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CC5" w:rsidRPr="00E440A5" w:rsidRDefault="009D0CC5" w:rsidP="00314FDF">
      <w:pPr>
        <w:jc w:val="right"/>
      </w:pPr>
    </w:p>
    <w:p w:rsidR="009D0CC5" w:rsidRPr="00E440A5" w:rsidRDefault="009D0CC5" w:rsidP="00314FDF">
      <w:pPr>
        <w:jc w:val="right"/>
        <w:rPr>
          <w:rtl/>
        </w:rPr>
      </w:pPr>
    </w:p>
    <w:p w:rsidR="009D0CC5" w:rsidRPr="00E440A5" w:rsidRDefault="009D0CC5" w:rsidP="00314FDF">
      <w:pPr>
        <w:pStyle w:val="Header"/>
        <w:jc w:val="center"/>
        <w:rPr>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תיאור: תיאור: logo" style="width:70.5pt;height:70.5pt;visibility:visible">
            <v:imagedata r:id="rId7" o:title=""/>
          </v:shape>
        </w:pict>
      </w:r>
    </w:p>
    <w:p w:rsidR="009D0CC5" w:rsidRPr="00E440A5" w:rsidRDefault="009D0CC5" w:rsidP="00314FDF">
      <w:pPr>
        <w:jc w:val="center"/>
        <w:outlineLvl w:val="0"/>
        <w:rPr>
          <w:b/>
          <w:bCs/>
          <w:sz w:val="56"/>
          <w:szCs w:val="56"/>
        </w:rPr>
      </w:pPr>
    </w:p>
    <w:p w:rsidR="009D0CC5" w:rsidRPr="00E440A5" w:rsidRDefault="009D0CC5" w:rsidP="00314FDF">
      <w:pPr>
        <w:jc w:val="center"/>
        <w:outlineLvl w:val="0"/>
        <w:rPr>
          <w:b/>
          <w:bCs/>
          <w:sz w:val="52"/>
          <w:szCs w:val="52"/>
          <w:rtl/>
        </w:rPr>
      </w:pPr>
      <w:r w:rsidRPr="00E440A5">
        <w:rPr>
          <w:rFonts w:hint="eastAsia"/>
          <w:b/>
          <w:bCs/>
          <w:sz w:val="52"/>
          <w:szCs w:val="52"/>
          <w:rtl/>
        </w:rPr>
        <w:t>רשות</w:t>
      </w:r>
      <w:r w:rsidRPr="00E440A5">
        <w:rPr>
          <w:b/>
          <w:bCs/>
          <w:sz w:val="52"/>
          <w:szCs w:val="52"/>
          <w:rtl/>
        </w:rPr>
        <w:t xml:space="preserve"> </w:t>
      </w:r>
      <w:r w:rsidRPr="00E440A5">
        <w:rPr>
          <w:rFonts w:hint="eastAsia"/>
          <w:b/>
          <w:bCs/>
          <w:sz w:val="52"/>
          <w:szCs w:val="52"/>
          <w:rtl/>
        </w:rPr>
        <w:t>המסים</w:t>
      </w:r>
      <w:r w:rsidRPr="00E440A5">
        <w:rPr>
          <w:b/>
          <w:bCs/>
          <w:sz w:val="52"/>
          <w:szCs w:val="52"/>
          <w:rtl/>
        </w:rPr>
        <w:t xml:space="preserve"> </w:t>
      </w:r>
      <w:r w:rsidRPr="00E440A5">
        <w:rPr>
          <w:rFonts w:hint="eastAsia"/>
          <w:b/>
          <w:bCs/>
          <w:sz w:val="52"/>
          <w:szCs w:val="52"/>
          <w:rtl/>
        </w:rPr>
        <w:t>בישראל</w:t>
      </w:r>
      <w:r w:rsidRPr="00E440A5">
        <w:rPr>
          <w:b/>
          <w:bCs/>
          <w:sz w:val="52"/>
          <w:szCs w:val="52"/>
          <w:rtl/>
        </w:rPr>
        <w:t xml:space="preserve"> </w:t>
      </w:r>
    </w:p>
    <w:p w:rsidR="009D0CC5" w:rsidRPr="00E440A5" w:rsidRDefault="009D0CC5" w:rsidP="00314FDF">
      <w:pPr>
        <w:jc w:val="center"/>
        <w:outlineLvl w:val="0"/>
        <w:rPr>
          <w:b/>
          <w:bCs/>
          <w:sz w:val="52"/>
          <w:szCs w:val="52"/>
          <w:rtl/>
        </w:rPr>
      </w:pPr>
    </w:p>
    <w:p w:rsidR="009D0CC5" w:rsidRPr="00783BF6" w:rsidRDefault="009D0CC5" w:rsidP="0047175C">
      <w:pPr>
        <w:jc w:val="center"/>
        <w:outlineLvl w:val="0"/>
        <w:rPr>
          <w:b/>
          <w:bCs/>
          <w:sz w:val="52"/>
          <w:szCs w:val="52"/>
          <w:rtl/>
        </w:rPr>
      </w:pPr>
      <w:r w:rsidRPr="00E440A5">
        <w:rPr>
          <w:rFonts w:hint="eastAsia"/>
          <w:b/>
          <w:bCs/>
          <w:sz w:val="52"/>
          <w:szCs w:val="52"/>
          <w:rtl/>
        </w:rPr>
        <w:t>מכרז</w:t>
      </w:r>
      <w:r w:rsidRPr="00E440A5">
        <w:rPr>
          <w:b/>
          <w:bCs/>
          <w:sz w:val="52"/>
          <w:szCs w:val="52"/>
          <w:rtl/>
        </w:rPr>
        <w:t xml:space="preserve"> </w:t>
      </w:r>
      <w:r w:rsidRPr="00E440A5">
        <w:rPr>
          <w:rFonts w:hint="eastAsia"/>
          <w:b/>
          <w:bCs/>
          <w:sz w:val="52"/>
          <w:szCs w:val="52"/>
          <w:rtl/>
        </w:rPr>
        <w:t>פומבי</w:t>
      </w:r>
      <w:r w:rsidRPr="00E440A5">
        <w:rPr>
          <w:b/>
          <w:bCs/>
          <w:sz w:val="52"/>
          <w:szCs w:val="52"/>
          <w:rtl/>
        </w:rPr>
        <w:t xml:space="preserve"> </w:t>
      </w:r>
      <w:r w:rsidRPr="00E440A5">
        <w:rPr>
          <w:rFonts w:hint="eastAsia"/>
          <w:b/>
          <w:bCs/>
          <w:sz w:val="52"/>
          <w:szCs w:val="52"/>
          <w:rtl/>
        </w:rPr>
        <w:t>מס</w:t>
      </w:r>
      <w:r w:rsidRPr="00E440A5">
        <w:rPr>
          <w:b/>
          <w:bCs/>
          <w:sz w:val="52"/>
          <w:szCs w:val="52"/>
          <w:rtl/>
        </w:rPr>
        <w:t xml:space="preserve">' </w:t>
      </w:r>
      <w:r>
        <w:rPr>
          <w:b/>
          <w:bCs/>
          <w:sz w:val="52"/>
          <w:szCs w:val="52"/>
          <w:rtl/>
        </w:rPr>
        <w:t>3/2013</w:t>
      </w:r>
    </w:p>
    <w:p w:rsidR="009D0CC5" w:rsidRPr="00783BF6" w:rsidRDefault="009D0CC5" w:rsidP="00314FDF">
      <w:pPr>
        <w:jc w:val="center"/>
        <w:outlineLvl w:val="0"/>
        <w:rPr>
          <w:b/>
          <w:bCs/>
          <w:sz w:val="24"/>
          <w:szCs w:val="40"/>
          <w:rtl/>
        </w:rPr>
      </w:pPr>
    </w:p>
    <w:p w:rsidR="009D0CC5" w:rsidRPr="00A73BB8" w:rsidRDefault="009D0CC5" w:rsidP="00314FDF">
      <w:pPr>
        <w:spacing w:line="360" w:lineRule="auto"/>
        <w:jc w:val="center"/>
        <w:rPr>
          <w:b/>
          <w:bCs/>
          <w:sz w:val="32"/>
          <w:szCs w:val="32"/>
          <w:rtl/>
        </w:rPr>
      </w:pPr>
      <w:r w:rsidRPr="00E440A5">
        <w:rPr>
          <w:rFonts w:hint="eastAsia"/>
          <w:b/>
          <w:bCs/>
          <w:sz w:val="32"/>
          <w:szCs w:val="32"/>
          <w:rtl/>
        </w:rPr>
        <w:t>לשדרוג</w:t>
      </w:r>
      <w:r w:rsidRPr="00E440A5">
        <w:rPr>
          <w:b/>
          <w:bCs/>
          <w:sz w:val="32"/>
          <w:szCs w:val="32"/>
          <w:rtl/>
        </w:rPr>
        <w:t xml:space="preserve"> </w:t>
      </w:r>
      <w:r w:rsidRPr="00E440A5">
        <w:rPr>
          <w:rFonts w:hint="eastAsia"/>
          <w:b/>
          <w:bCs/>
          <w:sz w:val="32"/>
          <w:szCs w:val="32"/>
          <w:rtl/>
        </w:rPr>
        <w:t>אתר</w:t>
      </w:r>
      <w:r w:rsidRPr="00E440A5">
        <w:rPr>
          <w:b/>
          <w:bCs/>
          <w:sz w:val="32"/>
          <w:szCs w:val="32"/>
          <w:rtl/>
        </w:rPr>
        <w:t xml:space="preserve"> </w:t>
      </w:r>
      <w:r w:rsidRPr="00E440A5">
        <w:rPr>
          <w:rFonts w:hint="eastAsia"/>
          <w:b/>
          <w:bCs/>
          <w:sz w:val="32"/>
          <w:szCs w:val="32"/>
          <w:rtl/>
        </w:rPr>
        <w:t>משקף</w:t>
      </w:r>
      <w:r w:rsidRPr="00E440A5">
        <w:rPr>
          <w:b/>
          <w:bCs/>
          <w:sz w:val="32"/>
          <w:szCs w:val="32"/>
          <w:rtl/>
        </w:rPr>
        <w:t xml:space="preserve"> </w:t>
      </w:r>
      <w:r w:rsidRPr="00E440A5">
        <w:rPr>
          <w:rFonts w:hint="eastAsia"/>
          <w:b/>
          <w:bCs/>
          <w:sz w:val="32"/>
          <w:szCs w:val="32"/>
          <w:rtl/>
        </w:rPr>
        <w:t>מכולות</w:t>
      </w:r>
      <w:r w:rsidRPr="00E440A5">
        <w:rPr>
          <w:b/>
          <w:bCs/>
          <w:sz w:val="32"/>
          <w:szCs w:val="32"/>
          <w:rtl/>
        </w:rPr>
        <w:t xml:space="preserve"> </w:t>
      </w:r>
      <w:r w:rsidRPr="00E440A5">
        <w:rPr>
          <w:rFonts w:hint="eastAsia"/>
          <w:b/>
          <w:bCs/>
          <w:sz w:val="32"/>
          <w:szCs w:val="32"/>
          <w:rtl/>
        </w:rPr>
        <w:t>אשדוד</w:t>
      </w:r>
      <w:r w:rsidRPr="00E440A5">
        <w:rPr>
          <w:b/>
          <w:bCs/>
          <w:sz w:val="32"/>
          <w:szCs w:val="32"/>
          <w:rtl/>
        </w:rPr>
        <w:t xml:space="preserve">, </w:t>
      </w:r>
      <w:r w:rsidRPr="00E440A5">
        <w:rPr>
          <w:rFonts w:hint="eastAsia"/>
          <w:b/>
          <w:bCs/>
          <w:sz w:val="32"/>
          <w:szCs w:val="32"/>
          <w:rtl/>
        </w:rPr>
        <w:t>פירוק</w:t>
      </w:r>
      <w:r w:rsidRPr="00E440A5">
        <w:rPr>
          <w:b/>
          <w:bCs/>
          <w:sz w:val="32"/>
          <w:szCs w:val="32"/>
          <w:rtl/>
        </w:rPr>
        <w:t xml:space="preserve"> </w:t>
      </w:r>
      <w:r w:rsidRPr="00E440A5">
        <w:rPr>
          <w:rFonts w:hint="eastAsia"/>
          <w:b/>
          <w:bCs/>
          <w:sz w:val="32"/>
          <w:szCs w:val="32"/>
          <w:rtl/>
        </w:rPr>
        <w:t>ופינוי</w:t>
      </w:r>
      <w:r w:rsidRPr="00E440A5">
        <w:rPr>
          <w:b/>
          <w:bCs/>
          <w:sz w:val="32"/>
          <w:szCs w:val="32"/>
          <w:rtl/>
        </w:rPr>
        <w:t xml:space="preserve"> </w:t>
      </w:r>
      <w:r w:rsidRPr="00E440A5">
        <w:rPr>
          <w:rFonts w:hint="eastAsia"/>
          <w:b/>
          <w:bCs/>
          <w:sz w:val="32"/>
          <w:szCs w:val="32"/>
          <w:rtl/>
        </w:rPr>
        <w:t>מערכות</w:t>
      </w:r>
      <w:r w:rsidRPr="00E440A5">
        <w:rPr>
          <w:b/>
          <w:bCs/>
          <w:sz w:val="32"/>
          <w:szCs w:val="32"/>
          <w:rtl/>
        </w:rPr>
        <w:t xml:space="preserve"> </w:t>
      </w:r>
      <w:r w:rsidRPr="00E440A5">
        <w:rPr>
          <w:rFonts w:hint="eastAsia"/>
          <w:b/>
          <w:bCs/>
          <w:sz w:val="32"/>
          <w:szCs w:val="32"/>
          <w:rtl/>
        </w:rPr>
        <w:t>קיימות</w:t>
      </w:r>
      <w:r w:rsidRPr="00E440A5">
        <w:rPr>
          <w:b/>
          <w:bCs/>
          <w:sz w:val="32"/>
          <w:szCs w:val="32"/>
          <w:rtl/>
        </w:rPr>
        <w:t xml:space="preserve">, </w:t>
      </w:r>
      <w:r w:rsidRPr="00E440A5">
        <w:rPr>
          <w:rFonts w:hint="eastAsia"/>
          <w:b/>
          <w:bCs/>
          <w:sz w:val="32"/>
          <w:szCs w:val="32"/>
          <w:rtl/>
        </w:rPr>
        <w:t>אספקה</w:t>
      </w:r>
      <w:r w:rsidRPr="00E440A5">
        <w:rPr>
          <w:b/>
          <w:bCs/>
          <w:sz w:val="32"/>
          <w:szCs w:val="32"/>
          <w:rtl/>
        </w:rPr>
        <w:t xml:space="preserve">, </w:t>
      </w:r>
      <w:r w:rsidRPr="00E440A5">
        <w:rPr>
          <w:rFonts w:hint="eastAsia"/>
          <w:b/>
          <w:bCs/>
          <w:sz w:val="32"/>
          <w:szCs w:val="32"/>
          <w:rtl/>
        </w:rPr>
        <w:t>התקנה</w:t>
      </w:r>
      <w:r w:rsidRPr="00E440A5">
        <w:rPr>
          <w:b/>
          <w:bCs/>
          <w:sz w:val="32"/>
          <w:szCs w:val="32"/>
          <w:rtl/>
        </w:rPr>
        <w:t xml:space="preserve"> </w:t>
      </w:r>
      <w:r w:rsidRPr="00E440A5">
        <w:rPr>
          <w:rFonts w:hint="eastAsia"/>
          <w:b/>
          <w:bCs/>
          <w:sz w:val="32"/>
          <w:szCs w:val="32"/>
          <w:rtl/>
        </w:rPr>
        <w:t>והפעלה</w:t>
      </w:r>
      <w:r w:rsidRPr="00E440A5">
        <w:rPr>
          <w:b/>
          <w:bCs/>
          <w:sz w:val="32"/>
          <w:szCs w:val="32"/>
          <w:rtl/>
        </w:rPr>
        <w:t xml:space="preserve"> </w:t>
      </w:r>
      <w:r w:rsidRPr="00E440A5">
        <w:rPr>
          <w:rFonts w:hint="eastAsia"/>
          <w:b/>
          <w:bCs/>
          <w:sz w:val="32"/>
          <w:szCs w:val="32"/>
          <w:rtl/>
        </w:rPr>
        <w:t>של</w:t>
      </w:r>
      <w:r w:rsidRPr="00E440A5">
        <w:rPr>
          <w:b/>
          <w:bCs/>
          <w:sz w:val="32"/>
          <w:szCs w:val="32"/>
          <w:rtl/>
        </w:rPr>
        <w:t xml:space="preserve"> </w:t>
      </w:r>
      <w:r w:rsidRPr="00E440A5">
        <w:rPr>
          <w:rFonts w:hint="eastAsia"/>
          <w:b/>
          <w:bCs/>
          <w:sz w:val="32"/>
          <w:szCs w:val="32"/>
          <w:rtl/>
        </w:rPr>
        <w:t>מערכות</w:t>
      </w:r>
      <w:r w:rsidRPr="00E440A5">
        <w:rPr>
          <w:b/>
          <w:bCs/>
          <w:sz w:val="32"/>
          <w:szCs w:val="32"/>
          <w:rtl/>
        </w:rPr>
        <w:t xml:space="preserve"> </w:t>
      </w:r>
      <w:r w:rsidRPr="00E440A5">
        <w:rPr>
          <w:rFonts w:hint="eastAsia"/>
          <w:b/>
          <w:bCs/>
          <w:sz w:val="32"/>
          <w:szCs w:val="32"/>
          <w:rtl/>
        </w:rPr>
        <w:t>חדשות</w:t>
      </w:r>
      <w:r w:rsidRPr="00E440A5">
        <w:rPr>
          <w:b/>
          <w:bCs/>
          <w:sz w:val="32"/>
          <w:szCs w:val="32"/>
          <w:rtl/>
        </w:rPr>
        <w:t xml:space="preserve"> </w:t>
      </w:r>
      <w:r w:rsidRPr="00E440A5">
        <w:rPr>
          <w:rFonts w:hint="eastAsia"/>
          <w:b/>
          <w:bCs/>
          <w:sz w:val="32"/>
          <w:szCs w:val="32"/>
          <w:rtl/>
        </w:rPr>
        <w:t>ותחזוקת</w:t>
      </w:r>
      <w:r w:rsidRPr="00E440A5">
        <w:rPr>
          <w:b/>
          <w:bCs/>
          <w:sz w:val="32"/>
          <w:szCs w:val="32"/>
          <w:rtl/>
        </w:rPr>
        <w:t xml:space="preserve"> </w:t>
      </w:r>
      <w:r w:rsidRPr="00E440A5">
        <w:rPr>
          <w:rFonts w:hint="eastAsia"/>
          <w:b/>
          <w:bCs/>
          <w:sz w:val="32"/>
          <w:szCs w:val="32"/>
          <w:rtl/>
        </w:rPr>
        <w:t>המערכות</w:t>
      </w:r>
      <w:r w:rsidRPr="00E440A5">
        <w:rPr>
          <w:b/>
          <w:bCs/>
          <w:sz w:val="32"/>
          <w:szCs w:val="32"/>
          <w:rtl/>
        </w:rPr>
        <w:t xml:space="preserve"> </w:t>
      </w:r>
      <w:r w:rsidRPr="00E440A5">
        <w:rPr>
          <w:rFonts w:hint="eastAsia"/>
          <w:b/>
          <w:bCs/>
          <w:sz w:val="32"/>
          <w:szCs w:val="32"/>
          <w:rtl/>
        </w:rPr>
        <w:t>החדשות</w:t>
      </w:r>
      <w:r w:rsidRPr="00E440A5">
        <w:rPr>
          <w:b/>
          <w:bCs/>
          <w:sz w:val="32"/>
          <w:szCs w:val="32"/>
          <w:rtl/>
        </w:rPr>
        <w:t xml:space="preserve"> </w:t>
      </w:r>
      <w:r w:rsidRPr="00E440A5">
        <w:rPr>
          <w:rFonts w:hint="eastAsia"/>
          <w:b/>
          <w:bCs/>
          <w:sz w:val="32"/>
          <w:szCs w:val="32"/>
          <w:rtl/>
        </w:rPr>
        <w:t>לתקופה</w:t>
      </w:r>
      <w:r w:rsidRPr="00E440A5">
        <w:rPr>
          <w:b/>
          <w:bCs/>
          <w:sz w:val="32"/>
          <w:szCs w:val="32"/>
          <w:rtl/>
        </w:rPr>
        <w:t xml:space="preserve"> </w:t>
      </w:r>
      <w:r w:rsidRPr="00E440A5">
        <w:rPr>
          <w:rFonts w:hint="eastAsia"/>
          <w:b/>
          <w:bCs/>
          <w:sz w:val="32"/>
          <w:szCs w:val="32"/>
          <w:rtl/>
        </w:rPr>
        <w:t>של</w:t>
      </w:r>
      <w:r w:rsidRPr="00E440A5">
        <w:rPr>
          <w:b/>
          <w:bCs/>
          <w:sz w:val="32"/>
          <w:szCs w:val="32"/>
          <w:rtl/>
        </w:rPr>
        <w:t xml:space="preserve"> </w:t>
      </w:r>
      <w:r w:rsidRPr="00E440A5">
        <w:rPr>
          <w:rFonts w:hint="eastAsia"/>
          <w:b/>
          <w:bCs/>
          <w:sz w:val="32"/>
          <w:szCs w:val="32"/>
          <w:rtl/>
        </w:rPr>
        <w:t>עד</w:t>
      </w:r>
      <w:r w:rsidRPr="00E440A5">
        <w:rPr>
          <w:b/>
          <w:bCs/>
          <w:sz w:val="32"/>
          <w:szCs w:val="32"/>
          <w:rtl/>
        </w:rPr>
        <w:t xml:space="preserve"> </w:t>
      </w:r>
      <w:r>
        <w:rPr>
          <w:b/>
          <w:bCs/>
          <w:sz w:val="32"/>
          <w:szCs w:val="32"/>
          <w:rtl/>
        </w:rPr>
        <w:t>10</w:t>
      </w:r>
      <w:r w:rsidRPr="00E440A5">
        <w:rPr>
          <w:b/>
          <w:bCs/>
          <w:sz w:val="32"/>
          <w:szCs w:val="32"/>
          <w:rtl/>
        </w:rPr>
        <w:t xml:space="preserve"> </w:t>
      </w:r>
      <w:r w:rsidRPr="00E440A5">
        <w:rPr>
          <w:rFonts w:hint="eastAsia"/>
          <w:b/>
          <w:bCs/>
          <w:sz w:val="32"/>
          <w:szCs w:val="32"/>
          <w:rtl/>
        </w:rPr>
        <w:t>שנים</w:t>
      </w:r>
      <w:r w:rsidRPr="00E440A5">
        <w:rPr>
          <w:b/>
          <w:bCs/>
          <w:sz w:val="32"/>
          <w:szCs w:val="32"/>
          <w:rtl/>
        </w:rPr>
        <w:t xml:space="preserve"> </w:t>
      </w:r>
      <w:r w:rsidRPr="00E440A5">
        <w:rPr>
          <w:rFonts w:hint="eastAsia"/>
          <w:b/>
          <w:bCs/>
          <w:sz w:val="32"/>
          <w:szCs w:val="32"/>
          <w:rtl/>
        </w:rPr>
        <w:t>מתום</w:t>
      </w:r>
      <w:r w:rsidRPr="00E440A5">
        <w:rPr>
          <w:b/>
          <w:bCs/>
          <w:sz w:val="32"/>
          <w:szCs w:val="32"/>
          <w:rtl/>
        </w:rPr>
        <w:t xml:space="preserve"> </w:t>
      </w:r>
      <w:r w:rsidRPr="00E440A5">
        <w:rPr>
          <w:rFonts w:hint="eastAsia"/>
          <w:b/>
          <w:bCs/>
          <w:sz w:val="32"/>
          <w:szCs w:val="32"/>
          <w:rtl/>
        </w:rPr>
        <w:t>שנת</w:t>
      </w:r>
      <w:r w:rsidRPr="00E440A5">
        <w:rPr>
          <w:b/>
          <w:bCs/>
          <w:sz w:val="32"/>
          <w:szCs w:val="32"/>
          <w:rtl/>
        </w:rPr>
        <w:t xml:space="preserve"> </w:t>
      </w:r>
      <w:r w:rsidRPr="00E440A5">
        <w:rPr>
          <w:rFonts w:hint="eastAsia"/>
          <w:b/>
          <w:bCs/>
          <w:sz w:val="32"/>
          <w:szCs w:val="32"/>
          <w:rtl/>
        </w:rPr>
        <w:t>האחריות</w:t>
      </w:r>
      <w:r w:rsidRPr="00E440A5">
        <w:rPr>
          <w:b/>
          <w:bCs/>
          <w:sz w:val="32"/>
          <w:szCs w:val="32"/>
          <w:rtl/>
        </w:rPr>
        <w:t xml:space="preserve"> </w:t>
      </w:r>
      <w:r w:rsidRPr="00E440A5">
        <w:rPr>
          <w:rFonts w:hint="eastAsia"/>
          <w:b/>
          <w:bCs/>
          <w:sz w:val="32"/>
          <w:szCs w:val="32"/>
          <w:rtl/>
        </w:rPr>
        <w:t>ולהצבת</w:t>
      </w:r>
      <w:r w:rsidRPr="00E440A5">
        <w:rPr>
          <w:b/>
          <w:bCs/>
          <w:sz w:val="32"/>
          <w:szCs w:val="32"/>
          <w:rtl/>
        </w:rPr>
        <w:t xml:space="preserve"> </w:t>
      </w:r>
      <w:r w:rsidRPr="00E440A5">
        <w:rPr>
          <w:rFonts w:hint="eastAsia"/>
          <w:b/>
          <w:bCs/>
          <w:sz w:val="32"/>
          <w:szCs w:val="32"/>
          <w:rtl/>
        </w:rPr>
        <w:t>והפעלת</w:t>
      </w:r>
      <w:r w:rsidRPr="00E440A5">
        <w:rPr>
          <w:b/>
          <w:bCs/>
          <w:sz w:val="32"/>
          <w:szCs w:val="32"/>
          <w:rtl/>
        </w:rPr>
        <w:t xml:space="preserve"> </w:t>
      </w:r>
      <w:r w:rsidRPr="00E440A5">
        <w:rPr>
          <w:rFonts w:hint="eastAsia"/>
          <w:b/>
          <w:bCs/>
          <w:sz w:val="32"/>
          <w:szCs w:val="32"/>
          <w:rtl/>
        </w:rPr>
        <w:t>חלופה</w:t>
      </w:r>
      <w:r w:rsidRPr="00E440A5">
        <w:rPr>
          <w:b/>
          <w:bCs/>
          <w:sz w:val="32"/>
          <w:szCs w:val="32"/>
          <w:rtl/>
        </w:rPr>
        <w:t xml:space="preserve"> </w:t>
      </w:r>
      <w:r w:rsidRPr="00E440A5">
        <w:rPr>
          <w:rFonts w:hint="eastAsia"/>
          <w:b/>
          <w:bCs/>
          <w:sz w:val="32"/>
          <w:szCs w:val="32"/>
          <w:rtl/>
        </w:rPr>
        <w:t>טכנולוגית</w:t>
      </w:r>
      <w:r w:rsidRPr="00E440A5">
        <w:rPr>
          <w:b/>
          <w:bCs/>
          <w:sz w:val="32"/>
          <w:szCs w:val="32"/>
          <w:rtl/>
        </w:rPr>
        <w:t xml:space="preserve"> </w:t>
      </w:r>
      <w:r w:rsidRPr="00E440A5">
        <w:rPr>
          <w:rFonts w:hint="eastAsia"/>
          <w:b/>
          <w:bCs/>
          <w:sz w:val="32"/>
          <w:szCs w:val="32"/>
          <w:rtl/>
        </w:rPr>
        <w:t>למשקף</w:t>
      </w:r>
      <w:r w:rsidRPr="00E440A5">
        <w:rPr>
          <w:b/>
          <w:bCs/>
          <w:sz w:val="32"/>
          <w:szCs w:val="32"/>
          <w:rtl/>
        </w:rPr>
        <w:t xml:space="preserve"> </w:t>
      </w:r>
      <w:r w:rsidRPr="00E440A5">
        <w:rPr>
          <w:rFonts w:hint="eastAsia"/>
          <w:b/>
          <w:bCs/>
          <w:sz w:val="32"/>
          <w:szCs w:val="32"/>
          <w:rtl/>
        </w:rPr>
        <w:t>מכולות</w:t>
      </w:r>
      <w:r w:rsidRPr="00E440A5">
        <w:rPr>
          <w:b/>
          <w:bCs/>
          <w:sz w:val="32"/>
          <w:szCs w:val="32"/>
          <w:rtl/>
        </w:rPr>
        <w:t xml:space="preserve"> </w:t>
      </w:r>
      <w:r w:rsidRPr="00E440A5">
        <w:rPr>
          <w:rFonts w:hint="eastAsia"/>
          <w:b/>
          <w:bCs/>
          <w:sz w:val="32"/>
          <w:szCs w:val="32"/>
          <w:rtl/>
        </w:rPr>
        <w:t>בתקופת</w:t>
      </w:r>
      <w:r w:rsidRPr="00E440A5">
        <w:rPr>
          <w:b/>
          <w:bCs/>
          <w:sz w:val="32"/>
          <w:szCs w:val="32"/>
          <w:rtl/>
        </w:rPr>
        <w:t xml:space="preserve"> </w:t>
      </w:r>
      <w:r w:rsidRPr="00E440A5">
        <w:rPr>
          <w:rFonts w:hint="eastAsia"/>
          <w:b/>
          <w:bCs/>
          <w:sz w:val="32"/>
          <w:szCs w:val="32"/>
          <w:rtl/>
        </w:rPr>
        <w:t>השדרו</w:t>
      </w:r>
      <w:r w:rsidRPr="005E0E1D">
        <w:rPr>
          <w:rFonts w:hint="eastAsia"/>
          <w:b/>
          <w:bCs/>
          <w:sz w:val="32"/>
          <w:szCs w:val="32"/>
          <w:rtl/>
        </w:rPr>
        <w:t>ג</w:t>
      </w:r>
      <w:r w:rsidRPr="00A73BB8">
        <w:rPr>
          <w:b/>
          <w:bCs/>
          <w:sz w:val="32"/>
          <w:szCs w:val="32"/>
          <w:rtl/>
        </w:rPr>
        <w:t>.</w:t>
      </w:r>
    </w:p>
    <w:p w:rsidR="009D0CC5" w:rsidRPr="00783BF6" w:rsidRDefault="009D0CC5" w:rsidP="00314FDF">
      <w:pPr>
        <w:spacing w:line="360" w:lineRule="auto"/>
        <w:jc w:val="center"/>
        <w:rPr>
          <w:b/>
          <w:bCs/>
          <w:sz w:val="32"/>
          <w:szCs w:val="32"/>
          <w:rtl/>
        </w:rPr>
      </w:pPr>
    </w:p>
    <w:p w:rsidR="009D0CC5" w:rsidRPr="00E440A5" w:rsidRDefault="009D0CC5" w:rsidP="00314FDF">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p>
    <w:p w:rsidR="009D0CC5" w:rsidRPr="00A73BB8" w:rsidRDefault="009D0CC5" w:rsidP="00314FDF">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r w:rsidRPr="005E0E1D">
        <w:rPr>
          <w:rFonts w:hint="eastAsia"/>
          <w:b/>
          <w:bCs/>
          <w:rtl/>
        </w:rPr>
        <w:t>מסמך</w:t>
      </w:r>
      <w:r w:rsidRPr="005E0E1D">
        <w:rPr>
          <w:b/>
          <w:bCs/>
          <w:rtl/>
        </w:rPr>
        <w:t xml:space="preserve"> </w:t>
      </w:r>
      <w:r w:rsidRPr="005E0E1D">
        <w:rPr>
          <w:rFonts w:hint="eastAsia"/>
          <w:b/>
          <w:bCs/>
          <w:rtl/>
        </w:rPr>
        <w:t>זה</w:t>
      </w:r>
      <w:r w:rsidRPr="005E0E1D">
        <w:rPr>
          <w:b/>
          <w:bCs/>
          <w:rtl/>
        </w:rPr>
        <w:t xml:space="preserve"> </w:t>
      </w:r>
      <w:r w:rsidRPr="005E0E1D">
        <w:rPr>
          <w:rFonts w:hint="eastAsia"/>
          <w:b/>
          <w:bCs/>
          <w:rtl/>
        </w:rPr>
        <w:t>הינו</w:t>
      </w:r>
      <w:r w:rsidRPr="005E0E1D">
        <w:rPr>
          <w:b/>
          <w:bCs/>
          <w:rtl/>
        </w:rPr>
        <w:t xml:space="preserve"> </w:t>
      </w:r>
      <w:r w:rsidRPr="005E0E1D">
        <w:rPr>
          <w:rFonts w:hint="eastAsia"/>
          <w:b/>
          <w:bCs/>
          <w:rtl/>
        </w:rPr>
        <w:t>רכוש</w:t>
      </w:r>
      <w:r w:rsidRPr="005E0E1D">
        <w:rPr>
          <w:b/>
          <w:bCs/>
          <w:rtl/>
        </w:rPr>
        <w:t xml:space="preserve"> </w:t>
      </w:r>
      <w:r w:rsidRPr="005E0E1D">
        <w:rPr>
          <w:rFonts w:hint="eastAsia"/>
          <w:b/>
          <w:bCs/>
          <w:rtl/>
        </w:rPr>
        <w:t>רשות</w:t>
      </w:r>
      <w:r w:rsidRPr="005E0E1D">
        <w:rPr>
          <w:b/>
          <w:bCs/>
          <w:rtl/>
        </w:rPr>
        <w:t xml:space="preserve"> </w:t>
      </w:r>
      <w:r w:rsidRPr="005E0E1D">
        <w:rPr>
          <w:rFonts w:hint="eastAsia"/>
          <w:b/>
          <w:bCs/>
          <w:rtl/>
        </w:rPr>
        <w:t>המסים</w:t>
      </w:r>
      <w:r w:rsidRPr="005E0E1D">
        <w:rPr>
          <w:b/>
          <w:bCs/>
          <w:rtl/>
        </w:rPr>
        <w:t xml:space="preserve"> </w:t>
      </w:r>
      <w:r w:rsidRPr="005E0E1D">
        <w:rPr>
          <w:rFonts w:hint="eastAsia"/>
          <w:b/>
          <w:bCs/>
          <w:rtl/>
        </w:rPr>
        <w:t>בישראל</w:t>
      </w:r>
      <w:r w:rsidRPr="005E0E1D">
        <w:rPr>
          <w:b/>
          <w:bCs/>
          <w:rtl/>
        </w:rPr>
        <w:t xml:space="preserve">. </w:t>
      </w:r>
    </w:p>
    <w:p w:rsidR="009D0CC5" w:rsidRPr="001A27D2" w:rsidRDefault="009D0CC5" w:rsidP="00314FDF">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r w:rsidRPr="00154EFA">
        <w:rPr>
          <w:rFonts w:hint="eastAsia"/>
          <w:b/>
          <w:bCs/>
          <w:rtl/>
        </w:rPr>
        <w:t>המידע</w:t>
      </w:r>
      <w:r w:rsidRPr="00154EFA">
        <w:rPr>
          <w:b/>
          <w:bCs/>
          <w:rtl/>
        </w:rPr>
        <w:t xml:space="preserve"> </w:t>
      </w:r>
      <w:r w:rsidRPr="00154EFA">
        <w:rPr>
          <w:rFonts w:hint="eastAsia"/>
          <w:b/>
          <w:bCs/>
          <w:rtl/>
        </w:rPr>
        <w:t>הכלול</w:t>
      </w:r>
      <w:r w:rsidRPr="00154EFA">
        <w:rPr>
          <w:b/>
          <w:bCs/>
          <w:rtl/>
        </w:rPr>
        <w:t xml:space="preserve"> </w:t>
      </w:r>
      <w:r w:rsidRPr="00154EFA">
        <w:rPr>
          <w:rFonts w:hint="eastAsia"/>
          <w:b/>
          <w:bCs/>
          <w:rtl/>
        </w:rPr>
        <w:t>בו</w:t>
      </w:r>
      <w:r w:rsidRPr="00154EFA">
        <w:rPr>
          <w:b/>
          <w:bCs/>
          <w:rtl/>
        </w:rPr>
        <w:t xml:space="preserve"> </w:t>
      </w:r>
      <w:r w:rsidRPr="00154EFA">
        <w:rPr>
          <w:rFonts w:hint="eastAsia"/>
          <w:b/>
          <w:bCs/>
          <w:rtl/>
        </w:rPr>
        <w:t>לא</w:t>
      </w:r>
      <w:r w:rsidRPr="00154EFA">
        <w:rPr>
          <w:b/>
          <w:bCs/>
          <w:rtl/>
        </w:rPr>
        <w:t xml:space="preserve"> </w:t>
      </w:r>
      <w:r w:rsidRPr="00154EFA">
        <w:rPr>
          <w:rFonts w:hint="eastAsia"/>
          <w:b/>
          <w:bCs/>
          <w:rtl/>
        </w:rPr>
        <w:t>יפורסם</w:t>
      </w:r>
      <w:r w:rsidRPr="00154EFA">
        <w:rPr>
          <w:b/>
          <w:bCs/>
          <w:rtl/>
        </w:rPr>
        <w:t xml:space="preserve">, </w:t>
      </w:r>
      <w:r w:rsidRPr="00154EFA">
        <w:rPr>
          <w:rFonts w:hint="eastAsia"/>
          <w:b/>
          <w:bCs/>
          <w:rtl/>
        </w:rPr>
        <w:t>לא</w:t>
      </w:r>
      <w:r w:rsidRPr="00154EFA">
        <w:rPr>
          <w:b/>
          <w:bCs/>
          <w:rtl/>
        </w:rPr>
        <w:t xml:space="preserve"> </w:t>
      </w:r>
      <w:r w:rsidRPr="00154EFA">
        <w:rPr>
          <w:rFonts w:hint="eastAsia"/>
          <w:b/>
          <w:bCs/>
          <w:rtl/>
        </w:rPr>
        <w:t>ישוכפל</w:t>
      </w:r>
      <w:r w:rsidRPr="00154EFA">
        <w:rPr>
          <w:b/>
          <w:bCs/>
          <w:rtl/>
        </w:rPr>
        <w:t xml:space="preserve"> </w:t>
      </w:r>
      <w:r w:rsidRPr="00154EFA">
        <w:rPr>
          <w:rFonts w:hint="eastAsia"/>
          <w:b/>
          <w:bCs/>
          <w:rtl/>
        </w:rPr>
        <w:t>ולא</w:t>
      </w:r>
      <w:r w:rsidRPr="00154EFA">
        <w:rPr>
          <w:b/>
          <w:bCs/>
          <w:rtl/>
        </w:rPr>
        <w:t xml:space="preserve"> </w:t>
      </w:r>
      <w:r w:rsidRPr="00154EFA">
        <w:rPr>
          <w:rFonts w:hint="eastAsia"/>
          <w:b/>
          <w:bCs/>
          <w:rtl/>
        </w:rPr>
        <w:t>ייעשה</w:t>
      </w:r>
      <w:r w:rsidRPr="00154EFA">
        <w:rPr>
          <w:b/>
          <w:bCs/>
          <w:rtl/>
        </w:rPr>
        <w:t xml:space="preserve"> </w:t>
      </w:r>
      <w:r w:rsidRPr="00154EFA">
        <w:rPr>
          <w:rFonts w:hint="eastAsia"/>
          <w:b/>
          <w:bCs/>
          <w:rtl/>
        </w:rPr>
        <w:t>בו</w:t>
      </w:r>
      <w:r w:rsidRPr="00154EFA">
        <w:rPr>
          <w:b/>
          <w:bCs/>
          <w:rtl/>
        </w:rPr>
        <w:t xml:space="preserve"> </w:t>
      </w:r>
      <w:r w:rsidRPr="00154EFA">
        <w:rPr>
          <w:rFonts w:hint="eastAsia"/>
          <w:b/>
          <w:bCs/>
          <w:rtl/>
        </w:rPr>
        <w:t>שימוש</w:t>
      </w:r>
      <w:r w:rsidRPr="00154EFA">
        <w:rPr>
          <w:b/>
          <w:bCs/>
          <w:rtl/>
        </w:rPr>
        <w:t xml:space="preserve"> </w:t>
      </w:r>
      <w:r w:rsidRPr="00154EFA">
        <w:rPr>
          <w:rFonts w:hint="eastAsia"/>
          <w:b/>
          <w:bCs/>
          <w:rtl/>
        </w:rPr>
        <w:t>מלא</w:t>
      </w:r>
      <w:r w:rsidRPr="00154EFA">
        <w:rPr>
          <w:b/>
          <w:bCs/>
          <w:rtl/>
        </w:rPr>
        <w:t xml:space="preserve"> </w:t>
      </w:r>
      <w:r w:rsidRPr="00154EFA">
        <w:rPr>
          <w:rFonts w:hint="eastAsia"/>
          <w:b/>
          <w:bCs/>
          <w:rtl/>
        </w:rPr>
        <w:t>או</w:t>
      </w:r>
      <w:r w:rsidRPr="00154EFA">
        <w:rPr>
          <w:b/>
          <w:bCs/>
          <w:rtl/>
        </w:rPr>
        <w:t xml:space="preserve"> </w:t>
      </w:r>
      <w:r w:rsidRPr="00154EFA">
        <w:rPr>
          <w:rFonts w:hint="eastAsia"/>
          <w:b/>
          <w:bCs/>
          <w:rtl/>
        </w:rPr>
        <w:t>חלקי</w:t>
      </w:r>
      <w:r w:rsidRPr="00154EFA">
        <w:rPr>
          <w:b/>
          <w:bCs/>
          <w:rtl/>
        </w:rPr>
        <w:t xml:space="preserve"> </w:t>
      </w:r>
      <w:r w:rsidRPr="00154EFA">
        <w:rPr>
          <w:rFonts w:hint="eastAsia"/>
          <w:b/>
          <w:bCs/>
          <w:rtl/>
        </w:rPr>
        <w:t>לכל</w:t>
      </w:r>
      <w:r w:rsidRPr="00154EFA">
        <w:rPr>
          <w:b/>
          <w:bCs/>
          <w:rtl/>
        </w:rPr>
        <w:t xml:space="preserve"> </w:t>
      </w:r>
      <w:r w:rsidRPr="00154EFA">
        <w:rPr>
          <w:rFonts w:hint="eastAsia"/>
          <w:b/>
          <w:bCs/>
          <w:rtl/>
        </w:rPr>
        <w:t>מטרה</w:t>
      </w:r>
      <w:r w:rsidRPr="00154EFA">
        <w:rPr>
          <w:b/>
          <w:bCs/>
          <w:rtl/>
        </w:rPr>
        <w:t xml:space="preserve"> </w:t>
      </w:r>
      <w:r w:rsidRPr="00154EFA">
        <w:rPr>
          <w:rFonts w:hint="eastAsia"/>
          <w:b/>
          <w:bCs/>
          <w:rtl/>
        </w:rPr>
        <w:t>שהיא</w:t>
      </w:r>
      <w:r w:rsidRPr="00154EFA">
        <w:rPr>
          <w:b/>
          <w:bCs/>
          <w:rtl/>
        </w:rPr>
        <w:t xml:space="preserve">, </w:t>
      </w:r>
      <w:r w:rsidRPr="00154EFA">
        <w:rPr>
          <w:rFonts w:hint="eastAsia"/>
          <w:b/>
          <w:bCs/>
          <w:rtl/>
        </w:rPr>
        <w:t>מלבד</w:t>
      </w:r>
      <w:r w:rsidRPr="00154EFA">
        <w:rPr>
          <w:b/>
          <w:bCs/>
          <w:rtl/>
        </w:rPr>
        <w:t xml:space="preserve"> </w:t>
      </w:r>
      <w:r w:rsidRPr="00154EFA">
        <w:rPr>
          <w:rFonts w:hint="eastAsia"/>
          <w:b/>
          <w:bCs/>
          <w:rtl/>
        </w:rPr>
        <w:t>מהגשת</w:t>
      </w:r>
      <w:r w:rsidRPr="00154EFA">
        <w:rPr>
          <w:b/>
          <w:bCs/>
          <w:rtl/>
        </w:rPr>
        <w:t xml:space="preserve"> </w:t>
      </w:r>
      <w:r w:rsidRPr="00154EFA">
        <w:rPr>
          <w:rFonts w:hint="eastAsia"/>
          <w:b/>
          <w:bCs/>
          <w:rtl/>
        </w:rPr>
        <w:t>הצעה</w:t>
      </w:r>
      <w:r w:rsidRPr="00154EFA">
        <w:rPr>
          <w:b/>
          <w:bCs/>
          <w:rtl/>
        </w:rPr>
        <w:t xml:space="preserve"> </w:t>
      </w:r>
      <w:r w:rsidRPr="00154EFA">
        <w:rPr>
          <w:rFonts w:hint="eastAsia"/>
          <w:b/>
          <w:bCs/>
          <w:rtl/>
        </w:rPr>
        <w:t>למכרז</w:t>
      </w:r>
      <w:r w:rsidRPr="00154EFA">
        <w:rPr>
          <w:b/>
          <w:bCs/>
          <w:rtl/>
        </w:rPr>
        <w:t xml:space="preserve">. </w:t>
      </w:r>
    </w:p>
    <w:p w:rsidR="009D0CC5" w:rsidRPr="005C64A6" w:rsidRDefault="009D0CC5" w:rsidP="00314FDF">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r w:rsidRPr="007726CE">
        <w:rPr>
          <w:rFonts w:hint="eastAsia"/>
          <w:b/>
          <w:bCs/>
          <w:rtl/>
        </w:rPr>
        <w:t>כל</w:t>
      </w:r>
      <w:r w:rsidRPr="007726CE">
        <w:rPr>
          <w:b/>
          <w:bCs/>
          <w:rtl/>
        </w:rPr>
        <w:t xml:space="preserve"> </w:t>
      </w:r>
      <w:r w:rsidRPr="007726CE">
        <w:rPr>
          <w:rFonts w:hint="eastAsia"/>
          <w:b/>
          <w:bCs/>
          <w:rtl/>
        </w:rPr>
        <w:t>הזכויות</w:t>
      </w:r>
      <w:r w:rsidRPr="007726CE">
        <w:rPr>
          <w:b/>
          <w:bCs/>
          <w:rtl/>
        </w:rPr>
        <w:t xml:space="preserve"> </w:t>
      </w:r>
      <w:r w:rsidRPr="007726CE">
        <w:rPr>
          <w:rFonts w:hint="eastAsia"/>
          <w:b/>
          <w:bCs/>
          <w:rtl/>
        </w:rPr>
        <w:t>שמורות</w:t>
      </w:r>
      <w:r w:rsidRPr="007726CE">
        <w:rPr>
          <w:b/>
          <w:bCs/>
          <w:rtl/>
        </w:rPr>
        <w:t xml:space="preserve"> </w:t>
      </w:r>
      <w:r w:rsidRPr="007726CE">
        <w:rPr>
          <w:rFonts w:hint="eastAsia"/>
          <w:b/>
          <w:bCs/>
          <w:rtl/>
        </w:rPr>
        <w:t>לרשות</w:t>
      </w:r>
      <w:r w:rsidRPr="007726CE">
        <w:rPr>
          <w:b/>
          <w:bCs/>
          <w:rtl/>
        </w:rPr>
        <w:t xml:space="preserve"> </w:t>
      </w:r>
      <w:r w:rsidRPr="007726CE">
        <w:rPr>
          <w:rFonts w:hint="eastAsia"/>
          <w:b/>
          <w:bCs/>
          <w:rtl/>
        </w:rPr>
        <w:t>המסים</w:t>
      </w:r>
      <w:r w:rsidRPr="007726CE">
        <w:rPr>
          <w:b/>
          <w:bCs/>
          <w:rtl/>
        </w:rPr>
        <w:t xml:space="preserve"> </w:t>
      </w:r>
      <w:r w:rsidRPr="007726CE">
        <w:rPr>
          <w:rFonts w:hint="eastAsia"/>
          <w:b/>
          <w:bCs/>
          <w:rtl/>
        </w:rPr>
        <w:t>בישראל</w:t>
      </w:r>
      <w:r w:rsidRPr="007726CE">
        <w:rPr>
          <w:b/>
          <w:bCs/>
          <w:rtl/>
        </w:rPr>
        <w:t xml:space="preserve">. </w:t>
      </w:r>
    </w:p>
    <w:p w:rsidR="009D0CC5" w:rsidRPr="00C04DF3" w:rsidRDefault="009D0CC5" w:rsidP="00314FDF">
      <w:pPr>
        <w:pBdr>
          <w:top w:val="single" w:sz="18" w:space="9" w:color="auto" w:shadow="1"/>
          <w:left w:val="single" w:sz="18" w:space="0" w:color="auto" w:shadow="1"/>
          <w:bottom w:val="single" w:sz="18" w:space="13" w:color="auto" w:shadow="1"/>
          <w:right w:val="single" w:sz="18" w:space="0" w:color="auto" w:shadow="1"/>
        </w:pBdr>
        <w:shd w:val="pct10" w:color="auto" w:fill="auto"/>
        <w:rPr>
          <w:sz w:val="24"/>
          <w:szCs w:val="24"/>
          <w:rtl/>
        </w:rPr>
      </w:pPr>
    </w:p>
    <w:p w:rsidR="009D0CC5" w:rsidRPr="00C04DF3" w:rsidRDefault="009D0CC5" w:rsidP="00314FDF">
      <w:pPr>
        <w:jc w:val="center"/>
        <w:outlineLvl w:val="0"/>
        <w:rPr>
          <w:rtl/>
        </w:rPr>
      </w:pPr>
    </w:p>
    <w:p w:rsidR="009D0CC5" w:rsidRPr="00C04DF3" w:rsidRDefault="009D0CC5" w:rsidP="00314FDF">
      <w:pPr>
        <w:jc w:val="center"/>
        <w:outlineLvl w:val="0"/>
        <w:rPr>
          <w:b/>
          <w:bCs/>
          <w:szCs w:val="30"/>
          <w:u w:val="single"/>
          <w:rtl/>
        </w:rPr>
      </w:pPr>
    </w:p>
    <w:p w:rsidR="009D0CC5" w:rsidRPr="00A73E33" w:rsidRDefault="009D0CC5" w:rsidP="00314FDF">
      <w:pPr>
        <w:jc w:val="center"/>
        <w:outlineLvl w:val="0"/>
        <w:rPr>
          <w:b/>
          <w:bCs/>
          <w:szCs w:val="30"/>
          <w:u w:val="single"/>
          <w:rtl/>
        </w:rPr>
      </w:pPr>
    </w:p>
    <w:p w:rsidR="009D0CC5" w:rsidRPr="00B679EE" w:rsidRDefault="009D0CC5" w:rsidP="00314FDF">
      <w:pPr>
        <w:jc w:val="center"/>
        <w:outlineLvl w:val="0"/>
        <w:rPr>
          <w:b/>
          <w:bCs/>
          <w:szCs w:val="30"/>
          <w:u w:val="single"/>
          <w:rtl/>
        </w:rPr>
      </w:pPr>
    </w:p>
    <w:p w:rsidR="009D0CC5" w:rsidRPr="00DF27C5" w:rsidRDefault="009D0CC5" w:rsidP="00314FDF">
      <w:pPr>
        <w:jc w:val="center"/>
        <w:outlineLvl w:val="0"/>
        <w:rPr>
          <w:b/>
          <w:bCs/>
          <w:szCs w:val="30"/>
          <w:u w:val="single"/>
          <w:rtl/>
        </w:rPr>
      </w:pPr>
    </w:p>
    <w:p w:rsidR="009D0CC5" w:rsidRPr="00294240" w:rsidRDefault="009D0CC5" w:rsidP="00314FDF">
      <w:pPr>
        <w:jc w:val="center"/>
        <w:outlineLvl w:val="0"/>
        <w:rPr>
          <w:b/>
          <w:bCs/>
          <w:szCs w:val="30"/>
          <w:u w:val="single"/>
          <w:rtl/>
        </w:rPr>
      </w:pPr>
    </w:p>
    <w:p w:rsidR="009D0CC5" w:rsidRPr="006D6F49"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783BF6" w:rsidRDefault="009D0CC5" w:rsidP="00314FDF">
      <w:pPr>
        <w:jc w:val="center"/>
        <w:outlineLvl w:val="0"/>
        <w:rPr>
          <w:b/>
          <w:bCs/>
          <w:szCs w:val="30"/>
          <w:u w:val="single"/>
          <w:rtl/>
        </w:rPr>
      </w:pPr>
    </w:p>
    <w:p w:rsidR="009D0CC5" w:rsidRPr="00996DC7" w:rsidRDefault="009D0CC5" w:rsidP="00314FDF">
      <w:pPr>
        <w:outlineLvl w:val="0"/>
        <w:rPr>
          <w:b/>
          <w:bCs/>
          <w:sz w:val="24"/>
          <w:szCs w:val="24"/>
          <w:u w:val="single"/>
          <w:rtl/>
        </w:rPr>
      </w:pPr>
      <w:r w:rsidRPr="00CB3AB1">
        <w:rPr>
          <w:b/>
          <w:bCs/>
          <w:sz w:val="36"/>
          <w:szCs w:val="36"/>
          <w:rtl/>
        </w:rPr>
        <w:t>1.</w:t>
      </w:r>
      <w:r w:rsidRPr="00CB3AB1">
        <w:rPr>
          <w:b/>
          <w:bCs/>
          <w:sz w:val="24"/>
          <w:szCs w:val="24"/>
          <w:rtl/>
        </w:rPr>
        <w:t xml:space="preserve"> </w:t>
      </w:r>
      <w:r w:rsidRPr="00CB3AB1">
        <w:rPr>
          <w:rFonts w:hint="eastAsia"/>
          <w:b/>
          <w:bCs/>
          <w:sz w:val="24"/>
          <w:szCs w:val="24"/>
          <w:rtl/>
        </w:rPr>
        <w:t>תוכן</w:t>
      </w:r>
      <w:r w:rsidRPr="00CB3AB1">
        <w:rPr>
          <w:b/>
          <w:bCs/>
          <w:sz w:val="24"/>
          <w:szCs w:val="24"/>
          <w:rtl/>
        </w:rPr>
        <w:t xml:space="preserve"> </w:t>
      </w:r>
      <w:r w:rsidRPr="00CB3AB1">
        <w:rPr>
          <w:rFonts w:hint="eastAsia"/>
          <w:b/>
          <w:bCs/>
          <w:sz w:val="24"/>
          <w:szCs w:val="24"/>
          <w:rtl/>
        </w:rPr>
        <w:t>העניינים</w:t>
      </w:r>
      <w:r w:rsidRPr="00CB3AB1">
        <w:rPr>
          <w:b/>
          <w:bCs/>
          <w:sz w:val="24"/>
          <w:szCs w:val="24"/>
          <w:rtl/>
        </w:rPr>
        <w:t xml:space="preserve">                                                                                                             </w:t>
      </w:r>
      <w:r w:rsidRPr="00996DC7">
        <w:rPr>
          <w:rFonts w:hint="eastAsia"/>
          <w:b/>
          <w:bCs/>
          <w:sz w:val="24"/>
          <w:szCs w:val="24"/>
          <w:rtl/>
        </w:rPr>
        <w:t>עמ</w:t>
      </w:r>
      <w:r w:rsidRPr="00996DC7">
        <w:rPr>
          <w:b/>
          <w:bCs/>
          <w:sz w:val="24"/>
          <w:szCs w:val="24"/>
          <w:rtl/>
        </w:rPr>
        <w:t>'</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4"/>
        <w:gridCol w:w="6122"/>
        <w:gridCol w:w="2127"/>
      </w:tblGrid>
      <w:tr w:rsidR="009D0CC5" w:rsidRPr="00996DC7" w:rsidTr="00ED6E3E">
        <w:tc>
          <w:tcPr>
            <w:tcW w:w="874" w:type="dxa"/>
          </w:tcPr>
          <w:p w:rsidR="009D0CC5" w:rsidRPr="00996DC7" w:rsidRDefault="009D0CC5" w:rsidP="00ED6E3E">
            <w:pPr>
              <w:spacing w:line="480" w:lineRule="auto"/>
              <w:rPr>
                <w:b/>
                <w:bCs/>
                <w:sz w:val="24"/>
                <w:szCs w:val="24"/>
                <w:rtl/>
              </w:rPr>
            </w:pPr>
            <w:r w:rsidRPr="00996DC7">
              <w:rPr>
                <w:rFonts w:hint="eastAsia"/>
                <w:b/>
                <w:bCs/>
                <w:sz w:val="24"/>
                <w:szCs w:val="24"/>
                <w:rtl/>
              </w:rPr>
              <w:t>מס</w:t>
            </w:r>
            <w:r w:rsidRPr="00996DC7">
              <w:rPr>
                <w:b/>
                <w:bCs/>
                <w:sz w:val="24"/>
                <w:szCs w:val="24"/>
                <w:rtl/>
              </w:rPr>
              <w:t xml:space="preserve">' </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נושא</w:t>
            </w:r>
            <w:r w:rsidRPr="00996DC7">
              <w:rPr>
                <w:b/>
                <w:bCs/>
                <w:sz w:val="24"/>
                <w:szCs w:val="24"/>
                <w:rtl/>
              </w:rPr>
              <w:t xml:space="preserve"> </w:t>
            </w:r>
          </w:p>
        </w:tc>
        <w:tc>
          <w:tcPr>
            <w:tcW w:w="2127" w:type="dxa"/>
          </w:tcPr>
          <w:p w:rsidR="009D0CC5" w:rsidRPr="00996DC7" w:rsidRDefault="009D0CC5" w:rsidP="00ED6E3E">
            <w:pPr>
              <w:spacing w:line="480" w:lineRule="auto"/>
              <w:jc w:val="center"/>
              <w:rPr>
                <w:b/>
                <w:bCs/>
                <w:sz w:val="24"/>
                <w:szCs w:val="24"/>
                <w:rtl/>
              </w:rPr>
            </w:pPr>
            <w:r>
              <w:rPr>
                <w:b/>
                <w:bCs/>
                <w:sz w:val="24"/>
                <w:szCs w:val="24"/>
                <w:rtl/>
              </w:rPr>
              <w:t>1</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תוכן</w:t>
            </w:r>
            <w:r w:rsidRPr="00996DC7">
              <w:rPr>
                <w:b/>
                <w:bCs/>
                <w:sz w:val="24"/>
                <w:szCs w:val="24"/>
                <w:rtl/>
              </w:rPr>
              <w:t xml:space="preserve"> </w:t>
            </w:r>
            <w:r w:rsidRPr="00996DC7">
              <w:rPr>
                <w:rFonts w:hint="eastAsia"/>
                <w:b/>
                <w:bCs/>
                <w:sz w:val="24"/>
                <w:szCs w:val="24"/>
                <w:rtl/>
              </w:rPr>
              <w:t>העניינים</w:t>
            </w:r>
          </w:p>
        </w:tc>
        <w:tc>
          <w:tcPr>
            <w:tcW w:w="2127" w:type="dxa"/>
          </w:tcPr>
          <w:p w:rsidR="009D0CC5" w:rsidRPr="00996DC7" w:rsidRDefault="009D0CC5" w:rsidP="00ED6E3E">
            <w:pPr>
              <w:spacing w:line="480" w:lineRule="auto"/>
              <w:jc w:val="center"/>
              <w:rPr>
                <w:b/>
                <w:bCs/>
                <w:sz w:val="24"/>
                <w:szCs w:val="24"/>
                <w:rtl/>
              </w:rPr>
            </w:pPr>
            <w:r>
              <w:rPr>
                <w:b/>
                <w:bCs/>
                <w:sz w:val="24"/>
                <w:szCs w:val="24"/>
                <w:rtl/>
              </w:rPr>
              <w:t>2</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2.</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ריכוז</w:t>
            </w:r>
            <w:r w:rsidRPr="00996DC7">
              <w:rPr>
                <w:b/>
                <w:bCs/>
                <w:sz w:val="24"/>
                <w:szCs w:val="24"/>
                <w:rtl/>
              </w:rPr>
              <w:t xml:space="preserve"> </w:t>
            </w:r>
            <w:r w:rsidRPr="00996DC7">
              <w:rPr>
                <w:rFonts w:hint="eastAsia"/>
                <w:b/>
                <w:bCs/>
                <w:sz w:val="24"/>
                <w:szCs w:val="24"/>
                <w:rtl/>
              </w:rPr>
              <w:t>מועדים</w:t>
            </w:r>
            <w:r w:rsidRPr="00996DC7">
              <w:rPr>
                <w:b/>
                <w:bCs/>
                <w:sz w:val="24"/>
                <w:szCs w:val="24"/>
                <w:rtl/>
              </w:rPr>
              <w:t xml:space="preserve"> </w:t>
            </w:r>
          </w:p>
        </w:tc>
        <w:tc>
          <w:tcPr>
            <w:tcW w:w="2127" w:type="dxa"/>
          </w:tcPr>
          <w:p w:rsidR="009D0CC5" w:rsidRPr="00996DC7" w:rsidRDefault="009D0CC5" w:rsidP="00ED6E3E">
            <w:pPr>
              <w:spacing w:line="480" w:lineRule="auto"/>
              <w:jc w:val="center"/>
              <w:rPr>
                <w:b/>
                <w:bCs/>
                <w:sz w:val="24"/>
                <w:szCs w:val="24"/>
                <w:rtl/>
              </w:rPr>
            </w:pPr>
            <w:r>
              <w:rPr>
                <w:b/>
                <w:bCs/>
                <w:sz w:val="24"/>
                <w:szCs w:val="24"/>
                <w:rtl/>
              </w:rPr>
              <w:t>3</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3.</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כללי</w:t>
            </w:r>
          </w:p>
        </w:tc>
        <w:tc>
          <w:tcPr>
            <w:tcW w:w="2127" w:type="dxa"/>
          </w:tcPr>
          <w:p w:rsidR="009D0CC5" w:rsidRPr="00996DC7" w:rsidRDefault="009D0CC5" w:rsidP="00ED6E3E">
            <w:pPr>
              <w:spacing w:line="480" w:lineRule="auto"/>
              <w:jc w:val="center"/>
              <w:rPr>
                <w:b/>
                <w:bCs/>
                <w:sz w:val="24"/>
                <w:szCs w:val="24"/>
                <w:rtl/>
              </w:rPr>
            </w:pPr>
            <w:r>
              <w:rPr>
                <w:b/>
                <w:bCs/>
                <w:sz w:val="24"/>
                <w:szCs w:val="24"/>
                <w:rtl/>
              </w:rPr>
              <w:t>4</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4.</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נוסח</w:t>
            </w:r>
            <w:r w:rsidRPr="00996DC7">
              <w:rPr>
                <w:b/>
                <w:bCs/>
                <w:sz w:val="24"/>
                <w:szCs w:val="24"/>
                <w:rtl/>
              </w:rPr>
              <w:t xml:space="preserve"> </w:t>
            </w:r>
            <w:r w:rsidRPr="00996DC7">
              <w:rPr>
                <w:rFonts w:hint="eastAsia"/>
                <w:b/>
                <w:bCs/>
                <w:sz w:val="24"/>
                <w:szCs w:val="24"/>
                <w:rtl/>
              </w:rPr>
              <w:t>הפרסום</w:t>
            </w:r>
            <w:r w:rsidRPr="00996DC7">
              <w:rPr>
                <w:b/>
                <w:bCs/>
                <w:sz w:val="24"/>
                <w:szCs w:val="24"/>
                <w:rtl/>
              </w:rPr>
              <w:t xml:space="preserve"> </w:t>
            </w:r>
          </w:p>
        </w:tc>
        <w:tc>
          <w:tcPr>
            <w:tcW w:w="2127" w:type="dxa"/>
          </w:tcPr>
          <w:p w:rsidR="009D0CC5" w:rsidRPr="00996DC7" w:rsidRDefault="009D0CC5" w:rsidP="00ED6E3E">
            <w:pPr>
              <w:spacing w:line="480" w:lineRule="auto"/>
              <w:jc w:val="center"/>
              <w:rPr>
                <w:b/>
                <w:bCs/>
                <w:sz w:val="24"/>
                <w:szCs w:val="24"/>
                <w:rtl/>
              </w:rPr>
            </w:pPr>
            <w:r>
              <w:rPr>
                <w:b/>
                <w:bCs/>
                <w:sz w:val="24"/>
                <w:szCs w:val="24"/>
                <w:rtl/>
              </w:rPr>
              <w:t>5-6</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5.</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תנאים</w:t>
            </w:r>
            <w:r w:rsidRPr="00996DC7">
              <w:rPr>
                <w:b/>
                <w:bCs/>
                <w:sz w:val="24"/>
                <w:szCs w:val="24"/>
                <w:rtl/>
              </w:rPr>
              <w:t xml:space="preserve"> </w:t>
            </w:r>
            <w:r w:rsidRPr="00996DC7">
              <w:rPr>
                <w:rFonts w:hint="eastAsia"/>
                <w:b/>
                <w:bCs/>
                <w:sz w:val="24"/>
                <w:szCs w:val="24"/>
                <w:rtl/>
              </w:rPr>
              <w:t>מוקדמים</w:t>
            </w:r>
            <w:r w:rsidRPr="00996DC7">
              <w:rPr>
                <w:b/>
                <w:bCs/>
                <w:sz w:val="24"/>
                <w:szCs w:val="24"/>
                <w:rtl/>
              </w:rPr>
              <w:t xml:space="preserve"> </w:t>
            </w:r>
            <w:r w:rsidRPr="00996DC7">
              <w:rPr>
                <w:rFonts w:hint="eastAsia"/>
                <w:b/>
                <w:bCs/>
                <w:sz w:val="24"/>
                <w:szCs w:val="24"/>
                <w:rtl/>
              </w:rPr>
              <w:t>כלליים</w:t>
            </w:r>
            <w:r w:rsidRPr="00996DC7">
              <w:rPr>
                <w:b/>
                <w:bCs/>
                <w:sz w:val="24"/>
                <w:szCs w:val="24"/>
                <w:rtl/>
              </w:rPr>
              <w:t xml:space="preserve"> (</w:t>
            </w:r>
            <w:r w:rsidRPr="00996DC7">
              <w:rPr>
                <w:rFonts w:hint="eastAsia"/>
                <w:b/>
                <w:bCs/>
                <w:sz w:val="24"/>
                <w:szCs w:val="24"/>
                <w:rtl/>
              </w:rPr>
              <w:t>תנאי</w:t>
            </w:r>
            <w:r w:rsidRPr="00996DC7">
              <w:rPr>
                <w:b/>
                <w:bCs/>
                <w:sz w:val="24"/>
                <w:szCs w:val="24"/>
                <w:rtl/>
              </w:rPr>
              <w:t xml:space="preserve"> </w:t>
            </w:r>
            <w:r w:rsidRPr="00996DC7">
              <w:rPr>
                <w:rFonts w:hint="eastAsia"/>
                <w:b/>
                <w:bCs/>
                <w:sz w:val="24"/>
                <w:szCs w:val="24"/>
                <w:rtl/>
              </w:rPr>
              <w:t>סף</w:t>
            </w:r>
            <w:r w:rsidRPr="00996DC7">
              <w:rPr>
                <w:b/>
                <w:bCs/>
                <w:sz w:val="24"/>
                <w:szCs w:val="24"/>
                <w:rtl/>
              </w:rPr>
              <w:t>)</w:t>
            </w:r>
          </w:p>
        </w:tc>
        <w:tc>
          <w:tcPr>
            <w:tcW w:w="2127" w:type="dxa"/>
          </w:tcPr>
          <w:p w:rsidR="009D0CC5" w:rsidRPr="00996DC7" w:rsidRDefault="009D0CC5" w:rsidP="00D8042A">
            <w:pPr>
              <w:spacing w:line="480" w:lineRule="auto"/>
              <w:jc w:val="center"/>
              <w:rPr>
                <w:b/>
                <w:bCs/>
                <w:sz w:val="24"/>
                <w:szCs w:val="24"/>
                <w:rtl/>
              </w:rPr>
            </w:pPr>
            <w:r>
              <w:rPr>
                <w:b/>
                <w:bCs/>
                <w:sz w:val="24"/>
                <w:szCs w:val="24"/>
                <w:rtl/>
              </w:rPr>
              <w:t>7-9</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6.</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תנאי</w:t>
            </w:r>
            <w:r w:rsidRPr="00996DC7">
              <w:rPr>
                <w:b/>
                <w:bCs/>
                <w:sz w:val="24"/>
                <w:szCs w:val="24"/>
                <w:rtl/>
              </w:rPr>
              <w:t xml:space="preserve"> </w:t>
            </w:r>
            <w:r w:rsidRPr="00996DC7">
              <w:rPr>
                <w:rFonts w:hint="eastAsia"/>
                <w:b/>
                <w:bCs/>
                <w:sz w:val="24"/>
                <w:szCs w:val="24"/>
                <w:rtl/>
              </w:rPr>
              <w:t>סף</w:t>
            </w:r>
            <w:r w:rsidRPr="00996DC7">
              <w:rPr>
                <w:b/>
                <w:bCs/>
                <w:sz w:val="24"/>
                <w:szCs w:val="24"/>
                <w:rtl/>
              </w:rPr>
              <w:t xml:space="preserve"> </w:t>
            </w:r>
            <w:r w:rsidRPr="00996DC7">
              <w:rPr>
                <w:rFonts w:hint="eastAsia"/>
                <w:b/>
                <w:bCs/>
                <w:sz w:val="24"/>
                <w:szCs w:val="24"/>
                <w:rtl/>
              </w:rPr>
              <w:t>מיוחדים</w:t>
            </w:r>
          </w:p>
        </w:tc>
        <w:tc>
          <w:tcPr>
            <w:tcW w:w="2127" w:type="dxa"/>
          </w:tcPr>
          <w:p w:rsidR="009D0CC5" w:rsidRPr="00996DC7" w:rsidRDefault="009D0CC5" w:rsidP="00ED6E3E">
            <w:pPr>
              <w:spacing w:line="480" w:lineRule="auto"/>
              <w:jc w:val="center"/>
              <w:rPr>
                <w:b/>
                <w:bCs/>
                <w:sz w:val="24"/>
                <w:szCs w:val="24"/>
                <w:rtl/>
              </w:rPr>
            </w:pPr>
            <w:r>
              <w:rPr>
                <w:b/>
                <w:bCs/>
                <w:sz w:val="24"/>
                <w:szCs w:val="24"/>
                <w:rtl/>
              </w:rPr>
              <w:t>10-11</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7.</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תנאים</w:t>
            </w:r>
            <w:r w:rsidRPr="00996DC7">
              <w:rPr>
                <w:b/>
                <w:bCs/>
                <w:sz w:val="24"/>
                <w:szCs w:val="24"/>
                <w:rtl/>
              </w:rPr>
              <w:t xml:space="preserve"> </w:t>
            </w:r>
            <w:r w:rsidRPr="00996DC7">
              <w:rPr>
                <w:rFonts w:hint="eastAsia"/>
                <w:b/>
                <w:bCs/>
                <w:sz w:val="24"/>
                <w:szCs w:val="24"/>
                <w:rtl/>
              </w:rPr>
              <w:t>כלליים</w:t>
            </w:r>
            <w:r w:rsidRPr="00996DC7">
              <w:rPr>
                <w:b/>
                <w:bCs/>
                <w:sz w:val="24"/>
                <w:szCs w:val="24"/>
                <w:rtl/>
              </w:rPr>
              <w:t xml:space="preserve"> </w:t>
            </w:r>
          </w:p>
        </w:tc>
        <w:tc>
          <w:tcPr>
            <w:tcW w:w="2127" w:type="dxa"/>
          </w:tcPr>
          <w:p w:rsidR="009D0CC5" w:rsidRPr="00996DC7" w:rsidRDefault="009D0CC5" w:rsidP="00D8042A">
            <w:pPr>
              <w:spacing w:line="480" w:lineRule="auto"/>
              <w:jc w:val="center"/>
              <w:rPr>
                <w:b/>
                <w:bCs/>
                <w:sz w:val="24"/>
                <w:szCs w:val="24"/>
                <w:rtl/>
              </w:rPr>
            </w:pPr>
            <w:r>
              <w:rPr>
                <w:b/>
                <w:bCs/>
                <w:sz w:val="24"/>
                <w:szCs w:val="24"/>
                <w:rtl/>
              </w:rPr>
              <w:t>12-17</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8.</w:t>
            </w:r>
          </w:p>
        </w:tc>
        <w:tc>
          <w:tcPr>
            <w:tcW w:w="6122" w:type="dxa"/>
          </w:tcPr>
          <w:p w:rsidR="009D0CC5" w:rsidRPr="00996DC7" w:rsidRDefault="009D0CC5" w:rsidP="00ED6E3E">
            <w:pPr>
              <w:spacing w:line="480" w:lineRule="auto"/>
              <w:rPr>
                <w:b/>
                <w:bCs/>
                <w:sz w:val="24"/>
                <w:szCs w:val="24"/>
                <w:rtl/>
              </w:rPr>
            </w:pPr>
            <w:r w:rsidRPr="00996DC7">
              <w:rPr>
                <w:rFonts w:hint="eastAsia"/>
                <w:b/>
                <w:bCs/>
                <w:sz w:val="24"/>
                <w:szCs w:val="24"/>
                <w:rtl/>
              </w:rPr>
              <w:t>שאלון</w:t>
            </w:r>
            <w:r w:rsidRPr="00996DC7">
              <w:rPr>
                <w:b/>
                <w:bCs/>
                <w:sz w:val="24"/>
                <w:szCs w:val="24"/>
                <w:rtl/>
              </w:rPr>
              <w:t xml:space="preserve"> </w:t>
            </w:r>
            <w:r w:rsidRPr="00996DC7">
              <w:rPr>
                <w:rFonts w:hint="eastAsia"/>
                <w:b/>
                <w:bCs/>
                <w:sz w:val="24"/>
                <w:szCs w:val="24"/>
                <w:rtl/>
              </w:rPr>
              <w:t>פרטי</w:t>
            </w:r>
            <w:r w:rsidRPr="00996DC7">
              <w:rPr>
                <w:b/>
                <w:bCs/>
                <w:sz w:val="24"/>
                <w:szCs w:val="24"/>
                <w:rtl/>
              </w:rPr>
              <w:t xml:space="preserve"> </w:t>
            </w:r>
            <w:r w:rsidRPr="00996DC7">
              <w:rPr>
                <w:rFonts w:hint="eastAsia"/>
                <w:b/>
                <w:bCs/>
                <w:sz w:val="24"/>
                <w:szCs w:val="24"/>
                <w:rtl/>
              </w:rPr>
              <w:t>הספק</w:t>
            </w:r>
            <w:r w:rsidRPr="00996DC7">
              <w:rPr>
                <w:b/>
                <w:bCs/>
                <w:sz w:val="24"/>
                <w:szCs w:val="24"/>
                <w:rtl/>
              </w:rPr>
              <w:t xml:space="preserve"> </w:t>
            </w:r>
            <w:r w:rsidRPr="00996DC7">
              <w:rPr>
                <w:rFonts w:hint="eastAsia"/>
                <w:b/>
                <w:bCs/>
                <w:sz w:val="24"/>
                <w:szCs w:val="24"/>
                <w:rtl/>
              </w:rPr>
              <w:t>והצעתו</w:t>
            </w:r>
          </w:p>
        </w:tc>
        <w:tc>
          <w:tcPr>
            <w:tcW w:w="2127" w:type="dxa"/>
          </w:tcPr>
          <w:p w:rsidR="009D0CC5" w:rsidRPr="00996DC7" w:rsidRDefault="009D0CC5" w:rsidP="00D8042A">
            <w:pPr>
              <w:spacing w:line="480" w:lineRule="auto"/>
              <w:jc w:val="center"/>
              <w:rPr>
                <w:b/>
                <w:bCs/>
                <w:sz w:val="24"/>
                <w:szCs w:val="24"/>
                <w:rtl/>
              </w:rPr>
            </w:pPr>
            <w:r>
              <w:rPr>
                <w:b/>
                <w:bCs/>
                <w:sz w:val="24"/>
                <w:szCs w:val="24"/>
                <w:rtl/>
              </w:rPr>
              <w:t>18-20</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9.</w:t>
            </w:r>
          </w:p>
        </w:tc>
        <w:tc>
          <w:tcPr>
            <w:tcW w:w="6122" w:type="dxa"/>
          </w:tcPr>
          <w:p w:rsidR="009D0CC5" w:rsidRPr="00996DC7" w:rsidRDefault="009D0CC5" w:rsidP="00ED6E3E">
            <w:pPr>
              <w:spacing w:line="276" w:lineRule="auto"/>
              <w:rPr>
                <w:b/>
                <w:bCs/>
                <w:sz w:val="24"/>
                <w:szCs w:val="24"/>
                <w:rtl/>
              </w:rPr>
            </w:pPr>
            <w:r w:rsidRPr="00996DC7">
              <w:rPr>
                <w:rFonts w:hint="eastAsia"/>
                <w:b/>
                <w:bCs/>
                <w:sz w:val="24"/>
                <w:szCs w:val="24"/>
                <w:rtl/>
              </w:rPr>
              <w:t>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א</w:t>
            </w:r>
            <w:r w:rsidRPr="00996DC7">
              <w:rPr>
                <w:b/>
                <w:bCs/>
                <w:sz w:val="24"/>
                <w:szCs w:val="24"/>
                <w:rtl/>
              </w:rPr>
              <w:t xml:space="preserve">'1 -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w:t>
            </w:r>
          </w:p>
        </w:tc>
        <w:tc>
          <w:tcPr>
            <w:tcW w:w="2127" w:type="dxa"/>
          </w:tcPr>
          <w:p w:rsidR="009D0CC5" w:rsidRPr="00996DC7" w:rsidRDefault="009D0CC5" w:rsidP="00D8042A">
            <w:pPr>
              <w:spacing w:line="480" w:lineRule="auto"/>
              <w:jc w:val="center"/>
              <w:rPr>
                <w:b/>
                <w:bCs/>
                <w:sz w:val="24"/>
                <w:szCs w:val="24"/>
                <w:rtl/>
              </w:rPr>
            </w:pPr>
            <w:r>
              <w:rPr>
                <w:b/>
                <w:bCs/>
                <w:sz w:val="24"/>
                <w:szCs w:val="24"/>
                <w:rtl/>
              </w:rPr>
              <w:t>21-33</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10.</w:t>
            </w:r>
          </w:p>
        </w:tc>
        <w:tc>
          <w:tcPr>
            <w:tcW w:w="6122" w:type="dxa"/>
          </w:tcPr>
          <w:p w:rsidR="009D0CC5" w:rsidRPr="00996DC7" w:rsidRDefault="009D0CC5" w:rsidP="00ED6E3E">
            <w:pPr>
              <w:spacing w:line="276" w:lineRule="auto"/>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א</w:t>
            </w:r>
            <w:r w:rsidRPr="00996DC7">
              <w:rPr>
                <w:b/>
                <w:bCs/>
                <w:sz w:val="24"/>
                <w:szCs w:val="24"/>
                <w:rtl/>
              </w:rPr>
              <w:t xml:space="preserve">'1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 </w:t>
            </w:r>
            <w:r w:rsidRPr="00996DC7">
              <w:rPr>
                <w:rFonts w:hint="eastAsia"/>
                <w:b/>
                <w:bCs/>
                <w:sz w:val="24"/>
                <w:szCs w:val="24"/>
                <w:rtl/>
              </w:rPr>
              <w:t>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w:t>
            </w:r>
            <w:r w:rsidRPr="00996DC7">
              <w:rPr>
                <w:rFonts w:hint="eastAsia"/>
                <w:b/>
                <w:bCs/>
                <w:sz w:val="24"/>
                <w:szCs w:val="24"/>
                <w:rtl/>
              </w:rPr>
              <w:t>על</w:t>
            </w:r>
            <w:r w:rsidRPr="00996DC7">
              <w:rPr>
                <w:b/>
                <w:bCs/>
                <w:sz w:val="24"/>
                <w:szCs w:val="24"/>
                <w:rtl/>
              </w:rPr>
              <w:t xml:space="preserve"> </w:t>
            </w:r>
            <w:r w:rsidRPr="00996DC7">
              <w:rPr>
                <w:rFonts w:hint="eastAsia"/>
                <w:b/>
                <w:bCs/>
                <w:sz w:val="24"/>
                <w:szCs w:val="24"/>
                <w:rtl/>
              </w:rPr>
              <w:t>נספחיו</w:t>
            </w:r>
          </w:p>
        </w:tc>
        <w:tc>
          <w:tcPr>
            <w:tcW w:w="2127" w:type="dxa"/>
          </w:tcPr>
          <w:p w:rsidR="009D0CC5" w:rsidRPr="00996DC7" w:rsidRDefault="009D0CC5" w:rsidP="00D8042A">
            <w:pPr>
              <w:spacing w:line="480" w:lineRule="auto"/>
              <w:jc w:val="center"/>
              <w:rPr>
                <w:b/>
                <w:bCs/>
                <w:sz w:val="24"/>
                <w:szCs w:val="24"/>
                <w:rtl/>
              </w:rPr>
            </w:pPr>
            <w:r>
              <w:rPr>
                <w:b/>
                <w:bCs/>
                <w:sz w:val="24"/>
                <w:szCs w:val="24"/>
                <w:rtl/>
              </w:rPr>
              <w:t>34-57</w:t>
            </w:r>
          </w:p>
        </w:tc>
      </w:tr>
      <w:tr w:rsidR="009D0CC5" w:rsidRPr="00996DC7" w:rsidDel="00BA4B82" w:rsidTr="00ED6E3E">
        <w:tc>
          <w:tcPr>
            <w:tcW w:w="874" w:type="dxa"/>
          </w:tcPr>
          <w:p w:rsidR="009D0CC5" w:rsidRPr="00996DC7" w:rsidDel="00BA4B82" w:rsidRDefault="009D0CC5" w:rsidP="00ED6E3E">
            <w:pPr>
              <w:spacing w:line="480" w:lineRule="auto"/>
              <w:rPr>
                <w:b/>
                <w:bCs/>
                <w:sz w:val="24"/>
                <w:szCs w:val="24"/>
                <w:rtl/>
              </w:rPr>
            </w:pPr>
            <w:r w:rsidRPr="00996DC7">
              <w:rPr>
                <w:b/>
                <w:bCs/>
                <w:sz w:val="24"/>
                <w:szCs w:val="24"/>
                <w:rtl/>
              </w:rPr>
              <w:t>11.</w:t>
            </w:r>
          </w:p>
        </w:tc>
        <w:tc>
          <w:tcPr>
            <w:tcW w:w="6122" w:type="dxa"/>
          </w:tcPr>
          <w:p w:rsidR="009D0CC5" w:rsidRPr="00996DC7" w:rsidDel="00BA4B82" w:rsidRDefault="009D0CC5" w:rsidP="00ED6E3E">
            <w:pPr>
              <w:tabs>
                <w:tab w:val="right" w:pos="4609"/>
              </w:tabs>
              <w:spacing w:line="276" w:lineRule="auto"/>
              <w:rPr>
                <w:b/>
                <w:bCs/>
                <w:noProof/>
                <w:sz w:val="24"/>
                <w:szCs w:val="24"/>
                <w:lang w:eastAsia="he-I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ט</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sz w:val="24"/>
                <w:szCs w:val="24"/>
                <w:rtl/>
              </w:rPr>
              <w:t xml:space="preserve"> </w:t>
            </w:r>
            <w:r w:rsidRPr="00996DC7">
              <w:rPr>
                <w:rFonts w:hint="eastAsia"/>
                <w:b/>
                <w:bCs/>
                <w:sz w:val="24"/>
                <w:szCs w:val="24"/>
                <w:rtl/>
              </w:rPr>
              <w:t>התחייבות</w:t>
            </w:r>
            <w:r w:rsidRPr="00996DC7">
              <w:rPr>
                <w:b/>
                <w:bCs/>
                <w:sz w:val="24"/>
                <w:szCs w:val="24"/>
                <w:rtl/>
              </w:rPr>
              <w:t xml:space="preserve"> </w:t>
            </w:r>
            <w:r w:rsidRPr="00996DC7">
              <w:rPr>
                <w:rFonts w:hint="eastAsia"/>
                <w:b/>
                <w:bCs/>
                <w:sz w:val="24"/>
                <w:szCs w:val="24"/>
                <w:rtl/>
              </w:rPr>
              <w:t>לשיתוף</w:t>
            </w:r>
            <w:r w:rsidRPr="00996DC7">
              <w:rPr>
                <w:b/>
                <w:bCs/>
                <w:sz w:val="24"/>
                <w:szCs w:val="24"/>
                <w:rtl/>
              </w:rPr>
              <w:t xml:space="preserve"> </w:t>
            </w:r>
            <w:r w:rsidRPr="00996DC7">
              <w:rPr>
                <w:rFonts w:hint="eastAsia"/>
                <w:b/>
                <w:bCs/>
                <w:sz w:val="24"/>
                <w:szCs w:val="24"/>
                <w:rtl/>
              </w:rPr>
              <w:t>פעולה</w:t>
            </w:r>
            <w:r w:rsidRPr="00996DC7">
              <w:rPr>
                <w:b/>
                <w:bCs/>
                <w:sz w:val="24"/>
                <w:szCs w:val="24"/>
                <w:rtl/>
              </w:rPr>
              <w:t xml:space="preserve"> </w:t>
            </w:r>
            <w:r w:rsidRPr="00206664">
              <w:rPr>
                <w:rFonts w:hint="eastAsia"/>
                <w:b/>
                <w:bCs/>
                <w:sz w:val="24"/>
                <w:szCs w:val="24"/>
                <w:rtl/>
              </w:rPr>
              <w:t>ותוכנית</w:t>
            </w:r>
            <w:r w:rsidRPr="00206664">
              <w:rPr>
                <w:b/>
                <w:bCs/>
                <w:sz w:val="24"/>
                <w:szCs w:val="24"/>
                <w:rtl/>
              </w:rPr>
              <w:t xml:space="preserve"> </w:t>
            </w:r>
            <w:r w:rsidRPr="00206664">
              <w:rPr>
                <w:rFonts w:hint="eastAsia"/>
                <w:b/>
                <w:bCs/>
                <w:sz w:val="24"/>
                <w:szCs w:val="24"/>
                <w:rtl/>
              </w:rPr>
              <w:t>מימוש</w:t>
            </w:r>
            <w:r w:rsidRPr="00206664">
              <w:rPr>
                <w:b/>
                <w:bCs/>
                <w:sz w:val="24"/>
                <w:szCs w:val="24"/>
                <w:rtl/>
              </w:rPr>
              <w:t xml:space="preserve"> </w:t>
            </w:r>
            <w:r w:rsidRPr="00206664">
              <w:rPr>
                <w:rFonts w:hint="eastAsia"/>
                <w:b/>
                <w:bCs/>
                <w:sz w:val="24"/>
                <w:szCs w:val="24"/>
                <w:rtl/>
              </w:rPr>
              <w:t>שיתוף</w:t>
            </w:r>
            <w:r w:rsidRPr="00206664">
              <w:rPr>
                <w:b/>
                <w:bCs/>
                <w:sz w:val="24"/>
                <w:szCs w:val="24"/>
                <w:rtl/>
              </w:rPr>
              <w:t xml:space="preserve"> </w:t>
            </w:r>
            <w:r w:rsidRPr="00206664">
              <w:rPr>
                <w:rFonts w:hint="eastAsia"/>
                <w:b/>
                <w:bCs/>
                <w:sz w:val="24"/>
                <w:szCs w:val="24"/>
                <w:rtl/>
              </w:rPr>
              <w:t>פעולה</w:t>
            </w:r>
            <w:r w:rsidRPr="00206664">
              <w:rPr>
                <w:b/>
                <w:bCs/>
                <w:sz w:val="24"/>
                <w:szCs w:val="24"/>
                <w:rtl/>
              </w:rPr>
              <w:t xml:space="preserve"> </w:t>
            </w:r>
            <w:r w:rsidRPr="00206664">
              <w:rPr>
                <w:rFonts w:hint="eastAsia"/>
                <w:b/>
                <w:bCs/>
                <w:sz w:val="24"/>
                <w:szCs w:val="24"/>
                <w:rtl/>
              </w:rPr>
              <w:t>תעשייתי</w:t>
            </w:r>
            <w:r w:rsidRPr="00206664">
              <w:rPr>
                <w:b/>
                <w:bCs/>
                <w:sz w:val="24"/>
                <w:szCs w:val="24"/>
                <w:rtl/>
              </w:rPr>
              <w:t xml:space="preserve"> </w:t>
            </w:r>
            <w:r w:rsidRPr="00996DC7">
              <w:rPr>
                <w:b/>
                <w:bCs/>
                <w:sz w:val="24"/>
                <w:szCs w:val="24"/>
                <w:rtl/>
              </w:rPr>
              <w:t>(</w:t>
            </w:r>
            <w:r w:rsidRPr="00996DC7">
              <w:rPr>
                <w:rFonts w:hint="eastAsia"/>
                <w:b/>
                <w:bCs/>
                <w:sz w:val="24"/>
                <w:szCs w:val="24"/>
                <w:rtl/>
              </w:rPr>
              <w:t>לספקי</w:t>
            </w:r>
            <w:r w:rsidRPr="00996DC7">
              <w:rPr>
                <w:b/>
                <w:bCs/>
                <w:sz w:val="24"/>
                <w:szCs w:val="24"/>
                <w:rtl/>
              </w:rPr>
              <w:t xml:space="preserve"> </w:t>
            </w:r>
            <w:r w:rsidRPr="00996DC7">
              <w:rPr>
                <w:rFonts w:hint="eastAsia"/>
                <w:b/>
                <w:bCs/>
                <w:sz w:val="24"/>
                <w:szCs w:val="24"/>
                <w:rtl/>
              </w:rPr>
              <w:t>חוץ</w:t>
            </w:r>
            <w:r w:rsidRPr="00996DC7">
              <w:rPr>
                <w:b/>
                <w:bCs/>
                <w:sz w:val="24"/>
                <w:szCs w:val="24"/>
                <w:rtl/>
              </w:rPr>
              <w:t>)</w:t>
            </w:r>
          </w:p>
        </w:tc>
        <w:tc>
          <w:tcPr>
            <w:tcW w:w="2127" w:type="dxa"/>
          </w:tcPr>
          <w:p w:rsidR="009D0CC5" w:rsidRPr="00996DC7" w:rsidDel="00BA4B82" w:rsidRDefault="009D0CC5" w:rsidP="00D8042A">
            <w:pPr>
              <w:spacing w:line="480" w:lineRule="auto"/>
              <w:jc w:val="center"/>
              <w:rPr>
                <w:b/>
                <w:bCs/>
                <w:sz w:val="24"/>
                <w:szCs w:val="24"/>
                <w:rtl/>
              </w:rPr>
            </w:pPr>
            <w:r>
              <w:rPr>
                <w:b/>
                <w:bCs/>
                <w:sz w:val="24"/>
                <w:szCs w:val="24"/>
                <w:rtl/>
              </w:rPr>
              <w:t>58-63</w:t>
            </w:r>
          </w:p>
        </w:tc>
      </w:tr>
      <w:tr w:rsidR="009D0CC5" w:rsidRPr="00996DC7" w:rsidDel="00BA4B82"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12.</w:t>
            </w:r>
          </w:p>
        </w:tc>
        <w:tc>
          <w:tcPr>
            <w:tcW w:w="6122" w:type="dxa"/>
          </w:tcPr>
          <w:p w:rsidR="009D0CC5" w:rsidRPr="00996DC7" w:rsidRDefault="009D0CC5" w:rsidP="00ED6E3E">
            <w:pPr>
              <w:tabs>
                <w:tab w:val="right" w:pos="4609"/>
              </w:tabs>
              <w:spacing w:line="276" w:lineRule="auto"/>
              <w:jc w:val="both"/>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ב</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הצעת</w:t>
            </w:r>
            <w:r w:rsidRPr="00996DC7">
              <w:rPr>
                <w:b/>
                <w:bCs/>
                <w:sz w:val="24"/>
                <w:szCs w:val="24"/>
                <w:rtl/>
              </w:rPr>
              <w:t xml:space="preserve"> </w:t>
            </w:r>
            <w:r w:rsidRPr="00996DC7">
              <w:rPr>
                <w:rFonts w:hint="eastAsia"/>
                <w:b/>
                <w:bCs/>
                <w:sz w:val="24"/>
                <w:szCs w:val="24"/>
                <w:rtl/>
              </w:rPr>
              <w:t>מחיר</w:t>
            </w:r>
            <w:r w:rsidRPr="00996DC7">
              <w:rPr>
                <w:b/>
                <w:bCs/>
                <w:sz w:val="24"/>
                <w:szCs w:val="24"/>
                <w:rtl/>
              </w:rPr>
              <w:t xml:space="preserve"> </w:t>
            </w:r>
            <w:r w:rsidRPr="00996DC7">
              <w:rPr>
                <w:rFonts w:hint="eastAsia"/>
                <w:b/>
                <w:bCs/>
                <w:sz w:val="24"/>
                <w:szCs w:val="24"/>
                <w:rtl/>
              </w:rPr>
              <w:t>לשדרוג</w:t>
            </w:r>
            <w:r w:rsidRPr="00996DC7">
              <w:rPr>
                <w:b/>
                <w:bCs/>
                <w:sz w:val="24"/>
                <w:szCs w:val="24"/>
                <w:rtl/>
              </w:rPr>
              <w:t xml:space="preserve"> </w:t>
            </w:r>
            <w:r w:rsidRPr="00996DC7">
              <w:rPr>
                <w:rFonts w:hint="eastAsia"/>
                <w:b/>
                <w:bCs/>
                <w:sz w:val="24"/>
                <w:szCs w:val="24"/>
                <w:rtl/>
              </w:rPr>
              <w:t>אתר</w:t>
            </w:r>
            <w:r w:rsidRPr="00996DC7">
              <w:rPr>
                <w:b/>
                <w:bCs/>
                <w:sz w:val="24"/>
                <w:szCs w:val="24"/>
                <w:rtl/>
              </w:rPr>
              <w:t xml:space="preserve"> </w:t>
            </w:r>
            <w:r w:rsidRPr="00996DC7">
              <w:rPr>
                <w:rFonts w:hint="eastAsia"/>
                <w:b/>
                <w:bCs/>
                <w:sz w:val="24"/>
                <w:szCs w:val="24"/>
                <w:rtl/>
              </w:rPr>
              <w:t>משקף</w:t>
            </w:r>
            <w:r w:rsidRPr="00996DC7">
              <w:rPr>
                <w:b/>
                <w:bCs/>
                <w:sz w:val="24"/>
                <w:szCs w:val="24"/>
                <w:rtl/>
              </w:rPr>
              <w:t xml:space="preserve"> </w:t>
            </w:r>
            <w:r w:rsidRPr="00996DC7">
              <w:rPr>
                <w:rFonts w:hint="eastAsia"/>
                <w:b/>
                <w:bCs/>
                <w:sz w:val="24"/>
                <w:szCs w:val="24"/>
                <w:rtl/>
              </w:rPr>
              <w:t>מכולות</w:t>
            </w:r>
            <w:r w:rsidRPr="00996DC7">
              <w:rPr>
                <w:b/>
                <w:bCs/>
                <w:sz w:val="24"/>
                <w:szCs w:val="24"/>
                <w:rtl/>
              </w:rPr>
              <w:t xml:space="preserve"> </w:t>
            </w:r>
            <w:r w:rsidRPr="00996DC7">
              <w:rPr>
                <w:rFonts w:hint="eastAsia"/>
                <w:b/>
                <w:bCs/>
                <w:sz w:val="24"/>
                <w:szCs w:val="24"/>
                <w:rtl/>
              </w:rPr>
              <w:t>אשדוד</w:t>
            </w:r>
            <w:r w:rsidRPr="00996DC7">
              <w:rPr>
                <w:b/>
                <w:bCs/>
                <w:sz w:val="24"/>
                <w:szCs w:val="24"/>
                <w:rtl/>
              </w:rPr>
              <w:t xml:space="preserve">, </w:t>
            </w:r>
            <w:r w:rsidRPr="00996DC7">
              <w:rPr>
                <w:rFonts w:hint="eastAsia"/>
                <w:b/>
                <w:bCs/>
                <w:sz w:val="24"/>
                <w:szCs w:val="24"/>
                <w:rtl/>
              </w:rPr>
              <w:t>פירוק</w:t>
            </w:r>
            <w:r w:rsidRPr="00996DC7">
              <w:rPr>
                <w:b/>
                <w:bCs/>
                <w:sz w:val="24"/>
                <w:szCs w:val="24"/>
                <w:rtl/>
              </w:rPr>
              <w:t xml:space="preserve"> </w:t>
            </w:r>
            <w:r w:rsidRPr="00996DC7">
              <w:rPr>
                <w:rFonts w:hint="eastAsia"/>
                <w:b/>
                <w:bCs/>
                <w:sz w:val="24"/>
                <w:szCs w:val="24"/>
                <w:rtl/>
              </w:rPr>
              <w:t>ופינוי</w:t>
            </w:r>
            <w:r w:rsidRPr="00996DC7">
              <w:rPr>
                <w:b/>
                <w:bCs/>
                <w:sz w:val="24"/>
                <w:szCs w:val="24"/>
                <w:rtl/>
              </w:rPr>
              <w:t xml:space="preserve"> </w:t>
            </w:r>
            <w:r w:rsidRPr="00996DC7">
              <w:rPr>
                <w:rFonts w:hint="eastAsia"/>
                <w:b/>
                <w:bCs/>
                <w:sz w:val="24"/>
                <w:szCs w:val="24"/>
                <w:rtl/>
              </w:rPr>
              <w:t>מערכות</w:t>
            </w:r>
            <w:r w:rsidRPr="00996DC7">
              <w:rPr>
                <w:b/>
                <w:bCs/>
                <w:sz w:val="24"/>
                <w:szCs w:val="24"/>
                <w:rtl/>
              </w:rPr>
              <w:t xml:space="preserve"> </w:t>
            </w:r>
            <w:r w:rsidRPr="00996DC7">
              <w:rPr>
                <w:rFonts w:hint="eastAsia"/>
                <w:b/>
                <w:bCs/>
                <w:sz w:val="24"/>
                <w:szCs w:val="24"/>
                <w:rtl/>
              </w:rPr>
              <w:t>קיימות</w:t>
            </w:r>
            <w:r w:rsidRPr="00996DC7">
              <w:rPr>
                <w:b/>
                <w:bCs/>
                <w:sz w:val="24"/>
                <w:szCs w:val="24"/>
                <w:rtl/>
              </w:rPr>
              <w:t xml:space="preserve">, </w:t>
            </w:r>
            <w:r w:rsidRPr="00996DC7">
              <w:rPr>
                <w:rFonts w:hint="eastAsia"/>
                <w:b/>
                <w:bCs/>
                <w:sz w:val="24"/>
                <w:szCs w:val="24"/>
                <w:rtl/>
              </w:rPr>
              <w:t>אספקה</w:t>
            </w:r>
            <w:r w:rsidRPr="00996DC7">
              <w:rPr>
                <w:b/>
                <w:bCs/>
                <w:sz w:val="24"/>
                <w:szCs w:val="24"/>
                <w:rtl/>
              </w:rPr>
              <w:t xml:space="preserve">, </w:t>
            </w:r>
            <w:r w:rsidRPr="00996DC7">
              <w:rPr>
                <w:rFonts w:hint="eastAsia"/>
                <w:b/>
                <w:bCs/>
                <w:sz w:val="24"/>
                <w:szCs w:val="24"/>
                <w:rtl/>
              </w:rPr>
              <w:t>התקנה</w:t>
            </w:r>
            <w:r w:rsidRPr="00996DC7">
              <w:rPr>
                <w:b/>
                <w:bCs/>
                <w:sz w:val="24"/>
                <w:szCs w:val="24"/>
                <w:rtl/>
              </w:rPr>
              <w:t xml:space="preserve"> </w:t>
            </w:r>
            <w:r w:rsidRPr="00996DC7">
              <w:rPr>
                <w:rFonts w:hint="eastAsia"/>
                <w:b/>
                <w:bCs/>
                <w:sz w:val="24"/>
                <w:szCs w:val="24"/>
                <w:rtl/>
              </w:rPr>
              <w:t>והפעלה</w:t>
            </w:r>
            <w:r w:rsidRPr="00996DC7">
              <w:rPr>
                <w:b/>
                <w:bCs/>
                <w:sz w:val="24"/>
                <w:szCs w:val="24"/>
                <w:rtl/>
              </w:rPr>
              <w:t xml:space="preserve"> </w:t>
            </w:r>
            <w:r w:rsidRPr="00996DC7">
              <w:rPr>
                <w:rFonts w:hint="eastAsia"/>
                <w:b/>
                <w:bCs/>
                <w:sz w:val="24"/>
                <w:szCs w:val="24"/>
                <w:rtl/>
              </w:rPr>
              <w:t>של</w:t>
            </w:r>
            <w:r w:rsidRPr="00996DC7">
              <w:rPr>
                <w:b/>
                <w:bCs/>
                <w:sz w:val="24"/>
                <w:szCs w:val="24"/>
                <w:rtl/>
              </w:rPr>
              <w:t xml:space="preserve"> </w:t>
            </w:r>
            <w:r w:rsidRPr="00996DC7">
              <w:rPr>
                <w:rFonts w:hint="eastAsia"/>
                <w:b/>
                <w:bCs/>
                <w:sz w:val="24"/>
                <w:szCs w:val="24"/>
                <w:rtl/>
              </w:rPr>
              <w:t>מערכות</w:t>
            </w:r>
            <w:r w:rsidRPr="00996DC7">
              <w:rPr>
                <w:b/>
                <w:bCs/>
                <w:sz w:val="24"/>
                <w:szCs w:val="24"/>
                <w:rtl/>
              </w:rPr>
              <w:t xml:space="preserve"> </w:t>
            </w:r>
            <w:r w:rsidRPr="00996DC7">
              <w:rPr>
                <w:rFonts w:hint="eastAsia"/>
                <w:b/>
                <w:bCs/>
                <w:sz w:val="24"/>
                <w:szCs w:val="24"/>
                <w:rtl/>
              </w:rPr>
              <w:t>חדשות</w:t>
            </w:r>
            <w:r w:rsidRPr="00996DC7">
              <w:rPr>
                <w:b/>
                <w:bCs/>
                <w:sz w:val="24"/>
                <w:szCs w:val="24"/>
                <w:rtl/>
              </w:rPr>
              <w:t xml:space="preserve"> </w:t>
            </w:r>
            <w:r w:rsidRPr="00996DC7">
              <w:rPr>
                <w:rFonts w:hint="eastAsia"/>
                <w:b/>
                <w:bCs/>
                <w:sz w:val="24"/>
                <w:szCs w:val="24"/>
                <w:rtl/>
              </w:rPr>
              <w:t>ותחזוקת</w:t>
            </w:r>
            <w:r w:rsidRPr="00996DC7">
              <w:rPr>
                <w:b/>
                <w:bCs/>
                <w:sz w:val="24"/>
                <w:szCs w:val="24"/>
                <w:rtl/>
              </w:rPr>
              <w:t xml:space="preserve"> </w:t>
            </w:r>
            <w:r w:rsidRPr="00996DC7">
              <w:rPr>
                <w:rFonts w:hint="eastAsia"/>
                <w:b/>
                <w:bCs/>
                <w:sz w:val="24"/>
                <w:szCs w:val="24"/>
                <w:rtl/>
              </w:rPr>
              <w:t>המערכות</w:t>
            </w:r>
            <w:r w:rsidRPr="00996DC7">
              <w:rPr>
                <w:b/>
                <w:bCs/>
                <w:sz w:val="24"/>
                <w:szCs w:val="24"/>
                <w:rtl/>
              </w:rPr>
              <w:t xml:space="preserve"> </w:t>
            </w:r>
            <w:r w:rsidRPr="00996DC7">
              <w:rPr>
                <w:rFonts w:hint="eastAsia"/>
                <w:b/>
                <w:bCs/>
                <w:sz w:val="24"/>
                <w:szCs w:val="24"/>
                <w:rtl/>
              </w:rPr>
              <w:t>החדשות</w:t>
            </w:r>
            <w:r w:rsidRPr="00996DC7">
              <w:rPr>
                <w:b/>
                <w:bCs/>
                <w:sz w:val="24"/>
                <w:szCs w:val="24"/>
                <w:rtl/>
              </w:rPr>
              <w:t xml:space="preserve"> </w:t>
            </w:r>
            <w:r w:rsidRPr="00996DC7">
              <w:rPr>
                <w:rFonts w:hint="eastAsia"/>
                <w:b/>
                <w:bCs/>
                <w:sz w:val="24"/>
                <w:szCs w:val="24"/>
                <w:rtl/>
              </w:rPr>
              <w:t>לתקופה</w:t>
            </w:r>
            <w:r w:rsidRPr="00996DC7">
              <w:rPr>
                <w:b/>
                <w:bCs/>
                <w:sz w:val="24"/>
                <w:szCs w:val="24"/>
                <w:rtl/>
              </w:rPr>
              <w:t xml:space="preserve"> </w:t>
            </w:r>
            <w:r w:rsidRPr="00996DC7">
              <w:rPr>
                <w:rFonts w:hint="eastAsia"/>
                <w:b/>
                <w:bCs/>
                <w:sz w:val="24"/>
                <w:szCs w:val="24"/>
                <w:rtl/>
              </w:rPr>
              <w:t>של</w:t>
            </w:r>
            <w:r w:rsidRPr="00996DC7">
              <w:rPr>
                <w:b/>
                <w:bCs/>
                <w:sz w:val="24"/>
                <w:szCs w:val="24"/>
                <w:rtl/>
              </w:rPr>
              <w:t xml:space="preserve"> </w:t>
            </w:r>
            <w:r w:rsidRPr="00996DC7">
              <w:rPr>
                <w:rFonts w:hint="eastAsia"/>
                <w:b/>
                <w:bCs/>
                <w:sz w:val="24"/>
                <w:szCs w:val="24"/>
                <w:rtl/>
              </w:rPr>
              <w:t>עד</w:t>
            </w:r>
            <w:r w:rsidRPr="00996DC7">
              <w:rPr>
                <w:b/>
                <w:bCs/>
                <w:sz w:val="24"/>
                <w:szCs w:val="24"/>
                <w:rtl/>
              </w:rPr>
              <w:t xml:space="preserve"> 10 </w:t>
            </w:r>
            <w:r w:rsidRPr="00996DC7">
              <w:rPr>
                <w:rFonts w:hint="eastAsia"/>
                <w:b/>
                <w:bCs/>
                <w:sz w:val="24"/>
                <w:szCs w:val="24"/>
                <w:rtl/>
              </w:rPr>
              <w:t>שנים</w:t>
            </w:r>
            <w:r w:rsidRPr="00996DC7">
              <w:rPr>
                <w:b/>
                <w:bCs/>
                <w:sz w:val="24"/>
                <w:szCs w:val="24"/>
                <w:rtl/>
              </w:rPr>
              <w:t xml:space="preserve"> </w:t>
            </w:r>
            <w:r w:rsidRPr="00996DC7">
              <w:rPr>
                <w:rFonts w:hint="eastAsia"/>
                <w:b/>
                <w:bCs/>
                <w:sz w:val="24"/>
                <w:szCs w:val="24"/>
                <w:rtl/>
              </w:rPr>
              <w:t>מתום</w:t>
            </w:r>
            <w:r w:rsidRPr="00996DC7">
              <w:rPr>
                <w:b/>
                <w:bCs/>
                <w:sz w:val="24"/>
                <w:szCs w:val="24"/>
                <w:rtl/>
              </w:rPr>
              <w:t xml:space="preserve"> </w:t>
            </w:r>
            <w:r w:rsidRPr="00996DC7">
              <w:rPr>
                <w:rFonts w:hint="eastAsia"/>
                <w:b/>
                <w:bCs/>
                <w:sz w:val="24"/>
                <w:szCs w:val="24"/>
                <w:rtl/>
              </w:rPr>
              <w:t>שנת</w:t>
            </w:r>
            <w:r w:rsidRPr="00996DC7">
              <w:rPr>
                <w:b/>
                <w:bCs/>
                <w:sz w:val="24"/>
                <w:szCs w:val="24"/>
                <w:rtl/>
              </w:rPr>
              <w:t xml:space="preserve"> </w:t>
            </w:r>
            <w:r w:rsidRPr="00996DC7">
              <w:rPr>
                <w:rFonts w:hint="eastAsia"/>
                <w:b/>
                <w:bCs/>
                <w:sz w:val="24"/>
                <w:szCs w:val="24"/>
                <w:rtl/>
              </w:rPr>
              <w:t>האחריות</w:t>
            </w:r>
            <w:r w:rsidRPr="00996DC7">
              <w:rPr>
                <w:b/>
                <w:bCs/>
                <w:sz w:val="24"/>
                <w:szCs w:val="24"/>
                <w:rtl/>
              </w:rPr>
              <w:t xml:space="preserve"> </w:t>
            </w:r>
            <w:r w:rsidRPr="00996DC7">
              <w:rPr>
                <w:rFonts w:hint="eastAsia"/>
                <w:b/>
                <w:bCs/>
                <w:sz w:val="24"/>
                <w:szCs w:val="24"/>
                <w:rtl/>
              </w:rPr>
              <w:t>ולהצבת</w:t>
            </w:r>
            <w:r w:rsidRPr="00996DC7">
              <w:rPr>
                <w:b/>
                <w:bCs/>
                <w:sz w:val="24"/>
                <w:szCs w:val="24"/>
                <w:rtl/>
              </w:rPr>
              <w:t xml:space="preserve"> </w:t>
            </w:r>
            <w:r w:rsidRPr="00996DC7">
              <w:rPr>
                <w:rFonts w:hint="eastAsia"/>
                <w:b/>
                <w:bCs/>
                <w:sz w:val="24"/>
                <w:szCs w:val="24"/>
                <w:rtl/>
              </w:rPr>
              <w:t>והפעלת</w:t>
            </w:r>
            <w:r w:rsidRPr="00996DC7">
              <w:rPr>
                <w:b/>
                <w:bCs/>
                <w:sz w:val="24"/>
                <w:szCs w:val="24"/>
                <w:rtl/>
              </w:rPr>
              <w:t xml:space="preserve"> </w:t>
            </w:r>
            <w:r w:rsidRPr="00996DC7">
              <w:rPr>
                <w:rFonts w:hint="eastAsia"/>
                <w:b/>
                <w:bCs/>
                <w:sz w:val="24"/>
                <w:szCs w:val="24"/>
                <w:rtl/>
              </w:rPr>
              <w:t>חלופה</w:t>
            </w:r>
            <w:r w:rsidRPr="00996DC7">
              <w:rPr>
                <w:b/>
                <w:bCs/>
                <w:sz w:val="24"/>
                <w:szCs w:val="24"/>
                <w:rtl/>
              </w:rPr>
              <w:t xml:space="preserve"> </w:t>
            </w:r>
            <w:r w:rsidRPr="00996DC7">
              <w:rPr>
                <w:rFonts w:hint="eastAsia"/>
                <w:b/>
                <w:bCs/>
                <w:sz w:val="24"/>
                <w:szCs w:val="24"/>
                <w:rtl/>
              </w:rPr>
              <w:t>טכנולוגית</w:t>
            </w:r>
            <w:r w:rsidRPr="00996DC7">
              <w:rPr>
                <w:b/>
                <w:bCs/>
                <w:sz w:val="24"/>
                <w:szCs w:val="24"/>
                <w:rtl/>
              </w:rPr>
              <w:t xml:space="preserve"> </w:t>
            </w:r>
            <w:r w:rsidRPr="00996DC7">
              <w:rPr>
                <w:rFonts w:hint="eastAsia"/>
                <w:b/>
                <w:bCs/>
                <w:sz w:val="24"/>
                <w:szCs w:val="24"/>
                <w:rtl/>
              </w:rPr>
              <w:t>למשקף</w:t>
            </w:r>
            <w:r w:rsidRPr="00996DC7">
              <w:rPr>
                <w:b/>
                <w:bCs/>
                <w:sz w:val="24"/>
                <w:szCs w:val="24"/>
                <w:rtl/>
              </w:rPr>
              <w:t xml:space="preserve"> </w:t>
            </w:r>
            <w:r w:rsidRPr="00996DC7">
              <w:rPr>
                <w:rFonts w:hint="eastAsia"/>
                <w:b/>
                <w:bCs/>
                <w:sz w:val="24"/>
                <w:szCs w:val="24"/>
                <w:rtl/>
              </w:rPr>
              <w:t>מכולות</w:t>
            </w:r>
            <w:r w:rsidRPr="00996DC7">
              <w:rPr>
                <w:b/>
                <w:bCs/>
                <w:sz w:val="24"/>
                <w:szCs w:val="24"/>
                <w:rtl/>
              </w:rPr>
              <w:t xml:space="preserve"> </w:t>
            </w:r>
            <w:r w:rsidRPr="00996DC7">
              <w:rPr>
                <w:rFonts w:hint="eastAsia"/>
                <w:b/>
                <w:bCs/>
                <w:sz w:val="24"/>
                <w:szCs w:val="24"/>
                <w:rtl/>
              </w:rPr>
              <w:t>בתקופת</w:t>
            </w:r>
            <w:r w:rsidRPr="00996DC7">
              <w:rPr>
                <w:b/>
                <w:bCs/>
                <w:sz w:val="24"/>
                <w:szCs w:val="24"/>
                <w:rtl/>
              </w:rPr>
              <w:t xml:space="preserve"> </w:t>
            </w:r>
            <w:r w:rsidRPr="00996DC7">
              <w:rPr>
                <w:rFonts w:hint="eastAsia"/>
                <w:b/>
                <w:bCs/>
                <w:sz w:val="24"/>
                <w:szCs w:val="24"/>
                <w:rtl/>
              </w:rPr>
              <w:t>השדרוג</w:t>
            </w:r>
          </w:p>
        </w:tc>
        <w:tc>
          <w:tcPr>
            <w:tcW w:w="2127" w:type="dxa"/>
          </w:tcPr>
          <w:p w:rsidR="009D0CC5" w:rsidRPr="00996DC7" w:rsidDel="00BA4B82" w:rsidRDefault="009D0CC5" w:rsidP="00D8042A">
            <w:pPr>
              <w:spacing w:line="480" w:lineRule="auto"/>
              <w:jc w:val="center"/>
              <w:rPr>
                <w:b/>
                <w:bCs/>
                <w:sz w:val="24"/>
                <w:szCs w:val="24"/>
                <w:rtl/>
              </w:rPr>
            </w:pPr>
            <w:r>
              <w:rPr>
                <w:b/>
                <w:bCs/>
                <w:sz w:val="24"/>
                <w:szCs w:val="24"/>
                <w:rtl/>
              </w:rPr>
              <w:t>64-65</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13.</w:t>
            </w:r>
          </w:p>
        </w:tc>
        <w:tc>
          <w:tcPr>
            <w:tcW w:w="6122" w:type="dxa"/>
          </w:tcPr>
          <w:p w:rsidR="009D0CC5" w:rsidRPr="00996DC7" w:rsidRDefault="009D0CC5" w:rsidP="00ED6E3E">
            <w:pPr>
              <w:spacing w:line="276" w:lineRule="auto"/>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ג</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b/>
                <w:bCs/>
                <w:sz w:val="24"/>
                <w:szCs w:val="24"/>
              </w:rPr>
              <w:t>SOW</w:t>
            </w:r>
            <w:r w:rsidRPr="00996DC7">
              <w:rPr>
                <w:b/>
                <w:bCs/>
                <w:sz w:val="24"/>
                <w:szCs w:val="24"/>
                <w:rtl/>
              </w:rPr>
              <w:t xml:space="preserve"> – </w:t>
            </w:r>
            <w:r w:rsidRPr="00996DC7">
              <w:rPr>
                <w:rFonts w:hint="eastAsia"/>
                <w:b/>
                <w:bCs/>
                <w:sz w:val="24"/>
                <w:szCs w:val="24"/>
                <w:rtl/>
              </w:rPr>
              <w:t>נוסח</w:t>
            </w:r>
            <w:r w:rsidRPr="00996DC7">
              <w:rPr>
                <w:b/>
                <w:bCs/>
                <w:sz w:val="24"/>
                <w:szCs w:val="24"/>
                <w:rtl/>
              </w:rPr>
              <w:t xml:space="preserve"> </w:t>
            </w: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זה</w:t>
            </w:r>
            <w:r w:rsidRPr="00996DC7">
              <w:rPr>
                <w:b/>
                <w:bCs/>
                <w:sz w:val="24"/>
                <w:szCs w:val="24"/>
                <w:rtl/>
              </w:rPr>
              <w:t xml:space="preserve"> </w:t>
            </w:r>
            <w:r w:rsidRPr="00996DC7">
              <w:rPr>
                <w:rFonts w:hint="eastAsia"/>
                <w:b/>
                <w:bCs/>
                <w:sz w:val="24"/>
                <w:szCs w:val="24"/>
                <w:rtl/>
              </w:rPr>
              <w:t>הינו</w:t>
            </w:r>
            <w:r w:rsidRPr="00996DC7">
              <w:rPr>
                <w:b/>
                <w:bCs/>
                <w:sz w:val="24"/>
                <w:szCs w:val="24"/>
                <w:rtl/>
              </w:rPr>
              <w:t xml:space="preserve"> </w:t>
            </w:r>
            <w:r w:rsidRPr="00996DC7">
              <w:rPr>
                <w:rFonts w:hint="eastAsia"/>
                <w:b/>
                <w:bCs/>
                <w:sz w:val="24"/>
                <w:szCs w:val="24"/>
                <w:rtl/>
              </w:rPr>
              <w:t>בשפה</w:t>
            </w:r>
            <w:r w:rsidRPr="00996DC7">
              <w:rPr>
                <w:b/>
                <w:bCs/>
                <w:sz w:val="24"/>
                <w:szCs w:val="24"/>
                <w:rtl/>
              </w:rPr>
              <w:t xml:space="preserve"> </w:t>
            </w:r>
            <w:r w:rsidRPr="00996DC7">
              <w:rPr>
                <w:rFonts w:hint="eastAsia"/>
                <w:b/>
                <w:bCs/>
                <w:sz w:val="24"/>
                <w:szCs w:val="24"/>
                <w:rtl/>
              </w:rPr>
              <w:t>האנגלית</w:t>
            </w:r>
            <w:r w:rsidRPr="00996DC7">
              <w:rPr>
                <w:b/>
                <w:bCs/>
                <w:sz w:val="24"/>
                <w:szCs w:val="24"/>
                <w:rtl/>
              </w:rPr>
              <w:t xml:space="preserve"> </w:t>
            </w:r>
            <w:r w:rsidRPr="00996DC7">
              <w:rPr>
                <w:rFonts w:hint="eastAsia"/>
                <w:b/>
                <w:bCs/>
                <w:sz w:val="24"/>
                <w:szCs w:val="24"/>
                <w:rtl/>
              </w:rPr>
              <w:t>בלבד</w:t>
            </w:r>
            <w:r w:rsidRPr="00996DC7">
              <w:rPr>
                <w:b/>
                <w:bCs/>
                <w:sz w:val="24"/>
                <w:szCs w:val="24"/>
                <w:rtl/>
              </w:rPr>
              <w:t xml:space="preserve"> </w:t>
            </w:r>
            <w:r w:rsidRPr="00996DC7">
              <w:rPr>
                <w:rFonts w:hint="eastAsia"/>
                <w:b/>
                <w:bCs/>
                <w:sz w:val="24"/>
                <w:szCs w:val="24"/>
                <w:rtl/>
              </w:rPr>
              <w:t>ומצורף</w:t>
            </w:r>
            <w:r w:rsidRPr="00996DC7">
              <w:rPr>
                <w:b/>
                <w:bCs/>
                <w:sz w:val="24"/>
                <w:szCs w:val="24"/>
                <w:rtl/>
              </w:rPr>
              <w:t xml:space="preserve"> </w:t>
            </w:r>
            <w:r w:rsidRPr="00996DC7">
              <w:rPr>
                <w:rFonts w:hint="eastAsia"/>
                <w:b/>
                <w:bCs/>
                <w:sz w:val="24"/>
                <w:szCs w:val="24"/>
                <w:rtl/>
              </w:rPr>
              <w:t>כקובץ</w:t>
            </w:r>
            <w:r w:rsidRPr="00996DC7">
              <w:rPr>
                <w:b/>
                <w:bCs/>
                <w:sz w:val="24"/>
                <w:szCs w:val="24"/>
                <w:rtl/>
              </w:rPr>
              <w:t xml:space="preserve"> </w:t>
            </w:r>
            <w:r w:rsidRPr="00996DC7">
              <w:rPr>
                <w:rFonts w:hint="eastAsia"/>
                <w:b/>
                <w:bCs/>
                <w:sz w:val="24"/>
                <w:szCs w:val="24"/>
                <w:rtl/>
              </w:rPr>
              <w:t>נפרד</w:t>
            </w:r>
            <w:r w:rsidRPr="00996DC7">
              <w:rPr>
                <w:b/>
                <w:bCs/>
                <w:sz w:val="24"/>
                <w:szCs w:val="24"/>
                <w:rtl/>
              </w:rPr>
              <w:t>.</w:t>
            </w:r>
          </w:p>
        </w:tc>
        <w:tc>
          <w:tcPr>
            <w:tcW w:w="2127" w:type="dxa"/>
          </w:tcPr>
          <w:p w:rsidR="009D0CC5" w:rsidRPr="00996DC7" w:rsidRDefault="009D0CC5" w:rsidP="00D8042A">
            <w:pPr>
              <w:spacing w:line="480" w:lineRule="auto"/>
              <w:jc w:val="center"/>
              <w:rPr>
                <w:b/>
                <w:bCs/>
                <w:sz w:val="24"/>
                <w:szCs w:val="24"/>
                <w:rtl/>
              </w:rPr>
            </w:pPr>
            <w:r>
              <w:rPr>
                <w:b/>
                <w:bCs/>
                <w:sz w:val="24"/>
                <w:szCs w:val="24"/>
                <w:rtl/>
              </w:rPr>
              <w:t>66</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14.</w:t>
            </w:r>
          </w:p>
        </w:tc>
        <w:tc>
          <w:tcPr>
            <w:tcW w:w="6122" w:type="dxa"/>
          </w:tcPr>
          <w:p w:rsidR="009D0CC5" w:rsidRPr="00996DC7" w:rsidRDefault="009D0CC5" w:rsidP="00ED6E3E">
            <w:pPr>
              <w:rPr>
                <w:b/>
                <w:bCs/>
                <w:sz w:val="24"/>
                <w:szCs w:val="24"/>
                <w:u w:val="single"/>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ד</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התחייבות</w:t>
            </w:r>
            <w:r w:rsidRPr="00996DC7">
              <w:rPr>
                <w:b/>
                <w:bCs/>
                <w:sz w:val="24"/>
                <w:szCs w:val="24"/>
                <w:rtl/>
              </w:rPr>
              <w:t xml:space="preserve"> </w:t>
            </w:r>
            <w:r w:rsidRPr="00996DC7">
              <w:rPr>
                <w:rFonts w:hint="eastAsia"/>
                <w:b/>
                <w:bCs/>
                <w:sz w:val="24"/>
                <w:szCs w:val="24"/>
                <w:rtl/>
              </w:rPr>
              <w:t>לשמירת</w:t>
            </w:r>
            <w:r w:rsidRPr="00996DC7">
              <w:rPr>
                <w:b/>
                <w:bCs/>
                <w:sz w:val="24"/>
                <w:szCs w:val="24"/>
                <w:rtl/>
              </w:rPr>
              <w:t xml:space="preserve"> </w:t>
            </w:r>
            <w:r w:rsidRPr="00996DC7">
              <w:rPr>
                <w:rFonts w:hint="eastAsia"/>
                <w:b/>
                <w:bCs/>
                <w:sz w:val="24"/>
                <w:szCs w:val="24"/>
                <w:rtl/>
              </w:rPr>
              <w:t>סודיות</w:t>
            </w:r>
            <w:r w:rsidRPr="00996DC7">
              <w:rPr>
                <w:b/>
                <w:bCs/>
                <w:sz w:val="24"/>
                <w:szCs w:val="24"/>
                <w:rtl/>
              </w:rPr>
              <w:t xml:space="preserve"> </w:t>
            </w:r>
          </w:p>
        </w:tc>
        <w:tc>
          <w:tcPr>
            <w:tcW w:w="2127" w:type="dxa"/>
          </w:tcPr>
          <w:p w:rsidR="009D0CC5" w:rsidRPr="00996DC7" w:rsidRDefault="009D0CC5" w:rsidP="00D8042A">
            <w:pPr>
              <w:spacing w:line="480" w:lineRule="auto"/>
              <w:jc w:val="center"/>
              <w:rPr>
                <w:b/>
                <w:bCs/>
                <w:sz w:val="24"/>
                <w:szCs w:val="24"/>
                <w:rtl/>
              </w:rPr>
            </w:pPr>
            <w:r>
              <w:rPr>
                <w:b/>
                <w:bCs/>
                <w:sz w:val="24"/>
                <w:szCs w:val="24"/>
                <w:rtl/>
              </w:rPr>
              <w:t>67-69</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15.</w:t>
            </w:r>
          </w:p>
        </w:tc>
        <w:tc>
          <w:tcPr>
            <w:tcW w:w="6122" w:type="dxa"/>
          </w:tcPr>
          <w:p w:rsidR="009D0CC5" w:rsidRPr="00996DC7" w:rsidRDefault="009D0CC5" w:rsidP="00ED6E3E">
            <w:pPr>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ה</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הצהרה</w:t>
            </w:r>
            <w:r w:rsidRPr="00996DC7">
              <w:rPr>
                <w:b/>
                <w:bCs/>
                <w:sz w:val="24"/>
                <w:szCs w:val="24"/>
                <w:rtl/>
              </w:rPr>
              <w:t xml:space="preserve"> </w:t>
            </w:r>
            <w:r w:rsidRPr="00996DC7">
              <w:rPr>
                <w:rFonts w:hint="eastAsia"/>
                <w:b/>
                <w:bCs/>
                <w:sz w:val="24"/>
                <w:szCs w:val="24"/>
                <w:rtl/>
              </w:rPr>
              <w:t>למניעת</w:t>
            </w:r>
            <w:r w:rsidRPr="00996DC7">
              <w:rPr>
                <w:b/>
                <w:bCs/>
                <w:sz w:val="24"/>
                <w:szCs w:val="24"/>
                <w:rtl/>
              </w:rPr>
              <w:t xml:space="preserve"> </w:t>
            </w:r>
            <w:r w:rsidRPr="00996DC7">
              <w:rPr>
                <w:rFonts w:hint="eastAsia"/>
                <w:b/>
                <w:bCs/>
                <w:sz w:val="24"/>
                <w:szCs w:val="24"/>
                <w:rtl/>
              </w:rPr>
              <w:t>ניגוד</w:t>
            </w:r>
            <w:r w:rsidRPr="00996DC7">
              <w:rPr>
                <w:b/>
                <w:bCs/>
                <w:sz w:val="24"/>
                <w:szCs w:val="24"/>
                <w:rtl/>
              </w:rPr>
              <w:t xml:space="preserve"> </w:t>
            </w:r>
            <w:r w:rsidRPr="00996DC7">
              <w:rPr>
                <w:rFonts w:hint="eastAsia"/>
                <w:b/>
                <w:bCs/>
                <w:sz w:val="24"/>
                <w:szCs w:val="24"/>
                <w:rtl/>
              </w:rPr>
              <w:t>עניינים</w:t>
            </w:r>
          </w:p>
        </w:tc>
        <w:tc>
          <w:tcPr>
            <w:tcW w:w="2127" w:type="dxa"/>
          </w:tcPr>
          <w:p w:rsidR="009D0CC5" w:rsidRPr="00996DC7" w:rsidRDefault="009D0CC5" w:rsidP="00D8042A">
            <w:pPr>
              <w:spacing w:line="480" w:lineRule="auto"/>
              <w:jc w:val="center"/>
              <w:rPr>
                <w:b/>
                <w:bCs/>
                <w:sz w:val="24"/>
                <w:szCs w:val="24"/>
                <w:rtl/>
              </w:rPr>
            </w:pPr>
            <w:r>
              <w:rPr>
                <w:b/>
                <w:bCs/>
                <w:sz w:val="24"/>
                <w:szCs w:val="24"/>
                <w:rtl/>
              </w:rPr>
              <w:t>70-71</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16.</w:t>
            </w:r>
          </w:p>
        </w:tc>
        <w:tc>
          <w:tcPr>
            <w:tcW w:w="6122" w:type="dxa"/>
          </w:tcPr>
          <w:p w:rsidR="009D0CC5" w:rsidRPr="00996DC7" w:rsidRDefault="009D0CC5" w:rsidP="00ED6E3E">
            <w:pPr>
              <w:spacing w:line="276" w:lineRule="auto"/>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ו</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נוסח</w:t>
            </w:r>
            <w:r w:rsidRPr="00996DC7">
              <w:rPr>
                <w:b/>
                <w:bCs/>
                <w:sz w:val="24"/>
                <w:szCs w:val="24"/>
                <w:rtl/>
              </w:rPr>
              <w:t xml:space="preserve"> </w:t>
            </w:r>
            <w:r w:rsidRPr="00996DC7">
              <w:rPr>
                <w:rFonts w:hint="eastAsia"/>
                <w:b/>
                <w:bCs/>
                <w:sz w:val="24"/>
                <w:szCs w:val="24"/>
                <w:rtl/>
              </w:rPr>
              <w:t>הערבות</w:t>
            </w:r>
            <w:r w:rsidRPr="00996DC7">
              <w:rPr>
                <w:b/>
                <w:bCs/>
                <w:sz w:val="24"/>
                <w:szCs w:val="24"/>
                <w:rtl/>
              </w:rPr>
              <w:t xml:space="preserve"> </w:t>
            </w:r>
          </w:p>
        </w:tc>
        <w:tc>
          <w:tcPr>
            <w:tcW w:w="2127" w:type="dxa"/>
          </w:tcPr>
          <w:p w:rsidR="009D0CC5" w:rsidRPr="00996DC7" w:rsidRDefault="009D0CC5" w:rsidP="00D8042A">
            <w:pPr>
              <w:spacing w:line="480" w:lineRule="auto"/>
              <w:jc w:val="center"/>
              <w:rPr>
                <w:b/>
                <w:bCs/>
                <w:sz w:val="24"/>
                <w:szCs w:val="24"/>
                <w:rtl/>
              </w:rPr>
            </w:pPr>
            <w:r>
              <w:rPr>
                <w:b/>
                <w:bCs/>
                <w:sz w:val="24"/>
                <w:szCs w:val="24"/>
                <w:rtl/>
              </w:rPr>
              <w:t>72</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17.</w:t>
            </w:r>
          </w:p>
        </w:tc>
        <w:tc>
          <w:tcPr>
            <w:tcW w:w="6122" w:type="dxa"/>
          </w:tcPr>
          <w:p w:rsidR="009D0CC5" w:rsidRPr="00996DC7" w:rsidRDefault="009D0CC5" w:rsidP="00ED6E3E">
            <w:pPr>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ז</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תצהיר</w:t>
            </w:r>
            <w:r w:rsidRPr="00996DC7">
              <w:rPr>
                <w:b/>
                <w:bCs/>
                <w:sz w:val="24"/>
                <w:szCs w:val="24"/>
                <w:rtl/>
              </w:rPr>
              <w:t xml:space="preserve"> </w:t>
            </w:r>
            <w:r w:rsidRPr="00996DC7">
              <w:rPr>
                <w:rFonts w:hint="eastAsia"/>
                <w:b/>
                <w:bCs/>
                <w:sz w:val="24"/>
                <w:szCs w:val="24"/>
                <w:rtl/>
              </w:rPr>
              <w:t>בדבר</w:t>
            </w:r>
            <w:r w:rsidRPr="00996DC7">
              <w:rPr>
                <w:b/>
                <w:bCs/>
                <w:sz w:val="24"/>
                <w:szCs w:val="24"/>
                <w:rtl/>
              </w:rPr>
              <w:t xml:space="preserve"> </w:t>
            </w:r>
            <w:r w:rsidRPr="00996DC7">
              <w:rPr>
                <w:rFonts w:hint="eastAsia"/>
                <w:b/>
                <w:bCs/>
                <w:sz w:val="24"/>
                <w:szCs w:val="24"/>
                <w:rtl/>
              </w:rPr>
              <w:t>שימוש</w:t>
            </w:r>
            <w:r w:rsidRPr="00996DC7">
              <w:rPr>
                <w:b/>
                <w:bCs/>
                <w:sz w:val="24"/>
                <w:szCs w:val="24"/>
                <w:rtl/>
              </w:rPr>
              <w:t xml:space="preserve"> </w:t>
            </w:r>
            <w:r w:rsidRPr="00996DC7">
              <w:rPr>
                <w:rFonts w:hint="eastAsia"/>
                <w:b/>
                <w:bCs/>
                <w:sz w:val="24"/>
                <w:szCs w:val="24"/>
                <w:rtl/>
              </w:rPr>
              <w:t>בתוכנות</w:t>
            </w:r>
            <w:r w:rsidRPr="00996DC7">
              <w:rPr>
                <w:b/>
                <w:bCs/>
                <w:sz w:val="24"/>
                <w:szCs w:val="24"/>
                <w:rtl/>
              </w:rPr>
              <w:t xml:space="preserve"> </w:t>
            </w:r>
            <w:r w:rsidRPr="00996DC7">
              <w:rPr>
                <w:rFonts w:hint="eastAsia"/>
                <w:b/>
                <w:bCs/>
                <w:sz w:val="24"/>
                <w:szCs w:val="24"/>
                <w:rtl/>
              </w:rPr>
              <w:t>מקוריות</w:t>
            </w:r>
          </w:p>
        </w:tc>
        <w:tc>
          <w:tcPr>
            <w:tcW w:w="2127" w:type="dxa"/>
          </w:tcPr>
          <w:p w:rsidR="009D0CC5" w:rsidRPr="00996DC7" w:rsidRDefault="009D0CC5" w:rsidP="00D8042A">
            <w:pPr>
              <w:spacing w:line="480" w:lineRule="auto"/>
              <w:jc w:val="center"/>
              <w:rPr>
                <w:b/>
                <w:bCs/>
                <w:sz w:val="24"/>
                <w:szCs w:val="24"/>
                <w:rtl/>
              </w:rPr>
            </w:pPr>
            <w:r>
              <w:rPr>
                <w:b/>
                <w:bCs/>
                <w:sz w:val="24"/>
                <w:szCs w:val="24"/>
                <w:rtl/>
              </w:rPr>
              <w:t>73</w:t>
            </w:r>
          </w:p>
        </w:tc>
      </w:tr>
      <w:tr w:rsidR="009D0CC5" w:rsidRPr="00996DC7" w:rsidTr="00ED6E3E">
        <w:tc>
          <w:tcPr>
            <w:tcW w:w="874" w:type="dxa"/>
          </w:tcPr>
          <w:p w:rsidR="009D0CC5" w:rsidRPr="00996DC7" w:rsidRDefault="009D0CC5" w:rsidP="00ED6E3E">
            <w:pPr>
              <w:spacing w:line="480" w:lineRule="auto"/>
              <w:rPr>
                <w:b/>
                <w:bCs/>
                <w:sz w:val="24"/>
                <w:szCs w:val="24"/>
                <w:rtl/>
              </w:rPr>
            </w:pPr>
            <w:r w:rsidRPr="00996DC7">
              <w:rPr>
                <w:b/>
                <w:bCs/>
                <w:sz w:val="24"/>
                <w:szCs w:val="24"/>
                <w:rtl/>
              </w:rPr>
              <w:t xml:space="preserve">18. </w:t>
            </w:r>
          </w:p>
        </w:tc>
        <w:tc>
          <w:tcPr>
            <w:tcW w:w="6122" w:type="dxa"/>
          </w:tcPr>
          <w:p w:rsidR="009D0CC5" w:rsidRPr="00996DC7" w:rsidRDefault="009D0CC5" w:rsidP="00ED6E3E">
            <w:pPr>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ח</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אישור</w:t>
            </w:r>
            <w:r w:rsidRPr="00996DC7">
              <w:rPr>
                <w:b/>
                <w:bCs/>
                <w:sz w:val="24"/>
                <w:szCs w:val="24"/>
                <w:rtl/>
              </w:rPr>
              <w:t xml:space="preserve"> </w:t>
            </w:r>
            <w:r w:rsidRPr="00996DC7">
              <w:rPr>
                <w:rFonts w:hint="eastAsia"/>
                <w:b/>
                <w:bCs/>
                <w:sz w:val="24"/>
                <w:szCs w:val="24"/>
                <w:rtl/>
              </w:rPr>
              <w:t>רו</w:t>
            </w:r>
            <w:r w:rsidRPr="00996DC7">
              <w:rPr>
                <w:b/>
                <w:bCs/>
                <w:sz w:val="24"/>
                <w:szCs w:val="24"/>
                <w:rtl/>
              </w:rPr>
              <w:t>"</w:t>
            </w:r>
            <w:r w:rsidRPr="00996DC7">
              <w:rPr>
                <w:rFonts w:hint="eastAsia"/>
                <w:b/>
                <w:bCs/>
                <w:sz w:val="24"/>
                <w:szCs w:val="24"/>
                <w:rtl/>
              </w:rPr>
              <w:t>ח</w:t>
            </w:r>
            <w:r w:rsidRPr="00996DC7">
              <w:rPr>
                <w:b/>
                <w:bCs/>
                <w:sz w:val="24"/>
                <w:szCs w:val="24"/>
                <w:rtl/>
              </w:rPr>
              <w:t xml:space="preserve"> </w:t>
            </w:r>
            <w:r w:rsidRPr="00996DC7">
              <w:rPr>
                <w:rFonts w:hint="eastAsia"/>
                <w:b/>
                <w:bCs/>
                <w:sz w:val="24"/>
                <w:szCs w:val="24"/>
                <w:rtl/>
              </w:rPr>
              <w:t>עו</w:t>
            </w:r>
            <w:r w:rsidRPr="00996DC7">
              <w:rPr>
                <w:b/>
                <w:bCs/>
                <w:sz w:val="24"/>
                <w:szCs w:val="24"/>
                <w:rtl/>
              </w:rPr>
              <w:t>"</w:t>
            </w:r>
            <w:r w:rsidRPr="00996DC7">
              <w:rPr>
                <w:rFonts w:hint="eastAsia"/>
                <w:b/>
                <w:bCs/>
                <w:sz w:val="24"/>
                <w:szCs w:val="24"/>
                <w:rtl/>
              </w:rPr>
              <w:t>ד</w:t>
            </w:r>
            <w:r w:rsidRPr="00996DC7">
              <w:rPr>
                <w:b/>
                <w:bCs/>
                <w:sz w:val="24"/>
                <w:szCs w:val="24"/>
                <w:rtl/>
              </w:rPr>
              <w:t xml:space="preserve"> </w:t>
            </w:r>
            <w:r w:rsidRPr="00996DC7">
              <w:rPr>
                <w:rFonts w:hint="eastAsia"/>
                <w:b/>
                <w:bCs/>
                <w:sz w:val="24"/>
                <w:szCs w:val="24"/>
                <w:rtl/>
              </w:rPr>
              <w:t>על</w:t>
            </w:r>
            <w:r w:rsidRPr="00996DC7">
              <w:rPr>
                <w:b/>
                <w:bCs/>
                <w:sz w:val="24"/>
                <w:szCs w:val="24"/>
                <w:rtl/>
              </w:rPr>
              <w:t xml:space="preserve"> </w:t>
            </w:r>
            <w:r w:rsidRPr="00996DC7">
              <w:rPr>
                <w:rFonts w:hint="eastAsia"/>
                <w:b/>
                <w:bCs/>
                <w:sz w:val="24"/>
                <w:szCs w:val="24"/>
                <w:rtl/>
              </w:rPr>
              <w:t>פרטים</w:t>
            </w:r>
            <w:r w:rsidRPr="00996DC7">
              <w:rPr>
                <w:b/>
                <w:bCs/>
                <w:sz w:val="24"/>
                <w:szCs w:val="24"/>
                <w:rtl/>
              </w:rPr>
              <w:t xml:space="preserve"> </w:t>
            </w:r>
            <w:r w:rsidRPr="00996DC7">
              <w:rPr>
                <w:rFonts w:hint="eastAsia"/>
                <w:b/>
                <w:bCs/>
                <w:sz w:val="24"/>
                <w:szCs w:val="24"/>
                <w:rtl/>
              </w:rPr>
              <w:t>אודות</w:t>
            </w:r>
            <w:r w:rsidRPr="00996DC7">
              <w:rPr>
                <w:b/>
                <w:bCs/>
                <w:sz w:val="24"/>
                <w:szCs w:val="24"/>
                <w:rtl/>
              </w:rPr>
              <w:t xml:space="preserve"> </w:t>
            </w:r>
            <w:r w:rsidRPr="00996DC7">
              <w:rPr>
                <w:rFonts w:hint="eastAsia"/>
                <w:b/>
                <w:bCs/>
                <w:sz w:val="24"/>
                <w:szCs w:val="24"/>
                <w:rtl/>
              </w:rPr>
              <w:t>המציע</w:t>
            </w:r>
            <w:r w:rsidRPr="00996DC7">
              <w:rPr>
                <w:b/>
                <w:bCs/>
                <w:sz w:val="24"/>
                <w:szCs w:val="24"/>
                <w:rtl/>
              </w:rPr>
              <w:t>.</w:t>
            </w:r>
          </w:p>
        </w:tc>
        <w:tc>
          <w:tcPr>
            <w:tcW w:w="2127" w:type="dxa"/>
          </w:tcPr>
          <w:p w:rsidR="009D0CC5" w:rsidRPr="00996DC7" w:rsidRDefault="009D0CC5" w:rsidP="00D8042A">
            <w:pPr>
              <w:spacing w:line="480" w:lineRule="auto"/>
              <w:jc w:val="center"/>
              <w:rPr>
                <w:b/>
                <w:bCs/>
                <w:sz w:val="24"/>
                <w:szCs w:val="24"/>
                <w:rtl/>
              </w:rPr>
            </w:pPr>
            <w:r>
              <w:rPr>
                <w:b/>
                <w:bCs/>
                <w:sz w:val="24"/>
                <w:szCs w:val="24"/>
                <w:rtl/>
              </w:rPr>
              <w:t>74</w:t>
            </w:r>
          </w:p>
        </w:tc>
      </w:tr>
      <w:tr w:rsidR="009D0CC5" w:rsidRPr="00996DC7" w:rsidTr="00ED6E3E">
        <w:tc>
          <w:tcPr>
            <w:tcW w:w="874" w:type="dxa"/>
          </w:tcPr>
          <w:p w:rsidR="009D0CC5" w:rsidRPr="00996DC7" w:rsidDel="006B0967" w:rsidRDefault="009D0CC5" w:rsidP="00ED6E3E">
            <w:pPr>
              <w:spacing w:line="480" w:lineRule="auto"/>
              <w:rPr>
                <w:b/>
                <w:bCs/>
                <w:sz w:val="24"/>
                <w:szCs w:val="24"/>
                <w:rtl/>
              </w:rPr>
            </w:pPr>
            <w:r w:rsidRPr="00996DC7">
              <w:rPr>
                <w:b/>
                <w:bCs/>
                <w:sz w:val="24"/>
                <w:szCs w:val="24"/>
                <w:rtl/>
              </w:rPr>
              <w:t>19.</w:t>
            </w:r>
          </w:p>
        </w:tc>
        <w:tc>
          <w:tcPr>
            <w:tcW w:w="6122" w:type="dxa"/>
          </w:tcPr>
          <w:p w:rsidR="009D0CC5" w:rsidRPr="00996DC7" w:rsidRDefault="009D0CC5" w:rsidP="00ED6E3E">
            <w:pPr>
              <w:rPr>
                <w:b/>
                <w:bCs/>
                <w:sz w:val="24"/>
                <w:szCs w:val="24"/>
                <w:rtl/>
              </w:rPr>
            </w:pPr>
            <w:r w:rsidRPr="00996DC7">
              <w:rPr>
                <w:rFonts w:hint="eastAsia"/>
                <w:b/>
                <w:bCs/>
                <w:sz w:val="24"/>
                <w:szCs w:val="24"/>
                <w:rtl/>
              </w:rPr>
              <w:t>נספח</w:t>
            </w:r>
            <w:r w:rsidRPr="00996DC7">
              <w:rPr>
                <w:b/>
                <w:bCs/>
                <w:sz w:val="24"/>
                <w:szCs w:val="24"/>
                <w:rtl/>
              </w:rPr>
              <w:t xml:space="preserve"> </w:t>
            </w:r>
            <w:r w:rsidRPr="00996DC7">
              <w:rPr>
                <w:rFonts w:hint="eastAsia"/>
                <w:b/>
                <w:bCs/>
                <w:sz w:val="24"/>
                <w:szCs w:val="24"/>
                <w:rtl/>
              </w:rPr>
              <w:t>ט</w:t>
            </w:r>
            <w:r w:rsidRPr="00996DC7">
              <w:rPr>
                <w:b/>
                <w:bCs/>
                <w:sz w:val="24"/>
                <w:szCs w:val="24"/>
                <w:rtl/>
              </w:rPr>
              <w:t xml:space="preserve">' </w:t>
            </w:r>
            <w:r w:rsidRPr="00996DC7">
              <w:rPr>
                <w:rFonts w:hint="eastAsia"/>
                <w:b/>
                <w:bCs/>
                <w:sz w:val="24"/>
                <w:szCs w:val="24"/>
                <w:rtl/>
              </w:rPr>
              <w:t>להסכם</w:t>
            </w:r>
            <w:r w:rsidRPr="00996DC7">
              <w:rPr>
                <w:b/>
                <w:bCs/>
                <w:sz w:val="24"/>
                <w:szCs w:val="24"/>
                <w:rtl/>
              </w:rPr>
              <w:t xml:space="preserve"> </w:t>
            </w:r>
            <w:r w:rsidRPr="00996DC7">
              <w:rPr>
                <w:rFonts w:hint="eastAsia"/>
                <w:b/>
                <w:bCs/>
                <w:sz w:val="24"/>
                <w:szCs w:val="24"/>
                <w:rtl/>
              </w:rPr>
              <w:t>רכישה</w:t>
            </w:r>
            <w:r w:rsidRPr="00996DC7">
              <w:rPr>
                <w:b/>
                <w:bCs/>
                <w:sz w:val="24"/>
                <w:szCs w:val="24"/>
                <w:rtl/>
              </w:rPr>
              <w:t xml:space="preserve"> </w:t>
            </w:r>
            <w:r w:rsidRPr="00996DC7">
              <w:rPr>
                <w:rFonts w:hint="eastAsia"/>
                <w:b/>
                <w:bCs/>
                <w:sz w:val="24"/>
                <w:szCs w:val="24"/>
                <w:rtl/>
              </w:rPr>
              <w:t>ולהסכם</w:t>
            </w:r>
            <w:r w:rsidRPr="00996DC7">
              <w:rPr>
                <w:b/>
                <w:bCs/>
                <w:sz w:val="24"/>
                <w:szCs w:val="24"/>
                <w:rtl/>
              </w:rPr>
              <w:t xml:space="preserve"> </w:t>
            </w:r>
            <w:r w:rsidRPr="00996DC7">
              <w:rPr>
                <w:rFonts w:hint="eastAsia"/>
                <w:b/>
                <w:bCs/>
                <w:sz w:val="24"/>
                <w:szCs w:val="24"/>
                <w:rtl/>
              </w:rPr>
              <w:t>שירות</w:t>
            </w:r>
            <w:r w:rsidRPr="00996DC7">
              <w:rPr>
                <w:b/>
                <w:bCs/>
                <w:sz w:val="24"/>
                <w:szCs w:val="24"/>
                <w:rtl/>
              </w:rPr>
              <w:t xml:space="preserve"> </w:t>
            </w:r>
            <w:r w:rsidRPr="00996DC7">
              <w:rPr>
                <w:rFonts w:hint="eastAsia"/>
                <w:b/>
                <w:bCs/>
                <w:sz w:val="24"/>
                <w:szCs w:val="24"/>
                <w:rtl/>
              </w:rPr>
              <w:t>תיקון</w:t>
            </w:r>
            <w:r w:rsidRPr="00996DC7">
              <w:rPr>
                <w:b/>
                <w:bCs/>
                <w:sz w:val="24"/>
                <w:szCs w:val="24"/>
                <w:rtl/>
              </w:rPr>
              <w:t xml:space="preserve"> </w:t>
            </w:r>
            <w:r w:rsidRPr="00996DC7">
              <w:rPr>
                <w:rFonts w:hint="eastAsia"/>
                <w:b/>
                <w:bCs/>
                <w:sz w:val="24"/>
                <w:szCs w:val="24"/>
                <w:rtl/>
              </w:rPr>
              <w:t>ותחזוקה</w:t>
            </w:r>
            <w:r w:rsidRPr="00996DC7">
              <w:rPr>
                <w:b/>
                <w:bCs/>
                <w:sz w:val="24"/>
                <w:szCs w:val="24"/>
                <w:rtl/>
              </w:rPr>
              <w:t xml:space="preserve"> - </w:t>
            </w:r>
            <w:r w:rsidRPr="00996DC7">
              <w:rPr>
                <w:rFonts w:hint="eastAsia"/>
                <w:b/>
                <w:bCs/>
                <w:sz w:val="24"/>
                <w:szCs w:val="24"/>
                <w:rtl/>
              </w:rPr>
              <w:t>אישור</w:t>
            </w:r>
            <w:r w:rsidRPr="00996DC7">
              <w:rPr>
                <w:b/>
                <w:bCs/>
                <w:sz w:val="24"/>
                <w:szCs w:val="24"/>
                <w:rtl/>
              </w:rPr>
              <w:t xml:space="preserve"> </w:t>
            </w:r>
            <w:r w:rsidRPr="00996DC7">
              <w:rPr>
                <w:rFonts w:hint="eastAsia"/>
                <w:b/>
                <w:bCs/>
                <w:sz w:val="24"/>
                <w:szCs w:val="24"/>
                <w:rtl/>
              </w:rPr>
              <w:t>עריכת</w:t>
            </w:r>
            <w:r w:rsidRPr="00996DC7">
              <w:rPr>
                <w:b/>
                <w:bCs/>
                <w:sz w:val="24"/>
                <w:szCs w:val="24"/>
                <w:rtl/>
              </w:rPr>
              <w:t xml:space="preserve"> </w:t>
            </w:r>
            <w:r w:rsidRPr="00996DC7">
              <w:rPr>
                <w:rFonts w:hint="eastAsia"/>
                <w:b/>
                <w:bCs/>
                <w:sz w:val="24"/>
                <w:szCs w:val="24"/>
                <w:rtl/>
              </w:rPr>
              <w:t>ביטוח</w:t>
            </w:r>
          </w:p>
        </w:tc>
        <w:tc>
          <w:tcPr>
            <w:tcW w:w="2127" w:type="dxa"/>
          </w:tcPr>
          <w:p w:rsidR="009D0CC5" w:rsidRPr="00996DC7" w:rsidRDefault="009D0CC5" w:rsidP="00D8042A">
            <w:pPr>
              <w:spacing w:line="480" w:lineRule="auto"/>
              <w:jc w:val="center"/>
              <w:rPr>
                <w:b/>
                <w:bCs/>
                <w:sz w:val="24"/>
                <w:szCs w:val="24"/>
                <w:rtl/>
              </w:rPr>
            </w:pPr>
            <w:r>
              <w:rPr>
                <w:b/>
                <w:bCs/>
                <w:sz w:val="24"/>
                <w:szCs w:val="24"/>
                <w:rtl/>
              </w:rPr>
              <w:t>75-78</w:t>
            </w:r>
          </w:p>
        </w:tc>
      </w:tr>
      <w:tr w:rsidR="009D0CC5" w:rsidRPr="00996DC7" w:rsidTr="00ED6E3E">
        <w:tc>
          <w:tcPr>
            <w:tcW w:w="874" w:type="dxa"/>
          </w:tcPr>
          <w:p w:rsidR="009D0CC5" w:rsidRPr="00996DC7" w:rsidDel="006B0967" w:rsidRDefault="009D0CC5" w:rsidP="00ED6E3E">
            <w:pPr>
              <w:spacing w:line="480" w:lineRule="auto"/>
              <w:rPr>
                <w:b/>
                <w:bCs/>
                <w:sz w:val="24"/>
                <w:szCs w:val="24"/>
                <w:rtl/>
              </w:rPr>
            </w:pPr>
            <w:r w:rsidRPr="00996DC7">
              <w:rPr>
                <w:b/>
                <w:bCs/>
                <w:sz w:val="24"/>
                <w:szCs w:val="24"/>
                <w:rtl/>
              </w:rPr>
              <w:t>20.</w:t>
            </w:r>
          </w:p>
        </w:tc>
        <w:tc>
          <w:tcPr>
            <w:tcW w:w="6122" w:type="dxa"/>
          </w:tcPr>
          <w:p w:rsidR="009D0CC5" w:rsidRPr="00996DC7" w:rsidRDefault="009D0CC5" w:rsidP="00ED6E3E">
            <w:pPr>
              <w:tabs>
                <w:tab w:val="center" w:pos="4202"/>
              </w:tabs>
              <w:spacing w:line="360" w:lineRule="auto"/>
              <w:jc w:val="both"/>
              <w:rPr>
                <w:b/>
                <w:bCs/>
                <w:sz w:val="24"/>
                <w:szCs w:val="24"/>
                <w:u w:val="single"/>
                <w:rtl/>
              </w:rPr>
            </w:pPr>
            <w:r w:rsidRPr="00996DC7">
              <w:rPr>
                <w:rFonts w:hint="eastAsia"/>
                <w:b/>
                <w:bCs/>
                <w:sz w:val="24"/>
                <w:szCs w:val="24"/>
                <w:u w:val="single"/>
                <w:rtl/>
              </w:rPr>
              <w:t>נספח</w:t>
            </w:r>
            <w:r w:rsidRPr="00996DC7">
              <w:rPr>
                <w:b/>
                <w:bCs/>
                <w:sz w:val="24"/>
                <w:szCs w:val="24"/>
                <w:u w:val="single"/>
                <w:rtl/>
              </w:rPr>
              <w:t xml:space="preserve"> </w:t>
            </w:r>
            <w:r w:rsidRPr="00996DC7">
              <w:rPr>
                <w:rFonts w:hint="eastAsia"/>
                <w:b/>
                <w:bCs/>
                <w:sz w:val="24"/>
                <w:szCs w:val="24"/>
                <w:u w:val="single"/>
                <w:rtl/>
              </w:rPr>
              <w:t>י</w:t>
            </w:r>
            <w:r w:rsidRPr="00996DC7">
              <w:rPr>
                <w:b/>
                <w:bCs/>
                <w:sz w:val="24"/>
                <w:szCs w:val="24"/>
                <w:u w:val="single"/>
                <w:rtl/>
              </w:rPr>
              <w:t xml:space="preserve">' </w:t>
            </w:r>
            <w:r w:rsidRPr="00996DC7">
              <w:rPr>
                <w:rFonts w:hint="eastAsia"/>
                <w:b/>
                <w:bCs/>
                <w:sz w:val="24"/>
                <w:szCs w:val="24"/>
                <w:u w:val="single"/>
                <w:rtl/>
              </w:rPr>
              <w:t>רשימת</w:t>
            </w:r>
            <w:r w:rsidRPr="00996DC7">
              <w:rPr>
                <w:b/>
                <w:bCs/>
                <w:sz w:val="24"/>
                <w:szCs w:val="24"/>
                <w:u w:val="single"/>
                <w:rtl/>
              </w:rPr>
              <w:t xml:space="preserve"> </w:t>
            </w:r>
            <w:r w:rsidRPr="00996DC7">
              <w:rPr>
                <w:rFonts w:hint="eastAsia"/>
                <w:b/>
                <w:bCs/>
                <w:sz w:val="24"/>
                <w:szCs w:val="24"/>
                <w:u w:val="single"/>
                <w:rtl/>
              </w:rPr>
              <w:t>החלפים</w:t>
            </w:r>
            <w:r w:rsidRPr="00996DC7">
              <w:rPr>
                <w:b/>
                <w:bCs/>
                <w:sz w:val="24"/>
                <w:szCs w:val="24"/>
                <w:u w:val="single"/>
                <w:rtl/>
              </w:rPr>
              <w:t xml:space="preserve"> </w:t>
            </w:r>
            <w:r w:rsidRPr="00996DC7">
              <w:rPr>
                <w:rFonts w:hint="eastAsia"/>
                <w:b/>
                <w:bCs/>
                <w:sz w:val="24"/>
                <w:szCs w:val="24"/>
                <w:u w:val="single"/>
                <w:rtl/>
              </w:rPr>
              <w:t>לרבות</w:t>
            </w:r>
            <w:r w:rsidRPr="00996DC7">
              <w:rPr>
                <w:b/>
                <w:bCs/>
                <w:sz w:val="24"/>
                <w:szCs w:val="24"/>
                <w:u w:val="single"/>
                <w:rtl/>
              </w:rPr>
              <w:t xml:space="preserve"> </w:t>
            </w:r>
            <w:r w:rsidRPr="00996DC7">
              <w:rPr>
                <w:rFonts w:hint="eastAsia"/>
                <w:b/>
                <w:bCs/>
                <w:sz w:val="24"/>
                <w:szCs w:val="24"/>
                <w:u w:val="single"/>
                <w:rtl/>
              </w:rPr>
              <w:t>מחיריהם</w:t>
            </w:r>
            <w:r w:rsidRPr="00996DC7">
              <w:rPr>
                <w:b/>
                <w:bCs/>
                <w:sz w:val="24"/>
                <w:szCs w:val="24"/>
                <w:u w:val="single"/>
                <w:rtl/>
              </w:rPr>
              <w:t xml:space="preserve"> – </w:t>
            </w:r>
            <w:r w:rsidRPr="00996DC7">
              <w:rPr>
                <w:rFonts w:hint="eastAsia"/>
                <w:b/>
                <w:bCs/>
                <w:sz w:val="24"/>
                <w:szCs w:val="24"/>
                <w:u w:val="single"/>
                <w:rtl/>
              </w:rPr>
              <w:t>הרשימה</w:t>
            </w:r>
            <w:r w:rsidRPr="00996DC7">
              <w:rPr>
                <w:b/>
                <w:bCs/>
                <w:sz w:val="24"/>
                <w:szCs w:val="24"/>
                <w:u w:val="single"/>
                <w:rtl/>
              </w:rPr>
              <w:t xml:space="preserve"> </w:t>
            </w:r>
            <w:r w:rsidRPr="00996DC7">
              <w:rPr>
                <w:rFonts w:hint="eastAsia"/>
                <w:b/>
                <w:bCs/>
                <w:sz w:val="24"/>
                <w:szCs w:val="24"/>
                <w:u w:val="single"/>
                <w:rtl/>
              </w:rPr>
              <w:t>תומצא</w:t>
            </w:r>
            <w:r w:rsidRPr="00996DC7">
              <w:rPr>
                <w:b/>
                <w:bCs/>
                <w:sz w:val="24"/>
                <w:szCs w:val="24"/>
                <w:u w:val="single"/>
                <w:rtl/>
              </w:rPr>
              <w:t xml:space="preserve"> </w:t>
            </w:r>
            <w:r w:rsidRPr="00996DC7">
              <w:rPr>
                <w:rFonts w:hint="eastAsia"/>
                <w:b/>
                <w:bCs/>
                <w:sz w:val="24"/>
                <w:szCs w:val="24"/>
                <w:u w:val="single"/>
                <w:rtl/>
              </w:rPr>
              <w:t>ע</w:t>
            </w:r>
            <w:r w:rsidRPr="00996DC7">
              <w:rPr>
                <w:b/>
                <w:bCs/>
                <w:sz w:val="24"/>
                <w:szCs w:val="24"/>
                <w:u w:val="single"/>
                <w:rtl/>
              </w:rPr>
              <w:t>"</w:t>
            </w:r>
            <w:r w:rsidRPr="00996DC7">
              <w:rPr>
                <w:rFonts w:hint="eastAsia"/>
                <w:b/>
                <w:bCs/>
                <w:sz w:val="24"/>
                <w:szCs w:val="24"/>
                <w:u w:val="single"/>
                <w:rtl/>
              </w:rPr>
              <w:t>י</w:t>
            </w:r>
            <w:r w:rsidRPr="00996DC7">
              <w:rPr>
                <w:b/>
                <w:bCs/>
                <w:sz w:val="24"/>
                <w:szCs w:val="24"/>
                <w:u w:val="single"/>
                <w:rtl/>
              </w:rPr>
              <w:t xml:space="preserve"> </w:t>
            </w:r>
            <w:r w:rsidRPr="00996DC7">
              <w:rPr>
                <w:rFonts w:hint="eastAsia"/>
                <w:b/>
                <w:bCs/>
                <w:sz w:val="24"/>
                <w:szCs w:val="24"/>
                <w:u w:val="single"/>
                <w:rtl/>
              </w:rPr>
              <w:t>המציע</w:t>
            </w:r>
            <w:r w:rsidRPr="00996DC7">
              <w:rPr>
                <w:b/>
                <w:bCs/>
                <w:sz w:val="24"/>
                <w:szCs w:val="24"/>
                <w:u w:val="single"/>
                <w:rtl/>
              </w:rPr>
              <w:t xml:space="preserve"> </w:t>
            </w:r>
            <w:r w:rsidRPr="00996DC7">
              <w:rPr>
                <w:rFonts w:hint="eastAsia"/>
                <w:b/>
                <w:bCs/>
                <w:sz w:val="24"/>
                <w:szCs w:val="24"/>
                <w:u w:val="single"/>
                <w:rtl/>
              </w:rPr>
              <w:t>כחלק</w:t>
            </w:r>
            <w:r w:rsidRPr="00996DC7">
              <w:rPr>
                <w:b/>
                <w:bCs/>
                <w:sz w:val="24"/>
                <w:szCs w:val="24"/>
                <w:u w:val="single"/>
                <w:rtl/>
              </w:rPr>
              <w:t xml:space="preserve"> </w:t>
            </w:r>
            <w:r w:rsidRPr="00996DC7">
              <w:rPr>
                <w:rFonts w:hint="eastAsia"/>
                <w:b/>
                <w:bCs/>
                <w:sz w:val="24"/>
                <w:szCs w:val="24"/>
                <w:u w:val="single"/>
                <w:rtl/>
              </w:rPr>
              <w:t>בלתי</w:t>
            </w:r>
            <w:r w:rsidRPr="00996DC7">
              <w:rPr>
                <w:b/>
                <w:bCs/>
                <w:sz w:val="24"/>
                <w:szCs w:val="24"/>
                <w:u w:val="single"/>
                <w:rtl/>
              </w:rPr>
              <w:t xml:space="preserve"> </w:t>
            </w:r>
            <w:r w:rsidRPr="00996DC7">
              <w:rPr>
                <w:rFonts w:hint="eastAsia"/>
                <w:b/>
                <w:bCs/>
                <w:sz w:val="24"/>
                <w:szCs w:val="24"/>
                <w:u w:val="single"/>
                <w:rtl/>
              </w:rPr>
              <w:t>נפרד</w:t>
            </w:r>
            <w:r w:rsidRPr="00996DC7">
              <w:rPr>
                <w:b/>
                <w:bCs/>
                <w:sz w:val="24"/>
                <w:szCs w:val="24"/>
                <w:u w:val="single"/>
                <w:rtl/>
              </w:rPr>
              <w:t xml:space="preserve"> </w:t>
            </w:r>
            <w:r w:rsidRPr="00996DC7">
              <w:rPr>
                <w:rFonts w:hint="eastAsia"/>
                <w:b/>
                <w:bCs/>
                <w:sz w:val="24"/>
                <w:szCs w:val="24"/>
                <w:u w:val="single"/>
                <w:rtl/>
              </w:rPr>
              <w:t>מהמענה</w:t>
            </w:r>
            <w:r w:rsidRPr="00996DC7">
              <w:rPr>
                <w:b/>
                <w:bCs/>
                <w:sz w:val="24"/>
                <w:szCs w:val="24"/>
                <w:u w:val="single"/>
                <w:rtl/>
              </w:rPr>
              <w:t xml:space="preserve"> </w:t>
            </w:r>
            <w:r w:rsidRPr="00996DC7">
              <w:rPr>
                <w:rFonts w:hint="eastAsia"/>
                <w:b/>
                <w:bCs/>
                <w:sz w:val="24"/>
                <w:szCs w:val="24"/>
                <w:u w:val="single"/>
                <w:rtl/>
              </w:rPr>
              <w:t>שלו</w:t>
            </w:r>
            <w:r w:rsidRPr="00996DC7">
              <w:rPr>
                <w:b/>
                <w:bCs/>
                <w:sz w:val="24"/>
                <w:szCs w:val="24"/>
                <w:u w:val="single"/>
                <w:rtl/>
              </w:rPr>
              <w:t xml:space="preserve"> </w:t>
            </w:r>
            <w:r w:rsidRPr="00996DC7">
              <w:rPr>
                <w:rFonts w:hint="eastAsia"/>
                <w:b/>
                <w:bCs/>
                <w:sz w:val="24"/>
                <w:szCs w:val="24"/>
                <w:u w:val="single"/>
                <w:rtl/>
              </w:rPr>
              <w:t>למכרז</w:t>
            </w:r>
            <w:r w:rsidRPr="00996DC7">
              <w:rPr>
                <w:b/>
                <w:bCs/>
                <w:sz w:val="24"/>
                <w:szCs w:val="24"/>
                <w:u w:val="single"/>
                <w:rtl/>
              </w:rPr>
              <w:t>.</w:t>
            </w:r>
          </w:p>
          <w:p w:rsidR="009D0CC5" w:rsidRPr="00996DC7" w:rsidRDefault="009D0CC5" w:rsidP="00ED6E3E">
            <w:pPr>
              <w:rPr>
                <w:b/>
                <w:bCs/>
                <w:sz w:val="24"/>
                <w:szCs w:val="24"/>
                <w:rtl/>
              </w:rPr>
            </w:pPr>
          </w:p>
        </w:tc>
        <w:tc>
          <w:tcPr>
            <w:tcW w:w="2127" w:type="dxa"/>
          </w:tcPr>
          <w:p w:rsidR="009D0CC5" w:rsidRPr="00996DC7" w:rsidRDefault="009D0CC5" w:rsidP="00D8042A">
            <w:pPr>
              <w:spacing w:line="480" w:lineRule="auto"/>
              <w:jc w:val="center"/>
              <w:rPr>
                <w:b/>
                <w:bCs/>
                <w:sz w:val="24"/>
                <w:szCs w:val="24"/>
                <w:rtl/>
              </w:rPr>
            </w:pPr>
            <w:r>
              <w:rPr>
                <w:b/>
                <w:bCs/>
                <w:sz w:val="24"/>
                <w:szCs w:val="24"/>
                <w:rtl/>
              </w:rPr>
              <w:t>79</w:t>
            </w:r>
          </w:p>
        </w:tc>
      </w:tr>
      <w:tr w:rsidR="009D0CC5" w:rsidRPr="00996DC7" w:rsidTr="00ED6E3E">
        <w:tc>
          <w:tcPr>
            <w:tcW w:w="874" w:type="dxa"/>
          </w:tcPr>
          <w:p w:rsidR="009D0CC5" w:rsidRPr="00996DC7" w:rsidDel="006B0967" w:rsidRDefault="009D0CC5" w:rsidP="00ED6E3E">
            <w:pPr>
              <w:spacing w:line="480" w:lineRule="auto"/>
              <w:rPr>
                <w:b/>
                <w:bCs/>
                <w:sz w:val="24"/>
                <w:szCs w:val="24"/>
                <w:rtl/>
              </w:rPr>
            </w:pPr>
            <w:r w:rsidRPr="00996DC7">
              <w:rPr>
                <w:b/>
                <w:bCs/>
                <w:sz w:val="24"/>
                <w:szCs w:val="24"/>
                <w:rtl/>
              </w:rPr>
              <w:t>21.</w:t>
            </w:r>
          </w:p>
        </w:tc>
        <w:tc>
          <w:tcPr>
            <w:tcW w:w="6122" w:type="dxa"/>
          </w:tcPr>
          <w:p w:rsidR="009D0CC5" w:rsidRPr="00996DC7" w:rsidRDefault="009D0CC5" w:rsidP="00ED6E3E">
            <w:pPr>
              <w:tabs>
                <w:tab w:val="center" w:pos="4202"/>
              </w:tabs>
              <w:spacing w:line="360" w:lineRule="auto"/>
              <w:jc w:val="both"/>
              <w:rPr>
                <w:b/>
                <w:bCs/>
                <w:sz w:val="24"/>
                <w:szCs w:val="24"/>
                <w:u w:val="single"/>
                <w:rtl/>
              </w:rPr>
            </w:pPr>
            <w:r w:rsidRPr="00996DC7">
              <w:rPr>
                <w:rFonts w:hint="eastAsia"/>
                <w:b/>
                <w:bCs/>
                <w:sz w:val="24"/>
                <w:szCs w:val="24"/>
                <w:u w:val="single"/>
                <w:rtl/>
              </w:rPr>
              <w:t>נספח</w:t>
            </w:r>
            <w:r w:rsidRPr="00996DC7">
              <w:rPr>
                <w:b/>
                <w:bCs/>
                <w:sz w:val="24"/>
                <w:szCs w:val="24"/>
                <w:u w:val="single"/>
                <w:rtl/>
              </w:rPr>
              <w:t xml:space="preserve"> </w:t>
            </w:r>
            <w:r w:rsidRPr="00996DC7">
              <w:rPr>
                <w:rFonts w:hint="eastAsia"/>
                <w:b/>
                <w:bCs/>
                <w:sz w:val="24"/>
                <w:szCs w:val="24"/>
                <w:u w:val="single"/>
                <w:rtl/>
              </w:rPr>
              <w:t>יא</w:t>
            </w:r>
            <w:r w:rsidRPr="00996DC7">
              <w:rPr>
                <w:b/>
                <w:bCs/>
                <w:sz w:val="24"/>
                <w:szCs w:val="24"/>
                <w:u w:val="single"/>
                <w:rtl/>
              </w:rPr>
              <w:t xml:space="preserve">' - </w:t>
            </w:r>
            <w:r w:rsidRPr="00996DC7">
              <w:rPr>
                <w:rFonts w:hint="eastAsia"/>
                <w:b/>
                <w:bCs/>
                <w:sz w:val="24"/>
                <w:szCs w:val="24"/>
                <w:u w:val="single"/>
                <w:rtl/>
              </w:rPr>
              <w:t>קובץ</w:t>
            </w:r>
            <w:r w:rsidRPr="00996DC7">
              <w:rPr>
                <w:b/>
                <w:bCs/>
                <w:sz w:val="24"/>
                <w:szCs w:val="24"/>
                <w:u w:val="single"/>
                <w:rtl/>
              </w:rPr>
              <w:t xml:space="preserve">  </w:t>
            </w:r>
            <w:r w:rsidRPr="00996DC7">
              <w:rPr>
                <w:rFonts w:hint="eastAsia"/>
                <w:b/>
                <w:bCs/>
                <w:sz w:val="24"/>
                <w:szCs w:val="24"/>
                <w:u w:val="single"/>
                <w:rtl/>
              </w:rPr>
              <w:t>נוסחי</w:t>
            </w:r>
            <w:r w:rsidRPr="00996DC7">
              <w:rPr>
                <w:b/>
                <w:bCs/>
                <w:sz w:val="24"/>
                <w:szCs w:val="24"/>
                <w:u w:val="single"/>
                <w:rtl/>
              </w:rPr>
              <w:t xml:space="preserve"> </w:t>
            </w:r>
            <w:r w:rsidRPr="00996DC7">
              <w:rPr>
                <w:rFonts w:hint="eastAsia"/>
                <w:b/>
                <w:bCs/>
                <w:sz w:val="24"/>
                <w:szCs w:val="24"/>
                <w:u w:val="single"/>
                <w:rtl/>
              </w:rPr>
              <w:t>תצהירי</w:t>
            </w:r>
            <w:r w:rsidRPr="00996DC7">
              <w:rPr>
                <w:b/>
                <w:bCs/>
                <w:sz w:val="24"/>
                <w:szCs w:val="24"/>
                <w:u w:val="single"/>
                <w:rtl/>
              </w:rPr>
              <w:t xml:space="preserve"> </w:t>
            </w:r>
            <w:r w:rsidRPr="00996DC7">
              <w:rPr>
                <w:rFonts w:hint="eastAsia"/>
                <w:b/>
                <w:bCs/>
                <w:sz w:val="24"/>
                <w:szCs w:val="24"/>
                <w:u w:val="single"/>
                <w:rtl/>
              </w:rPr>
              <w:t>קבלן</w:t>
            </w:r>
            <w:r w:rsidRPr="00996DC7">
              <w:rPr>
                <w:b/>
                <w:bCs/>
                <w:sz w:val="24"/>
                <w:szCs w:val="24"/>
                <w:u w:val="single"/>
                <w:rtl/>
              </w:rPr>
              <w:t xml:space="preserve"> </w:t>
            </w:r>
            <w:r w:rsidRPr="00996DC7">
              <w:rPr>
                <w:rFonts w:hint="eastAsia"/>
                <w:b/>
                <w:bCs/>
                <w:sz w:val="24"/>
                <w:szCs w:val="24"/>
                <w:u w:val="single"/>
                <w:rtl/>
              </w:rPr>
              <w:t>משנה</w:t>
            </w:r>
          </w:p>
          <w:p w:rsidR="009D0CC5" w:rsidRPr="00996DC7" w:rsidRDefault="009D0CC5" w:rsidP="00ED6E3E">
            <w:pPr>
              <w:rPr>
                <w:b/>
                <w:bCs/>
                <w:sz w:val="24"/>
                <w:szCs w:val="24"/>
                <w:rtl/>
              </w:rPr>
            </w:pPr>
          </w:p>
        </w:tc>
        <w:tc>
          <w:tcPr>
            <w:tcW w:w="2127" w:type="dxa"/>
          </w:tcPr>
          <w:p w:rsidR="009D0CC5" w:rsidRPr="00996DC7" w:rsidRDefault="009D0CC5" w:rsidP="00ED6E3E">
            <w:pPr>
              <w:spacing w:line="480" w:lineRule="auto"/>
              <w:jc w:val="center"/>
              <w:rPr>
                <w:b/>
                <w:bCs/>
                <w:sz w:val="24"/>
                <w:szCs w:val="24"/>
                <w:rtl/>
              </w:rPr>
            </w:pPr>
            <w:r>
              <w:rPr>
                <w:b/>
                <w:bCs/>
                <w:sz w:val="24"/>
                <w:szCs w:val="24"/>
                <w:rtl/>
              </w:rPr>
              <w:t>80-88</w:t>
            </w:r>
          </w:p>
        </w:tc>
      </w:tr>
    </w:tbl>
    <w:p w:rsidR="009D0CC5" w:rsidRPr="00996DC7" w:rsidRDefault="009D0CC5" w:rsidP="00314FDF">
      <w:pPr>
        <w:jc w:val="center"/>
        <w:rPr>
          <w:b/>
          <w:bCs/>
          <w:sz w:val="24"/>
          <w:szCs w:val="24"/>
          <w:rtl/>
        </w:rPr>
      </w:pPr>
    </w:p>
    <w:p w:rsidR="009D0CC5" w:rsidRPr="00996DC7" w:rsidRDefault="009D0CC5" w:rsidP="00314FDF">
      <w:pPr>
        <w:jc w:val="center"/>
        <w:rPr>
          <w:sz w:val="24"/>
          <w:szCs w:val="24"/>
          <w:rtl/>
        </w:rPr>
      </w:pPr>
    </w:p>
    <w:p w:rsidR="009D0CC5" w:rsidRPr="00996DC7" w:rsidRDefault="009D0CC5" w:rsidP="00314FDF">
      <w:pPr>
        <w:jc w:val="center"/>
        <w:rPr>
          <w:sz w:val="24"/>
          <w:szCs w:val="24"/>
          <w:rtl/>
        </w:rPr>
      </w:pPr>
    </w:p>
    <w:p w:rsidR="009D0CC5" w:rsidRDefault="009D0CC5" w:rsidP="00314FDF">
      <w:pPr>
        <w:rPr>
          <w:rtl/>
        </w:rPr>
      </w:pPr>
    </w:p>
    <w:p w:rsidR="009D0CC5" w:rsidRDefault="009D0CC5" w:rsidP="00314FDF">
      <w:pPr>
        <w:jc w:val="center"/>
        <w:rPr>
          <w:rtl/>
        </w:rPr>
      </w:pPr>
    </w:p>
    <w:p w:rsidR="009D0CC5" w:rsidRPr="00154EFA" w:rsidRDefault="009D0CC5" w:rsidP="00314FDF">
      <w:pPr>
        <w:jc w:val="center"/>
        <w:rPr>
          <w:rtl/>
        </w:rPr>
      </w:pPr>
    </w:p>
    <w:p w:rsidR="009D0CC5" w:rsidRPr="007E7F1E" w:rsidRDefault="009D0CC5" w:rsidP="0047175C">
      <w:pPr>
        <w:spacing w:line="360" w:lineRule="auto"/>
        <w:jc w:val="center"/>
        <w:rPr>
          <w:b/>
          <w:bCs/>
          <w:sz w:val="36"/>
          <w:szCs w:val="36"/>
          <w:u w:val="single"/>
          <w:rtl/>
        </w:rPr>
      </w:pPr>
      <w:r w:rsidRPr="007E7F1E">
        <w:rPr>
          <w:bCs/>
          <w:sz w:val="36"/>
          <w:szCs w:val="36"/>
          <w:u w:val="single"/>
          <w:rtl/>
        </w:rPr>
        <w:t xml:space="preserve">2. </w:t>
      </w:r>
      <w:r w:rsidRPr="007E7F1E">
        <w:rPr>
          <w:rFonts w:hint="eastAsia"/>
          <w:bCs/>
          <w:sz w:val="36"/>
          <w:szCs w:val="36"/>
          <w:u w:val="single"/>
          <w:rtl/>
        </w:rPr>
        <w:t>טבלת</w:t>
      </w:r>
      <w:r w:rsidRPr="007E7F1E">
        <w:rPr>
          <w:bCs/>
          <w:sz w:val="36"/>
          <w:szCs w:val="36"/>
          <w:u w:val="single"/>
          <w:rtl/>
        </w:rPr>
        <w:t xml:space="preserve"> </w:t>
      </w:r>
      <w:r w:rsidRPr="007E7F1E">
        <w:rPr>
          <w:rFonts w:hint="eastAsia"/>
          <w:bCs/>
          <w:sz w:val="36"/>
          <w:szCs w:val="36"/>
          <w:u w:val="single"/>
          <w:rtl/>
        </w:rPr>
        <w:t>ריכוז</w:t>
      </w:r>
      <w:r w:rsidRPr="007E7F1E">
        <w:rPr>
          <w:bCs/>
          <w:sz w:val="36"/>
          <w:szCs w:val="36"/>
          <w:u w:val="single"/>
          <w:rtl/>
        </w:rPr>
        <w:t xml:space="preserve"> </w:t>
      </w:r>
      <w:r w:rsidRPr="007E7F1E">
        <w:rPr>
          <w:rFonts w:hint="eastAsia"/>
          <w:bCs/>
          <w:sz w:val="36"/>
          <w:szCs w:val="36"/>
          <w:u w:val="single"/>
          <w:rtl/>
        </w:rPr>
        <w:t>מועדים</w:t>
      </w:r>
      <w:r w:rsidRPr="007E7F1E">
        <w:rPr>
          <w:bCs/>
          <w:sz w:val="36"/>
          <w:szCs w:val="36"/>
          <w:u w:val="single"/>
          <w:rtl/>
        </w:rPr>
        <w:t xml:space="preserve"> </w:t>
      </w:r>
      <w:r w:rsidRPr="007E7F1E">
        <w:rPr>
          <w:rFonts w:hint="eastAsia"/>
          <w:bCs/>
          <w:sz w:val="36"/>
          <w:szCs w:val="36"/>
          <w:u w:val="single"/>
          <w:rtl/>
        </w:rPr>
        <w:t>למכרז</w:t>
      </w:r>
      <w:r w:rsidRPr="007E7F1E">
        <w:rPr>
          <w:bCs/>
          <w:sz w:val="36"/>
          <w:szCs w:val="36"/>
          <w:u w:val="single"/>
          <w:rtl/>
        </w:rPr>
        <w:t xml:space="preserve"> </w:t>
      </w:r>
      <w:r w:rsidRPr="0047175C">
        <w:rPr>
          <w:rFonts w:hint="eastAsia"/>
          <w:bCs/>
          <w:sz w:val="36"/>
          <w:szCs w:val="36"/>
          <w:u w:val="single"/>
          <w:rtl/>
        </w:rPr>
        <w:t>מס</w:t>
      </w:r>
      <w:r w:rsidRPr="0047175C">
        <w:rPr>
          <w:bCs/>
          <w:sz w:val="36"/>
          <w:szCs w:val="36"/>
          <w:u w:val="single"/>
          <w:rtl/>
        </w:rPr>
        <w:t>' 3/2013</w:t>
      </w:r>
      <w:r w:rsidRPr="007E7F1E">
        <w:rPr>
          <w:bCs/>
          <w:sz w:val="36"/>
          <w:szCs w:val="36"/>
          <w:u w:val="single"/>
          <w:rtl/>
        </w:rPr>
        <w:t xml:space="preserve">  -</w:t>
      </w:r>
      <w:r w:rsidRPr="007E7F1E">
        <w:rPr>
          <w:b/>
          <w:bCs/>
          <w:sz w:val="36"/>
          <w:szCs w:val="36"/>
          <w:u w:val="single"/>
          <w:rtl/>
        </w:rPr>
        <w:t xml:space="preserve"> </w:t>
      </w:r>
      <w:r w:rsidRPr="007E7F1E">
        <w:rPr>
          <w:rFonts w:hint="eastAsia"/>
          <w:b/>
          <w:bCs/>
          <w:sz w:val="36"/>
          <w:szCs w:val="36"/>
          <w:u w:val="single"/>
          <w:rtl/>
        </w:rPr>
        <w:t>לשדרוג</w:t>
      </w:r>
      <w:r w:rsidRPr="007E7F1E">
        <w:rPr>
          <w:b/>
          <w:bCs/>
          <w:sz w:val="36"/>
          <w:szCs w:val="36"/>
          <w:u w:val="single"/>
          <w:rtl/>
        </w:rPr>
        <w:t xml:space="preserve"> </w:t>
      </w:r>
      <w:r w:rsidRPr="007E7F1E">
        <w:rPr>
          <w:rFonts w:hint="eastAsia"/>
          <w:b/>
          <w:bCs/>
          <w:sz w:val="36"/>
          <w:szCs w:val="36"/>
          <w:u w:val="single"/>
          <w:rtl/>
        </w:rPr>
        <w:t>אתר</w:t>
      </w:r>
      <w:r w:rsidRPr="007E7F1E">
        <w:rPr>
          <w:b/>
          <w:bCs/>
          <w:sz w:val="36"/>
          <w:szCs w:val="36"/>
          <w:u w:val="single"/>
          <w:rtl/>
        </w:rPr>
        <w:t xml:space="preserve"> </w:t>
      </w:r>
      <w:r w:rsidRPr="007E7F1E">
        <w:rPr>
          <w:rFonts w:hint="eastAsia"/>
          <w:b/>
          <w:bCs/>
          <w:sz w:val="36"/>
          <w:szCs w:val="36"/>
          <w:u w:val="single"/>
          <w:rtl/>
        </w:rPr>
        <w:t>משקף</w:t>
      </w:r>
      <w:r w:rsidRPr="007E7F1E">
        <w:rPr>
          <w:b/>
          <w:bCs/>
          <w:sz w:val="36"/>
          <w:szCs w:val="36"/>
          <w:u w:val="single"/>
          <w:rtl/>
        </w:rPr>
        <w:t xml:space="preserve"> </w:t>
      </w:r>
      <w:r w:rsidRPr="007E7F1E">
        <w:rPr>
          <w:rFonts w:hint="eastAsia"/>
          <w:b/>
          <w:bCs/>
          <w:sz w:val="36"/>
          <w:szCs w:val="36"/>
          <w:u w:val="single"/>
          <w:rtl/>
        </w:rPr>
        <w:t>מכולות</w:t>
      </w:r>
      <w:r w:rsidRPr="007E7F1E">
        <w:rPr>
          <w:b/>
          <w:bCs/>
          <w:sz w:val="36"/>
          <w:szCs w:val="36"/>
          <w:u w:val="single"/>
          <w:rtl/>
        </w:rPr>
        <w:t xml:space="preserve"> </w:t>
      </w:r>
      <w:r w:rsidRPr="007E7F1E">
        <w:rPr>
          <w:rFonts w:hint="eastAsia"/>
          <w:b/>
          <w:bCs/>
          <w:sz w:val="36"/>
          <w:szCs w:val="36"/>
          <w:u w:val="single"/>
          <w:rtl/>
        </w:rPr>
        <w:t>אשדוד</w:t>
      </w:r>
      <w:r w:rsidRPr="007E7F1E">
        <w:rPr>
          <w:b/>
          <w:bCs/>
          <w:sz w:val="36"/>
          <w:szCs w:val="36"/>
          <w:u w:val="single"/>
          <w:rtl/>
        </w:rPr>
        <w:t xml:space="preserve">, </w:t>
      </w:r>
      <w:r w:rsidRPr="007E7F1E">
        <w:rPr>
          <w:rFonts w:hint="eastAsia"/>
          <w:b/>
          <w:bCs/>
          <w:sz w:val="36"/>
          <w:szCs w:val="36"/>
          <w:u w:val="single"/>
          <w:rtl/>
        </w:rPr>
        <w:t>פירוק</w:t>
      </w:r>
      <w:r w:rsidRPr="007E7F1E">
        <w:rPr>
          <w:b/>
          <w:bCs/>
          <w:sz w:val="36"/>
          <w:szCs w:val="36"/>
          <w:u w:val="single"/>
          <w:rtl/>
        </w:rPr>
        <w:t xml:space="preserve"> </w:t>
      </w:r>
      <w:r w:rsidRPr="007E7F1E">
        <w:rPr>
          <w:rFonts w:hint="eastAsia"/>
          <w:b/>
          <w:bCs/>
          <w:sz w:val="36"/>
          <w:szCs w:val="36"/>
          <w:u w:val="single"/>
          <w:rtl/>
        </w:rPr>
        <w:t>ופינוי</w:t>
      </w:r>
      <w:r w:rsidRPr="007E7F1E">
        <w:rPr>
          <w:b/>
          <w:bCs/>
          <w:sz w:val="36"/>
          <w:szCs w:val="36"/>
          <w:u w:val="single"/>
          <w:rtl/>
        </w:rPr>
        <w:t xml:space="preserve"> </w:t>
      </w:r>
      <w:r w:rsidRPr="007E7F1E">
        <w:rPr>
          <w:rFonts w:hint="eastAsia"/>
          <w:b/>
          <w:bCs/>
          <w:sz w:val="36"/>
          <w:szCs w:val="36"/>
          <w:u w:val="single"/>
          <w:rtl/>
        </w:rPr>
        <w:t>מערכות</w:t>
      </w:r>
      <w:r w:rsidRPr="007E7F1E">
        <w:rPr>
          <w:b/>
          <w:bCs/>
          <w:sz w:val="36"/>
          <w:szCs w:val="36"/>
          <w:u w:val="single"/>
          <w:rtl/>
        </w:rPr>
        <w:t xml:space="preserve"> </w:t>
      </w:r>
      <w:r w:rsidRPr="007E7F1E">
        <w:rPr>
          <w:rFonts w:hint="eastAsia"/>
          <w:b/>
          <w:bCs/>
          <w:sz w:val="36"/>
          <w:szCs w:val="36"/>
          <w:u w:val="single"/>
          <w:rtl/>
        </w:rPr>
        <w:t>קיימות</w:t>
      </w:r>
      <w:r w:rsidRPr="007E7F1E">
        <w:rPr>
          <w:b/>
          <w:bCs/>
          <w:sz w:val="36"/>
          <w:szCs w:val="36"/>
          <w:u w:val="single"/>
          <w:rtl/>
        </w:rPr>
        <w:t xml:space="preserve">, </w:t>
      </w:r>
      <w:r w:rsidRPr="007E7F1E">
        <w:rPr>
          <w:rFonts w:hint="eastAsia"/>
          <w:b/>
          <w:bCs/>
          <w:sz w:val="36"/>
          <w:szCs w:val="36"/>
          <w:u w:val="single"/>
          <w:rtl/>
        </w:rPr>
        <w:t>אספקה</w:t>
      </w:r>
      <w:r w:rsidRPr="007E7F1E">
        <w:rPr>
          <w:b/>
          <w:bCs/>
          <w:sz w:val="36"/>
          <w:szCs w:val="36"/>
          <w:u w:val="single"/>
          <w:rtl/>
        </w:rPr>
        <w:t xml:space="preserve">, </w:t>
      </w:r>
      <w:r w:rsidRPr="007E7F1E">
        <w:rPr>
          <w:rFonts w:hint="eastAsia"/>
          <w:b/>
          <w:bCs/>
          <w:sz w:val="36"/>
          <w:szCs w:val="36"/>
          <w:u w:val="single"/>
          <w:rtl/>
        </w:rPr>
        <w:t>התקנה</w:t>
      </w:r>
      <w:r w:rsidRPr="007E7F1E">
        <w:rPr>
          <w:b/>
          <w:bCs/>
          <w:sz w:val="36"/>
          <w:szCs w:val="36"/>
          <w:u w:val="single"/>
          <w:rtl/>
        </w:rPr>
        <w:t xml:space="preserve"> </w:t>
      </w:r>
      <w:r w:rsidRPr="007E7F1E">
        <w:rPr>
          <w:rFonts w:hint="eastAsia"/>
          <w:b/>
          <w:bCs/>
          <w:sz w:val="36"/>
          <w:szCs w:val="36"/>
          <w:u w:val="single"/>
          <w:rtl/>
        </w:rPr>
        <w:t>והפעלה</w:t>
      </w:r>
      <w:r w:rsidRPr="007E7F1E">
        <w:rPr>
          <w:b/>
          <w:bCs/>
          <w:sz w:val="36"/>
          <w:szCs w:val="36"/>
          <w:u w:val="single"/>
          <w:rtl/>
        </w:rPr>
        <w:t xml:space="preserve"> </w:t>
      </w:r>
      <w:r w:rsidRPr="007E7F1E">
        <w:rPr>
          <w:rFonts w:hint="eastAsia"/>
          <w:b/>
          <w:bCs/>
          <w:sz w:val="36"/>
          <w:szCs w:val="36"/>
          <w:u w:val="single"/>
          <w:rtl/>
        </w:rPr>
        <w:t>של</w:t>
      </w:r>
      <w:r w:rsidRPr="007E7F1E">
        <w:rPr>
          <w:b/>
          <w:bCs/>
          <w:sz w:val="36"/>
          <w:szCs w:val="36"/>
          <w:u w:val="single"/>
          <w:rtl/>
        </w:rPr>
        <w:t xml:space="preserve"> </w:t>
      </w:r>
      <w:r w:rsidRPr="007E7F1E">
        <w:rPr>
          <w:rFonts w:hint="eastAsia"/>
          <w:b/>
          <w:bCs/>
          <w:sz w:val="36"/>
          <w:szCs w:val="36"/>
          <w:u w:val="single"/>
          <w:rtl/>
        </w:rPr>
        <w:t>מערכות</w:t>
      </w:r>
      <w:r w:rsidRPr="007E7F1E">
        <w:rPr>
          <w:b/>
          <w:bCs/>
          <w:sz w:val="36"/>
          <w:szCs w:val="36"/>
          <w:u w:val="single"/>
          <w:rtl/>
        </w:rPr>
        <w:t xml:space="preserve"> </w:t>
      </w:r>
      <w:r w:rsidRPr="007E7F1E">
        <w:rPr>
          <w:rFonts w:hint="eastAsia"/>
          <w:b/>
          <w:bCs/>
          <w:sz w:val="36"/>
          <w:szCs w:val="36"/>
          <w:u w:val="single"/>
          <w:rtl/>
        </w:rPr>
        <w:t>חדשות</w:t>
      </w:r>
      <w:r w:rsidRPr="007E7F1E">
        <w:rPr>
          <w:b/>
          <w:bCs/>
          <w:sz w:val="36"/>
          <w:szCs w:val="36"/>
          <w:u w:val="single"/>
          <w:rtl/>
        </w:rPr>
        <w:t xml:space="preserve"> </w:t>
      </w:r>
      <w:r w:rsidRPr="007E7F1E">
        <w:rPr>
          <w:rFonts w:hint="eastAsia"/>
          <w:b/>
          <w:bCs/>
          <w:sz w:val="36"/>
          <w:szCs w:val="36"/>
          <w:u w:val="single"/>
          <w:rtl/>
        </w:rPr>
        <w:t>ותחזוקת</w:t>
      </w:r>
      <w:r w:rsidRPr="007E7F1E">
        <w:rPr>
          <w:b/>
          <w:bCs/>
          <w:sz w:val="36"/>
          <w:szCs w:val="36"/>
          <w:u w:val="single"/>
          <w:rtl/>
        </w:rPr>
        <w:t xml:space="preserve"> </w:t>
      </w:r>
      <w:r w:rsidRPr="007E7F1E">
        <w:rPr>
          <w:rFonts w:hint="eastAsia"/>
          <w:b/>
          <w:bCs/>
          <w:sz w:val="36"/>
          <w:szCs w:val="36"/>
          <w:u w:val="single"/>
          <w:rtl/>
        </w:rPr>
        <w:t>המערכות</w:t>
      </w:r>
      <w:r w:rsidRPr="007E7F1E">
        <w:rPr>
          <w:b/>
          <w:bCs/>
          <w:sz w:val="36"/>
          <w:szCs w:val="36"/>
          <w:u w:val="single"/>
          <w:rtl/>
        </w:rPr>
        <w:t xml:space="preserve"> </w:t>
      </w:r>
      <w:r w:rsidRPr="007E7F1E">
        <w:rPr>
          <w:rFonts w:hint="eastAsia"/>
          <w:b/>
          <w:bCs/>
          <w:sz w:val="36"/>
          <w:szCs w:val="36"/>
          <w:u w:val="single"/>
          <w:rtl/>
        </w:rPr>
        <w:t>החדשות</w:t>
      </w:r>
      <w:r w:rsidRPr="007E7F1E">
        <w:rPr>
          <w:b/>
          <w:bCs/>
          <w:sz w:val="36"/>
          <w:szCs w:val="36"/>
          <w:u w:val="single"/>
          <w:rtl/>
        </w:rPr>
        <w:t xml:space="preserve"> </w:t>
      </w:r>
      <w:r w:rsidRPr="007E7F1E">
        <w:rPr>
          <w:rFonts w:hint="eastAsia"/>
          <w:b/>
          <w:bCs/>
          <w:sz w:val="36"/>
          <w:szCs w:val="36"/>
          <w:u w:val="single"/>
          <w:rtl/>
        </w:rPr>
        <w:t>לתקופה</w:t>
      </w:r>
      <w:r w:rsidRPr="007E7F1E">
        <w:rPr>
          <w:b/>
          <w:bCs/>
          <w:sz w:val="36"/>
          <w:szCs w:val="36"/>
          <w:u w:val="single"/>
          <w:rtl/>
        </w:rPr>
        <w:t xml:space="preserve"> </w:t>
      </w:r>
      <w:r w:rsidRPr="007E7F1E">
        <w:rPr>
          <w:rFonts w:hint="eastAsia"/>
          <w:b/>
          <w:bCs/>
          <w:sz w:val="36"/>
          <w:szCs w:val="36"/>
          <w:u w:val="single"/>
          <w:rtl/>
        </w:rPr>
        <w:t>של</w:t>
      </w:r>
      <w:r w:rsidRPr="007E7F1E">
        <w:rPr>
          <w:b/>
          <w:bCs/>
          <w:sz w:val="36"/>
          <w:szCs w:val="36"/>
          <w:u w:val="single"/>
          <w:rtl/>
        </w:rPr>
        <w:t xml:space="preserve"> </w:t>
      </w:r>
      <w:r w:rsidRPr="007E7F1E">
        <w:rPr>
          <w:rFonts w:hint="eastAsia"/>
          <w:b/>
          <w:bCs/>
          <w:sz w:val="36"/>
          <w:szCs w:val="36"/>
          <w:u w:val="single"/>
          <w:rtl/>
        </w:rPr>
        <w:t>עד</w:t>
      </w:r>
      <w:r w:rsidRPr="007E7F1E">
        <w:rPr>
          <w:b/>
          <w:bCs/>
          <w:sz w:val="36"/>
          <w:szCs w:val="36"/>
          <w:u w:val="single"/>
          <w:rtl/>
        </w:rPr>
        <w:t xml:space="preserve"> 10 </w:t>
      </w:r>
      <w:r w:rsidRPr="007E7F1E">
        <w:rPr>
          <w:rFonts w:hint="eastAsia"/>
          <w:b/>
          <w:bCs/>
          <w:sz w:val="36"/>
          <w:szCs w:val="36"/>
          <w:u w:val="single"/>
          <w:rtl/>
        </w:rPr>
        <w:t>שנים</w:t>
      </w:r>
      <w:r w:rsidRPr="007E7F1E">
        <w:rPr>
          <w:b/>
          <w:bCs/>
          <w:sz w:val="36"/>
          <w:szCs w:val="36"/>
          <w:u w:val="single"/>
          <w:rtl/>
        </w:rPr>
        <w:t xml:space="preserve"> </w:t>
      </w:r>
      <w:r w:rsidRPr="007E7F1E">
        <w:rPr>
          <w:rFonts w:hint="eastAsia"/>
          <w:b/>
          <w:bCs/>
          <w:sz w:val="36"/>
          <w:szCs w:val="36"/>
          <w:u w:val="single"/>
          <w:rtl/>
        </w:rPr>
        <w:t>מתום</w:t>
      </w:r>
      <w:r w:rsidRPr="007E7F1E">
        <w:rPr>
          <w:b/>
          <w:bCs/>
          <w:sz w:val="36"/>
          <w:szCs w:val="36"/>
          <w:u w:val="single"/>
          <w:rtl/>
        </w:rPr>
        <w:t xml:space="preserve"> </w:t>
      </w:r>
      <w:r w:rsidRPr="007E7F1E">
        <w:rPr>
          <w:rFonts w:hint="eastAsia"/>
          <w:b/>
          <w:bCs/>
          <w:sz w:val="36"/>
          <w:szCs w:val="36"/>
          <w:u w:val="single"/>
          <w:rtl/>
        </w:rPr>
        <w:t>שנת</w:t>
      </w:r>
      <w:r w:rsidRPr="007E7F1E">
        <w:rPr>
          <w:b/>
          <w:bCs/>
          <w:sz w:val="36"/>
          <w:szCs w:val="36"/>
          <w:u w:val="single"/>
          <w:rtl/>
        </w:rPr>
        <w:t xml:space="preserve"> </w:t>
      </w:r>
      <w:r w:rsidRPr="007E7F1E">
        <w:rPr>
          <w:rFonts w:hint="eastAsia"/>
          <w:b/>
          <w:bCs/>
          <w:sz w:val="36"/>
          <w:szCs w:val="36"/>
          <w:u w:val="single"/>
          <w:rtl/>
        </w:rPr>
        <w:t>האחריות</w:t>
      </w:r>
      <w:r w:rsidRPr="007E7F1E">
        <w:rPr>
          <w:b/>
          <w:bCs/>
          <w:sz w:val="36"/>
          <w:szCs w:val="36"/>
          <w:u w:val="single"/>
          <w:rtl/>
        </w:rPr>
        <w:t xml:space="preserve"> </w:t>
      </w:r>
      <w:r w:rsidRPr="007E7F1E">
        <w:rPr>
          <w:rFonts w:hint="eastAsia"/>
          <w:b/>
          <w:bCs/>
          <w:sz w:val="36"/>
          <w:szCs w:val="36"/>
          <w:u w:val="single"/>
          <w:rtl/>
        </w:rPr>
        <w:t>ולהצבת</w:t>
      </w:r>
      <w:r w:rsidRPr="007E7F1E">
        <w:rPr>
          <w:b/>
          <w:bCs/>
          <w:sz w:val="36"/>
          <w:szCs w:val="36"/>
          <w:u w:val="single"/>
          <w:rtl/>
        </w:rPr>
        <w:t xml:space="preserve"> </w:t>
      </w:r>
      <w:r w:rsidRPr="007E7F1E">
        <w:rPr>
          <w:rFonts w:hint="eastAsia"/>
          <w:b/>
          <w:bCs/>
          <w:sz w:val="36"/>
          <w:szCs w:val="36"/>
          <w:u w:val="single"/>
          <w:rtl/>
        </w:rPr>
        <w:t>והפעלת</w:t>
      </w:r>
      <w:r w:rsidRPr="007E7F1E">
        <w:rPr>
          <w:b/>
          <w:bCs/>
          <w:sz w:val="36"/>
          <w:szCs w:val="36"/>
          <w:u w:val="single"/>
          <w:rtl/>
        </w:rPr>
        <w:t xml:space="preserve"> </w:t>
      </w:r>
      <w:r w:rsidRPr="007E7F1E">
        <w:rPr>
          <w:rFonts w:hint="eastAsia"/>
          <w:b/>
          <w:bCs/>
          <w:sz w:val="36"/>
          <w:szCs w:val="36"/>
          <w:u w:val="single"/>
          <w:rtl/>
        </w:rPr>
        <w:t>חלופה</w:t>
      </w:r>
      <w:r w:rsidRPr="007E7F1E">
        <w:rPr>
          <w:b/>
          <w:bCs/>
          <w:sz w:val="36"/>
          <w:szCs w:val="36"/>
          <w:u w:val="single"/>
          <w:rtl/>
        </w:rPr>
        <w:t xml:space="preserve"> </w:t>
      </w:r>
      <w:r w:rsidRPr="007E7F1E">
        <w:rPr>
          <w:rFonts w:hint="eastAsia"/>
          <w:b/>
          <w:bCs/>
          <w:sz w:val="36"/>
          <w:szCs w:val="36"/>
          <w:u w:val="single"/>
          <w:rtl/>
        </w:rPr>
        <w:t>טכנולוגית</w:t>
      </w:r>
      <w:r w:rsidRPr="007E7F1E">
        <w:rPr>
          <w:b/>
          <w:bCs/>
          <w:sz w:val="36"/>
          <w:szCs w:val="36"/>
          <w:u w:val="single"/>
          <w:rtl/>
        </w:rPr>
        <w:t xml:space="preserve"> </w:t>
      </w:r>
      <w:r w:rsidRPr="007E7F1E">
        <w:rPr>
          <w:rFonts w:hint="eastAsia"/>
          <w:b/>
          <w:bCs/>
          <w:sz w:val="36"/>
          <w:szCs w:val="36"/>
          <w:u w:val="single"/>
          <w:rtl/>
        </w:rPr>
        <w:t>למשקף</w:t>
      </w:r>
      <w:r w:rsidRPr="007E7F1E">
        <w:rPr>
          <w:b/>
          <w:bCs/>
          <w:sz w:val="36"/>
          <w:szCs w:val="36"/>
          <w:u w:val="single"/>
          <w:rtl/>
        </w:rPr>
        <w:t xml:space="preserve"> </w:t>
      </w:r>
      <w:r w:rsidRPr="007E7F1E">
        <w:rPr>
          <w:rFonts w:hint="eastAsia"/>
          <w:b/>
          <w:bCs/>
          <w:sz w:val="36"/>
          <w:szCs w:val="36"/>
          <w:u w:val="single"/>
          <w:rtl/>
        </w:rPr>
        <w:t>מכולות</w:t>
      </w:r>
      <w:r w:rsidRPr="007E7F1E">
        <w:rPr>
          <w:b/>
          <w:bCs/>
          <w:sz w:val="36"/>
          <w:szCs w:val="36"/>
          <w:u w:val="single"/>
          <w:rtl/>
        </w:rPr>
        <w:t xml:space="preserve"> </w:t>
      </w:r>
      <w:r w:rsidRPr="007E7F1E">
        <w:rPr>
          <w:rFonts w:hint="eastAsia"/>
          <w:b/>
          <w:bCs/>
          <w:sz w:val="36"/>
          <w:szCs w:val="36"/>
          <w:u w:val="single"/>
          <w:rtl/>
        </w:rPr>
        <w:t>בתקופת</w:t>
      </w:r>
      <w:r w:rsidRPr="007E7F1E">
        <w:rPr>
          <w:b/>
          <w:bCs/>
          <w:sz w:val="36"/>
          <w:szCs w:val="36"/>
          <w:u w:val="single"/>
          <w:rtl/>
        </w:rPr>
        <w:t xml:space="preserve"> </w:t>
      </w:r>
      <w:r w:rsidRPr="007E7F1E">
        <w:rPr>
          <w:rFonts w:hint="eastAsia"/>
          <w:b/>
          <w:bCs/>
          <w:sz w:val="36"/>
          <w:szCs w:val="36"/>
          <w:u w:val="single"/>
          <w:rtl/>
        </w:rPr>
        <w:t>השדרוג</w:t>
      </w:r>
      <w:r w:rsidRPr="007E7F1E">
        <w:rPr>
          <w:b/>
          <w:bCs/>
          <w:sz w:val="36"/>
          <w:szCs w:val="36"/>
          <w:u w:val="single"/>
          <w:rtl/>
        </w:rPr>
        <w:t>.</w:t>
      </w:r>
    </w:p>
    <w:p w:rsidR="009D0CC5" w:rsidRPr="007E7F1E" w:rsidRDefault="009D0CC5" w:rsidP="00314FDF">
      <w:pPr>
        <w:tabs>
          <w:tab w:val="left" w:pos="6480"/>
        </w:tabs>
        <w:spacing w:line="240" w:lineRule="atLeast"/>
        <w:ind w:left="142"/>
        <w:rPr>
          <w:sz w:val="36"/>
          <w:szCs w:val="36"/>
          <w:u w:val="single"/>
          <w:rtl/>
        </w:rPr>
      </w:pPr>
    </w:p>
    <w:p w:rsidR="009D0CC5" w:rsidRDefault="009D0CC5" w:rsidP="00314FDF">
      <w:pPr>
        <w:tabs>
          <w:tab w:val="left" w:pos="6480"/>
        </w:tabs>
        <w:spacing w:line="240" w:lineRule="atLeast"/>
        <w:ind w:left="142"/>
        <w:rPr>
          <w:rtl/>
        </w:rPr>
      </w:pPr>
    </w:p>
    <w:p w:rsidR="009D0CC5" w:rsidRDefault="009D0CC5" w:rsidP="00314FDF">
      <w:pPr>
        <w:tabs>
          <w:tab w:val="left" w:pos="6480"/>
        </w:tabs>
        <w:spacing w:line="240" w:lineRule="atLeast"/>
        <w:ind w:left="142"/>
        <w:rPr>
          <w:rtl/>
        </w:rPr>
      </w:pPr>
    </w:p>
    <w:p w:rsidR="009D0CC5" w:rsidRDefault="009D0CC5" w:rsidP="00314FDF">
      <w:pPr>
        <w:tabs>
          <w:tab w:val="left" w:pos="6480"/>
        </w:tabs>
        <w:spacing w:line="240" w:lineRule="atLeast"/>
        <w:ind w:left="142"/>
        <w:rPr>
          <w:rtl/>
        </w:rPr>
      </w:pPr>
    </w:p>
    <w:p w:rsidR="009D0CC5" w:rsidRPr="008A668F" w:rsidRDefault="009D0CC5" w:rsidP="00314FDF">
      <w:pPr>
        <w:tabs>
          <w:tab w:val="left" w:pos="6480"/>
        </w:tabs>
        <w:spacing w:line="240" w:lineRule="atLeast"/>
        <w:ind w:left="142"/>
        <w:rPr>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tblPr>
      <w:tblGrid>
        <w:gridCol w:w="3827"/>
        <w:gridCol w:w="3575"/>
      </w:tblGrid>
      <w:tr w:rsidR="009D0CC5" w:rsidRPr="00314FDF" w:rsidTr="00ED6E3E">
        <w:trPr>
          <w:trHeight w:val="813"/>
        </w:trPr>
        <w:tc>
          <w:tcPr>
            <w:tcW w:w="0" w:type="auto"/>
            <w:tcBorders>
              <w:top w:val="double" w:sz="6" w:space="0" w:color="auto"/>
              <w:left w:val="double" w:sz="6" w:space="0" w:color="auto"/>
              <w:bottom w:val="double" w:sz="6" w:space="0" w:color="auto"/>
            </w:tcBorders>
          </w:tcPr>
          <w:p w:rsidR="009D0CC5" w:rsidRPr="00314FDF" w:rsidRDefault="009D0CC5" w:rsidP="00ED6E3E">
            <w:pPr>
              <w:jc w:val="center"/>
              <w:rPr>
                <w:bCs/>
                <w:rtl/>
              </w:rPr>
            </w:pPr>
          </w:p>
          <w:p w:rsidR="009D0CC5" w:rsidRPr="00314FDF" w:rsidRDefault="009D0CC5" w:rsidP="00ED6E3E">
            <w:pPr>
              <w:jc w:val="center"/>
              <w:rPr>
                <w:bCs/>
                <w:rtl/>
              </w:rPr>
            </w:pPr>
            <w:r w:rsidRPr="00314FDF">
              <w:rPr>
                <w:rFonts w:hint="eastAsia"/>
                <w:bCs/>
                <w:rtl/>
              </w:rPr>
              <w:t>פעילות</w:t>
            </w:r>
          </w:p>
        </w:tc>
        <w:tc>
          <w:tcPr>
            <w:tcW w:w="3575" w:type="dxa"/>
            <w:tcBorders>
              <w:top w:val="double" w:sz="6" w:space="0" w:color="auto"/>
              <w:bottom w:val="double" w:sz="6" w:space="0" w:color="auto"/>
            </w:tcBorders>
          </w:tcPr>
          <w:p w:rsidR="009D0CC5" w:rsidRPr="00314FDF" w:rsidRDefault="009D0CC5" w:rsidP="00ED6E3E">
            <w:pPr>
              <w:jc w:val="center"/>
              <w:rPr>
                <w:bCs/>
                <w:rtl/>
              </w:rPr>
            </w:pPr>
          </w:p>
          <w:p w:rsidR="009D0CC5" w:rsidRPr="00314FDF" w:rsidRDefault="009D0CC5" w:rsidP="00ED6E3E">
            <w:pPr>
              <w:jc w:val="center"/>
              <w:rPr>
                <w:bCs/>
                <w:rtl/>
              </w:rPr>
            </w:pPr>
            <w:r w:rsidRPr="00314FDF">
              <w:rPr>
                <w:rFonts w:hint="eastAsia"/>
                <w:bCs/>
                <w:rtl/>
              </w:rPr>
              <w:t>מועד</w:t>
            </w:r>
          </w:p>
        </w:tc>
      </w:tr>
      <w:tr w:rsidR="009D0CC5" w:rsidRPr="00314FDF" w:rsidTr="00ED6E3E">
        <w:trPr>
          <w:trHeight w:val="761"/>
        </w:trPr>
        <w:tc>
          <w:tcPr>
            <w:tcW w:w="0" w:type="auto"/>
          </w:tcPr>
          <w:p w:rsidR="009D0CC5" w:rsidRPr="00314FDF" w:rsidRDefault="009D0CC5" w:rsidP="00ED6E3E">
            <w:pPr>
              <w:jc w:val="center"/>
              <w:rPr>
                <w:b/>
                <w:bCs/>
                <w:rtl/>
              </w:rPr>
            </w:pPr>
          </w:p>
          <w:p w:rsidR="009D0CC5" w:rsidRPr="00314FDF" w:rsidRDefault="009D0CC5" w:rsidP="00ED6E3E">
            <w:pPr>
              <w:jc w:val="center"/>
              <w:rPr>
                <w:b/>
                <w:bCs/>
                <w:rtl/>
              </w:rPr>
            </w:pPr>
            <w:r w:rsidRPr="00314FDF">
              <w:rPr>
                <w:rFonts w:hint="eastAsia"/>
                <w:b/>
                <w:bCs/>
                <w:rtl/>
              </w:rPr>
              <w:t>פרסום</w:t>
            </w:r>
            <w:r w:rsidRPr="00314FDF">
              <w:rPr>
                <w:b/>
                <w:bCs/>
                <w:rtl/>
              </w:rPr>
              <w:t xml:space="preserve"> </w:t>
            </w:r>
            <w:r w:rsidRPr="00314FDF">
              <w:rPr>
                <w:rFonts w:hint="eastAsia"/>
                <w:b/>
                <w:bCs/>
                <w:rtl/>
              </w:rPr>
              <w:t>המודעה</w:t>
            </w:r>
          </w:p>
        </w:tc>
        <w:tc>
          <w:tcPr>
            <w:tcW w:w="3575" w:type="dxa"/>
          </w:tcPr>
          <w:p w:rsidR="009D0CC5" w:rsidRPr="00314FDF" w:rsidRDefault="009D0CC5" w:rsidP="00ED6E3E">
            <w:pPr>
              <w:jc w:val="center"/>
              <w:rPr>
                <w:rtl/>
              </w:rPr>
            </w:pPr>
          </w:p>
          <w:p w:rsidR="009D0CC5" w:rsidRPr="00314FDF" w:rsidRDefault="009D0CC5" w:rsidP="00ED6E3E">
            <w:pPr>
              <w:jc w:val="center"/>
              <w:rPr>
                <w:rtl/>
              </w:rPr>
            </w:pPr>
            <w:r w:rsidRPr="00314FDF">
              <w:rPr>
                <w:rtl/>
              </w:rPr>
              <w:t>17.6.2013</w:t>
            </w:r>
          </w:p>
        </w:tc>
      </w:tr>
      <w:tr w:rsidR="009D0CC5" w:rsidRPr="00314FDF" w:rsidTr="00ED6E3E">
        <w:trPr>
          <w:trHeight w:val="956"/>
        </w:trPr>
        <w:tc>
          <w:tcPr>
            <w:tcW w:w="0" w:type="auto"/>
          </w:tcPr>
          <w:p w:rsidR="009D0CC5" w:rsidRPr="00314FDF" w:rsidRDefault="009D0CC5" w:rsidP="00ED6E3E">
            <w:pPr>
              <w:jc w:val="center"/>
              <w:rPr>
                <w:b/>
                <w:bCs/>
                <w:rtl/>
              </w:rPr>
            </w:pPr>
          </w:p>
          <w:p w:rsidR="009D0CC5" w:rsidRPr="00314FDF" w:rsidRDefault="009D0CC5" w:rsidP="00ED6E3E">
            <w:pPr>
              <w:jc w:val="center"/>
              <w:rPr>
                <w:b/>
                <w:bCs/>
                <w:rtl/>
              </w:rPr>
            </w:pPr>
            <w:r w:rsidRPr="00314FDF">
              <w:rPr>
                <w:rFonts w:hint="eastAsia"/>
                <w:b/>
                <w:bCs/>
                <w:rtl/>
              </w:rPr>
              <w:t>מועד</w:t>
            </w:r>
            <w:r w:rsidRPr="00314FDF">
              <w:rPr>
                <w:b/>
                <w:bCs/>
                <w:rtl/>
              </w:rPr>
              <w:t xml:space="preserve"> </w:t>
            </w:r>
            <w:r w:rsidRPr="00314FDF">
              <w:rPr>
                <w:rFonts w:hint="eastAsia"/>
                <w:b/>
                <w:bCs/>
                <w:rtl/>
              </w:rPr>
              <w:t>קבלת</w:t>
            </w:r>
            <w:r w:rsidRPr="00314FDF">
              <w:rPr>
                <w:b/>
                <w:bCs/>
                <w:rtl/>
              </w:rPr>
              <w:t xml:space="preserve"> </w:t>
            </w:r>
            <w:r w:rsidRPr="00314FDF">
              <w:rPr>
                <w:rFonts w:hint="eastAsia"/>
                <w:b/>
                <w:bCs/>
                <w:rtl/>
              </w:rPr>
              <w:t>מסמכי</w:t>
            </w:r>
            <w:r w:rsidRPr="00314FDF">
              <w:rPr>
                <w:b/>
                <w:bCs/>
                <w:rtl/>
              </w:rPr>
              <w:t xml:space="preserve"> </w:t>
            </w:r>
            <w:r w:rsidRPr="00314FDF">
              <w:rPr>
                <w:rFonts w:hint="eastAsia"/>
                <w:b/>
                <w:bCs/>
                <w:rtl/>
              </w:rPr>
              <w:t>המכרז</w:t>
            </w:r>
          </w:p>
        </w:tc>
        <w:tc>
          <w:tcPr>
            <w:tcW w:w="3575" w:type="dxa"/>
          </w:tcPr>
          <w:p w:rsidR="009D0CC5" w:rsidRPr="00314FDF" w:rsidRDefault="009D0CC5" w:rsidP="00ED6E3E">
            <w:pPr>
              <w:jc w:val="center"/>
              <w:rPr>
                <w:rtl/>
              </w:rPr>
            </w:pPr>
          </w:p>
          <w:p w:rsidR="009D0CC5" w:rsidRPr="00314FDF" w:rsidRDefault="009D0CC5" w:rsidP="00314FDF">
            <w:pPr>
              <w:jc w:val="center"/>
              <w:rPr>
                <w:rtl/>
              </w:rPr>
            </w:pPr>
            <w:r w:rsidRPr="00314FDF">
              <w:rPr>
                <w:rFonts w:hint="eastAsia"/>
                <w:rtl/>
              </w:rPr>
              <w:t>החל</w:t>
            </w:r>
            <w:r w:rsidRPr="00314FDF">
              <w:rPr>
                <w:rtl/>
              </w:rPr>
              <w:t xml:space="preserve"> </w:t>
            </w:r>
            <w:r w:rsidRPr="00314FDF">
              <w:rPr>
                <w:rFonts w:hint="eastAsia"/>
                <w:rtl/>
              </w:rPr>
              <w:t>מיום</w:t>
            </w:r>
            <w:r w:rsidRPr="00314FDF">
              <w:rPr>
                <w:rtl/>
              </w:rPr>
              <w:t xml:space="preserve">  17.6.2013 </w:t>
            </w:r>
            <w:r w:rsidRPr="00314FDF">
              <w:rPr>
                <w:rFonts w:hint="eastAsia"/>
                <w:rtl/>
              </w:rPr>
              <w:t>עד</w:t>
            </w:r>
            <w:r w:rsidRPr="00314FDF">
              <w:rPr>
                <w:rtl/>
              </w:rPr>
              <w:t xml:space="preserve"> </w:t>
            </w:r>
            <w:r w:rsidRPr="00314FDF">
              <w:rPr>
                <w:rFonts w:hint="eastAsia"/>
                <w:rtl/>
              </w:rPr>
              <w:t>ליום</w:t>
            </w:r>
            <w:r w:rsidRPr="00314FDF">
              <w:rPr>
                <w:rtl/>
              </w:rPr>
              <w:t xml:space="preserve"> 13.8.2013   </w:t>
            </w:r>
            <w:r w:rsidRPr="00314FDF">
              <w:rPr>
                <w:rFonts w:hint="eastAsia"/>
                <w:rtl/>
              </w:rPr>
              <w:t>בימי</w:t>
            </w:r>
            <w:r w:rsidRPr="00314FDF">
              <w:rPr>
                <w:rtl/>
              </w:rPr>
              <w:t xml:space="preserve"> </w:t>
            </w:r>
            <w:r w:rsidRPr="00314FDF">
              <w:rPr>
                <w:rFonts w:hint="eastAsia"/>
                <w:rtl/>
              </w:rPr>
              <w:t>א</w:t>
            </w:r>
            <w:r w:rsidRPr="00314FDF">
              <w:rPr>
                <w:rtl/>
              </w:rPr>
              <w:t xml:space="preserve">' </w:t>
            </w:r>
            <w:r w:rsidRPr="00314FDF">
              <w:rPr>
                <w:rFonts w:hint="eastAsia"/>
                <w:rtl/>
              </w:rPr>
              <w:t>ה</w:t>
            </w:r>
            <w:r w:rsidRPr="00314FDF">
              <w:rPr>
                <w:rtl/>
              </w:rPr>
              <w:t xml:space="preserve">' </w:t>
            </w:r>
            <w:r w:rsidRPr="00314FDF">
              <w:rPr>
                <w:rtl/>
              </w:rPr>
              <w:br/>
            </w:r>
            <w:r w:rsidRPr="00314FDF">
              <w:rPr>
                <w:rFonts w:hint="eastAsia"/>
                <w:rtl/>
              </w:rPr>
              <w:t>בין</w:t>
            </w:r>
            <w:r w:rsidRPr="00314FDF">
              <w:rPr>
                <w:rtl/>
              </w:rPr>
              <w:t xml:space="preserve"> </w:t>
            </w:r>
            <w:r w:rsidRPr="00314FDF">
              <w:rPr>
                <w:rFonts w:hint="eastAsia"/>
                <w:rtl/>
              </w:rPr>
              <w:t>השעות</w:t>
            </w:r>
            <w:r w:rsidRPr="00314FDF">
              <w:rPr>
                <w:rtl/>
              </w:rPr>
              <w:t xml:space="preserve"> 8:00 – 14:30</w:t>
            </w:r>
          </w:p>
        </w:tc>
      </w:tr>
      <w:tr w:rsidR="009D0CC5" w:rsidRPr="00314FDF" w:rsidTr="00ED6E3E">
        <w:trPr>
          <w:trHeight w:val="956"/>
        </w:trPr>
        <w:tc>
          <w:tcPr>
            <w:tcW w:w="0" w:type="auto"/>
          </w:tcPr>
          <w:p w:rsidR="009D0CC5" w:rsidRPr="00314FDF" w:rsidRDefault="009D0CC5" w:rsidP="00ED6E3E">
            <w:pPr>
              <w:jc w:val="center"/>
              <w:rPr>
                <w:b/>
                <w:bCs/>
                <w:rtl/>
              </w:rPr>
            </w:pPr>
          </w:p>
          <w:p w:rsidR="009D0CC5" w:rsidRPr="00314FDF" w:rsidRDefault="009D0CC5" w:rsidP="00314FDF">
            <w:pPr>
              <w:jc w:val="center"/>
              <w:rPr>
                <w:b/>
                <w:bCs/>
                <w:rtl/>
              </w:rPr>
            </w:pPr>
            <w:r w:rsidRPr="00314FDF">
              <w:rPr>
                <w:rFonts w:hint="eastAsia"/>
                <w:b/>
                <w:bCs/>
                <w:rtl/>
              </w:rPr>
              <w:t>מועד</w:t>
            </w:r>
            <w:r w:rsidRPr="00314FDF">
              <w:rPr>
                <w:b/>
                <w:bCs/>
                <w:rtl/>
              </w:rPr>
              <w:t xml:space="preserve"> </w:t>
            </w:r>
            <w:r w:rsidRPr="00314FDF">
              <w:rPr>
                <w:rFonts w:hint="eastAsia"/>
                <w:b/>
                <w:bCs/>
                <w:rtl/>
              </w:rPr>
              <w:t>סיור</w:t>
            </w:r>
            <w:r w:rsidRPr="00314FDF">
              <w:rPr>
                <w:b/>
                <w:bCs/>
                <w:rtl/>
              </w:rPr>
              <w:t xml:space="preserve"> </w:t>
            </w:r>
            <w:r w:rsidRPr="00314FDF">
              <w:rPr>
                <w:rFonts w:hint="eastAsia"/>
                <w:b/>
                <w:bCs/>
                <w:rtl/>
              </w:rPr>
              <w:t>ספקים</w:t>
            </w:r>
          </w:p>
        </w:tc>
        <w:tc>
          <w:tcPr>
            <w:tcW w:w="3575" w:type="dxa"/>
          </w:tcPr>
          <w:p w:rsidR="009D0CC5" w:rsidRPr="00314FDF" w:rsidRDefault="009D0CC5" w:rsidP="00ED6E3E">
            <w:pPr>
              <w:jc w:val="center"/>
              <w:rPr>
                <w:rtl/>
              </w:rPr>
            </w:pPr>
          </w:p>
          <w:p w:rsidR="009D0CC5" w:rsidRPr="00314FDF" w:rsidRDefault="009D0CC5" w:rsidP="00ED6E3E">
            <w:pPr>
              <w:jc w:val="center"/>
              <w:rPr>
                <w:rtl/>
              </w:rPr>
            </w:pPr>
            <w:r>
              <w:rPr>
                <w:rtl/>
              </w:rPr>
              <w:t>1</w:t>
            </w:r>
            <w:r w:rsidRPr="00314FDF">
              <w:rPr>
                <w:rtl/>
              </w:rPr>
              <w:t>.7.2013</w:t>
            </w:r>
          </w:p>
        </w:tc>
      </w:tr>
      <w:tr w:rsidR="009D0CC5" w:rsidRPr="00314FDF" w:rsidTr="00ED6E3E">
        <w:trPr>
          <w:trHeight w:val="843"/>
        </w:trPr>
        <w:tc>
          <w:tcPr>
            <w:tcW w:w="0" w:type="auto"/>
          </w:tcPr>
          <w:p w:rsidR="009D0CC5" w:rsidRPr="00314FDF" w:rsidRDefault="009D0CC5" w:rsidP="00ED6E3E">
            <w:pPr>
              <w:jc w:val="center"/>
              <w:rPr>
                <w:b/>
                <w:bCs/>
                <w:rtl/>
              </w:rPr>
            </w:pPr>
          </w:p>
          <w:p w:rsidR="009D0CC5" w:rsidRPr="00314FDF" w:rsidRDefault="009D0CC5" w:rsidP="00ED6E3E">
            <w:pPr>
              <w:jc w:val="center"/>
              <w:rPr>
                <w:b/>
                <w:bCs/>
                <w:rtl/>
              </w:rPr>
            </w:pPr>
            <w:r w:rsidRPr="00314FDF">
              <w:rPr>
                <w:rFonts w:hint="eastAsia"/>
                <w:b/>
                <w:bCs/>
                <w:rtl/>
              </w:rPr>
              <w:t>מועד</w:t>
            </w:r>
            <w:r w:rsidRPr="00314FDF">
              <w:rPr>
                <w:b/>
                <w:bCs/>
                <w:rtl/>
              </w:rPr>
              <w:t xml:space="preserve"> </w:t>
            </w:r>
            <w:r w:rsidRPr="00314FDF">
              <w:rPr>
                <w:rFonts w:hint="eastAsia"/>
                <w:b/>
                <w:bCs/>
                <w:rtl/>
              </w:rPr>
              <w:t>אחרון</w:t>
            </w:r>
            <w:r w:rsidRPr="00314FDF">
              <w:rPr>
                <w:b/>
                <w:bCs/>
                <w:rtl/>
              </w:rPr>
              <w:t xml:space="preserve"> </w:t>
            </w:r>
            <w:r w:rsidRPr="00314FDF">
              <w:rPr>
                <w:rFonts w:hint="eastAsia"/>
                <w:b/>
                <w:bCs/>
                <w:rtl/>
              </w:rPr>
              <w:t>לשאלות</w:t>
            </w:r>
            <w:r w:rsidRPr="00314FDF">
              <w:rPr>
                <w:b/>
                <w:bCs/>
                <w:rtl/>
              </w:rPr>
              <w:t xml:space="preserve"> </w:t>
            </w:r>
            <w:r w:rsidRPr="00314FDF">
              <w:rPr>
                <w:rFonts w:hint="eastAsia"/>
                <w:b/>
                <w:bCs/>
                <w:rtl/>
              </w:rPr>
              <w:t>הבהרה</w:t>
            </w:r>
          </w:p>
        </w:tc>
        <w:tc>
          <w:tcPr>
            <w:tcW w:w="3575" w:type="dxa"/>
          </w:tcPr>
          <w:p w:rsidR="009D0CC5" w:rsidRPr="00314FDF" w:rsidRDefault="009D0CC5" w:rsidP="00ED6E3E">
            <w:pPr>
              <w:jc w:val="center"/>
              <w:rPr>
                <w:rtl/>
              </w:rPr>
            </w:pPr>
          </w:p>
          <w:p w:rsidR="009D0CC5" w:rsidRPr="00314FDF" w:rsidRDefault="009D0CC5" w:rsidP="00ED6E3E">
            <w:pPr>
              <w:jc w:val="center"/>
              <w:rPr>
                <w:rtl/>
              </w:rPr>
            </w:pPr>
            <w:r w:rsidRPr="00314FDF">
              <w:rPr>
                <w:rtl/>
              </w:rPr>
              <w:t xml:space="preserve">11.7.2013  </w:t>
            </w:r>
            <w:r w:rsidRPr="00314FDF">
              <w:rPr>
                <w:rFonts w:hint="eastAsia"/>
                <w:rtl/>
              </w:rPr>
              <w:t>בשעה</w:t>
            </w:r>
            <w:r w:rsidRPr="00314FDF">
              <w:rPr>
                <w:rtl/>
              </w:rPr>
              <w:t xml:space="preserve"> 15:00</w:t>
            </w:r>
          </w:p>
        </w:tc>
      </w:tr>
      <w:tr w:rsidR="009D0CC5" w:rsidRPr="00314FDF" w:rsidTr="00ED6E3E">
        <w:trPr>
          <w:trHeight w:val="838"/>
        </w:trPr>
        <w:tc>
          <w:tcPr>
            <w:tcW w:w="0" w:type="auto"/>
          </w:tcPr>
          <w:p w:rsidR="009D0CC5" w:rsidRPr="00314FDF" w:rsidRDefault="009D0CC5" w:rsidP="00ED6E3E">
            <w:pPr>
              <w:jc w:val="center"/>
              <w:rPr>
                <w:b/>
                <w:bCs/>
                <w:rtl/>
              </w:rPr>
            </w:pPr>
          </w:p>
          <w:p w:rsidR="009D0CC5" w:rsidRPr="00314FDF" w:rsidRDefault="009D0CC5" w:rsidP="00ED6E3E">
            <w:pPr>
              <w:jc w:val="center"/>
              <w:rPr>
                <w:b/>
                <w:bCs/>
                <w:rtl/>
              </w:rPr>
            </w:pPr>
            <w:r w:rsidRPr="00314FDF">
              <w:rPr>
                <w:rFonts w:hint="eastAsia"/>
                <w:b/>
                <w:bCs/>
                <w:rtl/>
              </w:rPr>
              <w:t>מועד</w:t>
            </w:r>
            <w:r w:rsidRPr="00314FDF">
              <w:rPr>
                <w:b/>
                <w:bCs/>
                <w:rtl/>
              </w:rPr>
              <w:t xml:space="preserve"> </w:t>
            </w:r>
            <w:r w:rsidRPr="00314FDF">
              <w:rPr>
                <w:rFonts w:hint="eastAsia"/>
                <w:b/>
                <w:bCs/>
                <w:rtl/>
              </w:rPr>
              <w:t>אחרון</w:t>
            </w:r>
            <w:r w:rsidRPr="00314FDF">
              <w:rPr>
                <w:b/>
                <w:bCs/>
                <w:rtl/>
              </w:rPr>
              <w:t xml:space="preserve"> </w:t>
            </w:r>
            <w:r w:rsidRPr="00314FDF">
              <w:rPr>
                <w:rFonts w:hint="eastAsia"/>
                <w:b/>
                <w:bCs/>
                <w:rtl/>
              </w:rPr>
              <w:t>למענה</w:t>
            </w:r>
            <w:r w:rsidRPr="00314FDF">
              <w:rPr>
                <w:b/>
                <w:bCs/>
                <w:rtl/>
              </w:rPr>
              <w:t xml:space="preserve"> </w:t>
            </w:r>
            <w:r w:rsidRPr="00314FDF">
              <w:rPr>
                <w:rFonts w:hint="eastAsia"/>
                <w:b/>
                <w:bCs/>
                <w:rtl/>
              </w:rPr>
              <w:t>לשאלות</w:t>
            </w:r>
            <w:r w:rsidRPr="00314FDF">
              <w:rPr>
                <w:b/>
                <w:bCs/>
                <w:rtl/>
              </w:rPr>
              <w:t xml:space="preserve"> </w:t>
            </w:r>
            <w:r w:rsidRPr="00314FDF">
              <w:rPr>
                <w:rFonts w:hint="eastAsia"/>
                <w:b/>
                <w:bCs/>
                <w:rtl/>
              </w:rPr>
              <w:t>הבהרה</w:t>
            </w:r>
          </w:p>
        </w:tc>
        <w:tc>
          <w:tcPr>
            <w:tcW w:w="3575" w:type="dxa"/>
          </w:tcPr>
          <w:p w:rsidR="009D0CC5" w:rsidRPr="00314FDF" w:rsidRDefault="009D0CC5" w:rsidP="00ED6E3E">
            <w:pPr>
              <w:jc w:val="center"/>
              <w:rPr>
                <w:rtl/>
              </w:rPr>
            </w:pPr>
          </w:p>
          <w:p w:rsidR="009D0CC5" w:rsidRPr="00314FDF" w:rsidRDefault="009D0CC5" w:rsidP="00ED6E3E">
            <w:pPr>
              <w:jc w:val="center"/>
              <w:rPr>
                <w:rtl/>
              </w:rPr>
            </w:pPr>
            <w:r w:rsidRPr="00314FDF">
              <w:rPr>
                <w:rtl/>
              </w:rPr>
              <w:t>24.7.2013</w:t>
            </w:r>
          </w:p>
        </w:tc>
      </w:tr>
      <w:tr w:rsidR="009D0CC5" w:rsidRPr="00314FDF" w:rsidTr="00ED6E3E">
        <w:trPr>
          <w:trHeight w:val="976"/>
        </w:trPr>
        <w:tc>
          <w:tcPr>
            <w:tcW w:w="0" w:type="auto"/>
          </w:tcPr>
          <w:p w:rsidR="009D0CC5" w:rsidRPr="00314FDF" w:rsidRDefault="009D0CC5" w:rsidP="00ED6E3E">
            <w:pPr>
              <w:jc w:val="center"/>
              <w:rPr>
                <w:b/>
                <w:bCs/>
                <w:rtl/>
              </w:rPr>
            </w:pPr>
          </w:p>
          <w:p w:rsidR="009D0CC5" w:rsidRPr="00314FDF" w:rsidRDefault="009D0CC5" w:rsidP="00ED6E3E">
            <w:pPr>
              <w:jc w:val="center"/>
              <w:rPr>
                <w:b/>
                <w:bCs/>
                <w:rtl/>
              </w:rPr>
            </w:pPr>
            <w:r w:rsidRPr="00314FDF">
              <w:rPr>
                <w:rFonts w:hint="eastAsia"/>
                <w:b/>
                <w:bCs/>
                <w:rtl/>
              </w:rPr>
              <w:t>מועד</w:t>
            </w:r>
            <w:r w:rsidRPr="00314FDF">
              <w:rPr>
                <w:b/>
                <w:bCs/>
                <w:rtl/>
              </w:rPr>
              <w:t xml:space="preserve"> </w:t>
            </w:r>
            <w:r w:rsidRPr="00314FDF">
              <w:rPr>
                <w:rFonts w:hint="eastAsia"/>
                <w:b/>
                <w:bCs/>
                <w:rtl/>
              </w:rPr>
              <w:t>אחרון</w:t>
            </w:r>
            <w:r w:rsidRPr="00314FDF">
              <w:rPr>
                <w:b/>
                <w:bCs/>
                <w:rtl/>
              </w:rPr>
              <w:t xml:space="preserve"> </w:t>
            </w:r>
            <w:r w:rsidRPr="00314FDF">
              <w:rPr>
                <w:rFonts w:hint="eastAsia"/>
                <w:b/>
                <w:bCs/>
                <w:rtl/>
              </w:rPr>
              <w:t>להגשת</w:t>
            </w:r>
            <w:r w:rsidRPr="00314FDF">
              <w:rPr>
                <w:b/>
                <w:bCs/>
                <w:rtl/>
              </w:rPr>
              <w:t xml:space="preserve"> </w:t>
            </w:r>
            <w:r w:rsidRPr="00314FDF">
              <w:rPr>
                <w:rFonts w:hint="eastAsia"/>
                <w:b/>
                <w:bCs/>
                <w:rtl/>
              </w:rPr>
              <w:t>ההצעות</w:t>
            </w:r>
          </w:p>
          <w:p w:rsidR="009D0CC5" w:rsidRPr="00314FDF" w:rsidRDefault="009D0CC5" w:rsidP="00ED6E3E">
            <w:pPr>
              <w:jc w:val="center"/>
              <w:rPr>
                <w:b/>
                <w:bCs/>
                <w:rtl/>
              </w:rPr>
            </w:pPr>
            <w:r w:rsidRPr="00314FDF">
              <w:rPr>
                <w:rFonts w:hint="eastAsia"/>
                <w:b/>
                <w:bCs/>
                <w:rtl/>
              </w:rPr>
              <w:t>לתיבת</w:t>
            </w:r>
            <w:r w:rsidRPr="00314FDF">
              <w:rPr>
                <w:b/>
                <w:bCs/>
                <w:rtl/>
              </w:rPr>
              <w:t xml:space="preserve"> </w:t>
            </w:r>
            <w:r w:rsidRPr="00314FDF">
              <w:rPr>
                <w:rFonts w:hint="eastAsia"/>
                <w:b/>
                <w:bCs/>
                <w:rtl/>
              </w:rPr>
              <w:t>המכרזים</w:t>
            </w:r>
          </w:p>
        </w:tc>
        <w:tc>
          <w:tcPr>
            <w:tcW w:w="3575" w:type="dxa"/>
          </w:tcPr>
          <w:p w:rsidR="009D0CC5" w:rsidRPr="00314FDF" w:rsidRDefault="009D0CC5" w:rsidP="00ED6E3E">
            <w:pPr>
              <w:jc w:val="center"/>
              <w:rPr>
                <w:rtl/>
              </w:rPr>
            </w:pPr>
          </w:p>
          <w:p w:rsidR="009D0CC5" w:rsidRPr="00314FDF" w:rsidRDefault="009D0CC5" w:rsidP="00314FDF">
            <w:pPr>
              <w:jc w:val="center"/>
              <w:rPr>
                <w:rtl/>
              </w:rPr>
            </w:pPr>
            <w:r w:rsidRPr="00314FDF">
              <w:rPr>
                <w:rtl/>
              </w:rPr>
              <w:t xml:space="preserve">13.8.2013  </w:t>
            </w:r>
            <w:r w:rsidRPr="00314FDF">
              <w:rPr>
                <w:rFonts w:hint="eastAsia"/>
                <w:rtl/>
              </w:rPr>
              <w:t>בשעה</w:t>
            </w:r>
            <w:r w:rsidRPr="00314FDF">
              <w:rPr>
                <w:rtl/>
              </w:rPr>
              <w:t xml:space="preserve"> 12:00</w:t>
            </w:r>
          </w:p>
        </w:tc>
      </w:tr>
    </w:tbl>
    <w:p w:rsidR="009D0CC5" w:rsidRPr="008A668F" w:rsidRDefault="009D0CC5" w:rsidP="00314FDF">
      <w:pPr>
        <w:tabs>
          <w:tab w:val="left" w:pos="840"/>
          <w:tab w:val="left" w:pos="6480"/>
        </w:tabs>
        <w:spacing w:line="240" w:lineRule="atLeast"/>
        <w:jc w:val="both"/>
        <w:rPr>
          <w:rtl/>
        </w:rPr>
      </w:pPr>
    </w:p>
    <w:p w:rsidR="009D0CC5" w:rsidRDefault="009D0CC5" w:rsidP="00314FDF">
      <w:pPr>
        <w:jc w:val="center"/>
        <w:rPr>
          <w:rtl/>
        </w:rPr>
      </w:pPr>
    </w:p>
    <w:p w:rsidR="009D0CC5" w:rsidRDefault="009D0CC5" w:rsidP="00314FDF">
      <w:pPr>
        <w:jc w:val="center"/>
        <w:rPr>
          <w:rtl/>
        </w:rPr>
      </w:pPr>
    </w:p>
    <w:p w:rsidR="009D0CC5" w:rsidRDefault="009D0CC5" w:rsidP="00314FDF">
      <w:pPr>
        <w:jc w:val="center"/>
        <w:rPr>
          <w:rtl/>
        </w:rPr>
      </w:pPr>
    </w:p>
    <w:p w:rsidR="009D0CC5" w:rsidRDefault="009D0CC5" w:rsidP="00314FDF">
      <w:pPr>
        <w:jc w:val="center"/>
        <w:rPr>
          <w:rtl/>
        </w:rPr>
      </w:pPr>
    </w:p>
    <w:p w:rsidR="009D0CC5" w:rsidRDefault="009D0CC5" w:rsidP="00314FDF">
      <w:pPr>
        <w:jc w:val="center"/>
        <w:rPr>
          <w:rtl/>
        </w:rPr>
      </w:pPr>
    </w:p>
    <w:p w:rsidR="009D0CC5" w:rsidRDefault="009D0CC5" w:rsidP="00314FDF">
      <w:pPr>
        <w:rPr>
          <w:rtl/>
        </w:rPr>
      </w:pPr>
    </w:p>
    <w:p w:rsidR="009D0CC5" w:rsidRPr="00731A90" w:rsidRDefault="009D0CC5" w:rsidP="00314FDF">
      <w:pPr>
        <w:jc w:val="center"/>
        <w:rPr>
          <w:rtl/>
        </w:rPr>
      </w:pPr>
    </w:p>
    <w:p w:rsidR="009D0CC5" w:rsidRPr="005E0E1D" w:rsidRDefault="009D0CC5" w:rsidP="00314FDF">
      <w:pPr>
        <w:spacing w:line="480" w:lineRule="auto"/>
        <w:jc w:val="both"/>
        <w:rPr>
          <w:b/>
          <w:bCs/>
          <w:sz w:val="36"/>
          <w:szCs w:val="36"/>
          <w:u w:val="single"/>
          <w:rtl/>
        </w:rPr>
      </w:pPr>
      <w:r>
        <w:rPr>
          <w:b/>
          <w:bCs/>
          <w:sz w:val="36"/>
          <w:szCs w:val="36"/>
          <w:u w:val="single"/>
          <w:rtl/>
        </w:rPr>
        <w:t>3</w:t>
      </w:r>
      <w:r w:rsidRPr="005E0E1D">
        <w:rPr>
          <w:b/>
          <w:bCs/>
          <w:sz w:val="36"/>
          <w:szCs w:val="36"/>
          <w:u w:val="single"/>
          <w:rtl/>
        </w:rPr>
        <w:t>.</w:t>
      </w:r>
      <w:r w:rsidRPr="005E0E1D">
        <w:rPr>
          <w:b/>
          <w:bCs/>
          <w:sz w:val="36"/>
          <w:szCs w:val="36"/>
          <w:u w:val="single"/>
          <w:rtl/>
        </w:rPr>
        <w:tab/>
      </w:r>
      <w:r w:rsidRPr="005E0E1D">
        <w:rPr>
          <w:rFonts w:hint="eastAsia"/>
          <w:b/>
          <w:bCs/>
          <w:sz w:val="36"/>
          <w:szCs w:val="36"/>
          <w:u w:val="single"/>
          <w:rtl/>
        </w:rPr>
        <w:t>כללי</w:t>
      </w:r>
    </w:p>
    <w:p w:rsidR="009D0CC5" w:rsidRPr="00512139" w:rsidRDefault="009D0CC5" w:rsidP="00314FDF">
      <w:pPr>
        <w:spacing w:line="312" w:lineRule="auto"/>
        <w:jc w:val="both"/>
        <w:rPr>
          <w:sz w:val="24"/>
          <w:szCs w:val="24"/>
          <w:rtl/>
        </w:rPr>
      </w:pPr>
      <w:r w:rsidRPr="00512139">
        <w:rPr>
          <w:rFonts w:hint="eastAsia"/>
          <w:sz w:val="24"/>
          <w:szCs w:val="24"/>
          <w:rtl/>
        </w:rPr>
        <w:t>רשות</w:t>
      </w:r>
      <w:r w:rsidRPr="00512139">
        <w:rPr>
          <w:sz w:val="24"/>
          <w:szCs w:val="24"/>
          <w:rtl/>
        </w:rPr>
        <w:t xml:space="preserve"> </w:t>
      </w:r>
      <w:r w:rsidRPr="00512139">
        <w:rPr>
          <w:rFonts w:hint="eastAsia"/>
          <w:sz w:val="24"/>
          <w:szCs w:val="24"/>
          <w:rtl/>
        </w:rPr>
        <w:t>המסים</w:t>
      </w:r>
      <w:r w:rsidRPr="00512139">
        <w:rPr>
          <w:sz w:val="24"/>
          <w:szCs w:val="24"/>
          <w:rtl/>
        </w:rPr>
        <w:t xml:space="preserve"> </w:t>
      </w:r>
      <w:r w:rsidRPr="00512139">
        <w:rPr>
          <w:rFonts w:hint="eastAsia"/>
          <w:sz w:val="24"/>
          <w:szCs w:val="24"/>
          <w:rtl/>
        </w:rPr>
        <w:t>בישראל</w:t>
      </w:r>
      <w:r w:rsidRPr="00512139">
        <w:rPr>
          <w:sz w:val="24"/>
          <w:szCs w:val="24"/>
          <w:rtl/>
        </w:rPr>
        <w:t xml:space="preserve"> (</w:t>
      </w:r>
      <w:r w:rsidRPr="00512139">
        <w:rPr>
          <w:rFonts w:hint="eastAsia"/>
          <w:sz w:val="24"/>
          <w:szCs w:val="24"/>
          <w:rtl/>
        </w:rPr>
        <w:t>להלן</w:t>
      </w:r>
      <w:r w:rsidRPr="00512139">
        <w:rPr>
          <w:sz w:val="24"/>
          <w:szCs w:val="24"/>
          <w:rtl/>
        </w:rPr>
        <w:t>: "</w:t>
      </w:r>
      <w:r w:rsidRPr="00512139">
        <w:rPr>
          <w:rFonts w:hint="eastAsia"/>
          <w:sz w:val="24"/>
          <w:szCs w:val="24"/>
          <w:rtl/>
        </w:rPr>
        <w:t>המזמין</w:t>
      </w:r>
      <w:r w:rsidRPr="00512139">
        <w:rPr>
          <w:sz w:val="24"/>
          <w:szCs w:val="24"/>
          <w:rtl/>
        </w:rPr>
        <w:t xml:space="preserve">") </w:t>
      </w:r>
      <w:r w:rsidRPr="00512139">
        <w:rPr>
          <w:rFonts w:hint="eastAsia"/>
          <w:sz w:val="24"/>
          <w:szCs w:val="24"/>
          <w:rtl/>
        </w:rPr>
        <w:t>מבקשת</w:t>
      </w:r>
      <w:r w:rsidRPr="00512139">
        <w:rPr>
          <w:sz w:val="24"/>
          <w:szCs w:val="24"/>
          <w:rtl/>
        </w:rPr>
        <w:t xml:space="preserve"> </w:t>
      </w:r>
      <w:r w:rsidRPr="00512139">
        <w:rPr>
          <w:rFonts w:hint="eastAsia"/>
          <w:sz w:val="24"/>
          <w:szCs w:val="24"/>
          <w:rtl/>
        </w:rPr>
        <w:t>לקבל</w:t>
      </w:r>
      <w:r w:rsidRPr="00512139">
        <w:rPr>
          <w:sz w:val="24"/>
          <w:szCs w:val="24"/>
          <w:rtl/>
        </w:rPr>
        <w:t xml:space="preserve"> </w:t>
      </w:r>
      <w:r w:rsidRPr="00512139">
        <w:rPr>
          <w:rFonts w:hint="eastAsia"/>
          <w:sz w:val="24"/>
          <w:szCs w:val="24"/>
          <w:rtl/>
        </w:rPr>
        <w:t>הצעות</w:t>
      </w:r>
      <w:r w:rsidRPr="00512139">
        <w:rPr>
          <w:sz w:val="24"/>
          <w:szCs w:val="24"/>
          <w:rtl/>
        </w:rPr>
        <w:t xml:space="preserve"> </w:t>
      </w:r>
      <w:r w:rsidRPr="00512139">
        <w:rPr>
          <w:rFonts w:hint="eastAsia"/>
          <w:sz w:val="24"/>
          <w:szCs w:val="24"/>
          <w:rtl/>
        </w:rPr>
        <w:t>לשדרוג</w:t>
      </w:r>
      <w:r w:rsidRPr="00512139">
        <w:rPr>
          <w:sz w:val="24"/>
          <w:szCs w:val="24"/>
          <w:rtl/>
        </w:rPr>
        <w:t xml:space="preserve"> </w:t>
      </w:r>
      <w:r w:rsidRPr="00512139">
        <w:rPr>
          <w:rFonts w:hint="eastAsia"/>
          <w:sz w:val="24"/>
          <w:szCs w:val="24"/>
          <w:rtl/>
        </w:rPr>
        <w:t>אתר</w:t>
      </w:r>
      <w:r w:rsidRPr="00512139">
        <w:rPr>
          <w:sz w:val="24"/>
          <w:szCs w:val="24"/>
          <w:rtl/>
        </w:rPr>
        <w:t xml:space="preserve"> </w:t>
      </w:r>
      <w:r w:rsidRPr="00512139">
        <w:rPr>
          <w:rFonts w:hint="eastAsia"/>
          <w:sz w:val="24"/>
          <w:szCs w:val="24"/>
          <w:rtl/>
        </w:rPr>
        <w:t>משקף</w:t>
      </w:r>
      <w:r w:rsidRPr="00512139">
        <w:rPr>
          <w:sz w:val="24"/>
          <w:szCs w:val="24"/>
          <w:rtl/>
        </w:rPr>
        <w:t xml:space="preserve"> </w:t>
      </w:r>
      <w:r w:rsidRPr="00512139">
        <w:rPr>
          <w:rFonts w:hint="eastAsia"/>
          <w:sz w:val="24"/>
          <w:szCs w:val="24"/>
          <w:rtl/>
        </w:rPr>
        <w:t>מכולות</w:t>
      </w:r>
      <w:r w:rsidRPr="00512139">
        <w:rPr>
          <w:sz w:val="24"/>
          <w:szCs w:val="24"/>
          <w:rtl/>
        </w:rPr>
        <w:t xml:space="preserve"> </w:t>
      </w:r>
      <w:r w:rsidRPr="00512139">
        <w:rPr>
          <w:rFonts w:hint="eastAsia"/>
          <w:sz w:val="24"/>
          <w:szCs w:val="24"/>
          <w:rtl/>
        </w:rPr>
        <w:t>אשדוד</w:t>
      </w:r>
      <w:r w:rsidRPr="00512139">
        <w:rPr>
          <w:sz w:val="24"/>
          <w:szCs w:val="24"/>
          <w:rtl/>
        </w:rPr>
        <w:t xml:space="preserve">, </w:t>
      </w:r>
      <w:r w:rsidRPr="00512139">
        <w:rPr>
          <w:rFonts w:hint="eastAsia"/>
          <w:sz w:val="24"/>
          <w:szCs w:val="24"/>
          <w:rtl/>
        </w:rPr>
        <w:t>פירוק</w:t>
      </w:r>
      <w:r w:rsidRPr="00512139">
        <w:rPr>
          <w:sz w:val="24"/>
          <w:szCs w:val="24"/>
          <w:rtl/>
        </w:rPr>
        <w:t xml:space="preserve"> </w:t>
      </w:r>
      <w:r w:rsidRPr="00512139">
        <w:rPr>
          <w:rFonts w:hint="eastAsia"/>
          <w:sz w:val="24"/>
          <w:szCs w:val="24"/>
          <w:rtl/>
        </w:rPr>
        <w:t>ופינוי</w:t>
      </w:r>
      <w:r w:rsidRPr="00512139">
        <w:rPr>
          <w:sz w:val="24"/>
          <w:szCs w:val="24"/>
          <w:rtl/>
        </w:rPr>
        <w:t xml:space="preserve"> </w:t>
      </w:r>
      <w:r w:rsidRPr="00512139">
        <w:rPr>
          <w:rFonts w:hint="eastAsia"/>
          <w:sz w:val="24"/>
          <w:szCs w:val="24"/>
          <w:rtl/>
        </w:rPr>
        <w:t>מערכות</w:t>
      </w:r>
      <w:r w:rsidRPr="00512139">
        <w:rPr>
          <w:sz w:val="24"/>
          <w:szCs w:val="24"/>
          <w:rtl/>
        </w:rPr>
        <w:t xml:space="preserve"> </w:t>
      </w:r>
      <w:r w:rsidRPr="00512139">
        <w:rPr>
          <w:rFonts w:hint="eastAsia"/>
          <w:sz w:val="24"/>
          <w:szCs w:val="24"/>
          <w:rtl/>
        </w:rPr>
        <w:t>קיימות</w:t>
      </w:r>
      <w:r w:rsidRPr="00512139">
        <w:rPr>
          <w:sz w:val="24"/>
          <w:szCs w:val="24"/>
          <w:rtl/>
        </w:rPr>
        <w:t xml:space="preserve">, </w:t>
      </w:r>
      <w:r w:rsidRPr="00512139">
        <w:rPr>
          <w:rFonts w:hint="eastAsia"/>
          <w:sz w:val="24"/>
          <w:szCs w:val="24"/>
          <w:rtl/>
        </w:rPr>
        <w:t>אספקה</w:t>
      </w:r>
      <w:r w:rsidRPr="00512139">
        <w:rPr>
          <w:sz w:val="24"/>
          <w:szCs w:val="24"/>
          <w:rtl/>
        </w:rPr>
        <w:t xml:space="preserve">, </w:t>
      </w:r>
      <w:r w:rsidRPr="00512139">
        <w:rPr>
          <w:rFonts w:hint="eastAsia"/>
          <w:sz w:val="24"/>
          <w:szCs w:val="24"/>
          <w:rtl/>
        </w:rPr>
        <w:t>התקנה</w:t>
      </w:r>
      <w:r w:rsidRPr="00512139">
        <w:rPr>
          <w:sz w:val="24"/>
          <w:szCs w:val="24"/>
          <w:rtl/>
        </w:rPr>
        <w:t xml:space="preserve"> </w:t>
      </w:r>
      <w:r w:rsidRPr="00512139">
        <w:rPr>
          <w:rFonts w:hint="eastAsia"/>
          <w:sz w:val="24"/>
          <w:szCs w:val="24"/>
          <w:rtl/>
        </w:rPr>
        <w:t>והפעלה</w:t>
      </w:r>
      <w:r w:rsidRPr="00512139">
        <w:rPr>
          <w:sz w:val="24"/>
          <w:szCs w:val="24"/>
          <w:rtl/>
        </w:rPr>
        <w:t xml:space="preserve"> </w:t>
      </w:r>
      <w:r w:rsidRPr="00512139">
        <w:rPr>
          <w:rFonts w:hint="eastAsia"/>
          <w:sz w:val="24"/>
          <w:szCs w:val="24"/>
          <w:rtl/>
        </w:rPr>
        <w:t>של</w:t>
      </w:r>
      <w:r w:rsidRPr="00512139">
        <w:rPr>
          <w:sz w:val="24"/>
          <w:szCs w:val="24"/>
          <w:rtl/>
        </w:rPr>
        <w:t xml:space="preserve"> </w:t>
      </w:r>
      <w:r w:rsidRPr="00512139">
        <w:rPr>
          <w:rFonts w:hint="eastAsia"/>
          <w:sz w:val="24"/>
          <w:szCs w:val="24"/>
          <w:rtl/>
        </w:rPr>
        <w:t>מערכות</w:t>
      </w:r>
      <w:r w:rsidRPr="00512139">
        <w:rPr>
          <w:sz w:val="24"/>
          <w:szCs w:val="24"/>
          <w:rtl/>
        </w:rPr>
        <w:t xml:space="preserve"> </w:t>
      </w:r>
      <w:r w:rsidRPr="00512139">
        <w:rPr>
          <w:rFonts w:hint="eastAsia"/>
          <w:sz w:val="24"/>
          <w:szCs w:val="24"/>
          <w:rtl/>
        </w:rPr>
        <w:t>חדשות</w:t>
      </w:r>
      <w:r w:rsidRPr="00512139">
        <w:rPr>
          <w:sz w:val="24"/>
          <w:szCs w:val="24"/>
          <w:rtl/>
        </w:rPr>
        <w:t xml:space="preserve"> </w:t>
      </w:r>
      <w:r w:rsidRPr="00512139">
        <w:rPr>
          <w:rFonts w:hint="eastAsia"/>
          <w:sz w:val="24"/>
          <w:szCs w:val="24"/>
          <w:rtl/>
        </w:rPr>
        <w:t>ותחזוקת</w:t>
      </w:r>
      <w:r w:rsidRPr="00512139">
        <w:rPr>
          <w:sz w:val="24"/>
          <w:szCs w:val="24"/>
          <w:rtl/>
        </w:rPr>
        <w:t xml:space="preserve"> </w:t>
      </w:r>
      <w:r w:rsidRPr="00512139">
        <w:rPr>
          <w:rFonts w:hint="eastAsia"/>
          <w:sz w:val="24"/>
          <w:szCs w:val="24"/>
          <w:rtl/>
        </w:rPr>
        <w:t>המערכות</w:t>
      </w:r>
      <w:r w:rsidRPr="00512139">
        <w:rPr>
          <w:sz w:val="24"/>
          <w:szCs w:val="24"/>
          <w:rtl/>
        </w:rPr>
        <w:t xml:space="preserve"> </w:t>
      </w:r>
      <w:r w:rsidRPr="00512139">
        <w:rPr>
          <w:rFonts w:hint="eastAsia"/>
          <w:sz w:val="24"/>
          <w:szCs w:val="24"/>
          <w:rtl/>
        </w:rPr>
        <w:t>החדשות</w:t>
      </w:r>
      <w:r w:rsidRPr="00512139">
        <w:rPr>
          <w:sz w:val="24"/>
          <w:szCs w:val="24"/>
          <w:rtl/>
        </w:rPr>
        <w:t xml:space="preserve"> </w:t>
      </w:r>
      <w:r w:rsidRPr="00512139">
        <w:rPr>
          <w:rFonts w:hint="eastAsia"/>
          <w:sz w:val="24"/>
          <w:szCs w:val="24"/>
          <w:rtl/>
        </w:rPr>
        <w:t>לתקופה</w:t>
      </w:r>
      <w:r w:rsidRPr="00512139">
        <w:rPr>
          <w:sz w:val="24"/>
          <w:szCs w:val="24"/>
          <w:rtl/>
        </w:rPr>
        <w:t xml:space="preserve"> </w:t>
      </w:r>
      <w:r w:rsidRPr="00512139">
        <w:rPr>
          <w:rFonts w:hint="eastAsia"/>
          <w:sz w:val="24"/>
          <w:szCs w:val="24"/>
          <w:rtl/>
        </w:rPr>
        <w:t>של</w:t>
      </w:r>
      <w:r w:rsidRPr="00512139">
        <w:rPr>
          <w:sz w:val="24"/>
          <w:szCs w:val="24"/>
          <w:rtl/>
        </w:rPr>
        <w:t xml:space="preserve"> </w:t>
      </w:r>
      <w:r w:rsidRPr="00512139">
        <w:rPr>
          <w:rFonts w:hint="eastAsia"/>
          <w:sz w:val="24"/>
          <w:szCs w:val="24"/>
          <w:rtl/>
        </w:rPr>
        <w:t>עד</w:t>
      </w:r>
      <w:r w:rsidRPr="00512139">
        <w:rPr>
          <w:sz w:val="24"/>
          <w:szCs w:val="24"/>
          <w:rtl/>
        </w:rPr>
        <w:t xml:space="preserve"> 10 </w:t>
      </w:r>
      <w:r w:rsidRPr="00512139">
        <w:rPr>
          <w:rFonts w:hint="eastAsia"/>
          <w:sz w:val="24"/>
          <w:szCs w:val="24"/>
          <w:rtl/>
        </w:rPr>
        <w:t>שנים</w:t>
      </w:r>
      <w:r w:rsidRPr="00512139">
        <w:rPr>
          <w:sz w:val="24"/>
          <w:szCs w:val="24"/>
          <w:rtl/>
        </w:rPr>
        <w:t xml:space="preserve"> </w:t>
      </w:r>
      <w:r w:rsidRPr="00512139">
        <w:rPr>
          <w:rFonts w:hint="eastAsia"/>
          <w:sz w:val="24"/>
          <w:szCs w:val="24"/>
          <w:rtl/>
        </w:rPr>
        <w:t>מתום</w:t>
      </w:r>
      <w:r w:rsidRPr="00512139">
        <w:rPr>
          <w:sz w:val="24"/>
          <w:szCs w:val="24"/>
          <w:rtl/>
        </w:rPr>
        <w:t xml:space="preserve"> </w:t>
      </w:r>
      <w:r w:rsidRPr="00512139">
        <w:rPr>
          <w:rFonts w:hint="eastAsia"/>
          <w:sz w:val="24"/>
          <w:szCs w:val="24"/>
          <w:rtl/>
        </w:rPr>
        <w:t>שנת</w:t>
      </w:r>
      <w:r w:rsidRPr="00512139">
        <w:rPr>
          <w:sz w:val="24"/>
          <w:szCs w:val="24"/>
          <w:rtl/>
        </w:rPr>
        <w:t xml:space="preserve"> </w:t>
      </w:r>
      <w:r w:rsidRPr="00512139">
        <w:rPr>
          <w:rFonts w:hint="eastAsia"/>
          <w:sz w:val="24"/>
          <w:szCs w:val="24"/>
          <w:rtl/>
        </w:rPr>
        <w:t>האחריות</w:t>
      </w:r>
      <w:r w:rsidRPr="00512139">
        <w:rPr>
          <w:sz w:val="24"/>
          <w:szCs w:val="24"/>
          <w:rtl/>
        </w:rPr>
        <w:t xml:space="preserve"> </w:t>
      </w:r>
      <w:r w:rsidRPr="00512139">
        <w:rPr>
          <w:rFonts w:hint="eastAsia"/>
          <w:sz w:val="24"/>
          <w:szCs w:val="24"/>
          <w:rtl/>
        </w:rPr>
        <w:t>ולהצבת</w:t>
      </w:r>
      <w:r w:rsidRPr="00512139">
        <w:rPr>
          <w:sz w:val="24"/>
          <w:szCs w:val="24"/>
          <w:rtl/>
        </w:rPr>
        <w:t xml:space="preserve"> </w:t>
      </w:r>
      <w:r w:rsidRPr="00512139">
        <w:rPr>
          <w:rFonts w:hint="eastAsia"/>
          <w:sz w:val="24"/>
          <w:szCs w:val="24"/>
          <w:rtl/>
        </w:rPr>
        <w:t>והפעלת</w:t>
      </w:r>
      <w:r w:rsidRPr="00512139">
        <w:rPr>
          <w:sz w:val="24"/>
          <w:szCs w:val="24"/>
          <w:rtl/>
        </w:rPr>
        <w:t xml:space="preserve"> </w:t>
      </w:r>
      <w:r w:rsidRPr="00512139">
        <w:rPr>
          <w:rFonts w:hint="eastAsia"/>
          <w:sz w:val="24"/>
          <w:szCs w:val="24"/>
          <w:rtl/>
        </w:rPr>
        <w:t>חלופה</w:t>
      </w:r>
      <w:r w:rsidRPr="00512139">
        <w:rPr>
          <w:sz w:val="24"/>
          <w:szCs w:val="24"/>
          <w:rtl/>
        </w:rPr>
        <w:t xml:space="preserve"> </w:t>
      </w:r>
      <w:r w:rsidRPr="00512139">
        <w:rPr>
          <w:rFonts w:hint="eastAsia"/>
          <w:sz w:val="24"/>
          <w:szCs w:val="24"/>
          <w:rtl/>
        </w:rPr>
        <w:t>טכנולוגית</w:t>
      </w:r>
      <w:r w:rsidRPr="00512139">
        <w:rPr>
          <w:sz w:val="24"/>
          <w:szCs w:val="24"/>
          <w:rtl/>
        </w:rPr>
        <w:t xml:space="preserve"> </w:t>
      </w:r>
      <w:r w:rsidRPr="00512139">
        <w:rPr>
          <w:rFonts w:hint="eastAsia"/>
          <w:sz w:val="24"/>
          <w:szCs w:val="24"/>
          <w:rtl/>
        </w:rPr>
        <w:t>למשקף</w:t>
      </w:r>
      <w:r w:rsidRPr="00512139">
        <w:rPr>
          <w:sz w:val="24"/>
          <w:szCs w:val="24"/>
          <w:rtl/>
        </w:rPr>
        <w:t xml:space="preserve"> </w:t>
      </w:r>
      <w:r w:rsidRPr="00512139">
        <w:rPr>
          <w:rFonts w:hint="eastAsia"/>
          <w:sz w:val="24"/>
          <w:szCs w:val="24"/>
          <w:rtl/>
        </w:rPr>
        <w:t>מכולות</w:t>
      </w:r>
      <w:r w:rsidRPr="00512139">
        <w:rPr>
          <w:sz w:val="24"/>
          <w:szCs w:val="24"/>
          <w:rtl/>
        </w:rPr>
        <w:t xml:space="preserve"> </w:t>
      </w:r>
      <w:r w:rsidRPr="00512139">
        <w:rPr>
          <w:rFonts w:hint="eastAsia"/>
          <w:sz w:val="24"/>
          <w:szCs w:val="24"/>
          <w:rtl/>
        </w:rPr>
        <w:t>בתקופת</w:t>
      </w:r>
      <w:r w:rsidRPr="00512139">
        <w:rPr>
          <w:sz w:val="24"/>
          <w:szCs w:val="24"/>
          <w:rtl/>
        </w:rPr>
        <w:t xml:space="preserve"> </w:t>
      </w:r>
      <w:r w:rsidRPr="00512139">
        <w:rPr>
          <w:rFonts w:hint="eastAsia"/>
          <w:sz w:val="24"/>
          <w:szCs w:val="24"/>
          <w:rtl/>
        </w:rPr>
        <w:t>השדרוג</w:t>
      </w:r>
      <w:r w:rsidRPr="00512139">
        <w:rPr>
          <w:sz w:val="24"/>
          <w:szCs w:val="24"/>
          <w:rtl/>
        </w:rPr>
        <w:t xml:space="preserve">  (</w:t>
      </w:r>
      <w:r w:rsidRPr="00512139">
        <w:rPr>
          <w:rFonts w:hint="eastAsia"/>
          <w:sz w:val="24"/>
          <w:szCs w:val="24"/>
          <w:rtl/>
        </w:rPr>
        <w:t>להלן</w:t>
      </w:r>
      <w:r w:rsidRPr="00512139">
        <w:rPr>
          <w:sz w:val="24"/>
          <w:szCs w:val="24"/>
          <w:rtl/>
        </w:rPr>
        <w:t>: "</w:t>
      </w:r>
      <w:r w:rsidRPr="00512139">
        <w:rPr>
          <w:rFonts w:hint="eastAsia"/>
          <w:sz w:val="24"/>
          <w:szCs w:val="24"/>
          <w:rtl/>
        </w:rPr>
        <w:t>המכרז</w:t>
      </w:r>
      <w:r w:rsidRPr="00512139">
        <w:rPr>
          <w:sz w:val="24"/>
          <w:szCs w:val="24"/>
          <w:rtl/>
        </w:rPr>
        <w:t>").</w:t>
      </w:r>
    </w:p>
    <w:p w:rsidR="009D0CC5" w:rsidRPr="00512139" w:rsidRDefault="009D0CC5" w:rsidP="00314FDF">
      <w:pPr>
        <w:spacing w:before="240" w:line="312" w:lineRule="auto"/>
        <w:jc w:val="both"/>
        <w:rPr>
          <w:sz w:val="24"/>
          <w:szCs w:val="24"/>
          <w:rtl/>
        </w:rPr>
      </w:pPr>
      <w:r w:rsidRPr="00512139">
        <w:rPr>
          <w:rFonts w:hint="eastAsia"/>
          <w:sz w:val="24"/>
          <w:szCs w:val="24"/>
          <w:rtl/>
        </w:rPr>
        <w:t>חוברת</w:t>
      </w:r>
      <w:r w:rsidRPr="00512139">
        <w:rPr>
          <w:sz w:val="24"/>
          <w:szCs w:val="24"/>
          <w:rtl/>
        </w:rPr>
        <w:t xml:space="preserve"> </w:t>
      </w:r>
      <w:r w:rsidRPr="00512139">
        <w:rPr>
          <w:rFonts w:hint="eastAsia"/>
          <w:sz w:val="24"/>
          <w:szCs w:val="24"/>
          <w:rtl/>
        </w:rPr>
        <w:t>זו</w:t>
      </w:r>
      <w:r w:rsidRPr="00512139">
        <w:rPr>
          <w:sz w:val="24"/>
          <w:szCs w:val="24"/>
          <w:rtl/>
        </w:rPr>
        <w:t xml:space="preserve"> </w:t>
      </w:r>
      <w:r w:rsidRPr="00512139">
        <w:rPr>
          <w:rFonts w:hint="eastAsia"/>
          <w:sz w:val="24"/>
          <w:szCs w:val="24"/>
          <w:rtl/>
        </w:rPr>
        <w:t>מכילה</w:t>
      </w:r>
      <w:r w:rsidRPr="00512139">
        <w:rPr>
          <w:sz w:val="24"/>
          <w:szCs w:val="24"/>
          <w:rtl/>
        </w:rPr>
        <w:t xml:space="preserve"> </w:t>
      </w:r>
      <w:r w:rsidRPr="00512139">
        <w:rPr>
          <w:rFonts w:hint="eastAsia"/>
          <w:sz w:val="24"/>
          <w:szCs w:val="24"/>
          <w:rtl/>
        </w:rPr>
        <w:t>את</w:t>
      </w:r>
      <w:r w:rsidRPr="00512139">
        <w:rPr>
          <w:sz w:val="24"/>
          <w:szCs w:val="24"/>
          <w:rtl/>
        </w:rPr>
        <w:t xml:space="preserve"> </w:t>
      </w:r>
      <w:r w:rsidRPr="00512139">
        <w:rPr>
          <w:rFonts w:hint="eastAsia"/>
          <w:sz w:val="24"/>
          <w:szCs w:val="24"/>
          <w:rtl/>
        </w:rPr>
        <w:t>מסמכי</w:t>
      </w:r>
      <w:r w:rsidRPr="00512139">
        <w:rPr>
          <w:sz w:val="24"/>
          <w:szCs w:val="24"/>
          <w:rtl/>
        </w:rPr>
        <w:t xml:space="preserve"> </w:t>
      </w:r>
      <w:r w:rsidRPr="00512139">
        <w:rPr>
          <w:rFonts w:hint="eastAsia"/>
          <w:sz w:val="24"/>
          <w:szCs w:val="24"/>
          <w:rtl/>
        </w:rPr>
        <w:t>המכרז</w:t>
      </w:r>
      <w:r w:rsidRPr="00512139">
        <w:rPr>
          <w:sz w:val="24"/>
          <w:szCs w:val="24"/>
          <w:rtl/>
        </w:rPr>
        <w:t xml:space="preserve">. </w:t>
      </w:r>
      <w:r w:rsidRPr="00512139">
        <w:rPr>
          <w:rFonts w:hint="eastAsia"/>
          <w:sz w:val="24"/>
          <w:szCs w:val="24"/>
          <w:rtl/>
        </w:rPr>
        <w:t>מסמכים</w:t>
      </w:r>
      <w:r w:rsidRPr="00512139">
        <w:rPr>
          <w:sz w:val="24"/>
          <w:szCs w:val="24"/>
          <w:rtl/>
        </w:rPr>
        <w:t xml:space="preserve"> </w:t>
      </w:r>
      <w:r w:rsidRPr="00512139">
        <w:rPr>
          <w:rFonts w:hint="eastAsia"/>
          <w:sz w:val="24"/>
          <w:szCs w:val="24"/>
          <w:rtl/>
        </w:rPr>
        <w:t>אלו</w:t>
      </w:r>
      <w:r w:rsidRPr="00512139">
        <w:rPr>
          <w:sz w:val="24"/>
          <w:szCs w:val="24"/>
          <w:rtl/>
        </w:rPr>
        <w:t xml:space="preserve"> </w:t>
      </w:r>
      <w:r w:rsidRPr="00512139">
        <w:rPr>
          <w:rFonts w:hint="eastAsia"/>
          <w:sz w:val="24"/>
          <w:szCs w:val="24"/>
          <w:rtl/>
        </w:rPr>
        <w:t>הנם</w:t>
      </w:r>
      <w:r w:rsidRPr="00512139">
        <w:rPr>
          <w:sz w:val="24"/>
          <w:szCs w:val="24"/>
          <w:rtl/>
        </w:rPr>
        <w:t xml:space="preserve"> </w:t>
      </w:r>
      <w:r w:rsidRPr="00512139">
        <w:rPr>
          <w:rFonts w:hint="eastAsia"/>
          <w:sz w:val="24"/>
          <w:szCs w:val="24"/>
          <w:rtl/>
        </w:rPr>
        <w:t>רכושה</w:t>
      </w:r>
      <w:r w:rsidRPr="00512139">
        <w:rPr>
          <w:sz w:val="24"/>
          <w:szCs w:val="24"/>
          <w:rtl/>
        </w:rPr>
        <w:t xml:space="preserve"> </w:t>
      </w:r>
      <w:r w:rsidRPr="00512139">
        <w:rPr>
          <w:rFonts w:hint="eastAsia"/>
          <w:sz w:val="24"/>
          <w:szCs w:val="24"/>
          <w:rtl/>
        </w:rPr>
        <w:t>של</w:t>
      </w:r>
      <w:r w:rsidRPr="00512139">
        <w:rPr>
          <w:sz w:val="24"/>
          <w:szCs w:val="24"/>
          <w:rtl/>
        </w:rPr>
        <w:t xml:space="preserve"> </w:t>
      </w:r>
      <w:r w:rsidRPr="00512139">
        <w:rPr>
          <w:rFonts w:hint="eastAsia"/>
          <w:sz w:val="24"/>
          <w:szCs w:val="24"/>
          <w:rtl/>
        </w:rPr>
        <w:t>המדינה</w:t>
      </w:r>
      <w:r w:rsidRPr="00512139">
        <w:rPr>
          <w:sz w:val="24"/>
          <w:szCs w:val="24"/>
          <w:rtl/>
        </w:rPr>
        <w:t xml:space="preserve"> </w:t>
      </w:r>
      <w:r w:rsidRPr="00512139">
        <w:rPr>
          <w:rFonts w:hint="eastAsia"/>
          <w:sz w:val="24"/>
          <w:szCs w:val="24"/>
          <w:rtl/>
        </w:rPr>
        <w:t>ואין</w:t>
      </w:r>
      <w:r w:rsidRPr="00512139">
        <w:rPr>
          <w:sz w:val="24"/>
          <w:szCs w:val="24"/>
          <w:rtl/>
        </w:rPr>
        <w:t xml:space="preserve"> </w:t>
      </w:r>
      <w:r w:rsidRPr="00512139">
        <w:rPr>
          <w:rFonts w:hint="eastAsia"/>
          <w:sz w:val="24"/>
          <w:szCs w:val="24"/>
          <w:rtl/>
        </w:rPr>
        <w:t>לעשות</w:t>
      </w:r>
      <w:r w:rsidRPr="00512139">
        <w:rPr>
          <w:sz w:val="24"/>
          <w:szCs w:val="24"/>
          <w:rtl/>
        </w:rPr>
        <w:t xml:space="preserve"> </w:t>
      </w:r>
      <w:r w:rsidRPr="00512139">
        <w:rPr>
          <w:rFonts w:hint="eastAsia"/>
          <w:sz w:val="24"/>
          <w:szCs w:val="24"/>
          <w:rtl/>
        </w:rPr>
        <w:t>בהם</w:t>
      </w:r>
      <w:r w:rsidRPr="00512139">
        <w:rPr>
          <w:sz w:val="24"/>
          <w:szCs w:val="24"/>
          <w:rtl/>
        </w:rPr>
        <w:t xml:space="preserve"> </w:t>
      </w:r>
      <w:r w:rsidRPr="00512139">
        <w:rPr>
          <w:rFonts w:hint="eastAsia"/>
          <w:sz w:val="24"/>
          <w:szCs w:val="24"/>
          <w:rtl/>
        </w:rPr>
        <w:t>כל</w:t>
      </w:r>
      <w:r w:rsidRPr="00512139">
        <w:rPr>
          <w:sz w:val="24"/>
          <w:szCs w:val="24"/>
          <w:rtl/>
        </w:rPr>
        <w:t xml:space="preserve"> </w:t>
      </w:r>
      <w:r w:rsidRPr="00512139">
        <w:rPr>
          <w:rFonts w:hint="eastAsia"/>
          <w:sz w:val="24"/>
          <w:szCs w:val="24"/>
          <w:rtl/>
        </w:rPr>
        <w:t>שימוש</w:t>
      </w:r>
      <w:r w:rsidRPr="00512139">
        <w:rPr>
          <w:sz w:val="24"/>
          <w:szCs w:val="24"/>
          <w:rtl/>
        </w:rPr>
        <w:t xml:space="preserve"> </w:t>
      </w:r>
      <w:r w:rsidRPr="00512139">
        <w:rPr>
          <w:rFonts w:hint="eastAsia"/>
          <w:sz w:val="24"/>
          <w:szCs w:val="24"/>
          <w:rtl/>
        </w:rPr>
        <w:t>למעט</w:t>
      </w:r>
      <w:r w:rsidRPr="00512139">
        <w:rPr>
          <w:sz w:val="24"/>
          <w:szCs w:val="24"/>
          <w:rtl/>
        </w:rPr>
        <w:t xml:space="preserve"> </w:t>
      </w:r>
      <w:r w:rsidRPr="00512139">
        <w:rPr>
          <w:rFonts w:hint="eastAsia"/>
          <w:sz w:val="24"/>
          <w:szCs w:val="24"/>
          <w:rtl/>
        </w:rPr>
        <w:t>לשם</w:t>
      </w:r>
      <w:r w:rsidRPr="00512139">
        <w:rPr>
          <w:sz w:val="24"/>
          <w:szCs w:val="24"/>
          <w:rtl/>
        </w:rPr>
        <w:t xml:space="preserve"> </w:t>
      </w:r>
      <w:r w:rsidRPr="00512139">
        <w:rPr>
          <w:rFonts w:hint="eastAsia"/>
          <w:sz w:val="24"/>
          <w:szCs w:val="24"/>
          <w:rtl/>
        </w:rPr>
        <w:t>הגשת</w:t>
      </w:r>
      <w:r w:rsidRPr="00512139">
        <w:rPr>
          <w:sz w:val="24"/>
          <w:szCs w:val="24"/>
          <w:rtl/>
        </w:rPr>
        <w:t xml:space="preserve"> </w:t>
      </w:r>
      <w:r w:rsidRPr="00512139">
        <w:rPr>
          <w:rFonts w:hint="eastAsia"/>
          <w:sz w:val="24"/>
          <w:szCs w:val="24"/>
          <w:rtl/>
        </w:rPr>
        <w:t>הצעה</w:t>
      </w:r>
      <w:r w:rsidRPr="00512139">
        <w:rPr>
          <w:sz w:val="24"/>
          <w:szCs w:val="24"/>
          <w:rtl/>
        </w:rPr>
        <w:t xml:space="preserve"> </w:t>
      </w:r>
      <w:r w:rsidRPr="00512139">
        <w:rPr>
          <w:rFonts w:hint="eastAsia"/>
          <w:sz w:val="24"/>
          <w:szCs w:val="24"/>
          <w:rtl/>
        </w:rPr>
        <w:t>כנדרש</w:t>
      </w:r>
      <w:r w:rsidRPr="00512139">
        <w:rPr>
          <w:sz w:val="24"/>
          <w:szCs w:val="24"/>
          <w:rtl/>
        </w:rPr>
        <w:t xml:space="preserve"> </w:t>
      </w:r>
      <w:r w:rsidRPr="00512139">
        <w:rPr>
          <w:rFonts w:hint="eastAsia"/>
          <w:sz w:val="24"/>
          <w:szCs w:val="24"/>
          <w:rtl/>
        </w:rPr>
        <w:t>במכרז</w:t>
      </w:r>
      <w:r w:rsidRPr="00512139">
        <w:rPr>
          <w:sz w:val="24"/>
          <w:szCs w:val="24"/>
          <w:rtl/>
        </w:rPr>
        <w:t>.</w:t>
      </w:r>
    </w:p>
    <w:p w:rsidR="009D0CC5" w:rsidRPr="00512139" w:rsidRDefault="009D0CC5" w:rsidP="00314FDF">
      <w:pPr>
        <w:spacing w:line="312" w:lineRule="auto"/>
        <w:jc w:val="both"/>
        <w:rPr>
          <w:sz w:val="24"/>
          <w:szCs w:val="24"/>
          <w:rtl/>
        </w:rPr>
      </w:pPr>
      <w:r w:rsidRPr="00512139">
        <w:rPr>
          <w:rFonts w:hint="eastAsia"/>
          <w:sz w:val="24"/>
          <w:szCs w:val="24"/>
          <w:rtl/>
        </w:rPr>
        <w:t>אין</w:t>
      </w:r>
      <w:r w:rsidRPr="00512139">
        <w:rPr>
          <w:sz w:val="24"/>
          <w:szCs w:val="24"/>
          <w:rtl/>
        </w:rPr>
        <w:t xml:space="preserve"> </w:t>
      </w:r>
      <w:r w:rsidRPr="00512139">
        <w:rPr>
          <w:rFonts w:hint="eastAsia"/>
          <w:sz w:val="24"/>
          <w:szCs w:val="24"/>
          <w:rtl/>
        </w:rPr>
        <w:t>להגיש</w:t>
      </w:r>
      <w:r w:rsidRPr="00512139">
        <w:rPr>
          <w:sz w:val="24"/>
          <w:szCs w:val="24"/>
          <w:rtl/>
        </w:rPr>
        <w:t xml:space="preserve"> </w:t>
      </w:r>
      <w:r w:rsidRPr="00512139">
        <w:rPr>
          <w:rFonts w:hint="eastAsia"/>
          <w:sz w:val="24"/>
          <w:szCs w:val="24"/>
          <w:rtl/>
        </w:rPr>
        <w:t>הצעה</w:t>
      </w:r>
      <w:r w:rsidRPr="00512139">
        <w:rPr>
          <w:sz w:val="24"/>
          <w:szCs w:val="24"/>
          <w:rtl/>
        </w:rPr>
        <w:t xml:space="preserve"> </w:t>
      </w:r>
      <w:r w:rsidRPr="00512139">
        <w:rPr>
          <w:rFonts w:hint="eastAsia"/>
          <w:sz w:val="24"/>
          <w:szCs w:val="24"/>
          <w:rtl/>
        </w:rPr>
        <w:t>באמצעות</w:t>
      </w:r>
      <w:r w:rsidRPr="00512139">
        <w:rPr>
          <w:sz w:val="24"/>
          <w:szCs w:val="24"/>
          <w:rtl/>
        </w:rPr>
        <w:t xml:space="preserve"> </w:t>
      </w:r>
      <w:r w:rsidRPr="00512139">
        <w:rPr>
          <w:rFonts w:hint="eastAsia"/>
          <w:sz w:val="24"/>
          <w:szCs w:val="24"/>
          <w:rtl/>
        </w:rPr>
        <w:t>הדואר</w:t>
      </w:r>
      <w:r w:rsidRPr="00512139">
        <w:rPr>
          <w:sz w:val="24"/>
          <w:szCs w:val="24"/>
          <w:rtl/>
        </w:rPr>
        <w:t xml:space="preserve"> , </w:t>
      </w:r>
      <w:r w:rsidRPr="00512139">
        <w:rPr>
          <w:rFonts w:hint="eastAsia"/>
          <w:sz w:val="24"/>
          <w:szCs w:val="24"/>
          <w:rtl/>
        </w:rPr>
        <w:t>דוא</w:t>
      </w:r>
      <w:r w:rsidRPr="00512139">
        <w:rPr>
          <w:sz w:val="24"/>
          <w:szCs w:val="24"/>
          <w:rtl/>
        </w:rPr>
        <w:t>"</w:t>
      </w:r>
      <w:r w:rsidRPr="00512139">
        <w:rPr>
          <w:rFonts w:hint="eastAsia"/>
          <w:sz w:val="24"/>
          <w:szCs w:val="24"/>
          <w:rtl/>
        </w:rPr>
        <w:t>ל</w:t>
      </w:r>
      <w:r w:rsidRPr="00512139">
        <w:rPr>
          <w:sz w:val="24"/>
          <w:szCs w:val="24"/>
          <w:rtl/>
        </w:rPr>
        <w:t xml:space="preserve"> </w:t>
      </w:r>
      <w:r w:rsidRPr="00512139">
        <w:rPr>
          <w:rFonts w:hint="eastAsia"/>
          <w:sz w:val="24"/>
          <w:szCs w:val="24"/>
          <w:rtl/>
        </w:rPr>
        <w:t>או</w:t>
      </w:r>
      <w:r w:rsidRPr="00512139">
        <w:rPr>
          <w:sz w:val="24"/>
          <w:szCs w:val="24"/>
          <w:rtl/>
        </w:rPr>
        <w:t xml:space="preserve"> </w:t>
      </w:r>
      <w:r w:rsidRPr="00512139">
        <w:rPr>
          <w:rFonts w:hint="eastAsia"/>
          <w:sz w:val="24"/>
          <w:szCs w:val="24"/>
          <w:rtl/>
        </w:rPr>
        <w:t>בפקסימיליה</w:t>
      </w:r>
      <w:r w:rsidRPr="00512139">
        <w:rPr>
          <w:sz w:val="24"/>
          <w:szCs w:val="24"/>
          <w:rtl/>
        </w:rPr>
        <w:t xml:space="preserve"> </w:t>
      </w:r>
      <w:r w:rsidRPr="00512139">
        <w:rPr>
          <w:rFonts w:hint="eastAsia"/>
          <w:sz w:val="24"/>
          <w:szCs w:val="24"/>
          <w:rtl/>
        </w:rPr>
        <w:t>והצעה</w:t>
      </w:r>
      <w:r w:rsidRPr="00512139">
        <w:rPr>
          <w:sz w:val="24"/>
          <w:szCs w:val="24"/>
          <w:rtl/>
        </w:rPr>
        <w:t xml:space="preserve"> </w:t>
      </w:r>
      <w:r w:rsidRPr="00512139">
        <w:rPr>
          <w:rFonts w:hint="eastAsia"/>
          <w:sz w:val="24"/>
          <w:szCs w:val="24"/>
          <w:rtl/>
        </w:rPr>
        <w:t>כאמור</w:t>
      </w:r>
      <w:r w:rsidRPr="00512139">
        <w:rPr>
          <w:sz w:val="24"/>
          <w:szCs w:val="24"/>
          <w:rtl/>
        </w:rPr>
        <w:t xml:space="preserve"> </w:t>
      </w:r>
      <w:r w:rsidRPr="00512139">
        <w:rPr>
          <w:rFonts w:hint="eastAsia"/>
          <w:sz w:val="24"/>
          <w:szCs w:val="24"/>
          <w:rtl/>
        </w:rPr>
        <w:t>תיפסל</w:t>
      </w:r>
      <w:r w:rsidRPr="00512139">
        <w:rPr>
          <w:sz w:val="24"/>
          <w:szCs w:val="24"/>
          <w:rtl/>
        </w:rPr>
        <w:t>.</w:t>
      </w:r>
    </w:p>
    <w:p w:rsidR="009D0CC5" w:rsidRPr="00512139" w:rsidRDefault="009D0CC5" w:rsidP="00314FDF">
      <w:pPr>
        <w:spacing w:before="240" w:line="312" w:lineRule="auto"/>
        <w:jc w:val="both"/>
        <w:rPr>
          <w:sz w:val="24"/>
          <w:szCs w:val="24"/>
          <w:rtl/>
        </w:rPr>
      </w:pPr>
      <w:r w:rsidRPr="00512139">
        <w:rPr>
          <w:rFonts w:hint="eastAsia"/>
          <w:sz w:val="24"/>
          <w:szCs w:val="24"/>
          <w:rtl/>
        </w:rPr>
        <w:t>מציע</w:t>
      </w:r>
      <w:r w:rsidRPr="00512139">
        <w:rPr>
          <w:sz w:val="24"/>
          <w:szCs w:val="24"/>
          <w:rtl/>
        </w:rPr>
        <w:t xml:space="preserve"> </w:t>
      </w:r>
      <w:r w:rsidRPr="00512139">
        <w:rPr>
          <w:rFonts w:hint="eastAsia"/>
          <w:sz w:val="24"/>
          <w:szCs w:val="24"/>
          <w:rtl/>
        </w:rPr>
        <w:t>אשר</w:t>
      </w:r>
      <w:r w:rsidRPr="00512139">
        <w:rPr>
          <w:sz w:val="24"/>
          <w:szCs w:val="24"/>
          <w:rtl/>
        </w:rPr>
        <w:t xml:space="preserve"> </w:t>
      </w:r>
      <w:r w:rsidRPr="00512139">
        <w:rPr>
          <w:rFonts w:hint="eastAsia"/>
          <w:sz w:val="24"/>
          <w:szCs w:val="24"/>
          <w:rtl/>
        </w:rPr>
        <w:t>יבחר</w:t>
      </w:r>
      <w:r w:rsidRPr="00512139">
        <w:rPr>
          <w:sz w:val="24"/>
          <w:szCs w:val="24"/>
          <w:rtl/>
        </w:rPr>
        <w:t xml:space="preserve"> </w:t>
      </w:r>
      <w:r w:rsidRPr="00512139">
        <w:rPr>
          <w:rFonts w:hint="eastAsia"/>
          <w:sz w:val="24"/>
          <w:szCs w:val="24"/>
          <w:rtl/>
        </w:rPr>
        <w:t>להגיש</w:t>
      </w:r>
      <w:r w:rsidRPr="00512139">
        <w:rPr>
          <w:sz w:val="24"/>
          <w:szCs w:val="24"/>
          <w:rtl/>
        </w:rPr>
        <w:t xml:space="preserve"> </w:t>
      </w:r>
      <w:r w:rsidRPr="00512139">
        <w:rPr>
          <w:rFonts w:hint="eastAsia"/>
          <w:sz w:val="24"/>
          <w:szCs w:val="24"/>
          <w:rtl/>
        </w:rPr>
        <w:t>הצעה</w:t>
      </w:r>
      <w:r w:rsidRPr="00512139">
        <w:rPr>
          <w:sz w:val="24"/>
          <w:szCs w:val="24"/>
          <w:rtl/>
        </w:rPr>
        <w:t xml:space="preserve"> </w:t>
      </w:r>
      <w:r w:rsidRPr="00512139">
        <w:rPr>
          <w:rFonts w:hint="eastAsia"/>
          <w:sz w:val="24"/>
          <w:szCs w:val="24"/>
          <w:rtl/>
        </w:rPr>
        <w:t>למכרז</w:t>
      </w:r>
      <w:r w:rsidRPr="00512139">
        <w:rPr>
          <w:sz w:val="24"/>
          <w:szCs w:val="24"/>
          <w:rtl/>
        </w:rPr>
        <w:t xml:space="preserve"> </w:t>
      </w:r>
      <w:r w:rsidRPr="00512139">
        <w:rPr>
          <w:rFonts w:hint="eastAsia"/>
          <w:sz w:val="24"/>
          <w:szCs w:val="24"/>
          <w:rtl/>
        </w:rPr>
        <w:t>זה</w:t>
      </w:r>
      <w:r w:rsidRPr="00512139">
        <w:rPr>
          <w:sz w:val="24"/>
          <w:szCs w:val="24"/>
          <w:rtl/>
        </w:rPr>
        <w:t xml:space="preserve">, </w:t>
      </w:r>
      <w:r w:rsidRPr="00512139">
        <w:rPr>
          <w:rFonts w:hint="eastAsia"/>
          <w:sz w:val="24"/>
          <w:szCs w:val="24"/>
          <w:rtl/>
        </w:rPr>
        <w:t>נדרש</w:t>
      </w:r>
      <w:r w:rsidRPr="00512139">
        <w:rPr>
          <w:sz w:val="24"/>
          <w:szCs w:val="24"/>
          <w:rtl/>
        </w:rPr>
        <w:t xml:space="preserve"> </w:t>
      </w:r>
      <w:r w:rsidRPr="00512139">
        <w:rPr>
          <w:rFonts w:hint="eastAsia"/>
          <w:sz w:val="24"/>
          <w:szCs w:val="24"/>
          <w:rtl/>
        </w:rPr>
        <w:t>להגיש</w:t>
      </w:r>
      <w:r w:rsidRPr="00512139">
        <w:rPr>
          <w:sz w:val="24"/>
          <w:szCs w:val="24"/>
          <w:rtl/>
        </w:rPr>
        <w:t xml:space="preserve"> </w:t>
      </w:r>
      <w:r w:rsidRPr="00512139">
        <w:rPr>
          <w:rFonts w:hint="eastAsia"/>
          <w:sz w:val="24"/>
          <w:szCs w:val="24"/>
          <w:rtl/>
        </w:rPr>
        <w:t>את</w:t>
      </w:r>
      <w:r w:rsidRPr="00512139">
        <w:rPr>
          <w:sz w:val="24"/>
          <w:szCs w:val="24"/>
          <w:rtl/>
        </w:rPr>
        <w:t xml:space="preserve"> </w:t>
      </w:r>
      <w:r w:rsidRPr="00512139">
        <w:rPr>
          <w:rFonts w:hint="eastAsia"/>
          <w:sz w:val="24"/>
          <w:szCs w:val="24"/>
          <w:rtl/>
        </w:rPr>
        <w:t>חוברת</w:t>
      </w:r>
      <w:r w:rsidRPr="00512139">
        <w:rPr>
          <w:sz w:val="24"/>
          <w:szCs w:val="24"/>
          <w:rtl/>
        </w:rPr>
        <w:t xml:space="preserve"> </w:t>
      </w:r>
      <w:r w:rsidRPr="00512139">
        <w:rPr>
          <w:rFonts w:hint="eastAsia"/>
          <w:sz w:val="24"/>
          <w:szCs w:val="24"/>
          <w:rtl/>
        </w:rPr>
        <w:t>מסמכי</w:t>
      </w:r>
      <w:r w:rsidRPr="00512139">
        <w:rPr>
          <w:sz w:val="24"/>
          <w:szCs w:val="24"/>
          <w:rtl/>
        </w:rPr>
        <w:t xml:space="preserve"> </w:t>
      </w:r>
      <w:r w:rsidRPr="00512139">
        <w:rPr>
          <w:rFonts w:hint="eastAsia"/>
          <w:sz w:val="24"/>
          <w:szCs w:val="24"/>
          <w:rtl/>
        </w:rPr>
        <w:t>מכרז</w:t>
      </w:r>
      <w:r w:rsidRPr="00512139">
        <w:rPr>
          <w:sz w:val="24"/>
          <w:szCs w:val="24"/>
          <w:rtl/>
        </w:rPr>
        <w:t xml:space="preserve"> </w:t>
      </w:r>
      <w:r w:rsidRPr="00512139">
        <w:rPr>
          <w:rFonts w:hint="eastAsia"/>
          <w:sz w:val="24"/>
          <w:szCs w:val="24"/>
          <w:rtl/>
        </w:rPr>
        <w:t>זו</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המציע</w:t>
      </w:r>
      <w:r w:rsidRPr="00512139">
        <w:rPr>
          <w:sz w:val="24"/>
          <w:szCs w:val="24"/>
          <w:rtl/>
        </w:rPr>
        <w:t xml:space="preserve"> </w:t>
      </w:r>
      <w:r w:rsidRPr="00512139">
        <w:rPr>
          <w:rFonts w:hint="eastAsia"/>
          <w:sz w:val="24"/>
          <w:szCs w:val="24"/>
          <w:rtl/>
        </w:rPr>
        <w:t>להשלים</w:t>
      </w:r>
      <w:r w:rsidRPr="00512139">
        <w:rPr>
          <w:sz w:val="24"/>
          <w:szCs w:val="24"/>
          <w:rtl/>
        </w:rPr>
        <w:t xml:space="preserve"> </w:t>
      </w:r>
      <w:r w:rsidRPr="00512139">
        <w:rPr>
          <w:rFonts w:hint="eastAsia"/>
          <w:sz w:val="24"/>
          <w:szCs w:val="24"/>
          <w:rtl/>
        </w:rPr>
        <w:t>את</w:t>
      </w:r>
      <w:r w:rsidRPr="00512139">
        <w:rPr>
          <w:sz w:val="24"/>
          <w:szCs w:val="24"/>
          <w:rtl/>
        </w:rPr>
        <w:t xml:space="preserve"> </w:t>
      </w:r>
      <w:r w:rsidRPr="00512139">
        <w:rPr>
          <w:rFonts w:hint="eastAsia"/>
          <w:sz w:val="24"/>
          <w:szCs w:val="24"/>
          <w:rtl/>
        </w:rPr>
        <w:t>מלוא</w:t>
      </w:r>
      <w:r w:rsidRPr="00512139">
        <w:rPr>
          <w:sz w:val="24"/>
          <w:szCs w:val="24"/>
          <w:rtl/>
        </w:rPr>
        <w:t xml:space="preserve"> </w:t>
      </w:r>
      <w:r w:rsidRPr="00512139">
        <w:rPr>
          <w:rFonts w:hint="eastAsia"/>
          <w:sz w:val="24"/>
          <w:szCs w:val="24"/>
          <w:rtl/>
        </w:rPr>
        <w:t>הפרטים</w:t>
      </w:r>
      <w:r w:rsidRPr="00512139">
        <w:rPr>
          <w:sz w:val="24"/>
          <w:szCs w:val="24"/>
          <w:rtl/>
        </w:rPr>
        <w:t xml:space="preserve"> </w:t>
      </w:r>
      <w:r w:rsidRPr="00512139">
        <w:rPr>
          <w:rFonts w:hint="eastAsia"/>
          <w:sz w:val="24"/>
          <w:szCs w:val="24"/>
          <w:rtl/>
        </w:rPr>
        <w:t>הנדרשים</w:t>
      </w:r>
      <w:r w:rsidRPr="00512139">
        <w:rPr>
          <w:sz w:val="24"/>
          <w:szCs w:val="24"/>
          <w:rtl/>
        </w:rPr>
        <w:t xml:space="preserve"> </w:t>
      </w:r>
      <w:r w:rsidRPr="00512139">
        <w:rPr>
          <w:rFonts w:hint="eastAsia"/>
          <w:sz w:val="24"/>
          <w:szCs w:val="24"/>
          <w:rtl/>
        </w:rPr>
        <w:t>בפרק</w:t>
      </w:r>
      <w:r w:rsidRPr="00512139">
        <w:rPr>
          <w:sz w:val="24"/>
          <w:szCs w:val="24"/>
          <w:rtl/>
        </w:rPr>
        <w:t xml:space="preserve"> "</w:t>
      </w:r>
      <w:r w:rsidRPr="00512139">
        <w:rPr>
          <w:rFonts w:hint="eastAsia"/>
          <w:sz w:val="24"/>
          <w:szCs w:val="24"/>
          <w:rtl/>
        </w:rPr>
        <w:t>פרטי</w:t>
      </w:r>
      <w:r w:rsidRPr="00512139">
        <w:rPr>
          <w:sz w:val="24"/>
          <w:szCs w:val="24"/>
          <w:rtl/>
        </w:rPr>
        <w:t xml:space="preserve"> </w:t>
      </w:r>
      <w:r w:rsidRPr="00512139">
        <w:rPr>
          <w:rFonts w:hint="eastAsia"/>
          <w:sz w:val="24"/>
          <w:szCs w:val="24"/>
          <w:rtl/>
        </w:rPr>
        <w:t>המציע</w:t>
      </w:r>
      <w:r w:rsidRPr="00512139">
        <w:rPr>
          <w:sz w:val="24"/>
          <w:szCs w:val="24"/>
          <w:rtl/>
        </w:rPr>
        <w:t xml:space="preserve"> </w:t>
      </w:r>
      <w:r w:rsidRPr="00512139">
        <w:rPr>
          <w:rFonts w:hint="eastAsia"/>
          <w:sz w:val="24"/>
          <w:szCs w:val="24"/>
          <w:rtl/>
        </w:rPr>
        <w:t>והצעתו</w:t>
      </w:r>
      <w:r w:rsidRPr="00512139">
        <w:rPr>
          <w:sz w:val="24"/>
          <w:szCs w:val="24"/>
          <w:rtl/>
        </w:rPr>
        <w:t xml:space="preserve">", </w:t>
      </w:r>
      <w:r w:rsidRPr="00512139">
        <w:rPr>
          <w:rFonts w:hint="eastAsia"/>
          <w:sz w:val="24"/>
          <w:szCs w:val="24"/>
          <w:rtl/>
        </w:rPr>
        <w:t>לצרף</w:t>
      </w:r>
      <w:r w:rsidRPr="00512139">
        <w:rPr>
          <w:sz w:val="24"/>
          <w:szCs w:val="24"/>
          <w:rtl/>
        </w:rPr>
        <w:t xml:space="preserve"> </w:t>
      </w:r>
      <w:r w:rsidRPr="00512139">
        <w:rPr>
          <w:rFonts w:hint="eastAsia"/>
          <w:sz w:val="24"/>
          <w:szCs w:val="24"/>
          <w:rtl/>
        </w:rPr>
        <w:t>להצעתו</w:t>
      </w:r>
      <w:r w:rsidRPr="00512139">
        <w:rPr>
          <w:sz w:val="24"/>
          <w:szCs w:val="24"/>
          <w:rtl/>
        </w:rPr>
        <w:t xml:space="preserve"> </w:t>
      </w:r>
      <w:r w:rsidRPr="00512139">
        <w:rPr>
          <w:rFonts w:hint="eastAsia"/>
          <w:sz w:val="24"/>
          <w:szCs w:val="24"/>
          <w:rtl/>
        </w:rPr>
        <w:t>את</w:t>
      </w:r>
      <w:r w:rsidRPr="00512139">
        <w:rPr>
          <w:sz w:val="24"/>
          <w:szCs w:val="24"/>
          <w:rtl/>
        </w:rPr>
        <w:t xml:space="preserve"> </w:t>
      </w:r>
      <w:r w:rsidRPr="00512139">
        <w:rPr>
          <w:rFonts w:hint="eastAsia"/>
          <w:sz w:val="24"/>
          <w:szCs w:val="24"/>
          <w:rtl/>
        </w:rPr>
        <w:t>מלוא</w:t>
      </w:r>
      <w:r w:rsidRPr="00512139">
        <w:rPr>
          <w:sz w:val="24"/>
          <w:szCs w:val="24"/>
          <w:rtl/>
        </w:rPr>
        <w:t xml:space="preserve"> </w:t>
      </w:r>
      <w:r w:rsidRPr="00512139">
        <w:rPr>
          <w:rFonts w:hint="eastAsia"/>
          <w:sz w:val="24"/>
          <w:szCs w:val="24"/>
          <w:rtl/>
        </w:rPr>
        <w:t>המסמכים</w:t>
      </w:r>
      <w:r w:rsidRPr="00512139">
        <w:rPr>
          <w:sz w:val="24"/>
          <w:szCs w:val="24"/>
          <w:rtl/>
        </w:rPr>
        <w:t xml:space="preserve"> </w:t>
      </w:r>
      <w:r w:rsidRPr="00512139">
        <w:rPr>
          <w:rFonts w:hint="eastAsia"/>
          <w:sz w:val="24"/>
          <w:szCs w:val="24"/>
          <w:rtl/>
        </w:rPr>
        <w:t>הנדרשים</w:t>
      </w:r>
      <w:r w:rsidRPr="00512139">
        <w:rPr>
          <w:sz w:val="24"/>
          <w:szCs w:val="24"/>
          <w:rtl/>
        </w:rPr>
        <w:t xml:space="preserve"> </w:t>
      </w:r>
      <w:r w:rsidRPr="00512139">
        <w:rPr>
          <w:rFonts w:hint="eastAsia"/>
          <w:sz w:val="24"/>
          <w:szCs w:val="24"/>
          <w:rtl/>
        </w:rPr>
        <w:t>בהתאם</w:t>
      </w:r>
      <w:r w:rsidRPr="00512139">
        <w:rPr>
          <w:sz w:val="24"/>
          <w:szCs w:val="24"/>
          <w:rtl/>
        </w:rPr>
        <w:t xml:space="preserve"> </w:t>
      </w:r>
      <w:r w:rsidRPr="00512139">
        <w:rPr>
          <w:rFonts w:hint="eastAsia"/>
          <w:sz w:val="24"/>
          <w:szCs w:val="24"/>
          <w:rtl/>
        </w:rPr>
        <w:t>להוראות</w:t>
      </w:r>
      <w:r w:rsidRPr="00512139">
        <w:rPr>
          <w:sz w:val="24"/>
          <w:szCs w:val="24"/>
          <w:rtl/>
        </w:rPr>
        <w:t xml:space="preserve"> </w:t>
      </w:r>
      <w:r w:rsidRPr="00512139">
        <w:rPr>
          <w:rFonts w:hint="eastAsia"/>
          <w:sz w:val="24"/>
          <w:szCs w:val="24"/>
          <w:rtl/>
        </w:rPr>
        <w:t>המכרז</w:t>
      </w:r>
      <w:r w:rsidRPr="00512139">
        <w:rPr>
          <w:sz w:val="24"/>
          <w:szCs w:val="24"/>
          <w:rtl/>
        </w:rPr>
        <w:t xml:space="preserve"> </w:t>
      </w:r>
      <w:r w:rsidRPr="00512139">
        <w:rPr>
          <w:rFonts w:hint="eastAsia"/>
          <w:sz w:val="24"/>
          <w:szCs w:val="24"/>
          <w:rtl/>
        </w:rPr>
        <w:t>ולחתום</w:t>
      </w:r>
      <w:r w:rsidRPr="00512139">
        <w:rPr>
          <w:sz w:val="24"/>
          <w:szCs w:val="24"/>
          <w:rtl/>
        </w:rPr>
        <w:t xml:space="preserve"> </w:t>
      </w:r>
      <w:r w:rsidRPr="00512139">
        <w:rPr>
          <w:rFonts w:hint="eastAsia"/>
          <w:sz w:val="24"/>
          <w:szCs w:val="24"/>
          <w:rtl/>
        </w:rPr>
        <w:t>בעצמו</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טיוטת</w:t>
      </w:r>
      <w:r w:rsidRPr="00512139">
        <w:rPr>
          <w:sz w:val="24"/>
          <w:szCs w:val="24"/>
          <w:rtl/>
        </w:rPr>
        <w:t xml:space="preserve"> </w:t>
      </w:r>
      <w:r w:rsidRPr="00512139">
        <w:rPr>
          <w:rFonts w:hint="eastAsia"/>
          <w:sz w:val="24"/>
          <w:szCs w:val="24"/>
          <w:rtl/>
        </w:rPr>
        <w:t>הסכם</w:t>
      </w:r>
      <w:r w:rsidRPr="00512139">
        <w:rPr>
          <w:sz w:val="24"/>
          <w:szCs w:val="24"/>
          <w:rtl/>
        </w:rPr>
        <w:t xml:space="preserve"> </w:t>
      </w:r>
      <w:r w:rsidRPr="00512139">
        <w:rPr>
          <w:rFonts w:hint="eastAsia"/>
          <w:sz w:val="24"/>
          <w:szCs w:val="24"/>
          <w:rtl/>
        </w:rPr>
        <w:t>ההתקשרות</w:t>
      </w:r>
      <w:r w:rsidRPr="00512139">
        <w:rPr>
          <w:sz w:val="24"/>
          <w:szCs w:val="24"/>
          <w:rtl/>
        </w:rPr>
        <w:t xml:space="preserve"> </w:t>
      </w:r>
      <w:r w:rsidRPr="00512139">
        <w:rPr>
          <w:rFonts w:hint="eastAsia"/>
          <w:sz w:val="24"/>
          <w:szCs w:val="24"/>
          <w:rtl/>
        </w:rPr>
        <w:t>בראשי</w:t>
      </w:r>
      <w:r w:rsidRPr="00512139">
        <w:rPr>
          <w:sz w:val="24"/>
          <w:szCs w:val="24"/>
          <w:rtl/>
        </w:rPr>
        <w:t xml:space="preserve"> </w:t>
      </w:r>
      <w:r w:rsidRPr="00512139">
        <w:rPr>
          <w:rFonts w:hint="eastAsia"/>
          <w:sz w:val="24"/>
          <w:szCs w:val="24"/>
          <w:rtl/>
        </w:rPr>
        <w:t>תיבות</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כל</w:t>
      </w:r>
      <w:r w:rsidRPr="00512139">
        <w:rPr>
          <w:sz w:val="24"/>
          <w:szCs w:val="24"/>
          <w:rtl/>
        </w:rPr>
        <w:t xml:space="preserve"> </w:t>
      </w:r>
      <w:r w:rsidRPr="00512139">
        <w:rPr>
          <w:rFonts w:hint="eastAsia"/>
          <w:sz w:val="24"/>
          <w:szCs w:val="24"/>
          <w:rtl/>
        </w:rPr>
        <w:t>עמוד</w:t>
      </w:r>
      <w:r w:rsidRPr="00512139">
        <w:rPr>
          <w:sz w:val="24"/>
          <w:szCs w:val="24"/>
          <w:rtl/>
        </w:rPr>
        <w:t xml:space="preserve"> </w:t>
      </w:r>
      <w:r w:rsidRPr="00512139">
        <w:rPr>
          <w:rFonts w:hint="eastAsia"/>
          <w:sz w:val="24"/>
          <w:szCs w:val="24"/>
          <w:rtl/>
        </w:rPr>
        <w:t>מעמודיו</w:t>
      </w:r>
      <w:r w:rsidRPr="00512139">
        <w:rPr>
          <w:sz w:val="24"/>
          <w:szCs w:val="24"/>
          <w:rtl/>
        </w:rPr>
        <w:t xml:space="preserve"> (</w:t>
      </w:r>
      <w:r w:rsidRPr="00512139">
        <w:rPr>
          <w:rFonts w:hint="eastAsia"/>
          <w:sz w:val="24"/>
          <w:szCs w:val="24"/>
          <w:rtl/>
        </w:rPr>
        <w:t>לרבות</w:t>
      </w:r>
      <w:r w:rsidRPr="00512139">
        <w:rPr>
          <w:sz w:val="24"/>
          <w:szCs w:val="24"/>
          <w:rtl/>
        </w:rPr>
        <w:t xml:space="preserve"> </w:t>
      </w:r>
      <w:r w:rsidRPr="00512139">
        <w:rPr>
          <w:rFonts w:hint="eastAsia"/>
          <w:sz w:val="24"/>
          <w:szCs w:val="24"/>
          <w:rtl/>
        </w:rPr>
        <w:t>נספחיו</w:t>
      </w:r>
      <w:r w:rsidRPr="00512139">
        <w:rPr>
          <w:sz w:val="24"/>
          <w:szCs w:val="24"/>
          <w:rtl/>
        </w:rPr>
        <w:t xml:space="preserve">) </w:t>
      </w:r>
      <w:r w:rsidRPr="00512139">
        <w:rPr>
          <w:rFonts w:hint="eastAsia"/>
          <w:sz w:val="24"/>
          <w:szCs w:val="24"/>
          <w:rtl/>
        </w:rPr>
        <w:t>ובחתימה</w:t>
      </w:r>
      <w:r w:rsidRPr="00512139">
        <w:rPr>
          <w:sz w:val="24"/>
          <w:szCs w:val="24"/>
          <w:rtl/>
        </w:rPr>
        <w:t xml:space="preserve"> </w:t>
      </w:r>
      <w:r w:rsidRPr="00512139">
        <w:rPr>
          <w:rFonts w:hint="eastAsia"/>
          <w:sz w:val="24"/>
          <w:szCs w:val="24"/>
          <w:rtl/>
        </w:rPr>
        <w:t>מלאה</w:t>
      </w:r>
      <w:r w:rsidRPr="00512139">
        <w:rPr>
          <w:sz w:val="24"/>
          <w:szCs w:val="24"/>
          <w:rtl/>
        </w:rPr>
        <w:t xml:space="preserve"> </w:t>
      </w:r>
      <w:r w:rsidRPr="00512139">
        <w:rPr>
          <w:rFonts w:hint="eastAsia"/>
          <w:sz w:val="24"/>
          <w:szCs w:val="24"/>
          <w:rtl/>
        </w:rPr>
        <w:t>במקום</w:t>
      </w:r>
      <w:r w:rsidRPr="00512139">
        <w:rPr>
          <w:sz w:val="24"/>
          <w:szCs w:val="24"/>
          <w:rtl/>
        </w:rPr>
        <w:t xml:space="preserve"> </w:t>
      </w:r>
      <w:r w:rsidRPr="00512139">
        <w:rPr>
          <w:rFonts w:hint="eastAsia"/>
          <w:sz w:val="24"/>
          <w:szCs w:val="24"/>
          <w:rtl/>
        </w:rPr>
        <w:t>המיועד</w:t>
      </w:r>
      <w:r w:rsidRPr="00512139">
        <w:rPr>
          <w:sz w:val="24"/>
          <w:szCs w:val="24"/>
          <w:rtl/>
        </w:rPr>
        <w:t xml:space="preserve"> </w:t>
      </w:r>
      <w:r w:rsidRPr="00512139">
        <w:rPr>
          <w:rFonts w:hint="eastAsia"/>
          <w:sz w:val="24"/>
          <w:szCs w:val="24"/>
          <w:rtl/>
        </w:rPr>
        <w:t>לכך</w:t>
      </w:r>
      <w:r w:rsidRPr="00512139">
        <w:rPr>
          <w:sz w:val="24"/>
          <w:szCs w:val="24"/>
          <w:rtl/>
        </w:rPr>
        <w:t>.</w:t>
      </w:r>
    </w:p>
    <w:p w:rsidR="009D0CC5" w:rsidRPr="00512139" w:rsidRDefault="009D0CC5" w:rsidP="00314FDF">
      <w:pPr>
        <w:spacing w:before="240" w:line="312" w:lineRule="auto"/>
        <w:jc w:val="both"/>
        <w:rPr>
          <w:sz w:val="24"/>
          <w:szCs w:val="24"/>
          <w:rtl/>
        </w:rPr>
      </w:pPr>
      <w:r w:rsidRPr="00512139">
        <w:rPr>
          <w:rFonts w:hint="eastAsia"/>
          <w:sz w:val="24"/>
          <w:szCs w:val="24"/>
          <w:rtl/>
        </w:rPr>
        <w:t>למעט</w:t>
      </w:r>
      <w:r w:rsidRPr="00512139">
        <w:rPr>
          <w:sz w:val="24"/>
          <w:szCs w:val="24"/>
          <w:rtl/>
        </w:rPr>
        <w:t xml:space="preserve"> </w:t>
      </w:r>
      <w:r w:rsidRPr="00512139">
        <w:rPr>
          <w:rFonts w:hint="eastAsia"/>
          <w:sz w:val="24"/>
          <w:szCs w:val="24"/>
          <w:rtl/>
        </w:rPr>
        <w:t>במקומות</w:t>
      </w:r>
      <w:r w:rsidRPr="00512139">
        <w:rPr>
          <w:sz w:val="24"/>
          <w:szCs w:val="24"/>
          <w:rtl/>
        </w:rPr>
        <w:t xml:space="preserve"> </w:t>
      </w:r>
      <w:r w:rsidRPr="00512139">
        <w:rPr>
          <w:rFonts w:hint="eastAsia"/>
          <w:sz w:val="24"/>
          <w:szCs w:val="24"/>
          <w:rtl/>
        </w:rPr>
        <w:t>המיועדים</w:t>
      </w:r>
      <w:r w:rsidRPr="00512139">
        <w:rPr>
          <w:sz w:val="24"/>
          <w:szCs w:val="24"/>
          <w:rtl/>
        </w:rPr>
        <w:t xml:space="preserve"> </w:t>
      </w:r>
      <w:r w:rsidRPr="00512139">
        <w:rPr>
          <w:rFonts w:hint="eastAsia"/>
          <w:sz w:val="24"/>
          <w:szCs w:val="24"/>
          <w:rtl/>
        </w:rPr>
        <w:t>לכך</w:t>
      </w:r>
      <w:r w:rsidRPr="00512139">
        <w:rPr>
          <w:sz w:val="24"/>
          <w:szCs w:val="24"/>
          <w:rtl/>
        </w:rPr>
        <w:t xml:space="preserve"> </w:t>
      </w:r>
      <w:r w:rsidRPr="00512139">
        <w:rPr>
          <w:rFonts w:hint="eastAsia"/>
          <w:sz w:val="24"/>
          <w:szCs w:val="24"/>
          <w:rtl/>
        </w:rPr>
        <w:t>וכאשר</w:t>
      </w:r>
      <w:r w:rsidRPr="00512139">
        <w:rPr>
          <w:sz w:val="24"/>
          <w:szCs w:val="24"/>
          <w:rtl/>
        </w:rPr>
        <w:t xml:space="preserve"> </w:t>
      </w:r>
      <w:r w:rsidRPr="00512139">
        <w:rPr>
          <w:rFonts w:hint="eastAsia"/>
          <w:sz w:val="24"/>
          <w:szCs w:val="24"/>
          <w:rtl/>
        </w:rPr>
        <w:t>נדרש</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ידי</w:t>
      </w:r>
      <w:r w:rsidRPr="00512139">
        <w:rPr>
          <w:sz w:val="24"/>
          <w:szCs w:val="24"/>
          <w:rtl/>
        </w:rPr>
        <w:t xml:space="preserve"> </w:t>
      </w:r>
      <w:r w:rsidRPr="00512139">
        <w:rPr>
          <w:rFonts w:hint="eastAsia"/>
          <w:sz w:val="24"/>
          <w:szCs w:val="24"/>
          <w:rtl/>
        </w:rPr>
        <w:t>תנאי</w:t>
      </w:r>
      <w:r w:rsidRPr="00512139">
        <w:rPr>
          <w:sz w:val="24"/>
          <w:szCs w:val="24"/>
          <w:rtl/>
        </w:rPr>
        <w:t xml:space="preserve"> </w:t>
      </w:r>
      <w:r w:rsidRPr="00512139">
        <w:rPr>
          <w:rFonts w:hint="eastAsia"/>
          <w:sz w:val="24"/>
          <w:szCs w:val="24"/>
          <w:rtl/>
        </w:rPr>
        <w:t>המכרז</w:t>
      </w:r>
      <w:r w:rsidRPr="00512139">
        <w:rPr>
          <w:sz w:val="24"/>
          <w:szCs w:val="24"/>
          <w:rtl/>
        </w:rPr>
        <w:t xml:space="preserve">, </w:t>
      </w:r>
      <w:r w:rsidRPr="00512139">
        <w:rPr>
          <w:rFonts w:hint="eastAsia"/>
          <w:sz w:val="24"/>
          <w:szCs w:val="24"/>
          <w:rtl/>
        </w:rPr>
        <w:t>אין</w:t>
      </w:r>
      <w:r w:rsidRPr="00512139">
        <w:rPr>
          <w:sz w:val="24"/>
          <w:szCs w:val="24"/>
          <w:rtl/>
        </w:rPr>
        <w:t xml:space="preserve"> </w:t>
      </w:r>
      <w:r w:rsidRPr="00512139">
        <w:rPr>
          <w:rFonts w:hint="eastAsia"/>
          <w:sz w:val="24"/>
          <w:szCs w:val="24"/>
          <w:rtl/>
        </w:rPr>
        <w:t>להוסיף</w:t>
      </w:r>
      <w:r w:rsidRPr="00512139">
        <w:rPr>
          <w:sz w:val="24"/>
          <w:szCs w:val="24"/>
          <w:rtl/>
        </w:rPr>
        <w:t xml:space="preserve"> </w:t>
      </w:r>
      <w:r w:rsidRPr="00512139">
        <w:rPr>
          <w:rFonts w:hint="eastAsia"/>
          <w:sz w:val="24"/>
          <w:szCs w:val="24"/>
          <w:rtl/>
        </w:rPr>
        <w:t>כל</w:t>
      </w:r>
      <w:r w:rsidRPr="00512139">
        <w:rPr>
          <w:sz w:val="24"/>
          <w:szCs w:val="24"/>
          <w:rtl/>
        </w:rPr>
        <w:t xml:space="preserve"> </w:t>
      </w:r>
      <w:r w:rsidRPr="00512139">
        <w:rPr>
          <w:rFonts w:hint="eastAsia"/>
          <w:sz w:val="24"/>
          <w:szCs w:val="24"/>
          <w:rtl/>
        </w:rPr>
        <w:t>הערה</w:t>
      </w:r>
      <w:r w:rsidRPr="00512139">
        <w:rPr>
          <w:sz w:val="24"/>
          <w:szCs w:val="24"/>
          <w:rtl/>
        </w:rPr>
        <w:t xml:space="preserve"> </w:t>
      </w:r>
      <w:r w:rsidRPr="00512139">
        <w:rPr>
          <w:rFonts w:hint="eastAsia"/>
          <w:sz w:val="24"/>
          <w:szCs w:val="24"/>
          <w:rtl/>
        </w:rPr>
        <w:t>ו</w:t>
      </w:r>
      <w:r w:rsidRPr="00512139">
        <w:rPr>
          <w:sz w:val="24"/>
          <w:szCs w:val="24"/>
          <w:rtl/>
        </w:rPr>
        <w:t>/</w:t>
      </w:r>
      <w:r w:rsidRPr="00512139">
        <w:rPr>
          <w:rFonts w:hint="eastAsia"/>
          <w:sz w:val="24"/>
          <w:szCs w:val="24"/>
          <w:rtl/>
        </w:rPr>
        <w:t>או</w:t>
      </w:r>
      <w:r w:rsidRPr="00512139">
        <w:rPr>
          <w:sz w:val="24"/>
          <w:szCs w:val="24"/>
          <w:rtl/>
        </w:rPr>
        <w:t xml:space="preserve"> </w:t>
      </w:r>
      <w:r w:rsidRPr="00512139">
        <w:rPr>
          <w:rFonts w:hint="eastAsia"/>
          <w:sz w:val="24"/>
          <w:szCs w:val="24"/>
          <w:rtl/>
        </w:rPr>
        <w:t>תוספת</w:t>
      </w:r>
      <w:r w:rsidRPr="00512139">
        <w:rPr>
          <w:sz w:val="24"/>
          <w:szCs w:val="24"/>
          <w:rtl/>
        </w:rPr>
        <w:t xml:space="preserve"> </w:t>
      </w:r>
      <w:r w:rsidRPr="00512139">
        <w:rPr>
          <w:rFonts w:hint="eastAsia"/>
          <w:sz w:val="24"/>
          <w:szCs w:val="24"/>
          <w:rtl/>
        </w:rPr>
        <w:t>ו</w:t>
      </w:r>
      <w:r w:rsidRPr="00512139">
        <w:rPr>
          <w:sz w:val="24"/>
          <w:szCs w:val="24"/>
          <w:rtl/>
        </w:rPr>
        <w:t>/</w:t>
      </w:r>
      <w:r w:rsidRPr="00512139">
        <w:rPr>
          <w:rFonts w:hint="eastAsia"/>
          <w:sz w:val="24"/>
          <w:szCs w:val="24"/>
          <w:rtl/>
        </w:rPr>
        <w:t>או</w:t>
      </w:r>
      <w:r w:rsidRPr="00512139">
        <w:rPr>
          <w:sz w:val="24"/>
          <w:szCs w:val="24"/>
          <w:rtl/>
        </w:rPr>
        <w:t xml:space="preserve"> </w:t>
      </w:r>
      <w:r w:rsidRPr="00512139">
        <w:rPr>
          <w:rFonts w:hint="eastAsia"/>
          <w:sz w:val="24"/>
          <w:szCs w:val="24"/>
          <w:rtl/>
        </w:rPr>
        <w:t>הסתייגות</w:t>
      </w:r>
      <w:r w:rsidRPr="00512139">
        <w:rPr>
          <w:sz w:val="24"/>
          <w:szCs w:val="24"/>
          <w:rtl/>
        </w:rPr>
        <w:t xml:space="preserve"> </w:t>
      </w:r>
      <w:r w:rsidRPr="00512139">
        <w:rPr>
          <w:rFonts w:hint="eastAsia"/>
          <w:sz w:val="24"/>
          <w:szCs w:val="24"/>
          <w:rtl/>
        </w:rPr>
        <w:t>למסמכי</w:t>
      </w:r>
      <w:r w:rsidRPr="00512139">
        <w:rPr>
          <w:sz w:val="24"/>
          <w:szCs w:val="24"/>
          <w:rtl/>
        </w:rPr>
        <w:t xml:space="preserve"> </w:t>
      </w:r>
      <w:r w:rsidRPr="00512139">
        <w:rPr>
          <w:rFonts w:hint="eastAsia"/>
          <w:sz w:val="24"/>
          <w:szCs w:val="24"/>
          <w:rtl/>
        </w:rPr>
        <w:t>המכרז</w:t>
      </w:r>
      <w:r w:rsidRPr="00512139">
        <w:rPr>
          <w:sz w:val="24"/>
          <w:szCs w:val="24"/>
          <w:rtl/>
        </w:rPr>
        <w:t xml:space="preserve"> </w:t>
      </w:r>
      <w:r w:rsidRPr="00512139">
        <w:rPr>
          <w:rFonts w:hint="eastAsia"/>
          <w:sz w:val="24"/>
          <w:szCs w:val="24"/>
          <w:rtl/>
        </w:rPr>
        <w:t>ולתנאיו</w:t>
      </w:r>
      <w:r w:rsidRPr="00512139">
        <w:rPr>
          <w:sz w:val="24"/>
          <w:szCs w:val="24"/>
          <w:rtl/>
        </w:rPr>
        <w:t xml:space="preserve">. </w:t>
      </w:r>
      <w:r w:rsidRPr="00512139">
        <w:rPr>
          <w:rFonts w:hint="eastAsia"/>
          <w:sz w:val="24"/>
          <w:szCs w:val="24"/>
          <w:rtl/>
        </w:rPr>
        <w:t>הערה</w:t>
      </w:r>
      <w:r w:rsidRPr="00512139">
        <w:rPr>
          <w:sz w:val="24"/>
          <w:szCs w:val="24"/>
          <w:rtl/>
        </w:rPr>
        <w:t xml:space="preserve"> </w:t>
      </w:r>
      <w:r w:rsidRPr="00512139">
        <w:rPr>
          <w:rFonts w:hint="eastAsia"/>
          <w:sz w:val="24"/>
          <w:szCs w:val="24"/>
          <w:rtl/>
        </w:rPr>
        <w:t>ו</w:t>
      </w:r>
      <w:r w:rsidRPr="00512139">
        <w:rPr>
          <w:sz w:val="24"/>
          <w:szCs w:val="24"/>
          <w:rtl/>
        </w:rPr>
        <w:t>/</w:t>
      </w:r>
      <w:r w:rsidRPr="00512139">
        <w:rPr>
          <w:rFonts w:hint="eastAsia"/>
          <w:sz w:val="24"/>
          <w:szCs w:val="24"/>
          <w:rtl/>
        </w:rPr>
        <w:t>או</w:t>
      </w:r>
      <w:r w:rsidRPr="00512139">
        <w:rPr>
          <w:sz w:val="24"/>
          <w:szCs w:val="24"/>
          <w:rtl/>
        </w:rPr>
        <w:t xml:space="preserve"> </w:t>
      </w:r>
      <w:r w:rsidRPr="00512139">
        <w:rPr>
          <w:rFonts w:hint="eastAsia"/>
          <w:sz w:val="24"/>
          <w:szCs w:val="24"/>
          <w:rtl/>
        </w:rPr>
        <w:t>תוספת</w:t>
      </w:r>
      <w:r w:rsidRPr="00512139">
        <w:rPr>
          <w:sz w:val="24"/>
          <w:szCs w:val="24"/>
          <w:rtl/>
        </w:rPr>
        <w:t xml:space="preserve"> </w:t>
      </w:r>
      <w:r w:rsidRPr="00512139">
        <w:rPr>
          <w:rFonts w:hint="eastAsia"/>
          <w:sz w:val="24"/>
          <w:szCs w:val="24"/>
          <w:rtl/>
        </w:rPr>
        <w:t>ו</w:t>
      </w:r>
      <w:r w:rsidRPr="00512139">
        <w:rPr>
          <w:sz w:val="24"/>
          <w:szCs w:val="24"/>
          <w:rtl/>
        </w:rPr>
        <w:t>/</w:t>
      </w:r>
      <w:r w:rsidRPr="00512139">
        <w:rPr>
          <w:rFonts w:hint="eastAsia"/>
          <w:sz w:val="24"/>
          <w:szCs w:val="24"/>
          <w:rtl/>
        </w:rPr>
        <w:t>או</w:t>
      </w:r>
      <w:r w:rsidRPr="00512139">
        <w:rPr>
          <w:sz w:val="24"/>
          <w:szCs w:val="24"/>
          <w:rtl/>
        </w:rPr>
        <w:t xml:space="preserve"> </w:t>
      </w:r>
      <w:r w:rsidRPr="00512139">
        <w:rPr>
          <w:rFonts w:hint="eastAsia"/>
          <w:sz w:val="24"/>
          <w:szCs w:val="24"/>
          <w:rtl/>
        </w:rPr>
        <w:t>הסתייגות</w:t>
      </w:r>
      <w:r w:rsidRPr="00512139">
        <w:rPr>
          <w:sz w:val="24"/>
          <w:szCs w:val="24"/>
          <w:rtl/>
        </w:rPr>
        <w:t xml:space="preserve"> </w:t>
      </w:r>
      <w:r w:rsidRPr="00512139">
        <w:rPr>
          <w:rFonts w:hint="eastAsia"/>
          <w:sz w:val="24"/>
          <w:szCs w:val="24"/>
          <w:rtl/>
        </w:rPr>
        <w:t>אשר</w:t>
      </w:r>
      <w:r w:rsidRPr="00512139">
        <w:rPr>
          <w:sz w:val="24"/>
          <w:szCs w:val="24"/>
          <w:rtl/>
        </w:rPr>
        <w:t xml:space="preserve"> </w:t>
      </w:r>
      <w:r w:rsidRPr="00512139">
        <w:rPr>
          <w:rFonts w:hint="eastAsia"/>
          <w:sz w:val="24"/>
          <w:szCs w:val="24"/>
          <w:rtl/>
        </w:rPr>
        <w:t>יצוינו</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גבי</w:t>
      </w:r>
      <w:r w:rsidRPr="00512139">
        <w:rPr>
          <w:sz w:val="24"/>
          <w:szCs w:val="24"/>
          <w:rtl/>
        </w:rPr>
        <w:t xml:space="preserve"> </w:t>
      </w:r>
      <w:r w:rsidRPr="00512139">
        <w:rPr>
          <w:rFonts w:hint="eastAsia"/>
          <w:sz w:val="24"/>
          <w:szCs w:val="24"/>
          <w:rtl/>
        </w:rPr>
        <w:t>מסמכי</w:t>
      </w:r>
      <w:r w:rsidRPr="00512139">
        <w:rPr>
          <w:sz w:val="24"/>
          <w:szCs w:val="24"/>
          <w:rtl/>
        </w:rPr>
        <w:t xml:space="preserve"> </w:t>
      </w:r>
      <w:r w:rsidRPr="00512139">
        <w:rPr>
          <w:rFonts w:hint="eastAsia"/>
          <w:sz w:val="24"/>
          <w:szCs w:val="24"/>
          <w:rtl/>
        </w:rPr>
        <w:t>המכרז</w:t>
      </w:r>
      <w:r w:rsidRPr="00512139">
        <w:rPr>
          <w:sz w:val="24"/>
          <w:szCs w:val="24"/>
          <w:rtl/>
        </w:rPr>
        <w:t xml:space="preserve"> </w:t>
      </w:r>
      <w:r w:rsidRPr="00512139">
        <w:rPr>
          <w:rFonts w:hint="eastAsia"/>
          <w:sz w:val="24"/>
          <w:szCs w:val="24"/>
          <w:rtl/>
        </w:rPr>
        <w:t>ו</w:t>
      </w:r>
      <w:r w:rsidRPr="00512139">
        <w:rPr>
          <w:sz w:val="24"/>
          <w:szCs w:val="24"/>
          <w:rtl/>
        </w:rPr>
        <w:t>/</w:t>
      </w:r>
      <w:r w:rsidRPr="00512139">
        <w:rPr>
          <w:rFonts w:hint="eastAsia"/>
          <w:sz w:val="24"/>
          <w:szCs w:val="24"/>
          <w:rtl/>
        </w:rPr>
        <w:t>או</w:t>
      </w:r>
      <w:r w:rsidRPr="00512139">
        <w:rPr>
          <w:sz w:val="24"/>
          <w:szCs w:val="24"/>
          <w:rtl/>
        </w:rPr>
        <w:t xml:space="preserve"> </w:t>
      </w:r>
      <w:r w:rsidRPr="00512139">
        <w:rPr>
          <w:rFonts w:hint="eastAsia"/>
          <w:sz w:val="24"/>
          <w:szCs w:val="24"/>
          <w:rtl/>
        </w:rPr>
        <w:t>ההצעה</w:t>
      </w:r>
      <w:r w:rsidRPr="00512139">
        <w:rPr>
          <w:sz w:val="24"/>
          <w:szCs w:val="24"/>
          <w:rtl/>
        </w:rPr>
        <w:t xml:space="preserve"> </w:t>
      </w:r>
      <w:r w:rsidRPr="00512139">
        <w:rPr>
          <w:rFonts w:hint="eastAsia"/>
          <w:sz w:val="24"/>
          <w:szCs w:val="24"/>
          <w:rtl/>
        </w:rPr>
        <w:t>עלולים</w:t>
      </w:r>
      <w:r w:rsidRPr="00512139">
        <w:rPr>
          <w:sz w:val="24"/>
          <w:szCs w:val="24"/>
          <w:rtl/>
        </w:rPr>
        <w:t xml:space="preserve"> </w:t>
      </w:r>
      <w:r w:rsidRPr="00512139">
        <w:rPr>
          <w:rFonts w:hint="eastAsia"/>
          <w:sz w:val="24"/>
          <w:szCs w:val="24"/>
          <w:rtl/>
        </w:rPr>
        <w:t>להביא</w:t>
      </w:r>
      <w:r w:rsidRPr="00512139">
        <w:rPr>
          <w:sz w:val="24"/>
          <w:szCs w:val="24"/>
          <w:rtl/>
        </w:rPr>
        <w:t xml:space="preserve"> </w:t>
      </w:r>
      <w:r w:rsidRPr="00512139">
        <w:rPr>
          <w:rFonts w:hint="eastAsia"/>
          <w:sz w:val="24"/>
          <w:szCs w:val="24"/>
          <w:rtl/>
        </w:rPr>
        <w:t>לפסילת</w:t>
      </w:r>
      <w:r w:rsidRPr="00512139">
        <w:rPr>
          <w:sz w:val="24"/>
          <w:szCs w:val="24"/>
          <w:rtl/>
        </w:rPr>
        <w:t xml:space="preserve"> </w:t>
      </w:r>
      <w:r w:rsidRPr="00512139">
        <w:rPr>
          <w:rFonts w:hint="eastAsia"/>
          <w:sz w:val="24"/>
          <w:szCs w:val="24"/>
          <w:rtl/>
        </w:rPr>
        <w:t>ההצעה</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ידי</w:t>
      </w:r>
      <w:r w:rsidRPr="00512139">
        <w:rPr>
          <w:sz w:val="24"/>
          <w:szCs w:val="24"/>
          <w:rtl/>
        </w:rPr>
        <w:t xml:space="preserve"> </w:t>
      </w:r>
      <w:r w:rsidRPr="00512139">
        <w:rPr>
          <w:rFonts w:hint="eastAsia"/>
          <w:sz w:val="24"/>
          <w:szCs w:val="24"/>
          <w:rtl/>
        </w:rPr>
        <w:t>וועדת</w:t>
      </w:r>
      <w:r w:rsidRPr="00512139">
        <w:rPr>
          <w:sz w:val="24"/>
          <w:szCs w:val="24"/>
          <w:rtl/>
        </w:rPr>
        <w:t xml:space="preserve"> </w:t>
      </w:r>
      <w:r w:rsidRPr="00512139">
        <w:rPr>
          <w:rFonts w:hint="eastAsia"/>
          <w:sz w:val="24"/>
          <w:szCs w:val="24"/>
          <w:rtl/>
        </w:rPr>
        <w:t>המכרזים</w:t>
      </w:r>
      <w:r w:rsidRPr="00512139">
        <w:rPr>
          <w:sz w:val="24"/>
          <w:szCs w:val="24"/>
          <w:rtl/>
        </w:rPr>
        <w:t>.</w:t>
      </w:r>
    </w:p>
    <w:p w:rsidR="009D0CC5" w:rsidRPr="00512139" w:rsidRDefault="009D0CC5" w:rsidP="00314FDF">
      <w:pPr>
        <w:jc w:val="both"/>
        <w:rPr>
          <w:sz w:val="24"/>
          <w:szCs w:val="24"/>
          <w:rtl/>
        </w:rPr>
      </w:pPr>
    </w:p>
    <w:p w:rsidR="009D0CC5" w:rsidRPr="004E0F00" w:rsidRDefault="009D0CC5" w:rsidP="0047175C">
      <w:pPr>
        <w:pStyle w:val="Normal1"/>
        <w:ind w:left="33"/>
        <w:rPr>
          <w:rFonts w:cs="David"/>
          <w:szCs w:val="24"/>
          <w:rtl/>
        </w:rPr>
      </w:pPr>
      <w:r w:rsidRPr="004E0F00">
        <w:rPr>
          <w:rFonts w:cs="David"/>
          <w:szCs w:val="24"/>
          <w:rtl/>
        </w:rPr>
        <w:t xml:space="preserve">את ההצעות יש להגיש באריזה אחת שעליה ירשם "מכרז מספר </w:t>
      </w:r>
      <w:r w:rsidRPr="0047175C">
        <w:rPr>
          <w:rFonts w:cs="David"/>
          <w:szCs w:val="24"/>
          <w:rtl/>
        </w:rPr>
        <w:t>3/2013"</w:t>
      </w:r>
      <w:r w:rsidRPr="004E0F00">
        <w:rPr>
          <w:rFonts w:cs="David"/>
          <w:szCs w:val="24"/>
          <w:rtl/>
        </w:rPr>
        <w:t xml:space="preserve">  </w:t>
      </w:r>
      <w:r w:rsidRPr="004E0F00">
        <w:rPr>
          <w:rFonts w:cs="David"/>
          <w:szCs w:val="24"/>
          <w:u w:val="single"/>
          <w:rtl/>
        </w:rPr>
        <w:t>בלבד</w:t>
      </w:r>
      <w:r w:rsidRPr="004E0F00">
        <w:rPr>
          <w:rFonts w:cs="David"/>
          <w:szCs w:val="24"/>
          <w:rtl/>
        </w:rPr>
        <w:t>. באריזה תהיינה שתי מעטפות אטומות חתומות שתכולתן תהיה כלהלן:</w:t>
      </w:r>
    </w:p>
    <w:p w:rsidR="009D0CC5" w:rsidRPr="004E0F00" w:rsidRDefault="009D0CC5" w:rsidP="00314FDF">
      <w:pPr>
        <w:pStyle w:val="AlphaList1"/>
        <w:numPr>
          <w:ilvl w:val="0"/>
          <w:numId w:val="9"/>
        </w:numPr>
        <w:tabs>
          <w:tab w:val="clear" w:pos="720"/>
          <w:tab w:val="num" w:pos="929"/>
        </w:tabs>
        <w:ind w:left="929"/>
        <w:rPr>
          <w:rFonts w:cs="David"/>
          <w:szCs w:val="24"/>
        </w:rPr>
      </w:pPr>
      <w:r w:rsidRPr="004E0F00">
        <w:rPr>
          <w:rFonts w:cs="David"/>
          <w:szCs w:val="24"/>
          <w:rtl/>
        </w:rPr>
        <w:t xml:space="preserve">מעטפה מס' 1 - בשלושה עותקים קשיחים ו-3 עותקים במדיה דיגיטלית (בפורמט </w:t>
      </w:r>
      <w:r w:rsidRPr="004E0F00">
        <w:rPr>
          <w:rFonts w:cs="David"/>
          <w:szCs w:val="24"/>
        </w:rPr>
        <w:t>PDF</w:t>
      </w:r>
      <w:r w:rsidRPr="004E0F00">
        <w:rPr>
          <w:rFonts w:cs="David"/>
          <w:szCs w:val="24"/>
          <w:rtl/>
        </w:rPr>
        <w:t xml:space="preserve">/ </w:t>
      </w:r>
      <w:r w:rsidRPr="004E0F00">
        <w:rPr>
          <w:rFonts w:cs="David"/>
          <w:szCs w:val="24"/>
        </w:rPr>
        <w:t>MICROSOFT OFFICE</w:t>
      </w:r>
      <w:r w:rsidRPr="004E0F00">
        <w:rPr>
          <w:rFonts w:cs="David"/>
          <w:szCs w:val="24"/>
          <w:rtl/>
        </w:rPr>
        <w:t>) , אשר תכיל את כל המסמכים הנדרשים בהתאם למסמכי המכרז למעט הצעת המחיר. יובהר כי רשאי המציע להציע אחת או מספר סוגי מערכות אשר לדעת המציע/יצרן , נותנות מענה לדרישות המפרט כמפורט בנספח ג' להסכם רכישה ולהסכם שירות תיקון ותחזוקה.</w:t>
      </w:r>
    </w:p>
    <w:p w:rsidR="009D0CC5" w:rsidRPr="004E0F00" w:rsidRDefault="009D0CC5" w:rsidP="00314FDF">
      <w:pPr>
        <w:pStyle w:val="AlphaList1"/>
        <w:numPr>
          <w:ilvl w:val="0"/>
          <w:numId w:val="9"/>
        </w:numPr>
        <w:tabs>
          <w:tab w:val="clear" w:pos="720"/>
          <w:tab w:val="num" w:pos="929"/>
        </w:tabs>
        <w:spacing w:after="60" w:line="360" w:lineRule="auto"/>
        <w:ind w:left="929"/>
        <w:rPr>
          <w:rFonts w:ascii="Book Antiqua" w:hAnsi="Book Antiqua" w:cs="David"/>
          <w:szCs w:val="24"/>
        </w:rPr>
      </w:pPr>
      <w:r w:rsidRPr="004E0F00">
        <w:rPr>
          <w:rFonts w:cs="David"/>
          <w:szCs w:val="24"/>
          <w:rtl/>
        </w:rPr>
        <w:t xml:space="preserve">מעטפה מס' </w:t>
      </w:r>
      <w:smartTag w:uri="urn:schemas-microsoft-com:office:smarttags" w:element="PersonName">
        <w:smartTagPr>
          <w:attr w:name="ProductID" w:val="2 אשר"/>
        </w:smartTagPr>
        <w:r w:rsidRPr="004E0F00">
          <w:rPr>
            <w:rFonts w:cs="David"/>
            <w:szCs w:val="24"/>
            <w:rtl/>
          </w:rPr>
          <w:t>2 אשר</w:t>
        </w:r>
      </w:smartTag>
      <w:r w:rsidRPr="004E0F00">
        <w:rPr>
          <w:rFonts w:cs="David"/>
          <w:szCs w:val="24"/>
          <w:rtl/>
        </w:rPr>
        <w:t xml:space="preserve"> תכיל את הצעת מחיר של המציע. </w:t>
      </w:r>
    </w:p>
    <w:p w:rsidR="009D0CC5" w:rsidRPr="004E0F00" w:rsidRDefault="009D0CC5" w:rsidP="00314FDF">
      <w:pPr>
        <w:spacing w:line="312" w:lineRule="auto"/>
        <w:jc w:val="both"/>
        <w:rPr>
          <w:sz w:val="24"/>
          <w:szCs w:val="24"/>
          <w:rtl/>
        </w:rPr>
      </w:pPr>
      <w:r w:rsidRPr="004E0F00">
        <w:rPr>
          <w:rFonts w:hint="eastAsia"/>
          <w:sz w:val="24"/>
          <w:szCs w:val="24"/>
          <w:rtl/>
        </w:rPr>
        <w:t>את</w:t>
      </w:r>
      <w:r w:rsidRPr="004E0F00">
        <w:rPr>
          <w:sz w:val="24"/>
          <w:szCs w:val="24"/>
          <w:rtl/>
        </w:rPr>
        <w:t xml:space="preserve"> </w:t>
      </w:r>
      <w:r w:rsidRPr="004E0F00">
        <w:rPr>
          <w:rFonts w:hint="eastAsia"/>
          <w:sz w:val="24"/>
          <w:szCs w:val="24"/>
          <w:rtl/>
        </w:rPr>
        <w:t>ההצעות</w:t>
      </w:r>
      <w:r w:rsidRPr="004E0F00">
        <w:rPr>
          <w:sz w:val="24"/>
          <w:szCs w:val="24"/>
          <w:rtl/>
        </w:rPr>
        <w:t xml:space="preserve"> </w:t>
      </w:r>
      <w:r w:rsidRPr="004E0F00">
        <w:rPr>
          <w:rFonts w:hint="eastAsia"/>
          <w:sz w:val="24"/>
          <w:szCs w:val="24"/>
          <w:rtl/>
        </w:rPr>
        <w:t>יש</w:t>
      </w:r>
      <w:r w:rsidRPr="004E0F00">
        <w:rPr>
          <w:sz w:val="24"/>
          <w:szCs w:val="24"/>
          <w:rtl/>
        </w:rPr>
        <w:t xml:space="preserve"> </w:t>
      </w:r>
      <w:r w:rsidRPr="004E0F00">
        <w:rPr>
          <w:rFonts w:hint="eastAsia"/>
          <w:sz w:val="24"/>
          <w:szCs w:val="24"/>
          <w:rtl/>
        </w:rPr>
        <w:t>להכניס</w:t>
      </w:r>
      <w:r w:rsidRPr="004E0F00">
        <w:rPr>
          <w:sz w:val="24"/>
          <w:szCs w:val="24"/>
          <w:rtl/>
        </w:rPr>
        <w:t xml:space="preserve"> </w:t>
      </w:r>
      <w:r w:rsidRPr="004E0F00">
        <w:rPr>
          <w:rFonts w:hint="eastAsia"/>
          <w:sz w:val="24"/>
          <w:szCs w:val="24"/>
          <w:rtl/>
        </w:rPr>
        <w:t>לתיבת</w:t>
      </w:r>
      <w:r w:rsidRPr="004E0F00">
        <w:rPr>
          <w:sz w:val="24"/>
          <w:szCs w:val="24"/>
          <w:rtl/>
        </w:rPr>
        <w:t xml:space="preserve"> </w:t>
      </w:r>
      <w:r w:rsidRPr="004E0F00">
        <w:rPr>
          <w:rFonts w:hint="eastAsia"/>
          <w:sz w:val="24"/>
          <w:szCs w:val="24"/>
          <w:rtl/>
        </w:rPr>
        <w:t>המכרזים</w:t>
      </w:r>
      <w:r w:rsidRPr="004E0F00">
        <w:rPr>
          <w:sz w:val="24"/>
          <w:szCs w:val="24"/>
          <w:rtl/>
        </w:rPr>
        <w:t xml:space="preserve"> </w:t>
      </w:r>
      <w:r w:rsidRPr="004E0F00">
        <w:rPr>
          <w:rFonts w:hint="eastAsia"/>
          <w:sz w:val="24"/>
          <w:szCs w:val="24"/>
          <w:rtl/>
        </w:rPr>
        <w:t>במשרדינו</w:t>
      </w:r>
      <w:r w:rsidRPr="004E0F00">
        <w:rPr>
          <w:sz w:val="24"/>
          <w:szCs w:val="24"/>
          <w:rtl/>
        </w:rPr>
        <w:t xml:space="preserve"> </w:t>
      </w:r>
      <w:r w:rsidRPr="004E0F00">
        <w:rPr>
          <w:rFonts w:hint="eastAsia"/>
          <w:sz w:val="24"/>
          <w:szCs w:val="24"/>
          <w:rtl/>
        </w:rPr>
        <w:t>ברח</w:t>
      </w:r>
      <w:r w:rsidRPr="004E0F00">
        <w:rPr>
          <w:sz w:val="24"/>
          <w:szCs w:val="24"/>
          <w:rtl/>
        </w:rPr>
        <w:t xml:space="preserve">' </w:t>
      </w:r>
      <w:smartTag w:uri="urn:schemas-microsoft-com:office:smarttags" w:element="PersonName">
        <w:smartTagPr>
          <w:attr w:name="ProductID" w:val="בנק ישראל"/>
        </w:smartTagPr>
        <w:r w:rsidRPr="004E0F00">
          <w:rPr>
            <w:rFonts w:hint="eastAsia"/>
            <w:sz w:val="24"/>
            <w:szCs w:val="24"/>
            <w:rtl/>
          </w:rPr>
          <w:t>בנק</w:t>
        </w:r>
        <w:r w:rsidRPr="004E0F00">
          <w:rPr>
            <w:sz w:val="24"/>
            <w:szCs w:val="24"/>
            <w:rtl/>
          </w:rPr>
          <w:t xml:space="preserve"> </w:t>
        </w:r>
        <w:r w:rsidRPr="004E0F00">
          <w:rPr>
            <w:rFonts w:hint="eastAsia"/>
            <w:sz w:val="24"/>
            <w:szCs w:val="24"/>
            <w:rtl/>
          </w:rPr>
          <w:t>ישראל</w:t>
        </w:r>
      </w:smartTag>
      <w:r w:rsidRPr="004E0F00">
        <w:rPr>
          <w:sz w:val="24"/>
          <w:szCs w:val="24"/>
          <w:rtl/>
        </w:rPr>
        <w:t xml:space="preserve"> 5, </w:t>
      </w:r>
      <w:r w:rsidRPr="004E0F00">
        <w:rPr>
          <w:rFonts w:hint="eastAsia"/>
          <w:sz w:val="24"/>
          <w:szCs w:val="24"/>
          <w:rtl/>
        </w:rPr>
        <w:t>ירושלים</w:t>
      </w:r>
      <w:r w:rsidRPr="004E0F00">
        <w:rPr>
          <w:sz w:val="24"/>
          <w:szCs w:val="24"/>
          <w:rtl/>
        </w:rPr>
        <w:t xml:space="preserve">, </w:t>
      </w:r>
      <w:r w:rsidRPr="004E0F00">
        <w:rPr>
          <w:rFonts w:hint="eastAsia"/>
          <w:sz w:val="24"/>
          <w:szCs w:val="24"/>
          <w:rtl/>
        </w:rPr>
        <w:t>קומה</w:t>
      </w:r>
      <w:r w:rsidRPr="004E0F00">
        <w:rPr>
          <w:sz w:val="24"/>
          <w:szCs w:val="24"/>
          <w:rtl/>
        </w:rPr>
        <w:t xml:space="preserve"> 3 </w:t>
      </w:r>
      <w:r w:rsidRPr="004E0F00">
        <w:rPr>
          <w:rFonts w:hint="eastAsia"/>
          <w:sz w:val="24"/>
          <w:szCs w:val="24"/>
          <w:rtl/>
        </w:rPr>
        <w:t>ליד</w:t>
      </w:r>
      <w:r w:rsidRPr="004E0F00">
        <w:rPr>
          <w:sz w:val="24"/>
          <w:szCs w:val="24"/>
          <w:rtl/>
        </w:rPr>
        <w:t xml:space="preserve"> </w:t>
      </w:r>
      <w:r w:rsidRPr="004E0F00">
        <w:rPr>
          <w:rFonts w:hint="eastAsia"/>
          <w:sz w:val="24"/>
          <w:szCs w:val="24"/>
          <w:rtl/>
        </w:rPr>
        <w:t>חדר</w:t>
      </w:r>
      <w:r w:rsidRPr="004E0F00">
        <w:rPr>
          <w:sz w:val="24"/>
          <w:szCs w:val="24"/>
          <w:rtl/>
        </w:rPr>
        <w:t xml:space="preserve"> 3531 </w:t>
      </w:r>
      <w:r w:rsidRPr="004E0F00">
        <w:rPr>
          <w:rFonts w:hint="eastAsia"/>
          <w:sz w:val="24"/>
          <w:szCs w:val="24"/>
          <w:rtl/>
        </w:rPr>
        <w:t>לא</w:t>
      </w:r>
      <w:r w:rsidRPr="004E0F00">
        <w:rPr>
          <w:sz w:val="24"/>
          <w:szCs w:val="24"/>
          <w:rtl/>
        </w:rPr>
        <w:t xml:space="preserve"> </w:t>
      </w:r>
      <w:r w:rsidRPr="004E0F00">
        <w:rPr>
          <w:rFonts w:hint="eastAsia"/>
          <w:sz w:val="24"/>
          <w:szCs w:val="24"/>
          <w:rtl/>
        </w:rPr>
        <w:t>יאוחר</w:t>
      </w:r>
      <w:r w:rsidRPr="004E0F00">
        <w:rPr>
          <w:sz w:val="24"/>
          <w:szCs w:val="24"/>
          <w:rtl/>
        </w:rPr>
        <w:t xml:space="preserve"> </w:t>
      </w:r>
      <w:r w:rsidRPr="004E0F00">
        <w:rPr>
          <w:rFonts w:hint="eastAsia"/>
          <w:sz w:val="24"/>
          <w:szCs w:val="24"/>
          <w:rtl/>
        </w:rPr>
        <w:t>מיום</w:t>
      </w:r>
      <w:r w:rsidRPr="004E0F00">
        <w:rPr>
          <w:sz w:val="24"/>
          <w:szCs w:val="24"/>
          <w:rtl/>
        </w:rPr>
        <w:t xml:space="preserve"> </w:t>
      </w:r>
      <w:r>
        <w:rPr>
          <w:sz w:val="24"/>
          <w:szCs w:val="24"/>
          <w:rtl/>
        </w:rPr>
        <w:t>13.8.2013</w:t>
      </w:r>
      <w:r w:rsidRPr="004E0F00">
        <w:rPr>
          <w:sz w:val="24"/>
          <w:szCs w:val="24"/>
          <w:rtl/>
        </w:rPr>
        <w:t xml:space="preserve">  </w:t>
      </w:r>
      <w:r w:rsidRPr="004E0F00">
        <w:rPr>
          <w:rFonts w:hint="eastAsia"/>
          <w:sz w:val="24"/>
          <w:szCs w:val="24"/>
          <w:rtl/>
        </w:rPr>
        <w:t>בשעה</w:t>
      </w:r>
      <w:r w:rsidRPr="004E0F00">
        <w:rPr>
          <w:sz w:val="24"/>
          <w:szCs w:val="24"/>
          <w:rtl/>
        </w:rPr>
        <w:t xml:space="preserve"> 12:00.</w:t>
      </w:r>
    </w:p>
    <w:p w:rsidR="009D0CC5" w:rsidRPr="004E0F00" w:rsidRDefault="009D0CC5" w:rsidP="00314FDF">
      <w:pPr>
        <w:pStyle w:val="AlphaList1"/>
        <w:tabs>
          <w:tab w:val="clear" w:pos="360"/>
        </w:tabs>
        <w:spacing w:after="60" w:line="360" w:lineRule="auto"/>
        <w:rPr>
          <w:rFonts w:ascii="Book Antiqua" w:hAnsi="Book Antiqua" w:cs="David"/>
          <w:szCs w:val="24"/>
        </w:rPr>
      </w:pPr>
      <w:r w:rsidRPr="004E0F00">
        <w:rPr>
          <w:rFonts w:ascii="Book Antiqua" w:hAnsi="Book Antiqua" w:cs="David" w:hint="cs"/>
          <w:szCs w:val="24"/>
          <w:rtl/>
        </w:rPr>
        <w:t>למען</w:t>
      </w:r>
      <w:r w:rsidRPr="004E0F00">
        <w:rPr>
          <w:rFonts w:ascii="Book Antiqua" w:hAnsi="Book Antiqua" w:cs="David"/>
          <w:szCs w:val="24"/>
          <w:rtl/>
        </w:rPr>
        <w:t xml:space="preserve"> </w:t>
      </w:r>
      <w:r w:rsidRPr="004E0F00">
        <w:rPr>
          <w:rFonts w:ascii="Book Antiqua" w:hAnsi="Book Antiqua" w:cs="David" w:hint="cs"/>
          <w:szCs w:val="24"/>
          <w:rtl/>
        </w:rPr>
        <w:t>הסר</w:t>
      </w:r>
      <w:r w:rsidRPr="004E0F00">
        <w:rPr>
          <w:rFonts w:ascii="Book Antiqua" w:hAnsi="Book Antiqua" w:cs="David"/>
          <w:szCs w:val="24"/>
          <w:rtl/>
        </w:rPr>
        <w:t xml:space="preserve"> </w:t>
      </w:r>
      <w:r w:rsidRPr="004E0F00">
        <w:rPr>
          <w:rFonts w:ascii="Book Antiqua" w:hAnsi="Book Antiqua" w:cs="David" w:hint="cs"/>
          <w:szCs w:val="24"/>
          <w:rtl/>
        </w:rPr>
        <w:t>ספק</w:t>
      </w:r>
      <w:r w:rsidRPr="004E0F00">
        <w:rPr>
          <w:rFonts w:ascii="Book Antiqua" w:hAnsi="Book Antiqua" w:cs="David"/>
          <w:szCs w:val="24"/>
          <w:rtl/>
        </w:rPr>
        <w:t xml:space="preserve"> </w:t>
      </w:r>
      <w:r w:rsidRPr="004E0F00">
        <w:rPr>
          <w:rFonts w:ascii="Book Antiqua" w:hAnsi="Book Antiqua" w:cs="David" w:hint="cs"/>
          <w:szCs w:val="24"/>
          <w:rtl/>
        </w:rPr>
        <w:t>יובהר</w:t>
      </w:r>
      <w:r w:rsidRPr="004E0F00">
        <w:rPr>
          <w:rFonts w:ascii="Book Antiqua" w:hAnsi="Book Antiqua" w:cs="David"/>
          <w:szCs w:val="24"/>
          <w:rtl/>
        </w:rPr>
        <w:t xml:space="preserve"> </w:t>
      </w:r>
      <w:r w:rsidRPr="004E0F00">
        <w:rPr>
          <w:rFonts w:ascii="Book Antiqua" w:hAnsi="Book Antiqua" w:cs="David" w:hint="cs"/>
          <w:szCs w:val="24"/>
          <w:rtl/>
        </w:rPr>
        <w:t>כי</w:t>
      </w:r>
      <w:r w:rsidRPr="004E0F00">
        <w:rPr>
          <w:rFonts w:ascii="Book Antiqua" w:hAnsi="Book Antiqua" w:cs="David"/>
          <w:szCs w:val="24"/>
          <w:rtl/>
        </w:rPr>
        <w:t xml:space="preserve"> </w:t>
      </w:r>
      <w:r w:rsidRPr="004E0F00">
        <w:rPr>
          <w:rFonts w:ascii="Book Antiqua" w:hAnsi="Book Antiqua" w:cs="David" w:hint="cs"/>
          <w:szCs w:val="24"/>
          <w:rtl/>
        </w:rPr>
        <w:t>הצעה</w:t>
      </w:r>
      <w:r w:rsidRPr="004E0F00">
        <w:rPr>
          <w:rFonts w:ascii="Book Antiqua" w:hAnsi="Book Antiqua" w:cs="David"/>
          <w:szCs w:val="24"/>
          <w:rtl/>
        </w:rPr>
        <w:t xml:space="preserve"> </w:t>
      </w:r>
      <w:r w:rsidRPr="004E0F00">
        <w:rPr>
          <w:rFonts w:ascii="Book Antiqua" w:hAnsi="Book Antiqua" w:cs="David" w:hint="cs"/>
          <w:szCs w:val="24"/>
          <w:rtl/>
        </w:rPr>
        <w:t>שלא</w:t>
      </w:r>
      <w:r w:rsidRPr="004E0F00">
        <w:rPr>
          <w:rFonts w:ascii="Book Antiqua" w:hAnsi="Book Antiqua" w:cs="David"/>
          <w:szCs w:val="24"/>
          <w:rtl/>
        </w:rPr>
        <w:t xml:space="preserve"> </w:t>
      </w:r>
      <w:r w:rsidRPr="004E0F00">
        <w:rPr>
          <w:rFonts w:ascii="Book Antiqua" w:hAnsi="Book Antiqua" w:cs="David" w:hint="cs"/>
          <w:szCs w:val="24"/>
          <w:rtl/>
        </w:rPr>
        <w:t>תוגש</w:t>
      </w:r>
      <w:r w:rsidRPr="004E0F00">
        <w:rPr>
          <w:rFonts w:ascii="Book Antiqua" w:hAnsi="Book Antiqua" w:cs="David"/>
          <w:szCs w:val="24"/>
          <w:rtl/>
        </w:rPr>
        <w:t xml:space="preserve"> </w:t>
      </w:r>
      <w:r w:rsidRPr="004E0F00">
        <w:rPr>
          <w:rFonts w:ascii="Book Antiqua" w:hAnsi="Book Antiqua" w:cs="David" w:hint="cs"/>
          <w:szCs w:val="24"/>
          <w:rtl/>
        </w:rPr>
        <w:t>כאמור</w:t>
      </w:r>
      <w:r w:rsidRPr="004E0F00">
        <w:rPr>
          <w:rFonts w:ascii="Book Antiqua" w:hAnsi="Book Antiqua" w:cs="David"/>
          <w:szCs w:val="24"/>
          <w:rtl/>
        </w:rPr>
        <w:t xml:space="preserve"> </w:t>
      </w:r>
      <w:r w:rsidRPr="004E0F00">
        <w:rPr>
          <w:rFonts w:ascii="Book Antiqua" w:hAnsi="Book Antiqua" w:cs="David" w:hint="cs"/>
          <w:szCs w:val="24"/>
          <w:rtl/>
        </w:rPr>
        <w:t>בסעיף</w:t>
      </w:r>
      <w:r w:rsidRPr="004E0F00">
        <w:rPr>
          <w:rFonts w:ascii="Book Antiqua" w:hAnsi="Book Antiqua" w:cs="David"/>
          <w:szCs w:val="24"/>
          <w:rtl/>
        </w:rPr>
        <w:t xml:space="preserve"> </w:t>
      </w:r>
      <w:r w:rsidRPr="004E0F00">
        <w:rPr>
          <w:rFonts w:ascii="Book Antiqua" w:hAnsi="Book Antiqua" w:cs="David" w:hint="cs"/>
          <w:szCs w:val="24"/>
          <w:rtl/>
        </w:rPr>
        <w:t>זה</w:t>
      </w:r>
      <w:r w:rsidRPr="004E0F00">
        <w:rPr>
          <w:rFonts w:ascii="Book Antiqua" w:hAnsi="Book Antiqua" w:cs="David"/>
          <w:szCs w:val="24"/>
          <w:rtl/>
        </w:rPr>
        <w:t xml:space="preserve"> </w:t>
      </w:r>
      <w:r w:rsidRPr="004E0F00">
        <w:rPr>
          <w:rFonts w:ascii="Book Antiqua" w:hAnsi="Book Antiqua" w:cs="David" w:hint="cs"/>
          <w:szCs w:val="24"/>
          <w:rtl/>
        </w:rPr>
        <w:t>לא</w:t>
      </w:r>
      <w:r w:rsidRPr="004E0F00">
        <w:rPr>
          <w:rFonts w:ascii="Book Antiqua" w:hAnsi="Book Antiqua" w:cs="David"/>
          <w:szCs w:val="24"/>
          <w:rtl/>
        </w:rPr>
        <w:t xml:space="preserve"> </w:t>
      </w:r>
      <w:r w:rsidRPr="004E0F00">
        <w:rPr>
          <w:rFonts w:ascii="Book Antiqua" w:hAnsi="Book Antiqua" w:cs="David" w:hint="cs"/>
          <w:szCs w:val="24"/>
          <w:rtl/>
        </w:rPr>
        <w:t>תידון</w:t>
      </w:r>
      <w:r w:rsidRPr="004E0F00">
        <w:rPr>
          <w:rFonts w:ascii="Book Antiqua" w:hAnsi="Book Antiqua" w:cs="David"/>
          <w:szCs w:val="24"/>
          <w:rtl/>
        </w:rPr>
        <w:t>.</w:t>
      </w:r>
    </w:p>
    <w:p w:rsidR="009D0CC5" w:rsidRPr="00512139" w:rsidRDefault="009D0CC5" w:rsidP="00314FDF">
      <w:pPr>
        <w:spacing w:line="312" w:lineRule="auto"/>
        <w:jc w:val="both"/>
        <w:rPr>
          <w:sz w:val="24"/>
          <w:szCs w:val="24"/>
          <w:rtl/>
        </w:rPr>
      </w:pPr>
      <w:r w:rsidRPr="00512139">
        <w:rPr>
          <w:rFonts w:hint="eastAsia"/>
          <w:sz w:val="24"/>
          <w:szCs w:val="24"/>
          <w:rtl/>
        </w:rPr>
        <w:t>למען</w:t>
      </w:r>
      <w:r w:rsidRPr="00512139">
        <w:rPr>
          <w:sz w:val="24"/>
          <w:szCs w:val="24"/>
          <w:rtl/>
        </w:rPr>
        <w:t xml:space="preserve"> </w:t>
      </w:r>
      <w:r w:rsidRPr="00512139">
        <w:rPr>
          <w:rFonts w:hint="eastAsia"/>
          <w:sz w:val="24"/>
          <w:szCs w:val="24"/>
          <w:rtl/>
        </w:rPr>
        <w:t>הסר</w:t>
      </w:r>
      <w:r w:rsidRPr="00512139">
        <w:rPr>
          <w:sz w:val="24"/>
          <w:szCs w:val="24"/>
          <w:rtl/>
        </w:rPr>
        <w:t xml:space="preserve"> </w:t>
      </w:r>
      <w:r w:rsidRPr="00512139">
        <w:rPr>
          <w:rFonts w:hint="eastAsia"/>
          <w:sz w:val="24"/>
          <w:szCs w:val="24"/>
          <w:rtl/>
        </w:rPr>
        <w:t>ספק</w:t>
      </w:r>
      <w:r w:rsidRPr="00512139">
        <w:rPr>
          <w:sz w:val="24"/>
          <w:szCs w:val="24"/>
          <w:rtl/>
        </w:rPr>
        <w:t xml:space="preserve"> </w:t>
      </w:r>
      <w:r w:rsidRPr="00512139">
        <w:rPr>
          <w:rFonts w:hint="eastAsia"/>
          <w:sz w:val="24"/>
          <w:szCs w:val="24"/>
          <w:rtl/>
        </w:rPr>
        <w:t>מובהר</w:t>
      </w:r>
      <w:r w:rsidRPr="00512139">
        <w:rPr>
          <w:sz w:val="24"/>
          <w:szCs w:val="24"/>
          <w:rtl/>
        </w:rPr>
        <w:t xml:space="preserve"> </w:t>
      </w:r>
      <w:r w:rsidRPr="00512139">
        <w:rPr>
          <w:rFonts w:hint="eastAsia"/>
          <w:sz w:val="24"/>
          <w:szCs w:val="24"/>
          <w:rtl/>
        </w:rPr>
        <w:t>ומודגש</w:t>
      </w:r>
      <w:r w:rsidRPr="00512139">
        <w:rPr>
          <w:sz w:val="24"/>
          <w:szCs w:val="24"/>
          <w:rtl/>
        </w:rPr>
        <w:t xml:space="preserve"> </w:t>
      </w:r>
      <w:r w:rsidRPr="00512139">
        <w:rPr>
          <w:rFonts w:hint="eastAsia"/>
          <w:sz w:val="24"/>
          <w:szCs w:val="24"/>
          <w:rtl/>
        </w:rPr>
        <w:t>כי</w:t>
      </w:r>
      <w:r w:rsidRPr="00512139">
        <w:rPr>
          <w:sz w:val="24"/>
          <w:szCs w:val="24"/>
          <w:rtl/>
        </w:rPr>
        <w:t xml:space="preserve"> </w:t>
      </w:r>
      <w:r w:rsidRPr="00512139">
        <w:rPr>
          <w:rFonts w:hint="eastAsia"/>
          <w:sz w:val="24"/>
          <w:szCs w:val="24"/>
          <w:rtl/>
        </w:rPr>
        <w:t>האחריות</w:t>
      </w:r>
      <w:r w:rsidRPr="00512139">
        <w:rPr>
          <w:sz w:val="24"/>
          <w:szCs w:val="24"/>
          <w:rtl/>
        </w:rPr>
        <w:t xml:space="preserve"> </w:t>
      </w:r>
      <w:r w:rsidRPr="00512139">
        <w:rPr>
          <w:rFonts w:hint="eastAsia"/>
          <w:sz w:val="24"/>
          <w:szCs w:val="24"/>
          <w:rtl/>
        </w:rPr>
        <w:t>להכנסת</w:t>
      </w:r>
      <w:r w:rsidRPr="00512139">
        <w:rPr>
          <w:sz w:val="24"/>
          <w:szCs w:val="24"/>
          <w:rtl/>
        </w:rPr>
        <w:t xml:space="preserve"> </w:t>
      </w:r>
      <w:r w:rsidRPr="00512139">
        <w:rPr>
          <w:rFonts w:hint="eastAsia"/>
          <w:sz w:val="24"/>
          <w:szCs w:val="24"/>
          <w:rtl/>
        </w:rPr>
        <w:t>המעטפה</w:t>
      </w:r>
      <w:r w:rsidRPr="00512139">
        <w:rPr>
          <w:sz w:val="24"/>
          <w:szCs w:val="24"/>
          <w:rtl/>
        </w:rPr>
        <w:t xml:space="preserve"> </w:t>
      </w:r>
      <w:r w:rsidRPr="00512139">
        <w:rPr>
          <w:rFonts w:hint="eastAsia"/>
          <w:sz w:val="24"/>
          <w:szCs w:val="24"/>
          <w:rtl/>
        </w:rPr>
        <w:t>המכילה</w:t>
      </w:r>
      <w:r w:rsidRPr="00512139">
        <w:rPr>
          <w:sz w:val="24"/>
          <w:szCs w:val="24"/>
          <w:rtl/>
        </w:rPr>
        <w:t xml:space="preserve"> </w:t>
      </w:r>
      <w:r w:rsidRPr="00512139">
        <w:rPr>
          <w:rFonts w:hint="eastAsia"/>
          <w:sz w:val="24"/>
          <w:szCs w:val="24"/>
          <w:rtl/>
        </w:rPr>
        <w:t>את</w:t>
      </w:r>
      <w:r w:rsidRPr="00512139">
        <w:rPr>
          <w:sz w:val="24"/>
          <w:szCs w:val="24"/>
          <w:rtl/>
        </w:rPr>
        <w:t xml:space="preserve"> </w:t>
      </w:r>
      <w:r w:rsidRPr="00512139">
        <w:rPr>
          <w:rFonts w:hint="eastAsia"/>
          <w:sz w:val="24"/>
          <w:szCs w:val="24"/>
          <w:rtl/>
        </w:rPr>
        <w:t>מסמכי</w:t>
      </w:r>
      <w:r w:rsidRPr="00512139">
        <w:rPr>
          <w:sz w:val="24"/>
          <w:szCs w:val="24"/>
          <w:rtl/>
        </w:rPr>
        <w:t xml:space="preserve"> </w:t>
      </w:r>
      <w:r w:rsidRPr="00512139">
        <w:rPr>
          <w:rFonts w:hint="eastAsia"/>
          <w:sz w:val="24"/>
          <w:szCs w:val="24"/>
          <w:rtl/>
        </w:rPr>
        <w:t>המכרז</w:t>
      </w:r>
      <w:r w:rsidRPr="00512139">
        <w:rPr>
          <w:sz w:val="24"/>
          <w:szCs w:val="24"/>
          <w:rtl/>
        </w:rPr>
        <w:t xml:space="preserve"> </w:t>
      </w:r>
      <w:r w:rsidRPr="00512139">
        <w:rPr>
          <w:rFonts w:hint="eastAsia"/>
          <w:sz w:val="24"/>
          <w:szCs w:val="24"/>
          <w:rtl/>
        </w:rPr>
        <w:t>החתומים</w:t>
      </w:r>
      <w:r w:rsidRPr="00512139">
        <w:rPr>
          <w:sz w:val="24"/>
          <w:szCs w:val="24"/>
          <w:rtl/>
        </w:rPr>
        <w:t xml:space="preserve"> </w:t>
      </w:r>
      <w:r w:rsidRPr="00512139">
        <w:rPr>
          <w:rFonts w:hint="eastAsia"/>
          <w:sz w:val="24"/>
          <w:szCs w:val="24"/>
          <w:rtl/>
        </w:rPr>
        <w:t>כולל</w:t>
      </w:r>
      <w:r w:rsidRPr="00512139">
        <w:rPr>
          <w:sz w:val="24"/>
          <w:szCs w:val="24"/>
          <w:rtl/>
        </w:rPr>
        <w:t xml:space="preserve"> </w:t>
      </w:r>
      <w:r w:rsidRPr="00512139">
        <w:rPr>
          <w:rFonts w:hint="eastAsia"/>
          <w:sz w:val="24"/>
          <w:szCs w:val="24"/>
          <w:rtl/>
        </w:rPr>
        <w:t>הצעת</w:t>
      </w:r>
      <w:r w:rsidRPr="00512139">
        <w:rPr>
          <w:sz w:val="24"/>
          <w:szCs w:val="24"/>
          <w:rtl/>
        </w:rPr>
        <w:t xml:space="preserve"> </w:t>
      </w:r>
      <w:r w:rsidRPr="00512139">
        <w:rPr>
          <w:rFonts w:hint="eastAsia"/>
          <w:sz w:val="24"/>
          <w:szCs w:val="24"/>
          <w:rtl/>
        </w:rPr>
        <w:t>המציע</w:t>
      </w:r>
      <w:r w:rsidRPr="00512139">
        <w:rPr>
          <w:sz w:val="24"/>
          <w:szCs w:val="24"/>
          <w:rtl/>
        </w:rPr>
        <w:t xml:space="preserve"> </w:t>
      </w:r>
      <w:r w:rsidRPr="00512139">
        <w:rPr>
          <w:rFonts w:hint="eastAsia"/>
          <w:sz w:val="24"/>
          <w:szCs w:val="24"/>
          <w:rtl/>
        </w:rPr>
        <w:t>לתיבת</w:t>
      </w:r>
      <w:r w:rsidRPr="00512139">
        <w:rPr>
          <w:sz w:val="24"/>
          <w:szCs w:val="24"/>
          <w:rtl/>
        </w:rPr>
        <w:t xml:space="preserve"> </w:t>
      </w:r>
      <w:r w:rsidRPr="00512139">
        <w:rPr>
          <w:rFonts w:hint="eastAsia"/>
          <w:sz w:val="24"/>
          <w:szCs w:val="24"/>
          <w:rtl/>
        </w:rPr>
        <w:t>המכרזים</w:t>
      </w:r>
      <w:r w:rsidRPr="00512139">
        <w:rPr>
          <w:sz w:val="24"/>
          <w:szCs w:val="24"/>
          <w:rtl/>
        </w:rPr>
        <w:t xml:space="preserve"> </w:t>
      </w:r>
      <w:r w:rsidRPr="00512139">
        <w:rPr>
          <w:rFonts w:hint="eastAsia"/>
          <w:sz w:val="24"/>
          <w:szCs w:val="24"/>
          <w:rtl/>
        </w:rPr>
        <w:t>מוטלת</w:t>
      </w:r>
      <w:r w:rsidRPr="00512139">
        <w:rPr>
          <w:sz w:val="24"/>
          <w:szCs w:val="24"/>
          <w:rtl/>
        </w:rPr>
        <w:t xml:space="preserve"> </w:t>
      </w:r>
      <w:r w:rsidRPr="00512139">
        <w:rPr>
          <w:rFonts w:hint="eastAsia"/>
          <w:sz w:val="24"/>
          <w:szCs w:val="24"/>
          <w:rtl/>
        </w:rPr>
        <w:t>על</w:t>
      </w:r>
      <w:r w:rsidRPr="00512139">
        <w:rPr>
          <w:sz w:val="24"/>
          <w:szCs w:val="24"/>
          <w:rtl/>
        </w:rPr>
        <w:t xml:space="preserve"> </w:t>
      </w:r>
      <w:r w:rsidRPr="00512139">
        <w:rPr>
          <w:rFonts w:hint="eastAsia"/>
          <w:sz w:val="24"/>
          <w:szCs w:val="24"/>
          <w:rtl/>
        </w:rPr>
        <w:t>המציע</w:t>
      </w:r>
      <w:r w:rsidRPr="00512139">
        <w:rPr>
          <w:sz w:val="24"/>
          <w:szCs w:val="24"/>
          <w:rtl/>
        </w:rPr>
        <w:t xml:space="preserve"> </w:t>
      </w:r>
      <w:r w:rsidRPr="00512139">
        <w:rPr>
          <w:rFonts w:hint="eastAsia"/>
          <w:sz w:val="24"/>
          <w:szCs w:val="24"/>
          <w:rtl/>
        </w:rPr>
        <w:t>בלבד</w:t>
      </w:r>
      <w:r w:rsidRPr="00512139">
        <w:rPr>
          <w:sz w:val="24"/>
          <w:szCs w:val="24"/>
          <w:rtl/>
        </w:rPr>
        <w:t xml:space="preserve">. </w:t>
      </w:r>
    </w:p>
    <w:p w:rsidR="009D0CC5" w:rsidRPr="00512139" w:rsidRDefault="009D0CC5" w:rsidP="00314FDF">
      <w:pPr>
        <w:ind w:right="1095"/>
        <w:jc w:val="both"/>
        <w:rPr>
          <w:rtl/>
        </w:rPr>
      </w:pPr>
    </w:p>
    <w:p w:rsidR="009D0CC5" w:rsidRPr="00512139" w:rsidRDefault="009D0CC5" w:rsidP="00314FDF">
      <w:pPr>
        <w:ind w:right="1095"/>
        <w:jc w:val="both"/>
        <w:rPr>
          <w:rtl/>
        </w:rPr>
      </w:pPr>
    </w:p>
    <w:p w:rsidR="009D0CC5" w:rsidRPr="005E0E1D" w:rsidRDefault="009D0CC5" w:rsidP="00314FDF">
      <w:pPr>
        <w:ind w:right="1095"/>
        <w:jc w:val="both"/>
        <w:rPr>
          <w:rtl/>
        </w:rPr>
      </w:pPr>
    </w:p>
    <w:p w:rsidR="009D0CC5" w:rsidRDefault="009D0CC5" w:rsidP="00314FDF">
      <w:pPr>
        <w:ind w:right="1095"/>
        <w:jc w:val="both"/>
        <w:rPr>
          <w:rtl/>
        </w:rPr>
      </w:pPr>
      <w:bookmarkStart w:id="0" w:name="_Toc28404765"/>
    </w:p>
    <w:p w:rsidR="009D0CC5" w:rsidRDefault="009D0CC5" w:rsidP="00314FDF">
      <w:pPr>
        <w:ind w:right="1095"/>
        <w:jc w:val="both"/>
        <w:rPr>
          <w:rtl/>
        </w:rPr>
      </w:pPr>
    </w:p>
    <w:p w:rsidR="009D0CC5" w:rsidRDefault="009D0CC5" w:rsidP="00314FDF">
      <w:pPr>
        <w:ind w:right="1095"/>
        <w:jc w:val="both"/>
        <w:rPr>
          <w:b/>
          <w:bCs/>
          <w:sz w:val="36"/>
          <w:szCs w:val="36"/>
          <w:u w:val="single"/>
          <w:rtl/>
        </w:rPr>
      </w:pPr>
    </w:p>
    <w:p w:rsidR="009D0CC5" w:rsidRDefault="009D0CC5" w:rsidP="00314FDF">
      <w:pPr>
        <w:ind w:right="1095"/>
        <w:jc w:val="both"/>
        <w:rPr>
          <w:b/>
          <w:bCs/>
          <w:sz w:val="36"/>
          <w:szCs w:val="36"/>
          <w:u w:val="single"/>
          <w:rtl/>
        </w:rPr>
      </w:pPr>
    </w:p>
    <w:p w:rsidR="009D0CC5" w:rsidRDefault="009D0CC5" w:rsidP="00314FDF">
      <w:pPr>
        <w:ind w:right="1095"/>
        <w:jc w:val="both"/>
        <w:rPr>
          <w:b/>
          <w:bCs/>
          <w:sz w:val="36"/>
          <w:szCs w:val="36"/>
          <w:u w:val="single"/>
          <w:rtl/>
        </w:rPr>
      </w:pPr>
    </w:p>
    <w:p w:rsidR="009D0CC5" w:rsidRDefault="009D0CC5" w:rsidP="00314FDF">
      <w:pPr>
        <w:ind w:right="1095"/>
        <w:jc w:val="both"/>
        <w:rPr>
          <w:b/>
          <w:bCs/>
          <w:sz w:val="36"/>
          <w:szCs w:val="36"/>
          <w:u w:val="single"/>
          <w:rtl/>
        </w:rPr>
      </w:pPr>
    </w:p>
    <w:p w:rsidR="009D0CC5" w:rsidRDefault="009D0CC5" w:rsidP="00314FDF">
      <w:pPr>
        <w:ind w:right="1095"/>
        <w:jc w:val="both"/>
        <w:rPr>
          <w:b/>
          <w:bCs/>
          <w:sz w:val="36"/>
          <w:szCs w:val="36"/>
          <w:u w:val="single"/>
          <w:rtl/>
        </w:rPr>
      </w:pPr>
    </w:p>
    <w:p w:rsidR="009D0CC5" w:rsidRDefault="009D0CC5" w:rsidP="00314FDF">
      <w:pPr>
        <w:ind w:right="1095"/>
        <w:jc w:val="both"/>
        <w:rPr>
          <w:b/>
          <w:bCs/>
          <w:sz w:val="36"/>
          <w:szCs w:val="36"/>
          <w:u w:val="single"/>
          <w:rtl/>
        </w:rPr>
      </w:pPr>
    </w:p>
    <w:p w:rsidR="009D0CC5" w:rsidRPr="005E0E1D" w:rsidRDefault="009D0CC5" w:rsidP="00314FDF">
      <w:pPr>
        <w:ind w:right="1095"/>
        <w:jc w:val="both"/>
        <w:rPr>
          <w:rFonts w:cs="Times New Roman"/>
          <w:rtl/>
        </w:rPr>
      </w:pPr>
      <w:r>
        <w:rPr>
          <w:b/>
          <w:bCs/>
          <w:sz w:val="36"/>
          <w:szCs w:val="36"/>
          <w:u w:val="single"/>
          <w:rtl/>
        </w:rPr>
        <w:t xml:space="preserve"> 4. </w:t>
      </w:r>
      <w:r w:rsidRPr="005E0E1D">
        <w:rPr>
          <w:b/>
          <w:bCs/>
          <w:sz w:val="36"/>
          <w:szCs w:val="36"/>
          <w:u w:val="single"/>
          <w:rtl/>
        </w:rPr>
        <w:tab/>
      </w:r>
      <w:r w:rsidRPr="005E0E1D">
        <w:rPr>
          <w:rFonts w:hint="eastAsia"/>
          <w:b/>
          <w:bCs/>
          <w:sz w:val="36"/>
          <w:szCs w:val="36"/>
          <w:u w:val="single"/>
          <w:rtl/>
        </w:rPr>
        <w:t>נוסח</w:t>
      </w:r>
      <w:r w:rsidRPr="005E0E1D">
        <w:rPr>
          <w:b/>
          <w:bCs/>
          <w:sz w:val="36"/>
          <w:szCs w:val="36"/>
          <w:u w:val="single"/>
          <w:rtl/>
        </w:rPr>
        <w:t xml:space="preserve"> </w:t>
      </w:r>
      <w:r w:rsidRPr="005E0E1D">
        <w:rPr>
          <w:rFonts w:hint="eastAsia"/>
          <w:b/>
          <w:bCs/>
          <w:sz w:val="36"/>
          <w:szCs w:val="36"/>
          <w:u w:val="single"/>
          <w:rtl/>
        </w:rPr>
        <w:t>הפרסום</w:t>
      </w:r>
    </w:p>
    <w:p w:rsidR="009D0CC5" w:rsidRPr="00A73BB8" w:rsidRDefault="009D0CC5" w:rsidP="00314FDF">
      <w:pPr>
        <w:jc w:val="both"/>
        <w:rPr>
          <w:rFonts w:cs="Times New Roman"/>
          <w:rtl/>
        </w:rPr>
      </w:pPr>
      <w:r w:rsidRPr="00A73BB8">
        <w:rPr>
          <w:rtl/>
        </w:rPr>
        <w:t> </w:t>
      </w:r>
    </w:p>
    <w:p w:rsidR="009D0CC5" w:rsidRPr="001A27D2" w:rsidRDefault="009D0CC5" w:rsidP="00314FDF">
      <w:pPr>
        <w:jc w:val="center"/>
        <w:rPr>
          <w:rFonts w:cs="Times New Roman"/>
          <w:sz w:val="24"/>
          <w:szCs w:val="24"/>
          <w:rtl/>
        </w:rPr>
      </w:pPr>
      <w:r w:rsidRPr="00154EFA">
        <w:rPr>
          <w:rFonts w:hint="eastAsia"/>
          <w:b/>
          <w:bCs/>
          <w:sz w:val="24"/>
          <w:szCs w:val="24"/>
          <w:rtl/>
        </w:rPr>
        <w:t>רשות</w:t>
      </w:r>
      <w:r w:rsidRPr="00154EFA">
        <w:rPr>
          <w:b/>
          <w:bCs/>
          <w:sz w:val="24"/>
          <w:szCs w:val="24"/>
          <w:rtl/>
        </w:rPr>
        <w:t xml:space="preserve"> </w:t>
      </w:r>
      <w:r w:rsidRPr="00154EFA">
        <w:rPr>
          <w:rFonts w:hint="eastAsia"/>
          <w:b/>
          <w:bCs/>
          <w:sz w:val="24"/>
          <w:szCs w:val="24"/>
          <w:rtl/>
        </w:rPr>
        <w:t>המסים</w:t>
      </w:r>
      <w:r w:rsidRPr="00154EFA">
        <w:rPr>
          <w:b/>
          <w:bCs/>
          <w:sz w:val="24"/>
          <w:szCs w:val="24"/>
          <w:rtl/>
        </w:rPr>
        <w:t xml:space="preserve"> </w:t>
      </w:r>
      <w:r w:rsidRPr="00154EFA">
        <w:rPr>
          <w:rFonts w:hint="eastAsia"/>
          <w:b/>
          <w:bCs/>
          <w:sz w:val="24"/>
          <w:szCs w:val="24"/>
          <w:rtl/>
        </w:rPr>
        <w:t>בישראל</w:t>
      </w:r>
      <w:r w:rsidRPr="00154EFA">
        <w:rPr>
          <w:b/>
          <w:bCs/>
          <w:sz w:val="24"/>
          <w:szCs w:val="24"/>
          <w:rtl/>
        </w:rPr>
        <w:t xml:space="preserve"> </w:t>
      </w:r>
    </w:p>
    <w:p w:rsidR="009D0CC5" w:rsidRPr="007726CE" w:rsidRDefault="009D0CC5" w:rsidP="00314FDF">
      <w:pPr>
        <w:jc w:val="center"/>
        <w:rPr>
          <w:rFonts w:cs="Times New Roman"/>
          <w:sz w:val="24"/>
          <w:szCs w:val="24"/>
          <w:rtl/>
        </w:rPr>
      </w:pPr>
    </w:p>
    <w:p w:rsidR="009D0CC5" w:rsidRPr="00783BF6" w:rsidRDefault="009D0CC5" w:rsidP="0047175C">
      <w:pPr>
        <w:jc w:val="center"/>
        <w:rPr>
          <w:rFonts w:ascii="Times New Roman" w:hAnsi="Times New Roman"/>
          <w:b/>
          <w:bCs/>
          <w:sz w:val="24"/>
          <w:szCs w:val="24"/>
          <w:rtl/>
        </w:rPr>
      </w:pPr>
      <w:r w:rsidRPr="005C64A6">
        <w:rPr>
          <w:rFonts w:hint="eastAsia"/>
          <w:b/>
          <w:bCs/>
          <w:sz w:val="24"/>
          <w:szCs w:val="24"/>
          <w:rtl/>
        </w:rPr>
        <w:t>מכרז</w:t>
      </w:r>
      <w:r w:rsidRPr="005C64A6">
        <w:rPr>
          <w:b/>
          <w:bCs/>
          <w:sz w:val="24"/>
          <w:szCs w:val="24"/>
          <w:rtl/>
        </w:rPr>
        <w:t xml:space="preserve"> </w:t>
      </w:r>
      <w:r w:rsidRPr="0047175C">
        <w:rPr>
          <w:rFonts w:hint="eastAsia"/>
          <w:b/>
          <w:bCs/>
          <w:sz w:val="24"/>
          <w:szCs w:val="24"/>
          <w:rtl/>
        </w:rPr>
        <w:t>פומבי</w:t>
      </w:r>
      <w:r w:rsidRPr="0047175C">
        <w:rPr>
          <w:b/>
          <w:bCs/>
          <w:sz w:val="24"/>
          <w:szCs w:val="24"/>
          <w:rtl/>
        </w:rPr>
        <w:t xml:space="preserve"> </w:t>
      </w:r>
      <w:r w:rsidRPr="0047175C">
        <w:rPr>
          <w:rFonts w:hint="eastAsia"/>
          <w:b/>
          <w:bCs/>
          <w:sz w:val="24"/>
          <w:szCs w:val="24"/>
          <w:rtl/>
        </w:rPr>
        <w:t>מס</w:t>
      </w:r>
      <w:r w:rsidRPr="0047175C">
        <w:rPr>
          <w:b/>
          <w:bCs/>
          <w:sz w:val="24"/>
          <w:szCs w:val="24"/>
          <w:rtl/>
        </w:rPr>
        <w:t>' 3/2013</w:t>
      </w:r>
      <w:r>
        <w:rPr>
          <w:b/>
          <w:bCs/>
          <w:sz w:val="24"/>
          <w:szCs w:val="24"/>
          <w:rtl/>
        </w:rPr>
        <w:t xml:space="preserve"> </w:t>
      </w:r>
      <w:r w:rsidRPr="00E440A5">
        <w:rPr>
          <w:rFonts w:hint="eastAsia"/>
          <w:b/>
          <w:bCs/>
          <w:sz w:val="24"/>
          <w:szCs w:val="24"/>
          <w:rtl/>
        </w:rPr>
        <w:t>לשדרוג</w:t>
      </w:r>
      <w:r w:rsidRPr="00E440A5">
        <w:rPr>
          <w:b/>
          <w:bCs/>
          <w:sz w:val="24"/>
          <w:szCs w:val="24"/>
          <w:rtl/>
        </w:rPr>
        <w:t xml:space="preserve"> </w:t>
      </w:r>
      <w:r w:rsidRPr="00E440A5">
        <w:rPr>
          <w:rFonts w:hint="eastAsia"/>
          <w:b/>
          <w:bCs/>
          <w:sz w:val="24"/>
          <w:szCs w:val="24"/>
          <w:rtl/>
        </w:rPr>
        <w:t>אתר</w:t>
      </w:r>
      <w:r w:rsidRPr="00E440A5">
        <w:rPr>
          <w:b/>
          <w:bCs/>
          <w:sz w:val="24"/>
          <w:szCs w:val="24"/>
          <w:rtl/>
        </w:rPr>
        <w:t xml:space="preserve"> </w:t>
      </w:r>
      <w:r w:rsidRPr="00E440A5">
        <w:rPr>
          <w:rFonts w:hint="eastAsia"/>
          <w:b/>
          <w:bCs/>
          <w:sz w:val="24"/>
          <w:szCs w:val="24"/>
          <w:rtl/>
        </w:rPr>
        <w:t>משקף</w:t>
      </w:r>
      <w:r w:rsidRPr="00E440A5">
        <w:rPr>
          <w:b/>
          <w:bCs/>
          <w:sz w:val="24"/>
          <w:szCs w:val="24"/>
          <w:rtl/>
        </w:rPr>
        <w:t xml:space="preserve"> </w:t>
      </w:r>
      <w:r w:rsidRPr="00E440A5">
        <w:rPr>
          <w:rFonts w:hint="eastAsia"/>
          <w:b/>
          <w:bCs/>
          <w:sz w:val="24"/>
          <w:szCs w:val="24"/>
          <w:rtl/>
        </w:rPr>
        <w:t>מכולות</w:t>
      </w:r>
      <w:r w:rsidRPr="00E440A5">
        <w:rPr>
          <w:b/>
          <w:bCs/>
          <w:sz w:val="24"/>
          <w:szCs w:val="24"/>
          <w:rtl/>
        </w:rPr>
        <w:t xml:space="preserve"> </w:t>
      </w:r>
      <w:r w:rsidRPr="00E440A5">
        <w:rPr>
          <w:rFonts w:hint="eastAsia"/>
          <w:b/>
          <w:bCs/>
          <w:sz w:val="24"/>
          <w:szCs w:val="24"/>
          <w:rtl/>
        </w:rPr>
        <w:t>אשדוד</w:t>
      </w:r>
      <w:r w:rsidRPr="00E440A5">
        <w:rPr>
          <w:b/>
          <w:bCs/>
          <w:sz w:val="24"/>
          <w:szCs w:val="24"/>
          <w:rtl/>
        </w:rPr>
        <w:t xml:space="preserve">, </w:t>
      </w:r>
      <w:r w:rsidRPr="00E440A5">
        <w:rPr>
          <w:rFonts w:hint="eastAsia"/>
          <w:b/>
          <w:bCs/>
          <w:sz w:val="24"/>
          <w:szCs w:val="24"/>
          <w:rtl/>
        </w:rPr>
        <w:t>פירוק</w:t>
      </w:r>
      <w:r w:rsidRPr="00E440A5">
        <w:rPr>
          <w:b/>
          <w:bCs/>
          <w:sz w:val="24"/>
          <w:szCs w:val="24"/>
          <w:rtl/>
        </w:rPr>
        <w:t xml:space="preserve"> </w:t>
      </w:r>
      <w:r w:rsidRPr="00E440A5">
        <w:rPr>
          <w:rFonts w:hint="eastAsia"/>
          <w:b/>
          <w:bCs/>
          <w:sz w:val="24"/>
          <w:szCs w:val="24"/>
          <w:rtl/>
        </w:rPr>
        <w:t>ופינוי</w:t>
      </w:r>
      <w:r w:rsidRPr="00E440A5">
        <w:rPr>
          <w:b/>
          <w:bCs/>
          <w:sz w:val="24"/>
          <w:szCs w:val="24"/>
          <w:rtl/>
        </w:rPr>
        <w:t xml:space="preserve"> </w:t>
      </w:r>
      <w:r w:rsidRPr="00E440A5">
        <w:rPr>
          <w:rFonts w:hint="eastAsia"/>
          <w:b/>
          <w:bCs/>
          <w:sz w:val="24"/>
          <w:szCs w:val="24"/>
          <w:rtl/>
        </w:rPr>
        <w:t>מערכות</w:t>
      </w:r>
      <w:r w:rsidRPr="00E440A5">
        <w:rPr>
          <w:b/>
          <w:bCs/>
          <w:sz w:val="24"/>
          <w:szCs w:val="24"/>
          <w:rtl/>
        </w:rPr>
        <w:t xml:space="preserve"> </w:t>
      </w:r>
      <w:r w:rsidRPr="00E440A5">
        <w:rPr>
          <w:rFonts w:hint="eastAsia"/>
          <w:b/>
          <w:bCs/>
          <w:sz w:val="24"/>
          <w:szCs w:val="24"/>
          <w:rtl/>
        </w:rPr>
        <w:t>קיימות</w:t>
      </w:r>
      <w:r w:rsidRPr="00E440A5">
        <w:rPr>
          <w:b/>
          <w:bCs/>
          <w:sz w:val="24"/>
          <w:szCs w:val="24"/>
          <w:rtl/>
        </w:rPr>
        <w:t xml:space="preserve">, </w:t>
      </w:r>
      <w:r w:rsidRPr="00E440A5">
        <w:rPr>
          <w:rFonts w:hint="eastAsia"/>
          <w:b/>
          <w:bCs/>
          <w:sz w:val="24"/>
          <w:szCs w:val="24"/>
          <w:rtl/>
        </w:rPr>
        <w:t>אספקה</w:t>
      </w:r>
      <w:r w:rsidRPr="00E440A5">
        <w:rPr>
          <w:b/>
          <w:bCs/>
          <w:sz w:val="24"/>
          <w:szCs w:val="24"/>
          <w:rtl/>
        </w:rPr>
        <w:t xml:space="preserve">, </w:t>
      </w:r>
      <w:r w:rsidRPr="00E440A5">
        <w:rPr>
          <w:rFonts w:hint="eastAsia"/>
          <w:b/>
          <w:bCs/>
          <w:sz w:val="24"/>
          <w:szCs w:val="24"/>
          <w:rtl/>
        </w:rPr>
        <w:t>התקנה</w:t>
      </w:r>
      <w:r w:rsidRPr="00E440A5">
        <w:rPr>
          <w:b/>
          <w:bCs/>
          <w:sz w:val="24"/>
          <w:szCs w:val="24"/>
          <w:rtl/>
        </w:rPr>
        <w:t xml:space="preserve"> </w:t>
      </w:r>
      <w:r w:rsidRPr="00E440A5">
        <w:rPr>
          <w:rFonts w:hint="eastAsia"/>
          <w:b/>
          <w:bCs/>
          <w:sz w:val="24"/>
          <w:szCs w:val="24"/>
          <w:rtl/>
        </w:rPr>
        <w:t>והפעלה</w:t>
      </w:r>
      <w:r w:rsidRPr="00E440A5">
        <w:rPr>
          <w:b/>
          <w:bCs/>
          <w:sz w:val="24"/>
          <w:szCs w:val="24"/>
          <w:rtl/>
        </w:rPr>
        <w:t xml:space="preserve"> </w:t>
      </w:r>
      <w:r w:rsidRPr="00E440A5">
        <w:rPr>
          <w:rFonts w:hint="eastAsia"/>
          <w:b/>
          <w:bCs/>
          <w:sz w:val="24"/>
          <w:szCs w:val="24"/>
          <w:rtl/>
        </w:rPr>
        <w:t>של</w:t>
      </w:r>
      <w:r w:rsidRPr="00E440A5">
        <w:rPr>
          <w:b/>
          <w:bCs/>
          <w:sz w:val="24"/>
          <w:szCs w:val="24"/>
          <w:rtl/>
        </w:rPr>
        <w:t xml:space="preserve"> </w:t>
      </w:r>
      <w:r w:rsidRPr="00E440A5">
        <w:rPr>
          <w:rFonts w:hint="eastAsia"/>
          <w:b/>
          <w:bCs/>
          <w:sz w:val="24"/>
          <w:szCs w:val="24"/>
          <w:rtl/>
        </w:rPr>
        <w:t>מערכות</w:t>
      </w:r>
      <w:r w:rsidRPr="00E440A5">
        <w:rPr>
          <w:b/>
          <w:bCs/>
          <w:sz w:val="24"/>
          <w:szCs w:val="24"/>
          <w:rtl/>
        </w:rPr>
        <w:t xml:space="preserve"> </w:t>
      </w:r>
      <w:r w:rsidRPr="00E440A5">
        <w:rPr>
          <w:rFonts w:hint="eastAsia"/>
          <w:b/>
          <w:bCs/>
          <w:sz w:val="24"/>
          <w:szCs w:val="24"/>
          <w:rtl/>
        </w:rPr>
        <w:t>חדשות</w:t>
      </w:r>
      <w:r w:rsidRPr="00E440A5">
        <w:rPr>
          <w:b/>
          <w:bCs/>
          <w:sz w:val="24"/>
          <w:szCs w:val="24"/>
          <w:rtl/>
        </w:rPr>
        <w:t xml:space="preserve"> </w:t>
      </w:r>
      <w:r w:rsidRPr="00E440A5">
        <w:rPr>
          <w:rFonts w:hint="eastAsia"/>
          <w:b/>
          <w:bCs/>
          <w:sz w:val="24"/>
          <w:szCs w:val="24"/>
          <w:rtl/>
        </w:rPr>
        <w:t>ותחזוקת</w:t>
      </w:r>
      <w:r w:rsidRPr="00E440A5">
        <w:rPr>
          <w:b/>
          <w:bCs/>
          <w:sz w:val="24"/>
          <w:szCs w:val="24"/>
          <w:rtl/>
        </w:rPr>
        <w:t xml:space="preserve"> </w:t>
      </w:r>
      <w:r w:rsidRPr="00E440A5">
        <w:rPr>
          <w:rFonts w:hint="eastAsia"/>
          <w:b/>
          <w:bCs/>
          <w:sz w:val="24"/>
          <w:szCs w:val="24"/>
          <w:rtl/>
        </w:rPr>
        <w:t>המערכות</w:t>
      </w:r>
      <w:r w:rsidRPr="00E440A5">
        <w:rPr>
          <w:b/>
          <w:bCs/>
          <w:sz w:val="24"/>
          <w:szCs w:val="24"/>
          <w:rtl/>
        </w:rPr>
        <w:t xml:space="preserve"> </w:t>
      </w:r>
      <w:r w:rsidRPr="00E440A5">
        <w:rPr>
          <w:rFonts w:hint="eastAsia"/>
          <w:b/>
          <w:bCs/>
          <w:sz w:val="24"/>
          <w:szCs w:val="24"/>
          <w:rtl/>
        </w:rPr>
        <w:t>החדשות</w:t>
      </w:r>
      <w:r w:rsidRPr="00E440A5">
        <w:rPr>
          <w:b/>
          <w:bCs/>
          <w:sz w:val="24"/>
          <w:szCs w:val="24"/>
          <w:rtl/>
        </w:rPr>
        <w:t xml:space="preserve"> </w:t>
      </w:r>
      <w:r w:rsidRPr="00E440A5">
        <w:rPr>
          <w:rFonts w:hint="eastAsia"/>
          <w:b/>
          <w:bCs/>
          <w:sz w:val="24"/>
          <w:szCs w:val="24"/>
          <w:rtl/>
        </w:rPr>
        <w:t>לתקופה</w:t>
      </w:r>
      <w:r w:rsidRPr="00E440A5">
        <w:rPr>
          <w:b/>
          <w:bCs/>
          <w:sz w:val="24"/>
          <w:szCs w:val="24"/>
          <w:rtl/>
        </w:rPr>
        <w:t xml:space="preserve"> </w:t>
      </w:r>
      <w:r w:rsidRPr="00E440A5">
        <w:rPr>
          <w:rFonts w:hint="eastAsia"/>
          <w:b/>
          <w:bCs/>
          <w:sz w:val="24"/>
          <w:szCs w:val="24"/>
          <w:rtl/>
        </w:rPr>
        <w:t>של</w:t>
      </w:r>
      <w:r w:rsidRPr="00E440A5">
        <w:rPr>
          <w:b/>
          <w:bCs/>
          <w:sz w:val="24"/>
          <w:szCs w:val="24"/>
          <w:rtl/>
        </w:rPr>
        <w:t xml:space="preserve"> </w:t>
      </w:r>
      <w:r w:rsidRPr="00E440A5">
        <w:rPr>
          <w:rFonts w:hint="eastAsia"/>
          <w:b/>
          <w:bCs/>
          <w:sz w:val="24"/>
          <w:szCs w:val="24"/>
          <w:rtl/>
        </w:rPr>
        <w:t>עד</w:t>
      </w:r>
      <w:r w:rsidRPr="00E440A5">
        <w:rPr>
          <w:b/>
          <w:bCs/>
          <w:sz w:val="24"/>
          <w:szCs w:val="24"/>
          <w:rtl/>
        </w:rPr>
        <w:t xml:space="preserve"> </w:t>
      </w:r>
      <w:r>
        <w:rPr>
          <w:b/>
          <w:bCs/>
          <w:sz w:val="24"/>
          <w:szCs w:val="24"/>
          <w:rtl/>
        </w:rPr>
        <w:t>10</w:t>
      </w:r>
      <w:r w:rsidRPr="00E440A5">
        <w:rPr>
          <w:b/>
          <w:bCs/>
          <w:sz w:val="24"/>
          <w:szCs w:val="24"/>
          <w:rtl/>
        </w:rPr>
        <w:t xml:space="preserve"> </w:t>
      </w:r>
      <w:r w:rsidRPr="00E440A5">
        <w:rPr>
          <w:rFonts w:hint="eastAsia"/>
          <w:b/>
          <w:bCs/>
          <w:sz w:val="24"/>
          <w:szCs w:val="24"/>
          <w:rtl/>
        </w:rPr>
        <w:t>שנים</w:t>
      </w:r>
      <w:r w:rsidRPr="00E440A5">
        <w:rPr>
          <w:b/>
          <w:bCs/>
          <w:sz w:val="24"/>
          <w:szCs w:val="24"/>
          <w:rtl/>
        </w:rPr>
        <w:t xml:space="preserve"> </w:t>
      </w:r>
      <w:r w:rsidRPr="00E440A5">
        <w:rPr>
          <w:rFonts w:hint="eastAsia"/>
          <w:b/>
          <w:bCs/>
          <w:sz w:val="24"/>
          <w:szCs w:val="24"/>
          <w:rtl/>
        </w:rPr>
        <w:t>מתום</w:t>
      </w:r>
      <w:r w:rsidRPr="00E440A5">
        <w:rPr>
          <w:b/>
          <w:bCs/>
          <w:sz w:val="24"/>
          <w:szCs w:val="24"/>
          <w:rtl/>
        </w:rPr>
        <w:t xml:space="preserve"> </w:t>
      </w:r>
      <w:r w:rsidRPr="00E440A5">
        <w:rPr>
          <w:rFonts w:hint="eastAsia"/>
          <w:b/>
          <w:bCs/>
          <w:sz w:val="24"/>
          <w:szCs w:val="24"/>
          <w:rtl/>
        </w:rPr>
        <w:t>שנת</w:t>
      </w:r>
      <w:r w:rsidRPr="00E440A5">
        <w:rPr>
          <w:b/>
          <w:bCs/>
          <w:sz w:val="24"/>
          <w:szCs w:val="24"/>
          <w:rtl/>
        </w:rPr>
        <w:t xml:space="preserve"> </w:t>
      </w:r>
      <w:r w:rsidRPr="00E440A5">
        <w:rPr>
          <w:rFonts w:hint="eastAsia"/>
          <w:b/>
          <w:bCs/>
          <w:sz w:val="24"/>
          <w:szCs w:val="24"/>
          <w:rtl/>
        </w:rPr>
        <w:t>האחריות</w:t>
      </w:r>
      <w:r w:rsidRPr="00E440A5">
        <w:rPr>
          <w:b/>
          <w:bCs/>
          <w:sz w:val="24"/>
          <w:szCs w:val="24"/>
          <w:rtl/>
        </w:rPr>
        <w:t xml:space="preserve"> </w:t>
      </w:r>
      <w:r w:rsidRPr="00E440A5">
        <w:rPr>
          <w:rFonts w:hint="eastAsia"/>
          <w:b/>
          <w:bCs/>
          <w:sz w:val="24"/>
          <w:szCs w:val="24"/>
          <w:rtl/>
        </w:rPr>
        <w:t>ולהצבת</w:t>
      </w:r>
      <w:r w:rsidRPr="00E440A5">
        <w:rPr>
          <w:b/>
          <w:bCs/>
          <w:sz w:val="24"/>
          <w:szCs w:val="24"/>
          <w:rtl/>
        </w:rPr>
        <w:t xml:space="preserve"> </w:t>
      </w:r>
      <w:r w:rsidRPr="00E440A5">
        <w:rPr>
          <w:rFonts w:hint="eastAsia"/>
          <w:b/>
          <w:bCs/>
          <w:sz w:val="24"/>
          <w:szCs w:val="24"/>
          <w:rtl/>
        </w:rPr>
        <w:t>והפעלת</w:t>
      </w:r>
      <w:r w:rsidRPr="00E440A5">
        <w:rPr>
          <w:b/>
          <w:bCs/>
          <w:sz w:val="24"/>
          <w:szCs w:val="24"/>
          <w:rtl/>
        </w:rPr>
        <w:t xml:space="preserve"> </w:t>
      </w:r>
      <w:r w:rsidRPr="00E440A5">
        <w:rPr>
          <w:rFonts w:hint="eastAsia"/>
          <w:b/>
          <w:bCs/>
          <w:sz w:val="24"/>
          <w:szCs w:val="24"/>
          <w:rtl/>
        </w:rPr>
        <w:t>חלופה</w:t>
      </w:r>
      <w:r w:rsidRPr="00E440A5">
        <w:rPr>
          <w:b/>
          <w:bCs/>
          <w:sz w:val="24"/>
          <w:szCs w:val="24"/>
          <w:rtl/>
        </w:rPr>
        <w:t xml:space="preserve"> </w:t>
      </w:r>
      <w:r w:rsidRPr="00E440A5">
        <w:rPr>
          <w:rFonts w:hint="eastAsia"/>
          <w:b/>
          <w:bCs/>
          <w:sz w:val="24"/>
          <w:szCs w:val="24"/>
          <w:rtl/>
        </w:rPr>
        <w:t>טכנולוגית</w:t>
      </w:r>
      <w:r w:rsidRPr="00E440A5">
        <w:rPr>
          <w:b/>
          <w:bCs/>
          <w:sz w:val="24"/>
          <w:szCs w:val="24"/>
          <w:rtl/>
        </w:rPr>
        <w:t xml:space="preserve"> </w:t>
      </w:r>
      <w:r w:rsidRPr="00E440A5">
        <w:rPr>
          <w:rFonts w:hint="eastAsia"/>
          <w:b/>
          <w:bCs/>
          <w:sz w:val="24"/>
          <w:szCs w:val="24"/>
          <w:rtl/>
        </w:rPr>
        <w:t>למשקף</w:t>
      </w:r>
      <w:r w:rsidRPr="00E440A5">
        <w:rPr>
          <w:b/>
          <w:bCs/>
          <w:sz w:val="24"/>
          <w:szCs w:val="24"/>
          <w:rtl/>
        </w:rPr>
        <w:t xml:space="preserve"> </w:t>
      </w:r>
      <w:r w:rsidRPr="00E440A5">
        <w:rPr>
          <w:rFonts w:hint="eastAsia"/>
          <w:b/>
          <w:bCs/>
          <w:sz w:val="24"/>
          <w:szCs w:val="24"/>
          <w:rtl/>
        </w:rPr>
        <w:t>מכולות</w:t>
      </w:r>
      <w:r w:rsidRPr="00E440A5">
        <w:rPr>
          <w:b/>
          <w:bCs/>
          <w:sz w:val="24"/>
          <w:szCs w:val="24"/>
          <w:rtl/>
        </w:rPr>
        <w:t xml:space="preserve"> </w:t>
      </w:r>
      <w:r w:rsidRPr="00E440A5">
        <w:rPr>
          <w:rFonts w:hint="eastAsia"/>
          <w:b/>
          <w:bCs/>
          <w:sz w:val="24"/>
          <w:szCs w:val="24"/>
          <w:rtl/>
        </w:rPr>
        <w:t>בתקופת</w:t>
      </w:r>
      <w:r w:rsidRPr="00E440A5">
        <w:rPr>
          <w:b/>
          <w:bCs/>
          <w:sz w:val="24"/>
          <w:szCs w:val="24"/>
          <w:rtl/>
        </w:rPr>
        <w:t xml:space="preserve"> </w:t>
      </w:r>
      <w:r w:rsidRPr="00E440A5">
        <w:rPr>
          <w:rFonts w:hint="eastAsia"/>
          <w:b/>
          <w:bCs/>
          <w:sz w:val="24"/>
          <w:szCs w:val="24"/>
          <w:rtl/>
        </w:rPr>
        <w:t>השדרו</w:t>
      </w:r>
      <w:r w:rsidRPr="00783BF6">
        <w:rPr>
          <w:rFonts w:hint="eastAsia"/>
          <w:b/>
          <w:bCs/>
          <w:sz w:val="24"/>
          <w:szCs w:val="24"/>
          <w:rtl/>
        </w:rPr>
        <w:t>ג</w:t>
      </w:r>
      <w:r w:rsidRPr="00783BF6">
        <w:rPr>
          <w:b/>
          <w:bCs/>
          <w:sz w:val="24"/>
          <w:szCs w:val="24"/>
          <w:rtl/>
        </w:rPr>
        <w:t>.</w:t>
      </w:r>
    </w:p>
    <w:p w:rsidR="009D0CC5" w:rsidRPr="005E0E1D" w:rsidRDefault="009D0CC5" w:rsidP="00314FDF">
      <w:pPr>
        <w:jc w:val="center"/>
        <w:rPr>
          <w:rFonts w:cs="Times New Roman"/>
          <w:sz w:val="20"/>
          <w:szCs w:val="20"/>
          <w:rtl/>
        </w:rPr>
      </w:pPr>
      <w:r w:rsidRPr="00E440A5">
        <w:rPr>
          <w:b/>
          <w:bCs/>
          <w:rtl/>
        </w:rPr>
        <w:t> </w:t>
      </w:r>
    </w:p>
    <w:p w:rsidR="009D0CC5" w:rsidRPr="005E0E1D" w:rsidRDefault="009D0CC5" w:rsidP="0047175C">
      <w:pPr>
        <w:numPr>
          <w:ilvl w:val="0"/>
          <w:numId w:val="1"/>
        </w:numPr>
        <w:spacing w:line="312" w:lineRule="auto"/>
        <w:jc w:val="both"/>
        <w:rPr>
          <w:sz w:val="24"/>
          <w:szCs w:val="24"/>
          <w:rtl/>
        </w:rPr>
      </w:pPr>
      <w:r w:rsidRPr="005E0E1D">
        <w:rPr>
          <w:rFonts w:hint="eastAsia"/>
          <w:sz w:val="24"/>
          <w:szCs w:val="24"/>
          <w:rtl/>
        </w:rPr>
        <w:t>רשות</w:t>
      </w:r>
      <w:r w:rsidRPr="005E0E1D">
        <w:rPr>
          <w:sz w:val="24"/>
          <w:szCs w:val="24"/>
          <w:rtl/>
        </w:rPr>
        <w:t xml:space="preserve"> </w:t>
      </w:r>
      <w:r w:rsidRPr="005E0E1D">
        <w:rPr>
          <w:rFonts w:hint="eastAsia"/>
          <w:sz w:val="24"/>
          <w:szCs w:val="24"/>
          <w:rtl/>
        </w:rPr>
        <w:t>המסים</w:t>
      </w:r>
      <w:r w:rsidRPr="005E0E1D">
        <w:rPr>
          <w:sz w:val="24"/>
          <w:szCs w:val="24"/>
          <w:rtl/>
        </w:rPr>
        <w:t xml:space="preserve"> </w:t>
      </w:r>
      <w:r w:rsidRPr="005E0E1D">
        <w:rPr>
          <w:rFonts w:hint="eastAsia"/>
          <w:sz w:val="24"/>
          <w:szCs w:val="24"/>
          <w:rtl/>
        </w:rPr>
        <w:t>בישראל</w:t>
      </w:r>
      <w:r w:rsidRPr="005E0E1D">
        <w:rPr>
          <w:sz w:val="24"/>
          <w:szCs w:val="24"/>
          <w:rtl/>
        </w:rPr>
        <w:t xml:space="preserve"> (</w:t>
      </w:r>
      <w:r w:rsidRPr="005E0E1D">
        <w:rPr>
          <w:rFonts w:hint="eastAsia"/>
          <w:sz w:val="24"/>
          <w:szCs w:val="24"/>
          <w:rtl/>
        </w:rPr>
        <w:t>להלן</w:t>
      </w:r>
      <w:r w:rsidRPr="005E0E1D">
        <w:rPr>
          <w:sz w:val="24"/>
          <w:szCs w:val="24"/>
          <w:rtl/>
        </w:rPr>
        <w:t>: "</w:t>
      </w:r>
      <w:r w:rsidRPr="005E0E1D">
        <w:rPr>
          <w:rFonts w:hint="eastAsia"/>
          <w:sz w:val="24"/>
          <w:szCs w:val="24"/>
          <w:rtl/>
        </w:rPr>
        <w:t>המזמין</w:t>
      </w:r>
      <w:r w:rsidRPr="005E0E1D">
        <w:rPr>
          <w:sz w:val="24"/>
          <w:szCs w:val="24"/>
          <w:rtl/>
        </w:rPr>
        <w:t xml:space="preserve">") </w:t>
      </w:r>
      <w:r w:rsidRPr="00783BF6">
        <w:rPr>
          <w:rFonts w:hint="eastAsia"/>
          <w:sz w:val="24"/>
          <w:szCs w:val="24"/>
          <w:rtl/>
        </w:rPr>
        <w:t>יוצאת</w:t>
      </w:r>
      <w:r w:rsidRPr="00783BF6">
        <w:rPr>
          <w:sz w:val="24"/>
          <w:szCs w:val="24"/>
          <w:rtl/>
        </w:rPr>
        <w:t xml:space="preserve"> </w:t>
      </w:r>
      <w:r w:rsidRPr="00783BF6">
        <w:rPr>
          <w:rFonts w:hint="eastAsia"/>
          <w:sz w:val="24"/>
          <w:szCs w:val="24"/>
          <w:rtl/>
        </w:rPr>
        <w:t>במכרז</w:t>
      </w:r>
      <w:r w:rsidRPr="00783BF6">
        <w:rPr>
          <w:sz w:val="24"/>
          <w:szCs w:val="24"/>
          <w:rtl/>
        </w:rPr>
        <w:t xml:space="preserve"> </w:t>
      </w:r>
      <w:r w:rsidRPr="00783BF6">
        <w:rPr>
          <w:rFonts w:hint="eastAsia"/>
          <w:sz w:val="24"/>
          <w:szCs w:val="24"/>
          <w:rtl/>
        </w:rPr>
        <w:t>פומבי</w:t>
      </w:r>
      <w:r w:rsidRPr="00783BF6">
        <w:rPr>
          <w:sz w:val="24"/>
          <w:szCs w:val="24"/>
          <w:rtl/>
        </w:rPr>
        <w:t xml:space="preserve"> </w:t>
      </w:r>
      <w:r w:rsidRPr="0047175C">
        <w:rPr>
          <w:rFonts w:hint="eastAsia"/>
          <w:sz w:val="24"/>
          <w:szCs w:val="24"/>
          <w:rtl/>
        </w:rPr>
        <w:t>מס</w:t>
      </w:r>
      <w:r w:rsidRPr="0047175C">
        <w:rPr>
          <w:sz w:val="24"/>
          <w:szCs w:val="24"/>
          <w:rtl/>
        </w:rPr>
        <w:t xml:space="preserve">' </w:t>
      </w:r>
      <w:r>
        <w:rPr>
          <w:sz w:val="24"/>
          <w:szCs w:val="24"/>
          <w:rtl/>
        </w:rPr>
        <w:t>3/2013</w:t>
      </w:r>
      <w:r w:rsidRPr="00E440A5">
        <w:rPr>
          <w:sz w:val="24"/>
          <w:szCs w:val="24"/>
          <w:rtl/>
        </w:rPr>
        <w:t xml:space="preserve">  </w:t>
      </w:r>
      <w:r w:rsidRPr="00783BF6">
        <w:rPr>
          <w:rFonts w:hint="eastAsia"/>
          <w:sz w:val="24"/>
          <w:szCs w:val="24"/>
          <w:rtl/>
        </w:rPr>
        <w:t>לשדרוג</w:t>
      </w:r>
      <w:r w:rsidRPr="00783BF6">
        <w:rPr>
          <w:sz w:val="24"/>
          <w:szCs w:val="24"/>
          <w:rtl/>
        </w:rPr>
        <w:t xml:space="preserve"> </w:t>
      </w:r>
      <w:r w:rsidRPr="00783BF6">
        <w:rPr>
          <w:rFonts w:hint="eastAsia"/>
          <w:sz w:val="24"/>
          <w:szCs w:val="24"/>
          <w:rtl/>
        </w:rPr>
        <w:t>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אשדוד</w:t>
      </w:r>
      <w:r w:rsidRPr="00783BF6">
        <w:rPr>
          <w:sz w:val="24"/>
          <w:szCs w:val="24"/>
          <w:rtl/>
        </w:rPr>
        <w:t xml:space="preserve">, </w:t>
      </w:r>
      <w:r w:rsidRPr="00783BF6">
        <w:rPr>
          <w:rFonts w:hint="eastAsia"/>
          <w:sz w:val="24"/>
          <w:szCs w:val="24"/>
          <w:rtl/>
        </w:rPr>
        <w:t>פירוק</w:t>
      </w:r>
      <w:r w:rsidRPr="00783BF6">
        <w:rPr>
          <w:sz w:val="24"/>
          <w:szCs w:val="24"/>
          <w:rtl/>
        </w:rPr>
        <w:t xml:space="preserve"> </w:t>
      </w:r>
      <w:r w:rsidRPr="00783BF6">
        <w:rPr>
          <w:rFonts w:hint="eastAsia"/>
          <w:sz w:val="24"/>
          <w:szCs w:val="24"/>
          <w:rtl/>
        </w:rPr>
        <w:t>ופינוי</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קיימות</w:t>
      </w:r>
      <w:r w:rsidRPr="00783BF6">
        <w:rPr>
          <w:sz w:val="24"/>
          <w:szCs w:val="24"/>
          <w:rtl/>
        </w:rPr>
        <w:t xml:space="preserve">, </w:t>
      </w:r>
      <w:r w:rsidRPr="00783BF6">
        <w:rPr>
          <w:rFonts w:hint="eastAsia"/>
          <w:sz w:val="24"/>
          <w:szCs w:val="24"/>
          <w:rtl/>
        </w:rPr>
        <w:t>אספקה</w:t>
      </w:r>
      <w:r w:rsidRPr="00783BF6">
        <w:rPr>
          <w:sz w:val="24"/>
          <w:szCs w:val="24"/>
          <w:rtl/>
        </w:rPr>
        <w:t xml:space="preserve">, </w:t>
      </w:r>
      <w:r w:rsidRPr="00783BF6">
        <w:rPr>
          <w:rFonts w:hint="eastAsia"/>
          <w:sz w:val="24"/>
          <w:szCs w:val="24"/>
          <w:rtl/>
        </w:rPr>
        <w:t>התקנה</w:t>
      </w:r>
      <w:r w:rsidRPr="00783BF6">
        <w:rPr>
          <w:sz w:val="24"/>
          <w:szCs w:val="24"/>
          <w:rtl/>
        </w:rPr>
        <w:t xml:space="preserve"> </w:t>
      </w:r>
      <w:r w:rsidRPr="00783BF6">
        <w:rPr>
          <w:rFonts w:hint="eastAsia"/>
          <w:sz w:val="24"/>
          <w:szCs w:val="24"/>
          <w:rtl/>
        </w:rPr>
        <w:t>והפעלה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חדשות</w:t>
      </w:r>
      <w:r w:rsidRPr="00783BF6">
        <w:rPr>
          <w:sz w:val="24"/>
          <w:szCs w:val="24"/>
          <w:rtl/>
        </w:rPr>
        <w:t xml:space="preserve"> </w:t>
      </w:r>
      <w:r w:rsidRPr="00783BF6">
        <w:rPr>
          <w:rFonts w:hint="eastAsia"/>
          <w:sz w:val="24"/>
          <w:szCs w:val="24"/>
          <w:rtl/>
        </w:rPr>
        <w:t>ותחזוקת</w:t>
      </w:r>
      <w:r w:rsidRPr="00783BF6">
        <w:rPr>
          <w:sz w:val="24"/>
          <w:szCs w:val="24"/>
          <w:rtl/>
        </w:rPr>
        <w:t xml:space="preserve"> </w:t>
      </w:r>
      <w:r w:rsidRPr="00783BF6">
        <w:rPr>
          <w:rFonts w:hint="eastAsia"/>
          <w:sz w:val="24"/>
          <w:szCs w:val="24"/>
          <w:rtl/>
        </w:rPr>
        <w:t>המערכות</w:t>
      </w:r>
      <w:r w:rsidRPr="00783BF6">
        <w:rPr>
          <w:sz w:val="24"/>
          <w:szCs w:val="24"/>
          <w:rtl/>
        </w:rPr>
        <w:t xml:space="preserve"> </w:t>
      </w:r>
      <w:r w:rsidRPr="00783BF6">
        <w:rPr>
          <w:rFonts w:hint="eastAsia"/>
          <w:sz w:val="24"/>
          <w:szCs w:val="24"/>
          <w:rtl/>
        </w:rPr>
        <w:t>החדשות</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עד</w:t>
      </w:r>
      <w:r w:rsidRPr="00783BF6">
        <w:rPr>
          <w:sz w:val="24"/>
          <w:szCs w:val="24"/>
          <w:rtl/>
        </w:rPr>
        <w:t xml:space="preserve"> </w:t>
      </w:r>
      <w:r>
        <w:rPr>
          <w:sz w:val="24"/>
          <w:szCs w:val="24"/>
          <w:rtl/>
        </w:rPr>
        <w:t>10</w:t>
      </w:r>
      <w:r w:rsidRPr="00783BF6">
        <w:rPr>
          <w:sz w:val="24"/>
          <w:szCs w:val="24"/>
          <w:rtl/>
        </w:rPr>
        <w:t xml:space="preserve"> </w:t>
      </w:r>
      <w:r w:rsidRPr="00783BF6">
        <w:rPr>
          <w:rFonts w:hint="eastAsia"/>
          <w:sz w:val="24"/>
          <w:szCs w:val="24"/>
          <w:rtl/>
        </w:rPr>
        <w:t>שנים</w:t>
      </w:r>
      <w:r w:rsidRPr="00783BF6">
        <w:rPr>
          <w:sz w:val="24"/>
          <w:szCs w:val="24"/>
          <w:rtl/>
        </w:rPr>
        <w:t xml:space="preserve"> </w:t>
      </w:r>
      <w:r w:rsidRPr="00783BF6">
        <w:rPr>
          <w:rFonts w:hint="eastAsia"/>
          <w:sz w:val="24"/>
          <w:szCs w:val="24"/>
          <w:rtl/>
        </w:rPr>
        <w:t>מתום</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ולהצבת</w:t>
      </w:r>
      <w:r w:rsidRPr="00783BF6">
        <w:rPr>
          <w:sz w:val="24"/>
          <w:szCs w:val="24"/>
          <w:rtl/>
        </w:rPr>
        <w:t xml:space="preserve"> </w:t>
      </w:r>
      <w:r w:rsidRPr="00783BF6">
        <w:rPr>
          <w:rFonts w:hint="eastAsia"/>
          <w:sz w:val="24"/>
          <w:szCs w:val="24"/>
          <w:rtl/>
        </w:rPr>
        <w:t>והפעלת</w:t>
      </w:r>
      <w:r w:rsidRPr="00783BF6">
        <w:rPr>
          <w:sz w:val="24"/>
          <w:szCs w:val="24"/>
          <w:rtl/>
        </w:rPr>
        <w:t xml:space="preserve"> </w:t>
      </w:r>
      <w:r w:rsidRPr="00783BF6">
        <w:rPr>
          <w:rFonts w:hint="eastAsia"/>
          <w:sz w:val="24"/>
          <w:szCs w:val="24"/>
          <w:rtl/>
        </w:rPr>
        <w:t>חלופה</w:t>
      </w:r>
      <w:r w:rsidRPr="00783BF6">
        <w:rPr>
          <w:sz w:val="24"/>
          <w:szCs w:val="24"/>
          <w:rtl/>
        </w:rPr>
        <w:t xml:space="preserve"> </w:t>
      </w:r>
      <w:r w:rsidRPr="00783BF6">
        <w:rPr>
          <w:rFonts w:hint="eastAsia"/>
          <w:sz w:val="24"/>
          <w:szCs w:val="24"/>
          <w:rtl/>
        </w:rPr>
        <w:t>טכנולוגית</w:t>
      </w:r>
      <w:r w:rsidRPr="00783BF6">
        <w:rPr>
          <w:sz w:val="24"/>
          <w:szCs w:val="24"/>
          <w:rtl/>
        </w:rPr>
        <w:t xml:space="preserve"> </w:t>
      </w:r>
      <w:r w:rsidRPr="00783BF6">
        <w:rPr>
          <w:rFonts w:hint="eastAsia"/>
          <w:sz w:val="24"/>
          <w:szCs w:val="24"/>
          <w:rtl/>
        </w:rPr>
        <w:t>למשקף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בתקופת</w:t>
      </w:r>
      <w:r w:rsidRPr="00783BF6">
        <w:rPr>
          <w:sz w:val="24"/>
          <w:szCs w:val="24"/>
          <w:rtl/>
        </w:rPr>
        <w:t xml:space="preserve"> </w:t>
      </w:r>
      <w:r w:rsidRPr="00783BF6">
        <w:rPr>
          <w:rFonts w:hint="eastAsia"/>
          <w:sz w:val="24"/>
          <w:szCs w:val="24"/>
          <w:rtl/>
        </w:rPr>
        <w:t>השדרוג</w:t>
      </w:r>
      <w:r w:rsidRPr="00783BF6">
        <w:rPr>
          <w:sz w:val="24"/>
          <w:szCs w:val="24"/>
          <w:rtl/>
        </w:rPr>
        <w:t xml:space="preserve">. </w:t>
      </w:r>
      <w:r w:rsidRPr="00E440A5">
        <w:rPr>
          <w:sz w:val="24"/>
          <w:szCs w:val="24"/>
          <w:rtl/>
        </w:rPr>
        <w:t>(</w:t>
      </w:r>
      <w:r w:rsidRPr="00E440A5">
        <w:rPr>
          <w:rFonts w:hint="eastAsia"/>
          <w:sz w:val="24"/>
          <w:szCs w:val="24"/>
          <w:rtl/>
        </w:rPr>
        <w:t>להלן</w:t>
      </w:r>
      <w:r w:rsidRPr="00E440A5">
        <w:rPr>
          <w:sz w:val="24"/>
          <w:szCs w:val="24"/>
          <w:rtl/>
        </w:rPr>
        <w:t>: "</w:t>
      </w:r>
      <w:r w:rsidRPr="00E440A5">
        <w:rPr>
          <w:rFonts w:hint="eastAsia"/>
          <w:sz w:val="24"/>
          <w:szCs w:val="24"/>
          <w:rtl/>
        </w:rPr>
        <w:t>המכרז</w:t>
      </w:r>
      <w:r w:rsidRPr="00E440A5">
        <w:rPr>
          <w:sz w:val="24"/>
          <w:szCs w:val="24"/>
          <w:rtl/>
        </w:rPr>
        <w:t xml:space="preserve">"). </w:t>
      </w:r>
    </w:p>
    <w:p w:rsidR="009D0CC5" w:rsidRDefault="009D0CC5" w:rsidP="00314FDF">
      <w:pPr>
        <w:pStyle w:val="ListParagraph"/>
        <w:numPr>
          <w:ilvl w:val="0"/>
          <w:numId w:val="1"/>
        </w:numPr>
        <w:tabs>
          <w:tab w:val="left" w:pos="368"/>
        </w:tabs>
        <w:spacing w:after="60" w:line="312" w:lineRule="auto"/>
        <w:jc w:val="both"/>
        <w:rPr>
          <w:rFonts w:ascii="Times New (W1)" w:hAnsi="Times New (W1)"/>
          <w:spacing w:val="4"/>
        </w:rPr>
      </w:pPr>
      <w:r w:rsidRPr="00A73BB8">
        <w:rPr>
          <w:rFonts w:ascii="Times New (W1)" w:hAnsi="Times New (W1)"/>
          <w:spacing w:val="4"/>
          <w:rtl/>
        </w:rPr>
        <w:t xml:space="preserve">משך ההתקשרות הינו החל מחתימת ההסכם עם המציע הזוכה ועד לסיום שנת האחריות של המערכות החדשות </w:t>
      </w:r>
      <w:r w:rsidRPr="00154EFA">
        <w:rPr>
          <w:rFonts w:ascii="Times New (W1)" w:hAnsi="Times New (W1)"/>
          <w:spacing w:val="4"/>
          <w:rtl/>
        </w:rPr>
        <w:t xml:space="preserve">עם אופציה של המזמין </w:t>
      </w:r>
      <w:r w:rsidRPr="001A27D2">
        <w:rPr>
          <w:rFonts w:ascii="Times New (W1)" w:hAnsi="Times New (W1)"/>
          <w:spacing w:val="4"/>
          <w:rtl/>
        </w:rPr>
        <w:t xml:space="preserve">להתקשר עם המציע הזוכה למתן שירות ותחזוקה למערכות החדשות, החל מתום שנת האחריות ולמשך שנה עם אופציה של המזמין להארכה שנתית עד סה"כ </w:t>
      </w:r>
      <w:r>
        <w:rPr>
          <w:rFonts w:ascii="Times New (W1)" w:hAnsi="Times New (W1)"/>
          <w:spacing w:val="4"/>
          <w:rtl/>
        </w:rPr>
        <w:t>10</w:t>
      </w:r>
      <w:r w:rsidRPr="001A27D2">
        <w:rPr>
          <w:rFonts w:ascii="Times New (W1)" w:hAnsi="Times New (W1)"/>
          <w:spacing w:val="4"/>
          <w:rtl/>
        </w:rPr>
        <w:t xml:space="preserve"> שנים.</w:t>
      </w:r>
      <w:r w:rsidRPr="007726CE">
        <w:rPr>
          <w:rFonts w:ascii="Times New (W1)" w:hAnsi="Times New (W1)"/>
          <w:spacing w:val="4"/>
          <w:rtl/>
        </w:rPr>
        <w:t xml:space="preserve"> </w:t>
      </w:r>
    </w:p>
    <w:p w:rsidR="009D0CC5" w:rsidRPr="005C64A6" w:rsidRDefault="009D0CC5" w:rsidP="00314FDF">
      <w:pPr>
        <w:pStyle w:val="ListParagraph"/>
        <w:numPr>
          <w:ilvl w:val="0"/>
          <w:numId w:val="1"/>
        </w:numPr>
        <w:tabs>
          <w:tab w:val="left" w:pos="368"/>
        </w:tabs>
        <w:spacing w:after="60" w:line="312" w:lineRule="auto"/>
        <w:jc w:val="both"/>
        <w:rPr>
          <w:rFonts w:ascii="Times New (W1)" w:hAnsi="Times New (W1)"/>
          <w:spacing w:val="4"/>
        </w:rPr>
      </w:pPr>
      <w:r>
        <w:rPr>
          <w:rFonts w:ascii="Times New (W1)" w:hAnsi="Times New (W1)"/>
          <w:spacing w:val="4"/>
          <w:rtl/>
        </w:rPr>
        <w:t>הצעת המציע תוגש בשפה העברית בלבד.</w:t>
      </w:r>
    </w:p>
    <w:p w:rsidR="009D0CC5" w:rsidRPr="00C04DF3" w:rsidRDefault="009D0CC5" w:rsidP="00314FDF">
      <w:pPr>
        <w:pStyle w:val="ListParagraph"/>
        <w:numPr>
          <w:ilvl w:val="0"/>
          <w:numId w:val="1"/>
        </w:numPr>
        <w:spacing w:after="60" w:line="312" w:lineRule="auto"/>
        <w:contextualSpacing/>
        <w:jc w:val="both"/>
        <w:rPr>
          <w:rFonts w:ascii="Book Antiqua" w:hAnsi="Book Antiqua"/>
          <w:rtl/>
        </w:rPr>
      </w:pPr>
      <w:r w:rsidRPr="00C04DF3">
        <w:rPr>
          <w:rFonts w:ascii="Times New (W1)" w:hAnsi="Times New (W1)"/>
          <w:spacing w:val="4"/>
          <w:rtl/>
        </w:rPr>
        <w:t>על המציע לעמוד בתנאי סף להלן ולצרף להצעתו את המסמכים המוכיחים את עמידתו בהם כתנאי להשתתפותו במכרז:</w:t>
      </w:r>
    </w:p>
    <w:p w:rsidR="009D0CC5" w:rsidRPr="00A73BB8" w:rsidRDefault="009D0CC5" w:rsidP="00314FDF">
      <w:pPr>
        <w:pStyle w:val="ListParagraph"/>
        <w:numPr>
          <w:ilvl w:val="1"/>
          <w:numId w:val="1"/>
        </w:numPr>
        <w:tabs>
          <w:tab w:val="left" w:pos="566"/>
        </w:tabs>
        <w:spacing w:after="60" w:line="312" w:lineRule="auto"/>
        <w:contextualSpacing/>
        <w:jc w:val="both"/>
        <w:rPr>
          <w:rFonts w:ascii="Book Antiqua" w:hAnsi="Book Antiqua"/>
        </w:rPr>
      </w:pPr>
      <w:r w:rsidRPr="00A73E33">
        <w:rPr>
          <w:rFonts w:ascii="Times New (W1)" w:hAnsi="Times New (W1)"/>
          <w:spacing w:val="4"/>
          <w:rtl/>
        </w:rPr>
        <w:t>על המציע להיות בעל ניסיון ייצור והתקנה של מערכות שיקוף באנרגיה גבוהה (</w:t>
      </w:r>
      <w:r w:rsidRPr="00B679EE">
        <w:rPr>
          <w:rFonts w:ascii="Times New (W1)" w:hAnsi="Times New (W1)"/>
          <w:spacing w:val="4"/>
        </w:rPr>
        <w:t>4mev</w:t>
      </w:r>
      <w:r w:rsidRPr="00B679EE">
        <w:rPr>
          <w:rFonts w:ascii="Times New (W1)" w:hAnsi="Times New (W1)"/>
          <w:spacing w:val="4"/>
          <w:rtl/>
        </w:rPr>
        <w:t xml:space="preserve"> ומעלה),נייחות</w:t>
      </w:r>
      <w:r w:rsidRPr="00A73BB8">
        <w:rPr>
          <w:rFonts w:ascii="Times New (W1)" w:hAnsi="Times New (W1)"/>
          <w:spacing w:val="4"/>
          <w:rtl/>
        </w:rPr>
        <w:t>, של שלוש שנים (2010, 2011, 2012) לפחות וסיפק לפחות שתי מערכות מסוג זה.</w:t>
      </w:r>
    </w:p>
    <w:p w:rsidR="009D0CC5" w:rsidRPr="00154EFA" w:rsidRDefault="009D0CC5" w:rsidP="00314FDF">
      <w:pPr>
        <w:pStyle w:val="ListParagraph"/>
        <w:numPr>
          <w:ilvl w:val="1"/>
          <w:numId w:val="1"/>
        </w:numPr>
        <w:tabs>
          <w:tab w:val="left" w:pos="566"/>
        </w:tabs>
        <w:spacing w:after="60" w:line="312" w:lineRule="auto"/>
        <w:contextualSpacing/>
        <w:jc w:val="both"/>
        <w:rPr>
          <w:rFonts w:ascii="Book Antiqua" w:hAnsi="Book Antiqua"/>
          <w:rtl/>
        </w:rPr>
      </w:pPr>
      <w:r w:rsidRPr="00A73BB8">
        <w:rPr>
          <w:rFonts w:ascii="Book Antiqua" w:hAnsi="Book Antiqua" w:hint="eastAsia"/>
          <w:rtl/>
        </w:rPr>
        <w:t>המציע</w:t>
      </w:r>
      <w:r w:rsidRPr="00A73BB8">
        <w:rPr>
          <w:rFonts w:ascii="Book Antiqua" w:hAnsi="Book Antiqua"/>
          <w:rtl/>
        </w:rPr>
        <w:t xml:space="preserve"> </w:t>
      </w:r>
      <w:r w:rsidRPr="00A73BB8">
        <w:rPr>
          <w:rFonts w:ascii="Book Antiqua" w:hAnsi="Book Antiqua" w:hint="eastAsia"/>
          <w:rtl/>
        </w:rPr>
        <w:t>בעל</w:t>
      </w:r>
      <w:r w:rsidRPr="00A73BB8">
        <w:rPr>
          <w:rFonts w:ascii="Book Antiqua" w:hAnsi="Book Antiqua"/>
          <w:rtl/>
        </w:rPr>
        <w:t xml:space="preserve"> </w:t>
      </w:r>
      <w:r w:rsidRPr="00A73BB8">
        <w:rPr>
          <w:rFonts w:ascii="Book Antiqua" w:hAnsi="Book Antiqua" w:hint="eastAsia"/>
          <w:rtl/>
        </w:rPr>
        <w:t>יכולת</w:t>
      </w:r>
      <w:r w:rsidRPr="00A73BB8">
        <w:rPr>
          <w:rFonts w:ascii="Book Antiqua" w:hAnsi="Book Antiqua"/>
          <w:rtl/>
        </w:rPr>
        <w:t xml:space="preserve"> </w:t>
      </w:r>
      <w:r w:rsidRPr="00A73BB8">
        <w:rPr>
          <w:rFonts w:ascii="Book Antiqua" w:hAnsi="Book Antiqua" w:hint="eastAsia"/>
          <w:rtl/>
        </w:rPr>
        <w:t>לספק</w:t>
      </w:r>
      <w:r w:rsidRPr="00A73BB8">
        <w:rPr>
          <w:rFonts w:ascii="Book Antiqua" w:hAnsi="Book Antiqua"/>
          <w:rtl/>
        </w:rPr>
        <w:t xml:space="preserve"> </w:t>
      </w:r>
      <w:r w:rsidRPr="00A73BB8">
        <w:rPr>
          <w:rFonts w:ascii="Book Antiqua" w:hAnsi="Book Antiqua" w:hint="eastAsia"/>
          <w:rtl/>
        </w:rPr>
        <w:t>חלופה</w:t>
      </w:r>
      <w:r w:rsidRPr="00A73BB8">
        <w:rPr>
          <w:rFonts w:ascii="Book Antiqua" w:hAnsi="Book Antiqua"/>
          <w:rtl/>
        </w:rPr>
        <w:t xml:space="preserve"> </w:t>
      </w:r>
      <w:r w:rsidRPr="00A73BB8">
        <w:rPr>
          <w:rFonts w:ascii="Book Antiqua" w:hAnsi="Book Antiqua" w:hint="eastAsia"/>
          <w:rtl/>
        </w:rPr>
        <w:t>טכנולוגית</w:t>
      </w:r>
      <w:r w:rsidRPr="00A73BB8">
        <w:rPr>
          <w:rFonts w:ascii="Book Antiqua" w:hAnsi="Book Antiqua"/>
          <w:rtl/>
        </w:rPr>
        <w:t xml:space="preserve"> </w:t>
      </w:r>
      <w:r w:rsidRPr="00A73BB8">
        <w:rPr>
          <w:rFonts w:ascii="Book Antiqua" w:hAnsi="Book Antiqua" w:hint="eastAsia"/>
          <w:rtl/>
        </w:rPr>
        <w:t>לשיקוף</w:t>
      </w:r>
      <w:r w:rsidRPr="00A73BB8">
        <w:rPr>
          <w:rFonts w:ascii="Book Antiqua" w:hAnsi="Book Antiqua"/>
          <w:rtl/>
        </w:rPr>
        <w:t xml:space="preserve"> </w:t>
      </w:r>
      <w:r w:rsidRPr="00A73BB8">
        <w:rPr>
          <w:rFonts w:ascii="Book Antiqua" w:hAnsi="Book Antiqua" w:hint="eastAsia"/>
          <w:rtl/>
        </w:rPr>
        <w:t>מכולות</w:t>
      </w:r>
      <w:r w:rsidRPr="00A73BB8">
        <w:rPr>
          <w:rFonts w:ascii="Book Antiqua" w:hAnsi="Book Antiqua"/>
          <w:rtl/>
        </w:rPr>
        <w:t xml:space="preserve"> </w:t>
      </w:r>
      <w:r w:rsidRPr="00A73BB8">
        <w:rPr>
          <w:rFonts w:ascii="Book Antiqua" w:hAnsi="Book Antiqua" w:hint="eastAsia"/>
          <w:rtl/>
        </w:rPr>
        <w:t>באתר</w:t>
      </w:r>
      <w:r w:rsidRPr="00A73BB8">
        <w:rPr>
          <w:rFonts w:ascii="Book Antiqua" w:hAnsi="Book Antiqua"/>
          <w:rtl/>
        </w:rPr>
        <w:t xml:space="preserve"> </w:t>
      </w:r>
      <w:r w:rsidRPr="00A73BB8">
        <w:rPr>
          <w:rFonts w:ascii="Book Antiqua" w:hAnsi="Book Antiqua" w:hint="eastAsia"/>
          <w:rtl/>
        </w:rPr>
        <w:t>משקף</w:t>
      </w:r>
      <w:r w:rsidRPr="00A73BB8">
        <w:rPr>
          <w:rFonts w:ascii="Book Antiqua" w:hAnsi="Book Antiqua"/>
          <w:rtl/>
        </w:rPr>
        <w:t xml:space="preserve"> </w:t>
      </w:r>
      <w:r w:rsidRPr="00A73BB8">
        <w:rPr>
          <w:rFonts w:ascii="Book Antiqua" w:hAnsi="Book Antiqua" w:hint="eastAsia"/>
          <w:rtl/>
        </w:rPr>
        <w:t>מכולות</w:t>
      </w:r>
      <w:r w:rsidRPr="00A73BB8">
        <w:rPr>
          <w:rFonts w:ascii="Book Antiqua" w:hAnsi="Book Antiqua"/>
          <w:rtl/>
        </w:rPr>
        <w:t xml:space="preserve"> </w:t>
      </w:r>
      <w:r w:rsidRPr="00A73BB8">
        <w:rPr>
          <w:rFonts w:ascii="Book Antiqua" w:hAnsi="Book Antiqua" w:hint="eastAsia"/>
          <w:rtl/>
        </w:rPr>
        <w:t>שבאשדוד</w:t>
      </w:r>
      <w:r w:rsidRPr="00A73BB8">
        <w:rPr>
          <w:rFonts w:ascii="Book Antiqua" w:hAnsi="Book Antiqua"/>
          <w:rtl/>
        </w:rPr>
        <w:t xml:space="preserve">, </w:t>
      </w:r>
      <w:r w:rsidRPr="00A73BB8">
        <w:rPr>
          <w:rFonts w:ascii="Book Antiqua" w:hAnsi="Book Antiqua" w:hint="eastAsia"/>
          <w:rtl/>
        </w:rPr>
        <w:t>בתקופת</w:t>
      </w:r>
      <w:r w:rsidRPr="00A73BB8">
        <w:rPr>
          <w:rFonts w:ascii="Book Antiqua" w:hAnsi="Book Antiqua"/>
          <w:rtl/>
        </w:rPr>
        <w:t xml:space="preserve"> </w:t>
      </w:r>
      <w:r w:rsidRPr="00A73BB8">
        <w:rPr>
          <w:rFonts w:ascii="Book Antiqua" w:hAnsi="Book Antiqua" w:hint="eastAsia"/>
          <w:rtl/>
        </w:rPr>
        <w:t>השדרוג</w:t>
      </w:r>
      <w:r w:rsidRPr="00A73BB8">
        <w:rPr>
          <w:rFonts w:ascii="Book Antiqua" w:hAnsi="Book Antiqua"/>
          <w:rtl/>
        </w:rPr>
        <w:t>.</w:t>
      </w:r>
    </w:p>
    <w:p w:rsidR="009D0CC5" w:rsidRPr="00C04DF3" w:rsidRDefault="009D0CC5" w:rsidP="00314FDF">
      <w:pPr>
        <w:pStyle w:val="ListParagraph"/>
        <w:numPr>
          <w:ilvl w:val="1"/>
          <w:numId w:val="1"/>
        </w:numPr>
        <w:tabs>
          <w:tab w:val="left" w:pos="566"/>
        </w:tabs>
        <w:spacing w:after="60" w:line="312" w:lineRule="auto"/>
        <w:contextualSpacing/>
        <w:jc w:val="both"/>
      </w:pPr>
      <w:r w:rsidRPr="001A27D2">
        <w:rPr>
          <w:rtl/>
        </w:rPr>
        <w:t xml:space="preserve">למציע </w:t>
      </w:r>
      <w:r w:rsidRPr="007726CE">
        <w:rPr>
          <w:rtl/>
        </w:rPr>
        <w:t>סוכן בארץ</w:t>
      </w:r>
      <w:r w:rsidRPr="005C64A6">
        <w:rPr>
          <w:rtl/>
        </w:rPr>
        <w:t>.</w:t>
      </w:r>
    </w:p>
    <w:p w:rsidR="009D0CC5" w:rsidRPr="005E0E1D" w:rsidRDefault="009D0CC5" w:rsidP="00314FDF">
      <w:pPr>
        <w:pStyle w:val="ListParagraph"/>
        <w:numPr>
          <w:ilvl w:val="1"/>
          <w:numId w:val="1"/>
        </w:numPr>
        <w:tabs>
          <w:tab w:val="left" w:pos="566"/>
        </w:tabs>
        <w:spacing w:after="60" w:line="312" w:lineRule="auto"/>
        <w:contextualSpacing/>
        <w:jc w:val="both"/>
      </w:pPr>
      <w:r w:rsidRPr="00C04DF3">
        <w:rPr>
          <w:rtl/>
        </w:rPr>
        <w:t xml:space="preserve">המציע בעל יכולות תמיכה ומתן שירותי תחזוקה למערכת </w:t>
      </w:r>
      <w:r w:rsidRPr="00A73E33">
        <w:rPr>
          <w:rtl/>
        </w:rPr>
        <w:t xml:space="preserve">ולמערכות המוצעות ע"י המציע </w:t>
      </w:r>
      <w:r w:rsidRPr="00B679EE">
        <w:rPr>
          <w:rtl/>
        </w:rPr>
        <w:t xml:space="preserve">וניסיון מוכח של תחזוקת מערכות שיקוף </w:t>
      </w:r>
      <w:r w:rsidRPr="00DF27C5">
        <w:rPr>
          <w:rtl/>
        </w:rPr>
        <w:t>של</w:t>
      </w:r>
      <w:r w:rsidRPr="00294240">
        <w:rPr>
          <w:rtl/>
        </w:rPr>
        <w:t xml:space="preserve"> שנתיים (2) לפחות</w:t>
      </w:r>
      <w:r w:rsidRPr="00783BF6">
        <w:rPr>
          <w:rFonts w:ascii="Times New (W1)" w:hAnsi="Times New (W1)"/>
          <w:spacing w:val="4"/>
          <w:rtl/>
        </w:rPr>
        <w:t xml:space="preserve"> ובהיקף של 800,000 ₪ לשנה לפחות</w:t>
      </w:r>
      <w:r w:rsidRPr="00E440A5">
        <w:rPr>
          <w:rtl/>
        </w:rPr>
        <w:t>, על ידו או על ידי קבלן משנה מאושר ע"י המזמין</w:t>
      </w:r>
      <w:r w:rsidRPr="005E0E1D">
        <w:rPr>
          <w:rtl/>
        </w:rPr>
        <w:t>.</w:t>
      </w:r>
    </w:p>
    <w:p w:rsidR="009D0CC5" w:rsidRPr="00A73BB8" w:rsidRDefault="009D0CC5" w:rsidP="00314FDF">
      <w:pPr>
        <w:pStyle w:val="ListParagraph"/>
        <w:numPr>
          <w:ilvl w:val="0"/>
          <w:numId w:val="1"/>
        </w:numPr>
        <w:tabs>
          <w:tab w:val="left" w:pos="566"/>
        </w:tabs>
        <w:spacing w:after="60" w:line="312" w:lineRule="auto"/>
        <w:contextualSpacing/>
        <w:jc w:val="both"/>
      </w:pPr>
      <w:r w:rsidRPr="00A73BB8">
        <w:rPr>
          <w:rtl/>
        </w:rPr>
        <w:t xml:space="preserve">כמו כן על המציע לצרף להצעתו את המסמכים להלן: </w:t>
      </w:r>
    </w:p>
    <w:p w:rsidR="009D0CC5" w:rsidRPr="001A27D2" w:rsidRDefault="009D0CC5" w:rsidP="00314FDF">
      <w:pPr>
        <w:pStyle w:val="ListParagraph"/>
        <w:numPr>
          <w:ilvl w:val="1"/>
          <w:numId w:val="1"/>
        </w:numPr>
        <w:tabs>
          <w:tab w:val="left" w:pos="566"/>
        </w:tabs>
        <w:spacing w:after="60" w:line="312" w:lineRule="auto"/>
        <w:contextualSpacing/>
        <w:jc w:val="both"/>
      </w:pPr>
      <w:r w:rsidRPr="00154EFA">
        <w:rPr>
          <w:rtl/>
        </w:rPr>
        <w:t>פרופיל המציע.</w:t>
      </w:r>
    </w:p>
    <w:p w:rsidR="009D0CC5" w:rsidRPr="00C04DF3" w:rsidRDefault="009D0CC5" w:rsidP="00314FDF">
      <w:pPr>
        <w:pStyle w:val="ListParagraph"/>
        <w:numPr>
          <w:ilvl w:val="1"/>
          <w:numId w:val="1"/>
        </w:numPr>
        <w:tabs>
          <w:tab w:val="left" w:pos="566"/>
        </w:tabs>
        <w:spacing w:after="60" w:line="312" w:lineRule="auto"/>
        <w:contextualSpacing/>
        <w:jc w:val="both"/>
      </w:pPr>
      <w:r w:rsidRPr="007726CE">
        <w:rPr>
          <w:rtl/>
        </w:rPr>
        <w:t>העתק היתר לעסוק במערכות קרינה וכל ר</w:t>
      </w:r>
      <w:r w:rsidRPr="005C64A6">
        <w:rPr>
          <w:rtl/>
        </w:rPr>
        <w:t>י</w:t>
      </w:r>
      <w:r w:rsidRPr="00C04DF3">
        <w:rPr>
          <w:rtl/>
        </w:rPr>
        <w:t>שיון הנדרש לפי כל דין לכל המערכת/מערכות ולשירותים המבוקשים במכרז.</w:t>
      </w:r>
    </w:p>
    <w:p w:rsidR="009D0CC5" w:rsidRDefault="009D0CC5" w:rsidP="00314FDF">
      <w:pPr>
        <w:numPr>
          <w:ilvl w:val="1"/>
          <w:numId w:val="1"/>
        </w:numPr>
        <w:spacing w:line="360" w:lineRule="auto"/>
        <w:jc w:val="both"/>
        <w:rPr>
          <w:sz w:val="24"/>
          <w:szCs w:val="24"/>
        </w:rPr>
      </w:pPr>
      <w:r w:rsidRPr="00C04DF3">
        <w:rPr>
          <w:rFonts w:hint="eastAsia"/>
          <w:sz w:val="24"/>
          <w:szCs w:val="24"/>
          <w:rtl/>
        </w:rPr>
        <w:t>במידה</w:t>
      </w:r>
      <w:r w:rsidRPr="00C04DF3">
        <w:rPr>
          <w:sz w:val="24"/>
          <w:szCs w:val="24"/>
          <w:rtl/>
        </w:rPr>
        <w:t xml:space="preserve"> </w:t>
      </w:r>
      <w:r w:rsidRPr="00C04DF3">
        <w:rPr>
          <w:rFonts w:hint="eastAsia"/>
          <w:sz w:val="24"/>
          <w:szCs w:val="24"/>
          <w:rtl/>
        </w:rPr>
        <w:t>ו</w:t>
      </w:r>
      <w:r w:rsidRPr="00A73E33">
        <w:rPr>
          <w:rFonts w:hint="eastAsia"/>
          <w:sz w:val="24"/>
          <w:szCs w:val="24"/>
          <w:rtl/>
        </w:rPr>
        <w:t>ההצעה</w:t>
      </w:r>
      <w:r w:rsidRPr="00A73E33">
        <w:rPr>
          <w:sz w:val="24"/>
          <w:szCs w:val="24"/>
          <w:rtl/>
        </w:rPr>
        <w:t xml:space="preserve"> </w:t>
      </w:r>
      <w:r w:rsidRPr="00A73E33">
        <w:rPr>
          <w:rFonts w:hint="eastAsia"/>
          <w:sz w:val="24"/>
          <w:szCs w:val="24"/>
          <w:rtl/>
        </w:rPr>
        <w:t>כוללת</w:t>
      </w:r>
      <w:r w:rsidRPr="00A73E33">
        <w:rPr>
          <w:sz w:val="24"/>
          <w:szCs w:val="24"/>
          <w:rtl/>
        </w:rPr>
        <w:t xml:space="preserve"> </w:t>
      </w:r>
      <w:r w:rsidRPr="00A73E33">
        <w:rPr>
          <w:rFonts w:hint="eastAsia"/>
          <w:sz w:val="24"/>
          <w:szCs w:val="24"/>
          <w:rtl/>
        </w:rPr>
        <w:t>רכיבים</w:t>
      </w:r>
      <w:r w:rsidRPr="00A73E33">
        <w:rPr>
          <w:sz w:val="24"/>
          <w:szCs w:val="24"/>
          <w:rtl/>
        </w:rPr>
        <w:t xml:space="preserve"> </w:t>
      </w:r>
      <w:r w:rsidRPr="00A73E33">
        <w:rPr>
          <w:rFonts w:hint="eastAsia"/>
          <w:sz w:val="24"/>
          <w:szCs w:val="24"/>
          <w:rtl/>
        </w:rPr>
        <w:t>שהם</w:t>
      </w:r>
      <w:r w:rsidRPr="00A73E33">
        <w:rPr>
          <w:sz w:val="24"/>
          <w:szCs w:val="24"/>
          <w:rtl/>
        </w:rPr>
        <w:t xml:space="preserve"> </w:t>
      </w:r>
      <w:r w:rsidRPr="00A73E33">
        <w:rPr>
          <w:rFonts w:hint="eastAsia"/>
          <w:sz w:val="24"/>
          <w:szCs w:val="24"/>
          <w:rtl/>
        </w:rPr>
        <w:t>בי</w:t>
      </w:r>
      <w:r w:rsidRPr="00B679EE">
        <w:rPr>
          <w:rFonts w:hint="eastAsia"/>
          <w:sz w:val="24"/>
          <w:szCs w:val="24"/>
          <w:rtl/>
        </w:rPr>
        <w:t>בוא</w:t>
      </w:r>
      <w:r w:rsidRPr="00B679EE">
        <w:rPr>
          <w:sz w:val="24"/>
          <w:szCs w:val="24"/>
          <w:rtl/>
        </w:rPr>
        <w:t xml:space="preserve"> </w:t>
      </w:r>
      <w:r w:rsidRPr="00B679EE">
        <w:rPr>
          <w:rFonts w:hint="eastAsia"/>
          <w:sz w:val="24"/>
          <w:szCs w:val="24"/>
          <w:rtl/>
        </w:rPr>
        <w:t>ו</w:t>
      </w:r>
      <w:r w:rsidRPr="00B679EE">
        <w:rPr>
          <w:sz w:val="24"/>
          <w:szCs w:val="24"/>
          <w:rtl/>
        </w:rPr>
        <w:t>/</w:t>
      </w:r>
      <w:r w:rsidRPr="00B679EE">
        <w:rPr>
          <w:rFonts w:hint="eastAsia"/>
          <w:sz w:val="24"/>
          <w:szCs w:val="24"/>
          <w:rtl/>
        </w:rPr>
        <w:t>או</w:t>
      </w:r>
      <w:r w:rsidRPr="00B679EE">
        <w:rPr>
          <w:sz w:val="24"/>
          <w:szCs w:val="24"/>
          <w:rtl/>
        </w:rPr>
        <w:t xml:space="preserve"> </w:t>
      </w:r>
      <w:r w:rsidRPr="00B679EE">
        <w:rPr>
          <w:rFonts w:hint="eastAsia"/>
          <w:sz w:val="24"/>
          <w:szCs w:val="24"/>
          <w:rtl/>
        </w:rPr>
        <w:t>אם</w:t>
      </w:r>
      <w:r w:rsidRPr="00B679EE">
        <w:rPr>
          <w:sz w:val="24"/>
          <w:szCs w:val="24"/>
          <w:rtl/>
        </w:rPr>
        <w:t xml:space="preserve"> </w:t>
      </w:r>
      <w:r w:rsidRPr="00B679EE">
        <w:rPr>
          <w:rFonts w:hint="eastAsia"/>
          <w:sz w:val="24"/>
          <w:szCs w:val="24"/>
          <w:rtl/>
        </w:rPr>
        <w:t>המציע</w:t>
      </w:r>
      <w:r w:rsidRPr="00B679EE">
        <w:rPr>
          <w:sz w:val="24"/>
          <w:szCs w:val="24"/>
          <w:rtl/>
        </w:rPr>
        <w:t xml:space="preserve"> </w:t>
      </w:r>
      <w:r w:rsidRPr="00B679EE">
        <w:rPr>
          <w:rFonts w:hint="eastAsia"/>
          <w:sz w:val="24"/>
          <w:szCs w:val="24"/>
          <w:rtl/>
        </w:rPr>
        <w:t>הינו</w:t>
      </w:r>
      <w:r w:rsidRPr="00B679EE">
        <w:rPr>
          <w:sz w:val="24"/>
          <w:szCs w:val="24"/>
          <w:rtl/>
        </w:rPr>
        <w:t xml:space="preserve"> ,</w:t>
      </w:r>
      <w:r w:rsidRPr="00B679EE">
        <w:rPr>
          <w:rFonts w:hint="eastAsia"/>
          <w:sz w:val="24"/>
          <w:szCs w:val="24"/>
          <w:rtl/>
        </w:rPr>
        <w:t>כולו</w:t>
      </w:r>
      <w:r w:rsidRPr="00B679EE">
        <w:rPr>
          <w:sz w:val="24"/>
          <w:szCs w:val="24"/>
          <w:rtl/>
        </w:rPr>
        <w:t xml:space="preserve"> </w:t>
      </w:r>
      <w:r w:rsidRPr="00B679EE">
        <w:rPr>
          <w:rFonts w:hint="eastAsia"/>
          <w:sz w:val="24"/>
          <w:szCs w:val="24"/>
          <w:rtl/>
        </w:rPr>
        <w:t>או</w:t>
      </w:r>
      <w:r w:rsidRPr="00B679EE">
        <w:rPr>
          <w:sz w:val="24"/>
          <w:szCs w:val="24"/>
          <w:rtl/>
        </w:rPr>
        <w:t xml:space="preserve"> </w:t>
      </w:r>
      <w:r w:rsidRPr="00B679EE">
        <w:rPr>
          <w:rFonts w:hint="eastAsia"/>
          <w:sz w:val="24"/>
          <w:szCs w:val="24"/>
          <w:rtl/>
        </w:rPr>
        <w:t>חלקו</w:t>
      </w:r>
      <w:r w:rsidRPr="00B679EE">
        <w:rPr>
          <w:sz w:val="24"/>
          <w:szCs w:val="24"/>
          <w:rtl/>
        </w:rPr>
        <w:t xml:space="preserve">, </w:t>
      </w:r>
      <w:r w:rsidRPr="00B679EE">
        <w:rPr>
          <w:rFonts w:hint="eastAsia"/>
          <w:sz w:val="24"/>
          <w:szCs w:val="24"/>
          <w:rtl/>
        </w:rPr>
        <w:t>ספק</w:t>
      </w:r>
      <w:r w:rsidRPr="00B679EE">
        <w:rPr>
          <w:sz w:val="24"/>
          <w:szCs w:val="24"/>
          <w:rtl/>
        </w:rPr>
        <w:t xml:space="preserve"> </w:t>
      </w:r>
      <w:r w:rsidRPr="00B679EE">
        <w:rPr>
          <w:rFonts w:hint="eastAsia"/>
          <w:sz w:val="24"/>
          <w:szCs w:val="24"/>
          <w:rtl/>
        </w:rPr>
        <w:t>חוץ</w:t>
      </w:r>
      <w:r w:rsidRPr="00B679EE">
        <w:rPr>
          <w:sz w:val="24"/>
          <w:szCs w:val="24"/>
          <w:rtl/>
        </w:rPr>
        <w:t xml:space="preserve">, </w:t>
      </w:r>
      <w:r w:rsidRPr="00B679EE">
        <w:rPr>
          <w:rFonts w:hint="eastAsia"/>
          <w:sz w:val="24"/>
          <w:szCs w:val="24"/>
          <w:rtl/>
        </w:rPr>
        <w:t>על</w:t>
      </w:r>
      <w:r w:rsidRPr="00B679EE">
        <w:rPr>
          <w:sz w:val="24"/>
          <w:szCs w:val="24"/>
          <w:rtl/>
        </w:rPr>
        <w:t xml:space="preserve"> </w:t>
      </w:r>
      <w:r w:rsidRPr="00B679EE">
        <w:rPr>
          <w:rFonts w:hint="eastAsia"/>
          <w:sz w:val="24"/>
          <w:szCs w:val="24"/>
          <w:rtl/>
        </w:rPr>
        <w:t>המציע</w:t>
      </w:r>
      <w:r w:rsidRPr="00B679EE">
        <w:rPr>
          <w:sz w:val="24"/>
          <w:szCs w:val="24"/>
          <w:rtl/>
        </w:rPr>
        <w:t xml:space="preserve"> </w:t>
      </w:r>
      <w:r w:rsidRPr="00B679EE">
        <w:rPr>
          <w:rFonts w:hint="eastAsia"/>
          <w:sz w:val="24"/>
          <w:szCs w:val="24"/>
          <w:rtl/>
        </w:rPr>
        <w:t>לצרף</w:t>
      </w:r>
      <w:r w:rsidRPr="00B679EE">
        <w:rPr>
          <w:sz w:val="24"/>
          <w:szCs w:val="24"/>
          <w:rtl/>
        </w:rPr>
        <w:t xml:space="preserve"> </w:t>
      </w:r>
      <w:r w:rsidRPr="00B679EE">
        <w:rPr>
          <w:rFonts w:hint="eastAsia"/>
          <w:sz w:val="24"/>
          <w:szCs w:val="24"/>
          <w:rtl/>
        </w:rPr>
        <w:t>להצעתו</w:t>
      </w:r>
      <w:r w:rsidRPr="00B679EE">
        <w:rPr>
          <w:sz w:val="24"/>
          <w:szCs w:val="24"/>
          <w:rtl/>
        </w:rPr>
        <w:t xml:space="preserve"> </w:t>
      </w:r>
      <w:r w:rsidRPr="00B679EE">
        <w:rPr>
          <w:rFonts w:hint="eastAsia"/>
          <w:sz w:val="24"/>
          <w:szCs w:val="24"/>
          <w:rtl/>
        </w:rPr>
        <w:t>התחייבות</w:t>
      </w:r>
      <w:r w:rsidRPr="00B679EE">
        <w:rPr>
          <w:sz w:val="24"/>
          <w:szCs w:val="24"/>
          <w:rtl/>
        </w:rPr>
        <w:t xml:space="preserve"> </w:t>
      </w:r>
      <w:r w:rsidRPr="00B679EE">
        <w:rPr>
          <w:rFonts w:hint="eastAsia"/>
          <w:sz w:val="24"/>
          <w:szCs w:val="24"/>
          <w:rtl/>
        </w:rPr>
        <w:t>של</w:t>
      </w:r>
      <w:r w:rsidRPr="00B679EE">
        <w:rPr>
          <w:sz w:val="24"/>
          <w:szCs w:val="24"/>
          <w:rtl/>
        </w:rPr>
        <w:t xml:space="preserve"> </w:t>
      </w:r>
      <w:r w:rsidRPr="00B679EE">
        <w:rPr>
          <w:rFonts w:hint="eastAsia"/>
          <w:sz w:val="24"/>
          <w:szCs w:val="24"/>
          <w:rtl/>
        </w:rPr>
        <w:t>הגורם</w:t>
      </w:r>
      <w:r w:rsidRPr="00B679EE">
        <w:rPr>
          <w:sz w:val="24"/>
          <w:szCs w:val="24"/>
          <w:rtl/>
        </w:rPr>
        <w:t xml:space="preserve"> </w:t>
      </w:r>
      <w:r w:rsidRPr="00B679EE">
        <w:rPr>
          <w:rFonts w:hint="eastAsia"/>
          <w:sz w:val="24"/>
          <w:szCs w:val="24"/>
          <w:rtl/>
        </w:rPr>
        <w:t>הרלוונטי</w:t>
      </w:r>
      <w:r w:rsidRPr="00B679EE">
        <w:rPr>
          <w:sz w:val="24"/>
          <w:szCs w:val="24"/>
          <w:rtl/>
        </w:rPr>
        <w:t xml:space="preserve"> </w:t>
      </w:r>
      <w:r w:rsidRPr="00B679EE">
        <w:rPr>
          <w:rFonts w:hint="eastAsia"/>
          <w:sz w:val="24"/>
          <w:szCs w:val="24"/>
          <w:rtl/>
        </w:rPr>
        <w:t>לשיתוף</w:t>
      </w:r>
      <w:r w:rsidRPr="00B679EE">
        <w:rPr>
          <w:sz w:val="24"/>
          <w:szCs w:val="24"/>
          <w:rtl/>
        </w:rPr>
        <w:t xml:space="preserve"> </w:t>
      </w:r>
      <w:r w:rsidRPr="00B679EE">
        <w:rPr>
          <w:rFonts w:hint="eastAsia"/>
          <w:sz w:val="24"/>
          <w:szCs w:val="24"/>
          <w:rtl/>
        </w:rPr>
        <w:t>פעולה</w:t>
      </w:r>
      <w:r w:rsidRPr="00B679EE">
        <w:rPr>
          <w:sz w:val="24"/>
          <w:szCs w:val="24"/>
          <w:rtl/>
        </w:rPr>
        <w:t xml:space="preserve"> </w:t>
      </w:r>
      <w:r>
        <w:rPr>
          <w:rFonts w:hint="eastAsia"/>
          <w:sz w:val="24"/>
          <w:szCs w:val="24"/>
          <w:rtl/>
        </w:rPr>
        <w:t>תעשייתי</w:t>
      </w:r>
      <w:r>
        <w:rPr>
          <w:sz w:val="24"/>
          <w:szCs w:val="24"/>
          <w:rtl/>
        </w:rPr>
        <w:t xml:space="preserve"> </w:t>
      </w:r>
      <w:r>
        <w:rPr>
          <w:rFonts w:hint="eastAsia"/>
          <w:sz w:val="24"/>
          <w:szCs w:val="24"/>
          <w:rtl/>
        </w:rPr>
        <w:t>ותוכנית</w:t>
      </w:r>
      <w:r>
        <w:rPr>
          <w:sz w:val="24"/>
          <w:szCs w:val="24"/>
          <w:rtl/>
        </w:rPr>
        <w:t xml:space="preserve"> </w:t>
      </w:r>
      <w:r>
        <w:rPr>
          <w:rFonts w:hint="eastAsia"/>
          <w:sz w:val="24"/>
          <w:szCs w:val="24"/>
          <w:rtl/>
        </w:rPr>
        <w:t>מימוש</w:t>
      </w:r>
      <w:r>
        <w:rPr>
          <w:sz w:val="24"/>
          <w:szCs w:val="24"/>
          <w:rtl/>
        </w:rPr>
        <w:t xml:space="preserve"> </w:t>
      </w:r>
      <w:r>
        <w:rPr>
          <w:rFonts w:hint="eastAsia"/>
          <w:sz w:val="24"/>
          <w:szCs w:val="24"/>
          <w:rtl/>
        </w:rPr>
        <w:t>שיתוף</w:t>
      </w:r>
      <w:r>
        <w:rPr>
          <w:sz w:val="24"/>
          <w:szCs w:val="24"/>
          <w:rtl/>
        </w:rPr>
        <w:t xml:space="preserve"> </w:t>
      </w:r>
      <w:r>
        <w:rPr>
          <w:rFonts w:hint="eastAsia"/>
          <w:sz w:val="24"/>
          <w:szCs w:val="24"/>
          <w:rtl/>
        </w:rPr>
        <w:t>פעולה</w:t>
      </w:r>
      <w:r>
        <w:rPr>
          <w:sz w:val="24"/>
          <w:szCs w:val="24"/>
          <w:rtl/>
        </w:rPr>
        <w:t xml:space="preserve"> </w:t>
      </w:r>
      <w:r>
        <w:rPr>
          <w:rFonts w:hint="eastAsia"/>
          <w:sz w:val="24"/>
          <w:szCs w:val="24"/>
          <w:rtl/>
        </w:rPr>
        <w:t>תעשייתי</w:t>
      </w:r>
      <w:r>
        <w:rPr>
          <w:sz w:val="24"/>
          <w:szCs w:val="24"/>
          <w:rtl/>
        </w:rPr>
        <w:t xml:space="preserve"> </w:t>
      </w:r>
      <w:r w:rsidRPr="00B679EE">
        <w:rPr>
          <w:rFonts w:hint="eastAsia"/>
          <w:sz w:val="24"/>
          <w:szCs w:val="24"/>
          <w:rtl/>
        </w:rPr>
        <w:t>בהתאם</w:t>
      </w:r>
      <w:r w:rsidRPr="00B679EE">
        <w:rPr>
          <w:sz w:val="24"/>
          <w:szCs w:val="24"/>
          <w:rtl/>
        </w:rPr>
        <w:t xml:space="preserve"> </w:t>
      </w:r>
      <w:r w:rsidRPr="00B679EE">
        <w:rPr>
          <w:rFonts w:hint="eastAsia"/>
          <w:sz w:val="24"/>
          <w:szCs w:val="24"/>
          <w:rtl/>
        </w:rPr>
        <w:t>לתקנות</w:t>
      </w:r>
      <w:r w:rsidRPr="00B679EE">
        <w:rPr>
          <w:sz w:val="24"/>
          <w:szCs w:val="24"/>
          <w:rtl/>
        </w:rPr>
        <w:t xml:space="preserve"> </w:t>
      </w:r>
      <w:r w:rsidRPr="00B679EE">
        <w:rPr>
          <w:rFonts w:hint="eastAsia"/>
          <w:sz w:val="24"/>
          <w:szCs w:val="24"/>
          <w:rtl/>
        </w:rPr>
        <w:t>חובת</w:t>
      </w:r>
      <w:r w:rsidRPr="00B679EE">
        <w:rPr>
          <w:sz w:val="24"/>
          <w:szCs w:val="24"/>
          <w:rtl/>
        </w:rPr>
        <w:t xml:space="preserve"> </w:t>
      </w:r>
      <w:r w:rsidRPr="00B679EE">
        <w:rPr>
          <w:rFonts w:hint="eastAsia"/>
          <w:sz w:val="24"/>
          <w:szCs w:val="24"/>
          <w:rtl/>
        </w:rPr>
        <w:t>מכרזים</w:t>
      </w:r>
      <w:r w:rsidRPr="00B679EE">
        <w:rPr>
          <w:sz w:val="24"/>
          <w:szCs w:val="24"/>
          <w:rtl/>
        </w:rPr>
        <w:t xml:space="preserve"> (</w:t>
      </w:r>
      <w:r w:rsidRPr="00B679EE">
        <w:rPr>
          <w:rFonts w:hint="eastAsia"/>
          <w:sz w:val="24"/>
          <w:szCs w:val="24"/>
          <w:rtl/>
        </w:rPr>
        <w:t>חובת</w:t>
      </w:r>
      <w:r w:rsidRPr="00B679EE">
        <w:rPr>
          <w:sz w:val="24"/>
          <w:szCs w:val="24"/>
          <w:rtl/>
        </w:rPr>
        <w:t xml:space="preserve"> </w:t>
      </w:r>
      <w:r w:rsidRPr="00B679EE">
        <w:rPr>
          <w:rFonts w:hint="eastAsia"/>
          <w:sz w:val="24"/>
          <w:szCs w:val="24"/>
          <w:rtl/>
        </w:rPr>
        <w:t>שיתוף</w:t>
      </w:r>
      <w:r w:rsidRPr="00B679EE">
        <w:rPr>
          <w:sz w:val="24"/>
          <w:szCs w:val="24"/>
          <w:rtl/>
        </w:rPr>
        <w:t xml:space="preserve"> </w:t>
      </w:r>
      <w:r w:rsidRPr="00B679EE">
        <w:rPr>
          <w:rFonts w:hint="eastAsia"/>
          <w:sz w:val="24"/>
          <w:szCs w:val="24"/>
          <w:rtl/>
        </w:rPr>
        <w:t>פעולה</w:t>
      </w:r>
      <w:r w:rsidRPr="00B679EE">
        <w:rPr>
          <w:sz w:val="24"/>
          <w:szCs w:val="24"/>
          <w:rtl/>
        </w:rPr>
        <w:t xml:space="preserve"> </w:t>
      </w:r>
      <w:r>
        <w:rPr>
          <w:rFonts w:hint="eastAsia"/>
          <w:sz w:val="24"/>
          <w:szCs w:val="24"/>
          <w:rtl/>
        </w:rPr>
        <w:t>תעשייתי</w:t>
      </w:r>
      <w:r w:rsidRPr="00B679EE">
        <w:rPr>
          <w:sz w:val="24"/>
          <w:szCs w:val="24"/>
          <w:rtl/>
        </w:rPr>
        <w:t xml:space="preserve">), </w:t>
      </w:r>
      <w:r>
        <w:rPr>
          <w:rFonts w:hint="eastAsia"/>
          <w:sz w:val="24"/>
          <w:szCs w:val="24"/>
          <w:rtl/>
        </w:rPr>
        <w:t>תשס</w:t>
      </w:r>
      <w:r>
        <w:rPr>
          <w:sz w:val="24"/>
          <w:szCs w:val="24"/>
          <w:rtl/>
        </w:rPr>
        <w:t>"</w:t>
      </w:r>
      <w:r>
        <w:rPr>
          <w:rFonts w:hint="eastAsia"/>
          <w:sz w:val="24"/>
          <w:szCs w:val="24"/>
          <w:rtl/>
        </w:rPr>
        <w:t>ז</w:t>
      </w:r>
      <w:r>
        <w:rPr>
          <w:sz w:val="24"/>
          <w:szCs w:val="24"/>
          <w:rtl/>
        </w:rPr>
        <w:t>-2007</w:t>
      </w:r>
      <w:r w:rsidRPr="00B679EE">
        <w:rPr>
          <w:sz w:val="24"/>
          <w:szCs w:val="24"/>
          <w:rtl/>
        </w:rPr>
        <w:t xml:space="preserve"> </w:t>
      </w:r>
      <w:r w:rsidRPr="00B679EE">
        <w:rPr>
          <w:rFonts w:hint="eastAsia"/>
          <w:sz w:val="24"/>
          <w:szCs w:val="24"/>
          <w:rtl/>
        </w:rPr>
        <w:t>על</w:t>
      </w:r>
      <w:r w:rsidRPr="00B679EE">
        <w:rPr>
          <w:sz w:val="24"/>
          <w:szCs w:val="24"/>
          <w:rtl/>
        </w:rPr>
        <w:t xml:space="preserve"> </w:t>
      </w:r>
      <w:r w:rsidRPr="00B679EE">
        <w:rPr>
          <w:rFonts w:hint="eastAsia"/>
          <w:sz w:val="24"/>
          <w:szCs w:val="24"/>
          <w:rtl/>
        </w:rPr>
        <w:t>פי</w:t>
      </w:r>
      <w:r w:rsidRPr="00B679EE">
        <w:rPr>
          <w:sz w:val="24"/>
          <w:szCs w:val="24"/>
          <w:rtl/>
        </w:rPr>
        <w:t xml:space="preserve"> </w:t>
      </w:r>
      <w:r w:rsidRPr="00B679EE">
        <w:rPr>
          <w:rFonts w:hint="eastAsia"/>
          <w:sz w:val="24"/>
          <w:szCs w:val="24"/>
          <w:rtl/>
        </w:rPr>
        <w:t>נוסח</w:t>
      </w:r>
      <w:r>
        <w:rPr>
          <w:rFonts w:hint="eastAsia"/>
          <w:sz w:val="24"/>
          <w:szCs w:val="24"/>
          <w:rtl/>
        </w:rPr>
        <w:t>ם</w:t>
      </w:r>
      <w:r w:rsidRPr="00B679EE">
        <w:rPr>
          <w:sz w:val="24"/>
          <w:szCs w:val="24"/>
          <w:rtl/>
        </w:rPr>
        <w:t xml:space="preserve"> </w:t>
      </w:r>
      <w:r w:rsidRPr="00B679EE">
        <w:rPr>
          <w:rFonts w:hint="eastAsia"/>
          <w:sz w:val="24"/>
          <w:szCs w:val="24"/>
          <w:rtl/>
        </w:rPr>
        <w:t>המצ</w:t>
      </w:r>
      <w:r w:rsidRPr="00B679EE">
        <w:rPr>
          <w:sz w:val="24"/>
          <w:szCs w:val="24"/>
          <w:rtl/>
        </w:rPr>
        <w:t>"</w:t>
      </w:r>
      <w:r w:rsidRPr="00B679EE">
        <w:rPr>
          <w:rFonts w:hint="eastAsia"/>
          <w:sz w:val="24"/>
          <w:szCs w:val="24"/>
          <w:rtl/>
        </w:rPr>
        <w:t>ב</w:t>
      </w:r>
      <w:r w:rsidRPr="00B679EE">
        <w:rPr>
          <w:sz w:val="24"/>
          <w:szCs w:val="24"/>
          <w:rtl/>
        </w:rPr>
        <w:t xml:space="preserve"> </w:t>
      </w:r>
      <w:r w:rsidRPr="00B679EE">
        <w:rPr>
          <w:rFonts w:hint="eastAsia"/>
          <w:sz w:val="24"/>
          <w:szCs w:val="24"/>
          <w:rtl/>
        </w:rPr>
        <w:t>כנספח</w:t>
      </w:r>
      <w:r w:rsidRPr="00B679EE">
        <w:rPr>
          <w:sz w:val="24"/>
          <w:szCs w:val="24"/>
          <w:rtl/>
        </w:rPr>
        <w:t xml:space="preserve"> </w:t>
      </w:r>
      <w:r w:rsidRPr="00DF27C5">
        <w:rPr>
          <w:rFonts w:hint="eastAsia"/>
          <w:sz w:val="24"/>
          <w:szCs w:val="24"/>
          <w:rtl/>
        </w:rPr>
        <w:t>ט</w:t>
      </w:r>
      <w:r>
        <w:rPr>
          <w:sz w:val="24"/>
          <w:szCs w:val="24"/>
          <w:rtl/>
        </w:rPr>
        <w:t>'</w:t>
      </w:r>
      <w:r w:rsidRPr="005E0E1D">
        <w:rPr>
          <w:sz w:val="24"/>
          <w:szCs w:val="24"/>
          <w:rtl/>
        </w:rPr>
        <w:t xml:space="preserve"> </w:t>
      </w:r>
      <w:r>
        <w:rPr>
          <w:rFonts w:hint="eastAsia"/>
          <w:sz w:val="24"/>
          <w:szCs w:val="24"/>
          <w:rtl/>
        </w:rPr>
        <w:t>להסכם</w:t>
      </w:r>
      <w:r>
        <w:rPr>
          <w:sz w:val="24"/>
          <w:szCs w:val="24"/>
          <w:rtl/>
        </w:rPr>
        <w:t xml:space="preserve"> </w:t>
      </w:r>
      <w:r>
        <w:rPr>
          <w:rFonts w:hint="eastAsia"/>
          <w:sz w:val="24"/>
          <w:szCs w:val="24"/>
          <w:rtl/>
        </w:rPr>
        <w:t>רכישה</w:t>
      </w:r>
      <w:r w:rsidRPr="005E0E1D">
        <w:rPr>
          <w:sz w:val="24"/>
          <w:szCs w:val="24"/>
          <w:rtl/>
        </w:rPr>
        <w:t xml:space="preserve">. </w:t>
      </w:r>
      <w:r w:rsidRPr="005E0E1D">
        <w:rPr>
          <w:rFonts w:hint="eastAsia"/>
          <w:sz w:val="24"/>
          <w:szCs w:val="24"/>
          <w:rtl/>
        </w:rPr>
        <w:t>זכייתו</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במכרז</w:t>
      </w:r>
      <w:r w:rsidRPr="005E0E1D">
        <w:rPr>
          <w:sz w:val="24"/>
          <w:szCs w:val="24"/>
          <w:rtl/>
        </w:rPr>
        <w:t xml:space="preserve"> </w:t>
      </w:r>
      <w:r w:rsidRPr="00A73BB8">
        <w:rPr>
          <w:rFonts w:hint="eastAsia"/>
          <w:sz w:val="24"/>
          <w:szCs w:val="24"/>
          <w:rtl/>
        </w:rPr>
        <w:t>זה</w:t>
      </w:r>
      <w:r w:rsidRPr="00A73BB8">
        <w:rPr>
          <w:sz w:val="24"/>
          <w:szCs w:val="24"/>
          <w:rtl/>
        </w:rPr>
        <w:t xml:space="preserve"> </w:t>
      </w:r>
      <w:r w:rsidRPr="00A73BB8">
        <w:rPr>
          <w:rFonts w:hint="eastAsia"/>
          <w:sz w:val="24"/>
          <w:szCs w:val="24"/>
          <w:rtl/>
        </w:rPr>
        <w:t>וההתקשרות</w:t>
      </w:r>
      <w:r w:rsidRPr="00A73BB8">
        <w:rPr>
          <w:sz w:val="24"/>
          <w:szCs w:val="24"/>
          <w:rtl/>
        </w:rPr>
        <w:t xml:space="preserve"> </w:t>
      </w:r>
      <w:r w:rsidRPr="00A73BB8">
        <w:rPr>
          <w:rFonts w:hint="eastAsia"/>
          <w:sz w:val="24"/>
          <w:szCs w:val="24"/>
          <w:rtl/>
        </w:rPr>
        <w:t>לפיו</w:t>
      </w:r>
      <w:r w:rsidRPr="00A73BB8">
        <w:rPr>
          <w:sz w:val="24"/>
          <w:szCs w:val="24"/>
          <w:rtl/>
        </w:rPr>
        <w:t xml:space="preserve"> </w:t>
      </w:r>
      <w:r w:rsidRPr="00A73BB8">
        <w:rPr>
          <w:rFonts w:hint="eastAsia"/>
          <w:sz w:val="24"/>
          <w:szCs w:val="24"/>
          <w:rtl/>
        </w:rPr>
        <w:t>תהיה</w:t>
      </w:r>
      <w:r w:rsidRPr="00A73BB8">
        <w:rPr>
          <w:sz w:val="24"/>
          <w:szCs w:val="24"/>
          <w:rtl/>
        </w:rPr>
        <w:t xml:space="preserve"> </w:t>
      </w:r>
      <w:r w:rsidRPr="00A73BB8">
        <w:rPr>
          <w:rFonts w:hint="eastAsia"/>
          <w:sz w:val="24"/>
          <w:szCs w:val="24"/>
          <w:rtl/>
        </w:rPr>
        <w:t>כפופה</w:t>
      </w:r>
      <w:r w:rsidRPr="00A73BB8">
        <w:rPr>
          <w:sz w:val="24"/>
          <w:szCs w:val="24"/>
          <w:rtl/>
        </w:rPr>
        <w:t xml:space="preserve"> </w:t>
      </w:r>
      <w:r w:rsidRPr="00A73BB8">
        <w:rPr>
          <w:rFonts w:hint="eastAsia"/>
          <w:sz w:val="24"/>
          <w:szCs w:val="24"/>
          <w:rtl/>
        </w:rPr>
        <w:t>לתקנות</w:t>
      </w:r>
      <w:r w:rsidRPr="00A73BB8">
        <w:rPr>
          <w:sz w:val="24"/>
          <w:szCs w:val="24"/>
          <w:rtl/>
        </w:rPr>
        <w:t xml:space="preserve"> </w:t>
      </w:r>
      <w:r w:rsidRPr="00A73BB8">
        <w:rPr>
          <w:rFonts w:hint="eastAsia"/>
          <w:sz w:val="24"/>
          <w:szCs w:val="24"/>
          <w:rtl/>
        </w:rPr>
        <w:t>אלה</w:t>
      </w:r>
      <w:r w:rsidRPr="00A73BB8">
        <w:rPr>
          <w:sz w:val="24"/>
          <w:szCs w:val="24"/>
          <w:rtl/>
        </w:rPr>
        <w:t xml:space="preserve"> </w:t>
      </w:r>
      <w:r w:rsidRPr="00A73BB8">
        <w:rPr>
          <w:rFonts w:hint="eastAsia"/>
          <w:sz w:val="24"/>
          <w:szCs w:val="24"/>
          <w:rtl/>
        </w:rPr>
        <w:t>ואישורו</w:t>
      </w:r>
      <w:r w:rsidRPr="00A73BB8">
        <w:rPr>
          <w:sz w:val="24"/>
          <w:szCs w:val="24"/>
          <w:rtl/>
        </w:rPr>
        <w:t xml:space="preserve"> </w:t>
      </w:r>
      <w:r w:rsidRPr="00A73BB8">
        <w:rPr>
          <w:rFonts w:hint="eastAsia"/>
          <w:sz w:val="24"/>
          <w:szCs w:val="24"/>
          <w:rtl/>
        </w:rPr>
        <w:t>של</w:t>
      </w:r>
      <w:r w:rsidRPr="00A73BB8">
        <w:rPr>
          <w:sz w:val="24"/>
          <w:szCs w:val="24"/>
          <w:rtl/>
        </w:rPr>
        <w:t xml:space="preserve"> </w:t>
      </w:r>
      <w:r w:rsidRPr="00A73BB8">
        <w:rPr>
          <w:rFonts w:hint="eastAsia"/>
          <w:sz w:val="24"/>
          <w:szCs w:val="24"/>
          <w:rtl/>
        </w:rPr>
        <w:t>הרשות</w:t>
      </w:r>
      <w:r w:rsidRPr="00A73BB8">
        <w:rPr>
          <w:sz w:val="24"/>
          <w:szCs w:val="24"/>
          <w:rtl/>
        </w:rPr>
        <w:t xml:space="preserve"> </w:t>
      </w:r>
      <w:r w:rsidRPr="00A73BB8">
        <w:rPr>
          <w:rFonts w:hint="eastAsia"/>
          <w:sz w:val="24"/>
          <w:szCs w:val="24"/>
          <w:rtl/>
        </w:rPr>
        <w:t>לשיתוף</w:t>
      </w:r>
      <w:r w:rsidRPr="00A73BB8">
        <w:rPr>
          <w:sz w:val="24"/>
          <w:szCs w:val="24"/>
          <w:rtl/>
        </w:rPr>
        <w:t xml:space="preserve"> </w:t>
      </w:r>
      <w:r w:rsidRPr="00A73BB8">
        <w:rPr>
          <w:rFonts w:hint="eastAsia"/>
          <w:sz w:val="24"/>
          <w:szCs w:val="24"/>
          <w:rtl/>
        </w:rPr>
        <w:t>פעולה</w:t>
      </w:r>
      <w:r w:rsidRPr="00A73BB8">
        <w:rPr>
          <w:sz w:val="24"/>
          <w:szCs w:val="24"/>
          <w:rtl/>
        </w:rPr>
        <w:t xml:space="preserve"> </w:t>
      </w:r>
      <w:r w:rsidRPr="00A73BB8">
        <w:rPr>
          <w:rFonts w:hint="eastAsia"/>
          <w:sz w:val="24"/>
          <w:szCs w:val="24"/>
          <w:rtl/>
        </w:rPr>
        <w:t>תעשייתי</w:t>
      </w:r>
      <w:r w:rsidRPr="00A73BB8">
        <w:rPr>
          <w:sz w:val="24"/>
          <w:szCs w:val="24"/>
          <w:rtl/>
        </w:rPr>
        <w:t xml:space="preserve">, </w:t>
      </w:r>
      <w:r w:rsidRPr="00A73BB8">
        <w:rPr>
          <w:rFonts w:hint="eastAsia"/>
          <w:sz w:val="24"/>
          <w:szCs w:val="24"/>
          <w:rtl/>
        </w:rPr>
        <w:t>אם</w:t>
      </w:r>
      <w:r w:rsidRPr="00A73BB8">
        <w:rPr>
          <w:sz w:val="24"/>
          <w:szCs w:val="24"/>
          <w:rtl/>
        </w:rPr>
        <w:t xml:space="preserve"> </w:t>
      </w:r>
      <w:r w:rsidRPr="00A73BB8">
        <w:rPr>
          <w:rFonts w:hint="eastAsia"/>
          <w:sz w:val="24"/>
          <w:szCs w:val="24"/>
          <w:rtl/>
        </w:rPr>
        <w:t>נדרש</w:t>
      </w:r>
      <w:r w:rsidRPr="00154EFA">
        <w:rPr>
          <w:sz w:val="24"/>
          <w:szCs w:val="24"/>
          <w:rtl/>
        </w:rPr>
        <w:t>.</w:t>
      </w:r>
    </w:p>
    <w:p w:rsidR="009D0CC5" w:rsidRDefault="009D0CC5" w:rsidP="00314FDF">
      <w:pPr>
        <w:pStyle w:val="ListParagraph"/>
        <w:numPr>
          <w:ilvl w:val="1"/>
          <w:numId w:val="1"/>
        </w:numPr>
        <w:tabs>
          <w:tab w:val="left" w:pos="566"/>
        </w:tabs>
        <w:spacing w:after="60" w:line="312" w:lineRule="auto"/>
        <w:contextualSpacing/>
        <w:jc w:val="both"/>
      </w:pPr>
      <w:r w:rsidRPr="00125D61">
        <w:rPr>
          <w:rFonts w:ascii="Times New (W1)" w:hAnsi="Times New (W1)"/>
          <w:spacing w:val="4"/>
          <w:rtl/>
        </w:rPr>
        <w:t>צילום שובר התשלום להשתתפות במכרז.</w:t>
      </w:r>
    </w:p>
    <w:p w:rsidR="009D0CC5" w:rsidRDefault="009D0CC5" w:rsidP="00314FDF">
      <w:pPr>
        <w:pStyle w:val="ListParagraph"/>
        <w:tabs>
          <w:tab w:val="left" w:pos="566"/>
        </w:tabs>
        <w:spacing w:after="60" w:line="312" w:lineRule="auto"/>
        <w:contextualSpacing/>
        <w:jc w:val="both"/>
        <w:rPr>
          <w:rtl/>
        </w:rPr>
      </w:pPr>
    </w:p>
    <w:p w:rsidR="009D0CC5" w:rsidRPr="00AC5CBB" w:rsidRDefault="009D0CC5" w:rsidP="00314FDF">
      <w:pPr>
        <w:pStyle w:val="ListParagraph"/>
        <w:numPr>
          <w:ilvl w:val="1"/>
          <w:numId w:val="1"/>
        </w:numPr>
        <w:tabs>
          <w:tab w:val="left" w:pos="566"/>
        </w:tabs>
        <w:spacing w:after="60" w:line="312" w:lineRule="auto"/>
        <w:contextualSpacing/>
        <w:jc w:val="both"/>
      </w:pPr>
      <w:r w:rsidRPr="00AC5CBB">
        <w:rPr>
          <w:rFonts w:ascii="Times New (W1)" w:hAnsi="Times New (W1)"/>
          <w:spacing w:val="4"/>
          <w:rtl/>
        </w:rPr>
        <w:t xml:space="preserve">ערבות בנקאית או ערבות של חברת ביטוח ישראלית על סך של 250,000 ₪. הערבות תהיה בתוקף עד ליום </w:t>
      </w:r>
      <w:r>
        <w:rPr>
          <w:rFonts w:ascii="Times New (W1)" w:hAnsi="Times New (W1)"/>
          <w:spacing w:val="4"/>
          <w:rtl/>
        </w:rPr>
        <w:t>13.1.2014</w:t>
      </w:r>
      <w:r w:rsidRPr="00AC5CBB">
        <w:rPr>
          <w:rtl/>
        </w:rPr>
        <w:t>.</w:t>
      </w:r>
    </w:p>
    <w:p w:rsidR="009D0CC5" w:rsidRPr="00AC5CBB" w:rsidRDefault="009D0CC5" w:rsidP="00B26C6B">
      <w:pPr>
        <w:pStyle w:val="ListParagraph"/>
        <w:numPr>
          <w:ilvl w:val="0"/>
          <w:numId w:val="1"/>
        </w:numPr>
        <w:tabs>
          <w:tab w:val="left" w:pos="566"/>
          <w:tab w:val="left" w:pos="926"/>
        </w:tabs>
        <w:spacing w:after="60" w:line="312" w:lineRule="auto"/>
        <w:contextualSpacing/>
        <w:jc w:val="both"/>
        <w:rPr>
          <w:rFonts w:ascii="Times New (W1)" w:hAnsi="Times New (W1)"/>
          <w:spacing w:val="4"/>
          <w:rtl/>
        </w:rPr>
      </w:pPr>
      <w:r w:rsidRPr="00AC5CBB">
        <w:rPr>
          <w:rFonts w:ascii="Book Antiqua" w:hAnsi="Book Antiqua" w:hint="eastAsia"/>
          <w:rtl/>
        </w:rPr>
        <w:t>סיור</w:t>
      </w:r>
      <w:r w:rsidRPr="00AC5CBB">
        <w:rPr>
          <w:rFonts w:ascii="Book Antiqua" w:hAnsi="Book Antiqua"/>
          <w:rtl/>
        </w:rPr>
        <w:t xml:space="preserve"> </w:t>
      </w:r>
      <w:r>
        <w:rPr>
          <w:rFonts w:ascii="Book Antiqua" w:hAnsi="Book Antiqua" w:hint="eastAsia"/>
          <w:rtl/>
        </w:rPr>
        <w:t>ספקים</w:t>
      </w:r>
      <w:r>
        <w:rPr>
          <w:rFonts w:ascii="Book Antiqua" w:hAnsi="Book Antiqua"/>
          <w:rtl/>
        </w:rPr>
        <w:t xml:space="preserve"> </w:t>
      </w:r>
      <w:r w:rsidRPr="00AC5CBB">
        <w:rPr>
          <w:rFonts w:ascii="Book Antiqua" w:hAnsi="Book Antiqua" w:hint="eastAsia"/>
          <w:rtl/>
        </w:rPr>
        <w:t>יערך</w:t>
      </w:r>
      <w:r w:rsidRPr="00AC5CBB">
        <w:rPr>
          <w:rFonts w:ascii="Book Antiqua" w:hAnsi="Book Antiqua"/>
          <w:rtl/>
        </w:rPr>
        <w:t xml:space="preserve"> </w:t>
      </w:r>
      <w:r w:rsidRPr="00AC5CBB">
        <w:rPr>
          <w:rFonts w:ascii="Book Antiqua" w:hAnsi="Book Antiqua" w:hint="eastAsia"/>
          <w:rtl/>
        </w:rPr>
        <w:t>באתר</w:t>
      </w:r>
      <w:r w:rsidRPr="00AC5CBB">
        <w:rPr>
          <w:rFonts w:ascii="Book Antiqua" w:hAnsi="Book Antiqua"/>
          <w:rtl/>
        </w:rPr>
        <w:t xml:space="preserve"> </w:t>
      </w:r>
      <w:r w:rsidRPr="00AC5CBB">
        <w:rPr>
          <w:rFonts w:ascii="Book Antiqua" w:hAnsi="Book Antiqua" w:hint="eastAsia"/>
          <w:rtl/>
        </w:rPr>
        <w:t>המשקף</w:t>
      </w:r>
      <w:r w:rsidRPr="00AC5CBB">
        <w:rPr>
          <w:rFonts w:ascii="Book Antiqua" w:hAnsi="Book Antiqua"/>
          <w:rtl/>
        </w:rPr>
        <w:t xml:space="preserve"> </w:t>
      </w:r>
      <w:r w:rsidRPr="00AC5CBB">
        <w:rPr>
          <w:rFonts w:ascii="Book Antiqua" w:hAnsi="Book Antiqua" w:hint="eastAsia"/>
          <w:rtl/>
        </w:rPr>
        <w:t>באשדוד</w:t>
      </w:r>
      <w:r>
        <w:rPr>
          <w:rFonts w:ascii="Book Antiqua" w:hAnsi="Book Antiqua"/>
          <w:rtl/>
        </w:rPr>
        <w:t xml:space="preserve"> </w:t>
      </w:r>
      <w:r>
        <w:rPr>
          <w:rFonts w:ascii="Book Antiqua" w:hAnsi="Book Antiqua" w:hint="eastAsia"/>
          <w:rtl/>
        </w:rPr>
        <w:t>בנמל</w:t>
      </w:r>
      <w:r>
        <w:rPr>
          <w:rFonts w:ascii="Book Antiqua" w:hAnsi="Book Antiqua"/>
          <w:rtl/>
        </w:rPr>
        <w:t xml:space="preserve"> </w:t>
      </w:r>
      <w:r>
        <w:rPr>
          <w:rFonts w:ascii="Book Antiqua" w:hAnsi="Book Antiqua" w:hint="eastAsia"/>
          <w:rtl/>
        </w:rPr>
        <w:t>אשדוד</w:t>
      </w:r>
      <w:r w:rsidRPr="00AC5CBB">
        <w:rPr>
          <w:rFonts w:ascii="Book Antiqua" w:hAnsi="Book Antiqua"/>
          <w:rtl/>
        </w:rPr>
        <w:t xml:space="preserve"> , </w:t>
      </w:r>
      <w:r w:rsidRPr="00AC5CBB">
        <w:rPr>
          <w:rFonts w:ascii="Book Antiqua" w:hAnsi="Book Antiqua" w:hint="eastAsia"/>
          <w:rtl/>
        </w:rPr>
        <w:t>בתאריך</w:t>
      </w:r>
      <w:r>
        <w:rPr>
          <w:rFonts w:ascii="Book Antiqua" w:hAnsi="Book Antiqua"/>
          <w:rtl/>
        </w:rPr>
        <w:t xml:space="preserve"> 1.7.2013</w:t>
      </w:r>
      <w:r w:rsidRPr="00AC5CBB">
        <w:rPr>
          <w:rFonts w:ascii="Book Antiqua" w:hAnsi="Book Antiqua"/>
          <w:rtl/>
        </w:rPr>
        <w:t xml:space="preserve"> </w:t>
      </w:r>
      <w:r w:rsidRPr="00AC5CBB">
        <w:rPr>
          <w:rFonts w:ascii="Book Antiqua" w:hAnsi="Book Antiqua" w:hint="eastAsia"/>
          <w:rtl/>
        </w:rPr>
        <w:t>בשעה</w:t>
      </w:r>
      <w:r w:rsidRPr="00AC5CBB">
        <w:rPr>
          <w:rFonts w:ascii="Book Antiqua" w:hAnsi="Book Antiqua"/>
          <w:rtl/>
        </w:rPr>
        <w:t xml:space="preserve"> 09:00. </w:t>
      </w:r>
      <w:r w:rsidRPr="00AC5CBB">
        <w:rPr>
          <w:rFonts w:ascii="Book Antiqua" w:hAnsi="Book Antiqua" w:hint="eastAsia"/>
          <w:rtl/>
        </w:rPr>
        <w:t>ההשתתפות</w:t>
      </w:r>
      <w:r w:rsidRPr="00AC5CBB">
        <w:rPr>
          <w:rFonts w:ascii="Book Antiqua" w:hAnsi="Book Antiqua"/>
          <w:rtl/>
        </w:rPr>
        <w:t xml:space="preserve"> </w:t>
      </w:r>
      <w:r>
        <w:rPr>
          <w:rFonts w:ascii="Book Antiqua" w:hAnsi="Book Antiqua" w:hint="eastAsia"/>
          <w:rtl/>
        </w:rPr>
        <w:t>בסיור</w:t>
      </w:r>
      <w:r w:rsidRPr="00AC5CBB">
        <w:rPr>
          <w:rFonts w:ascii="Book Antiqua" w:hAnsi="Book Antiqua"/>
          <w:rtl/>
        </w:rPr>
        <w:t xml:space="preserve"> </w:t>
      </w:r>
      <w:r w:rsidRPr="00AC5CBB">
        <w:rPr>
          <w:rFonts w:ascii="Book Antiqua" w:hAnsi="Book Antiqua" w:hint="eastAsia"/>
          <w:rtl/>
        </w:rPr>
        <w:t>הספקים</w:t>
      </w:r>
      <w:r w:rsidRPr="00AC5CBB">
        <w:rPr>
          <w:rFonts w:ascii="Book Antiqua" w:hAnsi="Book Antiqua"/>
          <w:rtl/>
        </w:rPr>
        <w:t xml:space="preserve"> </w:t>
      </w:r>
      <w:r w:rsidRPr="00AC5CBB">
        <w:rPr>
          <w:rFonts w:ascii="Book Antiqua" w:hAnsi="Book Antiqua" w:hint="eastAsia"/>
          <w:rtl/>
        </w:rPr>
        <w:t>הינה</w:t>
      </w:r>
      <w:r w:rsidRPr="00AC5CBB">
        <w:rPr>
          <w:rFonts w:ascii="Book Antiqua" w:hAnsi="Book Antiqua"/>
          <w:rtl/>
        </w:rPr>
        <w:t xml:space="preserve"> </w:t>
      </w:r>
      <w:r w:rsidRPr="00AC5CBB">
        <w:rPr>
          <w:rFonts w:ascii="Book Antiqua" w:hAnsi="Book Antiqua" w:hint="eastAsia"/>
          <w:rtl/>
        </w:rPr>
        <w:t>חובה</w:t>
      </w:r>
      <w:r w:rsidRPr="00AC5CBB">
        <w:rPr>
          <w:rFonts w:ascii="Book Antiqua" w:hAnsi="Book Antiqua"/>
          <w:rtl/>
        </w:rPr>
        <w:t xml:space="preserve">. </w:t>
      </w:r>
      <w:r w:rsidRPr="00AC5CBB">
        <w:rPr>
          <w:rFonts w:ascii="Book Antiqua" w:hAnsi="Book Antiqua" w:hint="eastAsia"/>
          <w:rtl/>
        </w:rPr>
        <w:t>מציע</w:t>
      </w:r>
      <w:r w:rsidRPr="00AC5CBB">
        <w:rPr>
          <w:rFonts w:ascii="Book Antiqua" w:hAnsi="Book Antiqua"/>
          <w:rtl/>
        </w:rPr>
        <w:t xml:space="preserve"> </w:t>
      </w:r>
      <w:r w:rsidRPr="00AC5CBB">
        <w:rPr>
          <w:rFonts w:ascii="Book Antiqua" w:hAnsi="Book Antiqua" w:hint="eastAsia"/>
          <w:rtl/>
        </w:rPr>
        <w:t>ו</w:t>
      </w:r>
      <w:r w:rsidRPr="00AC5CBB">
        <w:rPr>
          <w:rFonts w:ascii="Book Antiqua" w:hAnsi="Book Antiqua"/>
          <w:rtl/>
        </w:rPr>
        <w:t>/</w:t>
      </w:r>
      <w:r w:rsidRPr="00AC5CBB">
        <w:rPr>
          <w:rFonts w:ascii="Book Antiqua" w:hAnsi="Book Antiqua" w:hint="eastAsia"/>
          <w:rtl/>
        </w:rPr>
        <w:t>או</w:t>
      </w:r>
      <w:r w:rsidRPr="00AC5CBB">
        <w:rPr>
          <w:rFonts w:ascii="Book Antiqua" w:hAnsi="Book Antiqua"/>
          <w:rtl/>
        </w:rPr>
        <w:t xml:space="preserve"> </w:t>
      </w:r>
      <w:r w:rsidRPr="00AC5CBB">
        <w:rPr>
          <w:rFonts w:ascii="Book Antiqua" w:hAnsi="Book Antiqua" w:hint="eastAsia"/>
          <w:rtl/>
        </w:rPr>
        <w:t>סוכנו</w:t>
      </w:r>
      <w:r w:rsidRPr="00AC5CBB">
        <w:rPr>
          <w:rFonts w:ascii="Book Antiqua" w:hAnsi="Book Antiqua"/>
          <w:rtl/>
        </w:rPr>
        <w:t xml:space="preserve"> </w:t>
      </w:r>
      <w:r w:rsidRPr="00AC5CBB">
        <w:rPr>
          <w:rFonts w:ascii="Book Antiqua" w:hAnsi="Book Antiqua" w:hint="eastAsia"/>
          <w:rtl/>
        </w:rPr>
        <w:t>בארץ</w:t>
      </w:r>
      <w:r w:rsidRPr="00AC5CBB">
        <w:rPr>
          <w:rFonts w:ascii="Book Antiqua" w:hAnsi="Book Antiqua"/>
          <w:rtl/>
        </w:rPr>
        <w:t xml:space="preserve"> </w:t>
      </w:r>
      <w:r w:rsidRPr="00AC5CBB">
        <w:rPr>
          <w:rFonts w:ascii="Book Antiqua" w:hAnsi="Book Antiqua" w:hint="eastAsia"/>
          <w:rtl/>
        </w:rPr>
        <w:t>אשר</w:t>
      </w:r>
      <w:r w:rsidRPr="00AC5CBB">
        <w:rPr>
          <w:rFonts w:ascii="Book Antiqua" w:hAnsi="Book Antiqua"/>
          <w:rtl/>
        </w:rPr>
        <w:t xml:space="preserve"> </w:t>
      </w:r>
      <w:r w:rsidRPr="00AC5CBB">
        <w:rPr>
          <w:rFonts w:ascii="Book Antiqua" w:hAnsi="Book Antiqua" w:hint="eastAsia"/>
          <w:rtl/>
        </w:rPr>
        <w:t>לא</w:t>
      </w:r>
      <w:r w:rsidRPr="00AC5CBB">
        <w:rPr>
          <w:rFonts w:ascii="Book Antiqua" w:hAnsi="Book Antiqua"/>
          <w:rtl/>
        </w:rPr>
        <w:t xml:space="preserve"> </w:t>
      </w:r>
      <w:r w:rsidRPr="00AC5CBB">
        <w:rPr>
          <w:rFonts w:ascii="Book Antiqua" w:hAnsi="Book Antiqua" w:hint="eastAsia"/>
          <w:rtl/>
        </w:rPr>
        <w:t>ישתתף</w:t>
      </w:r>
      <w:r w:rsidRPr="00AC5CBB">
        <w:rPr>
          <w:rFonts w:ascii="Book Antiqua" w:hAnsi="Book Antiqua"/>
          <w:rtl/>
        </w:rPr>
        <w:t xml:space="preserve"> </w:t>
      </w:r>
      <w:r w:rsidRPr="00AC5CBB">
        <w:rPr>
          <w:rFonts w:ascii="Book Antiqua" w:hAnsi="Book Antiqua" w:hint="eastAsia"/>
          <w:rtl/>
        </w:rPr>
        <w:t>בכנס</w:t>
      </w:r>
      <w:r w:rsidRPr="00AC5CBB">
        <w:rPr>
          <w:rFonts w:ascii="Book Antiqua" w:hAnsi="Book Antiqua"/>
          <w:rtl/>
        </w:rPr>
        <w:t xml:space="preserve"> </w:t>
      </w:r>
      <w:r w:rsidRPr="00AC5CBB">
        <w:rPr>
          <w:rFonts w:ascii="Book Antiqua" w:hAnsi="Book Antiqua" w:hint="eastAsia"/>
          <w:rtl/>
        </w:rPr>
        <w:t>הספקים</w:t>
      </w:r>
      <w:r w:rsidRPr="00AC5CBB">
        <w:rPr>
          <w:rFonts w:ascii="Book Antiqua" w:hAnsi="Book Antiqua"/>
          <w:rtl/>
        </w:rPr>
        <w:t xml:space="preserve">, </w:t>
      </w:r>
      <w:r w:rsidRPr="00AC5CBB">
        <w:rPr>
          <w:rFonts w:ascii="Book Antiqua" w:hAnsi="Book Antiqua" w:hint="eastAsia"/>
          <w:rtl/>
        </w:rPr>
        <w:t>תיפסל</w:t>
      </w:r>
      <w:r w:rsidRPr="00AC5CBB">
        <w:rPr>
          <w:rFonts w:ascii="Book Antiqua" w:hAnsi="Book Antiqua"/>
          <w:rtl/>
        </w:rPr>
        <w:t xml:space="preserve"> </w:t>
      </w:r>
      <w:r w:rsidRPr="00AC5CBB">
        <w:rPr>
          <w:rFonts w:ascii="Book Antiqua" w:hAnsi="Book Antiqua" w:hint="eastAsia"/>
          <w:rtl/>
        </w:rPr>
        <w:t>הצעתו</w:t>
      </w:r>
      <w:r w:rsidRPr="00AC5CBB">
        <w:rPr>
          <w:rFonts w:ascii="Book Antiqua" w:hAnsi="Book Antiqua"/>
          <w:rtl/>
        </w:rPr>
        <w:t xml:space="preserve"> </w:t>
      </w:r>
      <w:r w:rsidRPr="00AC5CBB">
        <w:rPr>
          <w:rFonts w:ascii="Book Antiqua" w:hAnsi="Book Antiqua" w:hint="eastAsia"/>
          <w:rtl/>
        </w:rPr>
        <w:t>על</w:t>
      </w:r>
      <w:r w:rsidRPr="00AC5CBB">
        <w:rPr>
          <w:rFonts w:ascii="Book Antiqua" w:hAnsi="Book Antiqua"/>
          <w:rtl/>
        </w:rPr>
        <w:t xml:space="preserve"> </w:t>
      </w:r>
      <w:r w:rsidRPr="00AC5CBB">
        <w:rPr>
          <w:rFonts w:ascii="Book Antiqua" w:hAnsi="Book Antiqua" w:hint="eastAsia"/>
          <w:rtl/>
        </w:rPr>
        <w:t>הסף</w:t>
      </w:r>
      <w:r w:rsidRPr="00AC5CBB">
        <w:rPr>
          <w:rFonts w:ascii="Book Antiqua" w:hAnsi="Book Antiqua"/>
          <w:rtl/>
        </w:rPr>
        <w:t xml:space="preserve">. </w:t>
      </w:r>
    </w:p>
    <w:p w:rsidR="009D0CC5" w:rsidRPr="00AC5CBB" w:rsidRDefault="009D0CC5" w:rsidP="00314FDF">
      <w:pPr>
        <w:pStyle w:val="ListParagraph"/>
        <w:numPr>
          <w:ilvl w:val="0"/>
          <w:numId w:val="1"/>
        </w:numPr>
        <w:tabs>
          <w:tab w:val="left" w:pos="566"/>
          <w:tab w:val="left" w:pos="926"/>
        </w:tabs>
        <w:spacing w:after="60" w:line="312" w:lineRule="auto"/>
        <w:contextualSpacing/>
        <w:jc w:val="both"/>
        <w:rPr>
          <w:rFonts w:ascii="Times New (W1)" w:hAnsi="Times New (W1)"/>
          <w:spacing w:val="4"/>
          <w:rtl/>
        </w:rPr>
      </w:pPr>
      <w:r w:rsidRPr="00AC5CBB">
        <w:rPr>
          <w:rFonts w:ascii="Times New (W1)" w:hAnsi="Times New (W1)"/>
          <w:spacing w:val="4"/>
          <w:rtl/>
        </w:rPr>
        <w:t xml:space="preserve">על המציע וסוכנו בארץ לעמוד בכל תנאי הסף הנוספים ובמלוא הדרישות כמפורט במכרז. </w:t>
      </w:r>
    </w:p>
    <w:p w:rsidR="009D0CC5" w:rsidRPr="00AC5CBB" w:rsidRDefault="009D0CC5" w:rsidP="00314FDF">
      <w:pPr>
        <w:pStyle w:val="ListParagraph"/>
        <w:numPr>
          <w:ilvl w:val="0"/>
          <w:numId w:val="1"/>
        </w:numPr>
        <w:tabs>
          <w:tab w:val="left" w:pos="566"/>
          <w:tab w:val="left" w:pos="926"/>
        </w:tabs>
        <w:spacing w:after="60" w:line="312" w:lineRule="auto"/>
        <w:contextualSpacing/>
        <w:jc w:val="both"/>
        <w:rPr>
          <w:rFonts w:ascii="Times New (W1)" w:hAnsi="Times New (W1)"/>
          <w:spacing w:val="4"/>
          <w:rtl/>
        </w:rPr>
      </w:pPr>
      <w:r w:rsidRPr="00AC5CBB">
        <w:rPr>
          <w:rFonts w:ascii="Book Antiqua" w:hAnsi="Book Antiqua" w:hint="eastAsia"/>
          <w:rtl/>
        </w:rPr>
        <w:t>את</w:t>
      </w:r>
      <w:r w:rsidRPr="00AC5CBB">
        <w:rPr>
          <w:rFonts w:ascii="Book Antiqua" w:hAnsi="Book Antiqua"/>
          <w:rtl/>
        </w:rPr>
        <w:t xml:space="preserve"> </w:t>
      </w:r>
      <w:r w:rsidRPr="00AC5CBB">
        <w:rPr>
          <w:rFonts w:ascii="Book Antiqua" w:hAnsi="Book Antiqua" w:hint="eastAsia"/>
          <w:rtl/>
        </w:rPr>
        <w:t>מסמכי</w:t>
      </w:r>
      <w:r w:rsidRPr="00AC5CBB">
        <w:rPr>
          <w:rFonts w:ascii="Book Antiqua" w:hAnsi="Book Antiqua"/>
          <w:rtl/>
        </w:rPr>
        <w:t xml:space="preserve"> </w:t>
      </w:r>
      <w:r w:rsidRPr="00AC5CBB">
        <w:rPr>
          <w:rFonts w:ascii="Book Antiqua" w:hAnsi="Book Antiqua" w:hint="eastAsia"/>
          <w:rtl/>
        </w:rPr>
        <w:t>המכרז</w:t>
      </w:r>
      <w:r w:rsidRPr="00AC5CBB">
        <w:rPr>
          <w:rFonts w:ascii="Book Antiqua" w:hAnsi="Book Antiqua"/>
          <w:rtl/>
        </w:rPr>
        <w:t xml:space="preserve"> </w:t>
      </w:r>
      <w:r w:rsidRPr="00AC5CBB">
        <w:rPr>
          <w:rFonts w:ascii="Book Antiqua" w:hAnsi="Book Antiqua" w:hint="eastAsia"/>
          <w:rtl/>
        </w:rPr>
        <w:t>ניתן</w:t>
      </w:r>
      <w:r w:rsidRPr="00AC5CBB">
        <w:rPr>
          <w:rFonts w:ascii="Book Antiqua" w:hAnsi="Book Antiqua"/>
          <w:rtl/>
        </w:rPr>
        <w:t xml:space="preserve"> </w:t>
      </w:r>
      <w:r w:rsidRPr="00AC5CBB">
        <w:rPr>
          <w:rFonts w:ascii="Book Antiqua" w:hAnsi="Book Antiqua" w:hint="eastAsia"/>
          <w:rtl/>
        </w:rPr>
        <w:t>לקבל</w:t>
      </w:r>
      <w:r w:rsidRPr="00AC5CBB">
        <w:rPr>
          <w:rFonts w:ascii="Book Antiqua" w:hAnsi="Book Antiqua"/>
          <w:rtl/>
        </w:rPr>
        <w:t xml:space="preserve"> </w:t>
      </w:r>
      <w:r w:rsidRPr="00AC5CBB">
        <w:rPr>
          <w:rFonts w:ascii="Book Antiqua" w:hAnsi="Book Antiqua" w:hint="eastAsia"/>
          <w:rtl/>
        </w:rPr>
        <w:t>ברשות</w:t>
      </w:r>
      <w:r w:rsidRPr="00AC5CBB">
        <w:rPr>
          <w:rFonts w:ascii="Book Antiqua" w:hAnsi="Book Antiqua"/>
          <w:rtl/>
        </w:rPr>
        <w:t xml:space="preserve"> </w:t>
      </w:r>
      <w:r w:rsidRPr="00AC5CBB">
        <w:rPr>
          <w:rFonts w:ascii="Book Antiqua" w:hAnsi="Book Antiqua" w:hint="eastAsia"/>
          <w:rtl/>
        </w:rPr>
        <w:t>המסים</w:t>
      </w:r>
      <w:r w:rsidRPr="00AC5CBB">
        <w:rPr>
          <w:rFonts w:ascii="Book Antiqua" w:hAnsi="Book Antiqua"/>
          <w:rtl/>
        </w:rPr>
        <w:t xml:space="preserve"> </w:t>
      </w:r>
      <w:r w:rsidRPr="00AC5CBB">
        <w:rPr>
          <w:rFonts w:ascii="Book Antiqua" w:hAnsi="Book Antiqua" w:hint="eastAsia"/>
          <w:rtl/>
        </w:rPr>
        <w:t>בישראל</w:t>
      </w:r>
      <w:r w:rsidRPr="00AC5CBB">
        <w:rPr>
          <w:rFonts w:ascii="Book Antiqua" w:hAnsi="Book Antiqua"/>
          <w:rtl/>
        </w:rPr>
        <w:t xml:space="preserve"> </w:t>
      </w:r>
      <w:r w:rsidRPr="00AC5CBB">
        <w:rPr>
          <w:rFonts w:ascii="Book Antiqua" w:hAnsi="Book Antiqua" w:hint="eastAsia"/>
          <w:rtl/>
        </w:rPr>
        <w:t>בניין</w:t>
      </w:r>
      <w:r w:rsidRPr="00AC5CBB">
        <w:rPr>
          <w:rFonts w:ascii="Book Antiqua" w:hAnsi="Book Antiqua"/>
          <w:rtl/>
        </w:rPr>
        <w:t xml:space="preserve"> </w:t>
      </w:r>
      <w:r w:rsidRPr="00AC5CBB">
        <w:rPr>
          <w:rFonts w:ascii="Book Antiqua" w:hAnsi="Book Antiqua" w:hint="eastAsia"/>
          <w:rtl/>
        </w:rPr>
        <w:t>ג</w:t>
      </w:r>
      <w:r w:rsidRPr="00AC5CBB">
        <w:rPr>
          <w:rFonts w:ascii="Book Antiqua" w:hAnsi="Book Antiqua"/>
          <w:rtl/>
        </w:rPr>
        <w:t>'</w:t>
      </w:r>
      <w:r w:rsidRPr="00AC5CBB">
        <w:rPr>
          <w:rFonts w:ascii="Book Antiqua" w:hAnsi="Book Antiqua" w:hint="eastAsia"/>
          <w:rtl/>
        </w:rPr>
        <w:t>נרי</w:t>
      </w:r>
      <w:r w:rsidRPr="00AC5CBB">
        <w:rPr>
          <w:rFonts w:ascii="Book Antiqua" w:hAnsi="Book Antiqua"/>
          <w:rtl/>
        </w:rPr>
        <w:t xml:space="preserve">, </w:t>
      </w:r>
      <w:r w:rsidRPr="00AC5CBB">
        <w:rPr>
          <w:rFonts w:ascii="Book Antiqua" w:hAnsi="Book Antiqua" w:hint="eastAsia"/>
          <w:rtl/>
        </w:rPr>
        <w:t>רח</w:t>
      </w:r>
      <w:r w:rsidRPr="00AC5CBB">
        <w:rPr>
          <w:rFonts w:ascii="Book Antiqua" w:hAnsi="Book Antiqua"/>
          <w:rtl/>
        </w:rPr>
        <w:t xml:space="preserve">' </w:t>
      </w:r>
      <w:smartTag w:uri="urn:schemas-microsoft-com:office:smarttags" w:element="PersonName">
        <w:smartTagPr>
          <w:attr w:name="ProductID" w:val="בנק ישראל"/>
        </w:smartTagPr>
        <w:r w:rsidRPr="00AC5CBB">
          <w:rPr>
            <w:rFonts w:ascii="Book Antiqua" w:hAnsi="Book Antiqua" w:hint="eastAsia"/>
            <w:rtl/>
          </w:rPr>
          <w:t>בנק</w:t>
        </w:r>
        <w:r w:rsidRPr="00AC5CBB">
          <w:rPr>
            <w:rFonts w:ascii="Book Antiqua" w:hAnsi="Book Antiqua"/>
            <w:rtl/>
          </w:rPr>
          <w:t xml:space="preserve"> </w:t>
        </w:r>
        <w:r w:rsidRPr="00AC5CBB">
          <w:rPr>
            <w:rFonts w:ascii="Book Antiqua" w:hAnsi="Book Antiqua" w:hint="eastAsia"/>
            <w:rtl/>
          </w:rPr>
          <w:t>ישראל</w:t>
        </w:r>
      </w:smartTag>
      <w:r w:rsidRPr="00AC5CBB">
        <w:rPr>
          <w:rFonts w:ascii="Book Antiqua" w:hAnsi="Book Antiqua"/>
          <w:rtl/>
        </w:rPr>
        <w:t xml:space="preserve"> 5 </w:t>
      </w:r>
      <w:r w:rsidRPr="00AC5CBB">
        <w:rPr>
          <w:rFonts w:ascii="Book Antiqua" w:hAnsi="Book Antiqua" w:hint="eastAsia"/>
          <w:rtl/>
        </w:rPr>
        <w:t>ירושלים</w:t>
      </w:r>
      <w:r w:rsidRPr="00AC5CBB">
        <w:rPr>
          <w:rFonts w:ascii="Book Antiqua" w:hAnsi="Book Antiqua"/>
          <w:rtl/>
        </w:rPr>
        <w:t xml:space="preserve"> </w:t>
      </w:r>
      <w:r w:rsidRPr="00AC5CBB">
        <w:rPr>
          <w:rFonts w:ascii="Book Antiqua" w:hAnsi="Book Antiqua" w:hint="eastAsia"/>
          <w:rtl/>
        </w:rPr>
        <w:t>קומה</w:t>
      </w:r>
      <w:r w:rsidRPr="00AC5CBB">
        <w:rPr>
          <w:rFonts w:ascii="Book Antiqua" w:hAnsi="Book Antiqua"/>
          <w:rtl/>
        </w:rPr>
        <w:t xml:space="preserve"> 3, </w:t>
      </w:r>
      <w:r w:rsidRPr="00AC5CBB">
        <w:rPr>
          <w:rFonts w:ascii="Book Antiqua" w:hAnsi="Book Antiqua" w:hint="eastAsia"/>
          <w:rtl/>
        </w:rPr>
        <w:t>חדר</w:t>
      </w:r>
      <w:r w:rsidRPr="00AC5CBB">
        <w:rPr>
          <w:rFonts w:ascii="Book Antiqua" w:hAnsi="Book Antiqua"/>
          <w:rtl/>
        </w:rPr>
        <w:t xml:space="preserve"> 3536 </w:t>
      </w:r>
      <w:r w:rsidRPr="00AC5CBB">
        <w:rPr>
          <w:rFonts w:ascii="Book Antiqua" w:hAnsi="Book Antiqua" w:hint="eastAsia"/>
          <w:rtl/>
        </w:rPr>
        <w:t>אצל</w:t>
      </w:r>
      <w:r w:rsidRPr="00AC5CBB">
        <w:rPr>
          <w:rFonts w:ascii="Book Antiqua" w:hAnsi="Book Antiqua"/>
          <w:rtl/>
        </w:rPr>
        <w:t xml:space="preserve"> </w:t>
      </w:r>
      <w:r w:rsidRPr="00AC5CBB">
        <w:rPr>
          <w:rFonts w:ascii="Book Antiqua" w:hAnsi="Book Antiqua" w:hint="eastAsia"/>
          <w:rtl/>
        </w:rPr>
        <w:t>גב</w:t>
      </w:r>
      <w:r w:rsidRPr="00AC5CBB">
        <w:rPr>
          <w:rFonts w:ascii="Book Antiqua" w:hAnsi="Book Antiqua"/>
          <w:rtl/>
        </w:rPr>
        <w:t xml:space="preserve">' </w:t>
      </w:r>
      <w:r w:rsidRPr="00AC5CBB">
        <w:rPr>
          <w:rFonts w:ascii="Book Antiqua" w:hAnsi="Book Antiqua" w:hint="eastAsia"/>
          <w:rtl/>
        </w:rPr>
        <w:t>לימור</w:t>
      </w:r>
      <w:r w:rsidRPr="00AC5CBB">
        <w:rPr>
          <w:rFonts w:ascii="Book Antiqua" w:hAnsi="Book Antiqua"/>
          <w:rtl/>
        </w:rPr>
        <w:t xml:space="preserve"> </w:t>
      </w:r>
      <w:r w:rsidRPr="00AC5CBB">
        <w:rPr>
          <w:rFonts w:ascii="Book Antiqua" w:hAnsi="Book Antiqua" w:hint="eastAsia"/>
          <w:rtl/>
        </w:rPr>
        <w:t>אפרתי</w:t>
      </w:r>
      <w:r w:rsidRPr="00AC5CBB">
        <w:rPr>
          <w:rFonts w:ascii="Book Antiqua" w:hAnsi="Book Antiqua"/>
          <w:rtl/>
        </w:rPr>
        <w:t xml:space="preserve"> </w:t>
      </w:r>
      <w:r w:rsidRPr="00AC5CBB">
        <w:rPr>
          <w:rFonts w:ascii="Book Antiqua" w:hAnsi="Book Antiqua" w:hint="eastAsia"/>
          <w:rtl/>
        </w:rPr>
        <w:t>טל</w:t>
      </w:r>
      <w:r w:rsidRPr="00AC5CBB">
        <w:rPr>
          <w:rFonts w:ascii="Book Antiqua" w:hAnsi="Book Antiqua"/>
          <w:rtl/>
        </w:rPr>
        <w:t>' 02-6664042</w:t>
      </w:r>
      <w:r w:rsidRPr="00AC5CBB">
        <w:rPr>
          <w:rtl/>
        </w:rPr>
        <w:t xml:space="preserve">  עד יום </w:t>
      </w:r>
      <w:r>
        <w:rPr>
          <w:rtl/>
        </w:rPr>
        <w:t xml:space="preserve">13.8.2013 </w:t>
      </w:r>
      <w:r w:rsidRPr="00AC5CBB">
        <w:rPr>
          <w:rtl/>
        </w:rPr>
        <w:t xml:space="preserve">בשעה </w:t>
      </w:r>
      <w:r>
        <w:rPr>
          <w:rtl/>
        </w:rPr>
        <w:t>14:30</w:t>
      </w:r>
      <w:r w:rsidRPr="00AC5CBB">
        <w:rPr>
          <w:rtl/>
        </w:rPr>
        <w:t xml:space="preserve">. </w:t>
      </w:r>
    </w:p>
    <w:p w:rsidR="009D0CC5" w:rsidRPr="00AC5CBB" w:rsidRDefault="009D0CC5" w:rsidP="00314FDF">
      <w:pPr>
        <w:pStyle w:val="ListParagraph"/>
        <w:numPr>
          <w:ilvl w:val="0"/>
          <w:numId w:val="1"/>
        </w:numPr>
        <w:spacing w:after="60" w:line="312" w:lineRule="auto"/>
        <w:contextualSpacing/>
        <w:jc w:val="both"/>
        <w:rPr>
          <w:rtl/>
        </w:rPr>
      </w:pPr>
      <w:r w:rsidRPr="00AC5CBB">
        <w:rPr>
          <w:rtl/>
        </w:rPr>
        <w:t xml:space="preserve">תנאי להשתתפות במכרז הוא תשלום </w:t>
      </w:r>
      <w:r w:rsidRPr="00AC5CBB">
        <w:rPr>
          <w:rFonts w:ascii="Book Antiqua" w:hAnsi="Book Antiqua" w:hint="eastAsia"/>
          <w:rtl/>
        </w:rPr>
        <w:t>סך</w:t>
      </w:r>
      <w:r w:rsidRPr="00AC5CBB">
        <w:rPr>
          <w:rFonts w:ascii="Book Antiqua" w:hAnsi="Book Antiqua"/>
          <w:rtl/>
        </w:rPr>
        <w:t xml:space="preserve"> </w:t>
      </w:r>
      <w:r w:rsidRPr="00AC5CBB">
        <w:rPr>
          <w:rFonts w:ascii="Book Antiqua" w:hAnsi="Book Antiqua" w:hint="eastAsia"/>
          <w:rtl/>
        </w:rPr>
        <w:t>של</w:t>
      </w:r>
      <w:r w:rsidRPr="00AC5CBB">
        <w:rPr>
          <w:rFonts w:ascii="Book Antiqua" w:hAnsi="Book Antiqua"/>
          <w:rtl/>
        </w:rPr>
        <w:t xml:space="preserve"> </w:t>
      </w:r>
      <w:r>
        <w:rPr>
          <w:rFonts w:ascii="Book Antiqua" w:hAnsi="Book Antiqua"/>
          <w:rtl/>
        </w:rPr>
        <w:t>1,000</w:t>
      </w:r>
      <w:r w:rsidRPr="00AC5CBB">
        <w:rPr>
          <w:rFonts w:ascii="Book Antiqua" w:hAnsi="Book Antiqua"/>
          <w:rtl/>
        </w:rPr>
        <w:t xml:space="preserve"> </w:t>
      </w:r>
      <w:r w:rsidRPr="00AC5CBB">
        <w:rPr>
          <w:rFonts w:ascii="Book Antiqua" w:hAnsi="Book Antiqua" w:hint="eastAsia"/>
          <w:rtl/>
        </w:rPr>
        <w:t>₪</w:t>
      </w:r>
      <w:r w:rsidRPr="00AC5CBB">
        <w:rPr>
          <w:rFonts w:ascii="Book Antiqua" w:hAnsi="Book Antiqua"/>
          <w:rtl/>
        </w:rPr>
        <w:t xml:space="preserve"> </w:t>
      </w:r>
      <w:r w:rsidRPr="00AC5CBB">
        <w:rPr>
          <w:rFonts w:ascii="Book Antiqua" w:hAnsi="Book Antiqua" w:hint="eastAsia"/>
          <w:b/>
          <w:bCs/>
          <w:u w:val="single"/>
          <w:rtl/>
        </w:rPr>
        <w:t>שלא</w:t>
      </w:r>
      <w:r w:rsidRPr="00AC5CBB">
        <w:rPr>
          <w:rFonts w:ascii="Book Antiqua" w:hAnsi="Book Antiqua"/>
          <w:b/>
          <w:bCs/>
          <w:u w:val="single"/>
          <w:rtl/>
        </w:rPr>
        <w:t xml:space="preserve"> </w:t>
      </w:r>
      <w:r w:rsidRPr="00AC5CBB">
        <w:rPr>
          <w:rFonts w:ascii="Book Antiqua" w:hAnsi="Book Antiqua" w:hint="eastAsia"/>
          <w:b/>
          <w:bCs/>
          <w:u w:val="single"/>
          <w:rtl/>
        </w:rPr>
        <w:t>יוחזרו</w:t>
      </w:r>
      <w:r w:rsidRPr="00AC5CBB">
        <w:rPr>
          <w:rFonts w:ascii="Book Antiqua" w:hAnsi="Book Antiqua"/>
          <w:rtl/>
        </w:rPr>
        <w:t xml:space="preserve">, </w:t>
      </w:r>
      <w:r w:rsidRPr="00AC5CBB">
        <w:rPr>
          <w:rFonts w:ascii="Book Antiqua" w:hAnsi="Book Antiqua" w:hint="eastAsia"/>
          <w:rtl/>
        </w:rPr>
        <w:t>אשר</w:t>
      </w:r>
      <w:r w:rsidRPr="00AC5CBB">
        <w:rPr>
          <w:rFonts w:ascii="Book Antiqua" w:hAnsi="Book Antiqua"/>
          <w:rtl/>
        </w:rPr>
        <w:t xml:space="preserve"> </w:t>
      </w:r>
      <w:r w:rsidRPr="00AC5CBB">
        <w:rPr>
          <w:rFonts w:ascii="Book Antiqua" w:hAnsi="Book Antiqua" w:hint="eastAsia"/>
          <w:rtl/>
        </w:rPr>
        <w:t>ישולמו</w:t>
      </w:r>
      <w:r w:rsidRPr="00AC5CBB">
        <w:rPr>
          <w:rFonts w:ascii="Book Antiqua" w:hAnsi="Book Antiqua"/>
          <w:rtl/>
        </w:rPr>
        <w:t xml:space="preserve"> </w:t>
      </w:r>
      <w:r w:rsidRPr="00AC5CBB">
        <w:rPr>
          <w:rFonts w:ascii="Book Antiqua" w:hAnsi="Book Antiqua" w:hint="eastAsia"/>
          <w:rtl/>
        </w:rPr>
        <w:t>לפקודת</w:t>
      </w:r>
      <w:r w:rsidRPr="00AC5CBB">
        <w:rPr>
          <w:rFonts w:ascii="Book Antiqua" w:hAnsi="Book Antiqua"/>
          <w:rtl/>
        </w:rPr>
        <w:t xml:space="preserve"> </w:t>
      </w:r>
      <w:r w:rsidRPr="00AC5CBB">
        <w:rPr>
          <w:rFonts w:ascii="Book Antiqua" w:hAnsi="Book Antiqua" w:hint="eastAsia"/>
          <w:rtl/>
        </w:rPr>
        <w:t>המזמין</w:t>
      </w:r>
      <w:r w:rsidRPr="00AC5CBB">
        <w:rPr>
          <w:rFonts w:ascii="Book Antiqua" w:hAnsi="Book Antiqua"/>
          <w:rtl/>
        </w:rPr>
        <w:t xml:space="preserve">, </w:t>
      </w:r>
      <w:r w:rsidRPr="00AC5CBB">
        <w:rPr>
          <w:rFonts w:ascii="Book Antiqua" w:hAnsi="Book Antiqua" w:hint="eastAsia"/>
          <w:rtl/>
        </w:rPr>
        <w:t>חשבון</w:t>
      </w:r>
      <w:r w:rsidRPr="00AC5CBB">
        <w:rPr>
          <w:rFonts w:ascii="Book Antiqua" w:hAnsi="Book Antiqua"/>
          <w:rtl/>
        </w:rPr>
        <w:t xml:space="preserve"> </w:t>
      </w:r>
      <w:r w:rsidRPr="00AC5CBB">
        <w:rPr>
          <w:rFonts w:ascii="Book Antiqua" w:hAnsi="Book Antiqua" w:hint="eastAsia"/>
          <w:rtl/>
        </w:rPr>
        <w:t>מס</w:t>
      </w:r>
      <w:r w:rsidRPr="00AC5CBB">
        <w:rPr>
          <w:rFonts w:ascii="Book Antiqua" w:hAnsi="Book Antiqua"/>
          <w:rtl/>
        </w:rPr>
        <w:t xml:space="preserve">' </w:t>
      </w:r>
      <w:r>
        <w:rPr>
          <w:rFonts w:ascii="Book Antiqua" w:hAnsi="Book Antiqua"/>
          <w:rtl/>
        </w:rPr>
        <w:t xml:space="preserve">50055 </w:t>
      </w:r>
      <w:r w:rsidRPr="00AC5CBB">
        <w:rPr>
          <w:rFonts w:ascii="Book Antiqua" w:hAnsi="Book Antiqua" w:hint="eastAsia"/>
          <w:rtl/>
        </w:rPr>
        <w:t>בכל</w:t>
      </w:r>
      <w:r w:rsidRPr="00AC5CBB">
        <w:rPr>
          <w:rFonts w:ascii="Book Antiqua" w:hAnsi="Book Antiqua"/>
          <w:rtl/>
        </w:rPr>
        <w:t xml:space="preserve"> </w:t>
      </w:r>
      <w:r w:rsidRPr="00AC5CBB">
        <w:rPr>
          <w:rFonts w:ascii="Book Antiqua" w:hAnsi="Book Antiqua" w:hint="eastAsia"/>
          <w:rtl/>
        </w:rPr>
        <w:t>סניף</w:t>
      </w:r>
      <w:r w:rsidRPr="00AC5CBB">
        <w:rPr>
          <w:rFonts w:ascii="Book Antiqua" w:hAnsi="Book Antiqua"/>
          <w:rtl/>
        </w:rPr>
        <w:t xml:space="preserve"> </w:t>
      </w:r>
      <w:r w:rsidRPr="00AC5CBB">
        <w:rPr>
          <w:rFonts w:ascii="Book Antiqua" w:hAnsi="Book Antiqua" w:hint="eastAsia"/>
          <w:rtl/>
        </w:rPr>
        <w:t>של</w:t>
      </w:r>
      <w:r w:rsidRPr="00AC5CBB">
        <w:rPr>
          <w:rFonts w:ascii="Book Antiqua" w:hAnsi="Book Antiqua"/>
          <w:rtl/>
        </w:rPr>
        <w:t xml:space="preserve"> </w:t>
      </w:r>
      <w:r w:rsidRPr="00AC5CBB">
        <w:rPr>
          <w:rFonts w:ascii="Book Antiqua" w:hAnsi="Book Antiqua" w:hint="eastAsia"/>
          <w:rtl/>
        </w:rPr>
        <w:t>בנק</w:t>
      </w:r>
      <w:r w:rsidRPr="00AC5CBB">
        <w:rPr>
          <w:rFonts w:ascii="Book Antiqua" w:hAnsi="Book Antiqua"/>
          <w:rtl/>
        </w:rPr>
        <w:t xml:space="preserve"> </w:t>
      </w:r>
      <w:r w:rsidRPr="00AC5CBB">
        <w:rPr>
          <w:rFonts w:ascii="Book Antiqua" w:hAnsi="Book Antiqua" w:hint="eastAsia"/>
          <w:rtl/>
        </w:rPr>
        <w:t>הדואר</w:t>
      </w:r>
      <w:r w:rsidRPr="00AC5CBB">
        <w:rPr>
          <w:rFonts w:ascii="Book Antiqua" w:hAnsi="Book Antiqua"/>
          <w:rtl/>
        </w:rPr>
        <w:t xml:space="preserve"> </w:t>
      </w:r>
      <w:r w:rsidRPr="00AC5CBB">
        <w:rPr>
          <w:rFonts w:ascii="Book Antiqua" w:hAnsi="Book Antiqua" w:hint="eastAsia"/>
          <w:rtl/>
        </w:rPr>
        <w:t>ברחבי</w:t>
      </w:r>
      <w:r w:rsidRPr="00AC5CBB">
        <w:rPr>
          <w:rFonts w:ascii="Book Antiqua" w:hAnsi="Book Antiqua"/>
          <w:rtl/>
        </w:rPr>
        <w:t xml:space="preserve"> </w:t>
      </w:r>
      <w:r w:rsidRPr="00AC5CBB">
        <w:rPr>
          <w:rFonts w:ascii="Book Antiqua" w:hAnsi="Book Antiqua" w:hint="eastAsia"/>
          <w:rtl/>
        </w:rPr>
        <w:t>הארץ</w:t>
      </w:r>
      <w:r w:rsidRPr="00AC5CBB">
        <w:rPr>
          <w:rFonts w:ascii="Book Antiqua" w:hAnsi="Book Antiqua"/>
          <w:rtl/>
        </w:rPr>
        <w:t>.</w:t>
      </w:r>
    </w:p>
    <w:p w:rsidR="009D0CC5" w:rsidRPr="00AC5CBB" w:rsidRDefault="009D0CC5" w:rsidP="0047175C">
      <w:pPr>
        <w:pStyle w:val="Normal1"/>
        <w:numPr>
          <w:ilvl w:val="0"/>
          <w:numId w:val="1"/>
        </w:numPr>
        <w:tabs>
          <w:tab w:val="left" w:pos="753"/>
        </w:tabs>
        <w:rPr>
          <w:rFonts w:cs="David"/>
          <w:szCs w:val="24"/>
          <w:rtl/>
        </w:rPr>
      </w:pPr>
      <w:r w:rsidRPr="00AC5CBB">
        <w:rPr>
          <w:rFonts w:cs="David"/>
          <w:szCs w:val="24"/>
          <w:rtl/>
        </w:rPr>
        <w:t xml:space="preserve">את ההצעות יש להגיש באריזה אחת שעליה ירשם "מכרז </w:t>
      </w:r>
      <w:r w:rsidRPr="0047175C">
        <w:rPr>
          <w:rFonts w:cs="David"/>
          <w:szCs w:val="24"/>
          <w:rtl/>
        </w:rPr>
        <w:t>מספר 3/2013"</w:t>
      </w:r>
      <w:r w:rsidRPr="00AC5CBB">
        <w:rPr>
          <w:rFonts w:cs="David"/>
          <w:szCs w:val="24"/>
          <w:rtl/>
        </w:rPr>
        <w:t xml:space="preserve"> </w:t>
      </w:r>
      <w:r w:rsidRPr="00AC5CBB">
        <w:rPr>
          <w:rFonts w:cs="David"/>
          <w:szCs w:val="24"/>
          <w:u w:val="single"/>
          <w:rtl/>
        </w:rPr>
        <w:t>בלבד</w:t>
      </w:r>
      <w:r w:rsidRPr="00AC5CBB">
        <w:rPr>
          <w:rFonts w:cs="David"/>
          <w:szCs w:val="24"/>
          <w:rtl/>
        </w:rPr>
        <w:t>. באריזה תהיינה שתי מעטפות אטומות חתומות שתכולתן תהיה כלהלן:</w:t>
      </w:r>
    </w:p>
    <w:p w:rsidR="009D0CC5" w:rsidRPr="00AC5CBB" w:rsidRDefault="009D0CC5" w:rsidP="00314FDF">
      <w:pPr>
        <w:pStyle w:val="AlphaList1"/>
        <w:numPr>
          <w:ilvl w:val="1"/>
          <w:numId w:val="1"/>
        </w:numPr>
        <w:rPr>
          <w:rFonts w:cs="David"/>
          <w:szCs w:val="24"/>
        </w:rPr>
      </w:pPr>
      <w:r w:rsidRPr="00AC5CBB">
        <w:rPr>
          <w:rFonts w:cs="David"/>
          <w:szCs w:val="24"/>
          <w:rtl/>
        </w:rPr>
        <w:t xml:space="preserve">מעטפה מס' 1 - מעטפה מס' 1 - בשלושה עותקים קשיחים ו-3 עותקים במדיה דיגיטלית (בפורמט </w:t>
      </w:r>
      <w:r w:rsidRPr="00AC5CBB">
        <w:rPr>
          <w:rFonts w:cs="David"/>
          <w:szCs w:val="24"/>
        </w:rPr>
        <w:t>PDF</w:t>
      </w:r>
      <w:r w:rsidRPr="00AC5CBB">
        <w:rPr>
          <w:rFonts w:cs="David"/>
          <w:szCs w:val="24"/>
          <w:rtl/>
        </w:rPr>
        <w:t xml:space="preserve">/ </w:t>
      </w:r>
      <w:r w:rsidRPr="00AC5CBB">
        <w:rPr>
          <w:rFonts w:cs="David"/>
          <w:szCs w:val="24"/>
        </w:rPr>
        <w:t>MICROSOFT OFFICE</w:t>
      </w:r>
      <w:r w:rsidRPr="00AC5CBB">
        <w:rPr>
          <w:rFonts w:cs="David"/>
          <w:szCs w:val="24"/>
          <w:rtl/>
        </w:rPr>
        <w:t>), אשר תכיל את כל המסמכים הנדרשים בהתאם למסמכי המכרז למעט הצעת המחיר. יובהר כי רשאי המציע להציע אחת או מספר סוגי מערכות אשר לדעת המציע/יצרן , נותנות מענה לדרישות המפרט כמפורט בנספח ג' להסכם רכישה ולהסכם שירות תיקון ותחזוקה.</w:t>
      </w:r>
    </w:p>
    <w:p w:rsidR="009D0CC5" w:rsidRPr="00AC5CBB" w:rsidRDefault="009D0CC5" w:rsidP="00314FDF">
      <w:pPr>
        <w:pStyle w:val="AlphaList1"/>
        <w:numPr>
          <w:ilvl w:val="1"/>
          <w:numId w:val="1"/>
        </w:numPr>
        <w:spacing w:line="360" w:lineRule="auto"/>
        <w:rPr>
          <w:rFonts w:cs="David"/>
          <w:szCs w:val="24"/>
        </w:rPr>
      </w:pPr>
      <w:r w:rsidRPr="00AC5CBB">
        <w:rPr>
          <w:rFonts w:cs="David"/>
          <w:szCs w:val="24"/>
          <w:rtl/>
        </w:rPr>
        <w:t xml:space="preserve">מעטפה מס' </w:t>
      </w:r>
      <w:smartTag w:uri="urn:schemas-microsoft-com:office:smarttags" w:element="PersonName">
        <w:smartTagPr>
          <w:attr w:name="ProductID" w:val="2 אשר"/>
        </w:smartTagPr>
        <w:r w:rsidRPr="00AC5CBB">
          <w:rPr>
            <w:rFonts w:cs="David"/>
            <w:szCs w:val="24"/>
            <w:rtl/>
          </w:rPr>
          <w:t>2 אשר</w:t>
        </w:r>
      </w:smartTag>
      <w:r w:rsidRPr="00AC5CBB">
        <w:rPr>
          <w:rFonts w:cs="David"/>
          <w:szCs w:val="24"/>
          <w:rtl/>
        </w:rPr>
        <w:t xml:space="preserve"> תכיל את הצעת מחיר של המציע לכל אחת מן המערכות המוצעות ע"י המציע יצרן.</w:t>
      </w:r>
    </w:p>
    <w:p w:rsidR="009D0CC5" w:rsidRPr="00AC5CBB" w:rsidRDefault="009D0CC5" w:rsidP="00314FDF">
      <w:pPr>
        <w:tabs>
          <w:tab w:val="left" w:pos="935"/>
          <w:tab w:val="num" w:pos="1360"/>
        </w:tabs>
        <w:spacing w:after="60" w:line="360" w:lineRule="auto"/>
        <w:jc w:val="both"/>
        <w:rPr>
          <w:sz w:val="24"/>
          <w:szCs w:val="24"/>
        </w:rPr>
      </w:pPr>
      <w:r w:rsidRPr="00AC5CBB">
        <w:rPr>
          <w:sz w:val="24"/>
          <w:szCs w:val="24"/>
          <w:rtl/>
        </w:rPr>
        <w:t xml:space="preserve">      </w:t>
      </w:r>
      <w:r w:rsidRPr="00AC5CBB">
        <w:rPr>
          <w:rFonts w:hint="eastAsia"/>
          <w:sz w:val="24"/>
          <w:szCs w:val="24"/>
          <w:rtl/>
        </w:rPr>
        <w:t>למען</w:t>
      </w:r>
      <w:r w:rsidRPr="00AC5CBB">
        <w:rPr>
          <w:sz w:val="24"/>
          <w:szCs w:val="24"/>
          <w:rtl/>
        </w:rPr>
        <w:t xml:space="preserve"> </w:t>
      </w:r>
      <w:r w:rsidRPr="00AC5CBB">
        <w:rPr>
          <w:rFonts w:hint="eastAsia"/>
          <w:sz w:val="24"/>
          <w:szCs w:val="24"/>
          <w:rtl/>
        </w:rPr>
        <w:t>הסר</w:t>
      </w:r>
      <w:r w:rsidRPr="00AC5CBB">
        <w:rPr>
          <w:sz w:val="24"/>
          <w:szCs w:val="24"/>
          <w:rtl/>
        </w:rPr>
        <w:t xml:space="preserve"> </w:t>
      </w:r>
      <w:r w:rsidRPr="00AC5CBB">
        <w:rPr>
          <w:rFonts w:hint="eastAsia"/>
          <w:sz w:val="24"/>
          <w:szCs w:val="24"/>
          <w:rtl/>
        </w:rPr>
        <w:t>ספק</w:t>
      </w:r>
      <w:r w:rsidRPr="00AC5CBB">
        <w:rPr>
          <w:sz w:val="24"/>
          <w:szCs w:val="24"/>
          <w:rtl/>
        </w:rPr>
        <w:t xml:space="preserve"> </w:t>
      </w:r>
      <w:r w:rsidRPr="00AC5CBB">
        <w:rPr>
          <w:rFonts w:hint="eastAsia"/>
          <w:sz w:val="24"/>
          <w:szCs w:val="24"/>
          <w:rtl/>
        </w:rPr>
        <w:t>יובהר</w:t>
      </w:r>
      <w:r w:rsidRPr="00AC5CBB">
        <w:rPr>
          <w:sz w:val="24"/>
          <w:szCs w:val="24"/>
          <w:rtl/>
        </w:rPr>
        <w:t xml:space="preserve"> </w:t>
      </w:r>
      <w:r w:rsidRPr="00AC5CBB">
        <w:rPr>
          <w:rFonts w:hint="eastAsia"/>
          <w:sz w:val="24"/>
          <w:szCs w:val="24"/>
          <w:rtl/>
        </w:rPr>
        <w:t>כי</w:t>
      </w:r>
      <w:r w:rsidRPr="00AC5CBB">
        <w:rPr>
          <w:sz w:val="24"/>
          <w:szCs w:val="24"/>
          <w:rtl/>
        </w:rPr>
        <w:t xml:space="preserve"> </w:t>
      </w:r>
      <w:r w:rsidRPr="00AC5CBB">
        <w:rPr>
          <w:rFonts w:hint="eastAsia"/>
          <w:sz w:val="24"/>
          <w:szCs w:val="24"/>
          <w:rtl/>
        </w:rPr>
        <w:t>הצעה</w:t>
      </w:r>
      <w:r w:rsidRPr="00AC5CBB">
        <w:rPr>
          <w:sz w:val="24"/>
          <w:szCs w:val="24"/>
          <w:rtl/>
        </w:rPr>
        <w:t xml:space="preserve"> </w:t>
      </w:r>
      <w:r w:rsidRPr="00AC5CBB">
        <w:rPr>
          <w:rFonts w:hint="eastAsia"/>
          <w:sz w:val="24"/>
          <w:szCs w:val="24"/>
          <w:rtl/>
        </w:rPr>
        <w:t>שלא</w:t>
      </w:r>
      <w:r w:rsidRPr="00AC5CBB">
        <w:rPr>
          <w:sz w:val="24"/>
          <w:szCs w:val="24"/>
          <w:rtl/>
        </w:rPr>
        <w:t xml:space="preserve"> </w:t>
      </w:r>
      <w:r w:rsidRPr="00AC5CBB">
        <w:rPr>
          <w:rFonts w:hint="eastAsia"/>
          <w:sz w:val="24"/>
          <w:szCs w:val="24"/>
          <w:rtl/>
        </w:rPr>
        <w:t>תוגש</w:t>
      </w:r>
      <w:r w:rsidRPr="00AC5CBB">
        <w:rPr>
          <w:sz w:val="24"/>
          <w:szCs w:val="24"/>
          <w:rtl/>
        </w:rPr>
        <w:t xml:space="preserve"> </w:t>
      </w:r>
      <w:r w:rsidRPr="00AC5CBB">
        <w:rPr>
          <w:rFonts w:hint="eastAsia"/>
          <w:sz w:val="24"/>
          <w:szCs w:val="24"/>
          <w:rtl/>
        </w:rPr>
        <w:t>כאמור</w:t>
      </w:r>
      <w:r w:rsidRPr="00AC5CBB">
        <w:rPr>
          <w:sz w:val="24"/>
          <w:szCs w:val="24"/>
          <w:rtl/>
        </w:rPr>
        <w:t xml:space="preserve"> </w:t>
      </w:r>
      <w:r w:rsidRPr="00AC5CBB">
        <w:rPr>
          <w:rFonts w:hint="eastAsia"/>
          <w:sz w:val="24"/>
          <w:szCs w:val="24"/>
          <w:rtl/>
        </w:rPr>
        <w:t>בסעיף</w:t>
      </w:r>
      <w:r w:rsidRPr="00AC5CBB">
        <w:rPr>
          <w:sz w:val="24"/>
          <w:szCs w:val="24"/>
          <w:rtl/>
        </w:rPr>
        <w:t xml:space="preserve"> </w:t>
      </w:r>
      <w:r w:rsidRPr="00AC5CBB">
        <w:rPr>
          <w:rFonts w:hint="eastAsia"/>
          <w:sz w:val="24"/>
          <w:szCs w:val="24"/>
          <w:rtl/>
        </w:rPr>
        <w:t>זה</w:t>
      </w:r>
      <w:r w:rsidRPr="00AC5CBB">
        <w:rPr>
          <w:sz w:val="24"/>
          <w:szCs w:val="24"/>
          <w:rtl/>
        </w:rPr>
        <w:t xml:space="preserve"> </w:t>
      </w:r>
      <w:r w:rsidRPr="00AC5CBB">
        <w:rPr>
          <w:rFonts w:hint="eastAsia"/>
          <w:sz w:val="24"/>
          <w:szCs w:val="24"/>
          <w:rtl/>
        </w:rPr>
        <w:t>לא</w:t>
      </w:r>
      <w:r w:rsidRPr="00AC5CBB">
        <w:rPr>
          <w:sz w:val="24"/>
          <w:szCs w:val="24"/>
          <w:rtl/>
        </w:rPr>
        <w:t xml:space="preserve"> </w:t>
      </w:r>
      <w:r w:rsidRPr="00AC5CBB">
        <w:rPr>
          <w:rFonts w:hint="eastAsia"/>
          <w:sz w:val="24"/>
          <w:szCs w:val="24"/>
          <w:rtl/>
        </w:rPr>
        <w:t>תידון</w:t>
      </w:r>
      <w:r w:rsidRPr="00AC5CBB">
        <w:rPr>
          <w:sz w:val="24"/>
          <w:szCs w:val="24"/>
          <w:rtl/>
        </w:rPr>
        <w:t>.</w:t>
      </w:r>
    </w:p>
    <w:p w:rsidR="009D0CC5" w:rsidRPr="00AC5CBB" w:rsidRDefault="009D0CC5" w:rsidP="00314FDF">
      <w:pPr>
        <w:pStyle w:val="ListParagraph"/>
        <w:numPr>
          <w:ilvl w:val="0"/>
          <w:numId w:val="1"/>
        </w:numPr>
        <w:spacing w:after="60" w:line="312" w:lineRule="auto"/>
        <w:contextualSpacing/>
        <w:jc w:val="both"/>
        <w:rPr>
          <w:rFonts w:ascii="Book Antiqua" w:hAnsi="Book Antiqua"/>
        </w:rPr>
      </w:pPr>
      <w:r w:rsidRPr="00AC5CBB">
        <w:rPr>
          <w:rFonts w:ascii="Book Antiqua" w:hAnsi="Book Antiqua" w:hint="eastAsia"/>
          <w:rtl/>
        </w:rPr>
        <w:t>את</w:t>
      </w:r>
      <w:r w:rsidRPr="00AC5CBB">
        <w:rPr>
          <w:rFonts w:ascii="Book Antiqua" w:hAnsi="Book Antiqua"/>
          <w:rtl/>
        </w:rPr>
        <w:t xml:space="preserve"> </w:t>
      </w:r>
      <w:r w:rsidRPr="00AC5CBB">
        <w:rPr>
          <w:rFonts w:ascii="Book Antiqua" w:hAnsi="Book Antiqua" w:hint="eastAsia"/>
          <w:rtl/>
        </w:rPr>
        <w:t>ההצעות</w:t>
      </w:r>
      <w:r w:rsidRPr="00AC5CBB">
        <w:rPr>
          <w:rFonts w:ascii="Book Antiqua" w:hAnsi="Book Antiqua"/>
          <w:rtl/>
        </w:rPr>
        <w:t xml:space="preserve"> </w:t>
      </w:r>
      <w:r w:rsidRPr="00AC5CBB">
        <w:rPr>
          <w:rFonts w:ascii="Book Antiqua" w:hAnsi="Book Antiqua" w:hint="eastAsia"/>
          <w:rtl/>
        </w:rPr>
        <w:t>יש</w:t>
      </w:r>
      <w:r w:rsidRPr="00AC5CBB">
        <w:rPr>
          <w:rFonts w:ascii="Book Antiqua" w:hAnsi="Book Antiqua"/>
          <w:rtl/>
        </w:rPr>
        <w:t xml:space="preserve"> </w:t>
      </w:r>
      <w:r w:rsidRPr="00AC5CBB">
        <w:rPr>
          <w:rFonts w:ascii="Book Antiqua" w:hAnsi="Book Antiqua" w:hint="eastAsia"/>
          <w:rtl/>
        </w:rPr>
        <w:t>להכניס</w:t>
      </w:r>
      <w:r w:rsidRPr="00AC5CBB">
        <w:rPr>
          <w:rFonts w:ascii="Book Antiqua" w:hAnsi="Book Antiqua"/>
          <w:rtl/>
        </w:rPr>
        <w:t xml:space="preserve"> </w:t>
      </w:r>
      <w:r w:rsidRPr="00AC5CBB">
        <w:rPr>
          <w:rFonts w:ascii="Book Antiqua" w:hAnsi="Book Antiqua" w:hint="eastAsia"/>
          <w:rtl/>
        </w:rPr>
        <w:t>לתיבת</w:t>
      </w:r>
      <w:r w:rsidRPr="00AC5CBB">
        <w:rPr>
          <w:rFonts w:ascii="Book Antiqua" w:hAnsi="Book Antiqua"/>
          <w:rtl/>
        </w:rPr>
        <w:t xml:space="preserve"> </w:t>
      </w:r>
      <w:r w:rsidRPr="00AC5CBB">
        <w:rPr>
          <w:rFonts w:ascii="Book Antiqua" w:hAnsi="Book Antiqua" w:hint="eastAsia"/>
          <w:rtl/>
        </w:rPr>
        <w:t>המכרזים</w:t>
      </w:r>
      <w:r w:rsidRPr="00AC5CBB">
        <w:rPr>
          <w:rFonts w:ascii="Book Antiqua" w:hAnsi="Book Antiqua"/>
          <w:rtl/>
        </w:rPr>
        <w:t xml:space="preserve"> </w:t>
      </w:r>
      <w:r w:rsidRPr="00AC5CBB">
        <w:rPr>
          <w:rFonts w:ascii="Book Antiqua" w:hAnsi="Book Antiqua" w:hint="eastAsia"/>
          <w:rtl/>
        </w:rPr>
        <w:t>הנמצאת</w:t>
      </w:r>
      <w:r w:rsidRPr="00AC5CBB">
        <w:rPr>
          <w:rFonts w:ascii="Book Antiqua" w:hAnsi="Book Antiqua"/>
          <w:rtl/>
        </w:rPr>
        <w:t xml:space="preserve"> </w:t>
      </w:r>
      <w:r w:rsidRPr="00AC5CBB">
        <w:rPr>
          <w:rFonts w:ascii="Book Antiqua" w:hAnsi="Book Antiqua" w:hint="eastAsia"/>
          <w:rtl/>
        </w:rPr>
        <w:t>ברשות</w:t>
      </w:r>
      <w:r w:rsidRPr="00AC5CBB">
        <w:rPr>
          <w:rFonts w:ascii="Book Antiqua" w:hAnsi="Book Antiqua"/>
          <w:rtl/>
        </w:rPr>
        <w:t xml:space="preserve"> </w:t>
      </w:r>
      <w:r w:rsidRPr="00AC5CBB">
        <w:rPr>
          <w:rFonts w:ascii="Book Antiqua" w:hAnsi="Book Antiqua" w:hint="eastAsia"/>
          <w:rtl/>
        </w:rPr>
        <w:t>המסים</w:t>
      </w:r>
      <w:r w:rsidRPr="00AC5CBB">
        <w:rPr>
          <w:rFonts w:ascii="Book Antiqua" w:hAnsi="Book Antiqua"/>
          <w:rtl/>
        </w:rPr>
        <w:t xml:space="preserve"> </w:t>
      </w:r>
      <w:r w:rsidRPr="00AC5CBB">
        <w:rPr>
          <w:rFonts w:ascii="Book Antiqua" w:hAnsi="Book Antiqua" w:hint="eastAsia"/>
          <w:rtl/>
        </w:rPr>
        <w:t>בישראל</w:t>
      </w:r>
      <w:r w:rsidRPr="00AC5CBB">
        <w:rPr>
          <w:rFonts w:ascii="Book Antiqua" w:hAnsi="Book Antiqua"/>
          <w:rtl/>
        </w:rPr>
        <w:t xml:space="preserve"> - </w:t>
      </w:r>
      <w:r w:rsidRPr="00AC5CBB">
        <w:rPr>
          <w:rFonts w:ascii="Book Antiqua" w:hAnsi="Book Antiqua"/>
          <w:rtl/>
        </w:rPr>
        <w:br/>
      </w:r>
      <w:r w:rsidRPr="00AC5CBB">
        <w:rPr>
          <w:rFonts w:ascii="Book Antiqua" w:hAnsi="Book Antiqua" w:hint="eastAsia"/>
          <w:rtl/>
        </w:rPr>
        <w:t>רח</w:t>
      </w:r>
      <w:r w:rsidRPr="00AC5CBB">
        <w:rPr>
          <w:rFonts w:ascii="Book Antiqua" w:hAnsi="Book Antiqua"/>
          <w:rtl/>
        </w:rPr>
        <w:t xml:space="preserve">' </w:t>
      </w:r>
      <w:smartTag w:uri="urn:schemas-microsoft-com:office:smarttags" w:element="PersonName">
        <w:smartTagPr>
          <w:attr w:name="ProductID" w:val="בנק ישראל"/>
        </w:smartTagPr>
        <w:r w:rsidRPr="00AC5CBB">
          <w:rPr>
            <w:rFonts w:ascii="Book Antiqua" w:hAnsi="Book Antiqua" w:hint="eastAsia"/>
            <w:rtl/>
          </w:rPr>
          <w:t>בנק</w:t>
        </w:r>
        <w:r w:rsidRPr="00AC5CBB">
          <w:rPr>
            <w:rFonts w:ascii="Book Antiqua" w:hAnsi="Book Antiqua"/>
            <w:rtl/>
          </w:rPr>
          <w:t xml:space="preserve"> </w:t>
        </w:r>
        <w:r w:rsidRPr="00AC5CBB">
          <w:rPr>
            <w:rFonts w:ascii="Book Antiqua" w:hAnsi="Book Antiqua" w:hint="eastAsia"/>
            <w:rtl/>
          </w:rPr>
          <w:t>ישראל</w:t>
        </w:r>
      </w:smartTag>
      <w:r w:rsidRPr="00AC5CBB">
        <w:rPr>
          <w:rFonts w:ascii="Book Antiqua" w:hAnsi="Book Antiqua"/>
          <w:rtl/>
        </w:rPr>
        <w:t xml:space="preserve"> 5, </w:t>
      </w:r>
      <w:r w:rsidRPr="00AC5CBB">
        <w:rPr>
          <w:rFonts w:ascii="Book Antiqua" w:hAnsi="Book Antiqua" w:hint="eastAsia"/>
          <w:rtl/>
        </w:rPr>
        <w:t>ירושלים</w:t>
      </w:r>
      <w:r w:rsidRPr="00AC5CBB">
        <w:rPr>
          <w:rFonts w:ascii="Book Antiqua" w:hAnsi="Book Antiqua"/>
          <w:rtl/>
        </w:rPr>
        <w:t xml:space="preserve"> </w:t>
      </w:r>
      <w:r w:rsidRPr="00AC5CBB">
        <w:rPr>
          <w:rFonts w:ascii="Book Antiqua" w:hAnsi="Book Antiqua" w:hint="eastAsia"/>
          <w:rtl/>
        </w:rPr>
        <w:t>קומה</w:t>
      </w:r>
      <w:r w:rsidRPr="00AC5CBB">
        <w:rPr>
          <w:rFonts w:ascii="Book Antiqua" w:hAnsi="Book Antiqua"/>
          <w:rtl/>
        </w:rPr>
        <w:t xml:space="preserve"> 3 </w:t>
      </w:r>
      <w:r w:rsidRPr="00AC5CBB">
        <w:rPr>
          <w:rFonts w:ascii="Book Antiqua" w:hAnsi="Book Antiqua" w:hint="eastAsia"/>
          <w:rtl/>
        </w:rPr>
        <w:t>ליד</w:t>
      </w:r>
      <w:r w:rsidRPr="00AC5CBB">
        <w:rPr>
          <w:rFonts w:ascii="Book Antiqua" w:hAnsi="Book Antiqua"/>
          <w:rtl/>
        </w:rPr>
        <w:t xml:space="preserve"> </w:t>
      </w:r>
      <w:r w:rsidRPr="00AC5CBB">
        <w:rPr>
          <w:rFonts w:ascii="Book Antiqua" w:hAnsi="Book Antiqua" w:hint="eastAsia"/>
          <w:rtl/>
        </w:rPr>
        <w:t>חדר</w:t>
      </w:r>
      <w:r w:rsidRPr="00AC5CBB">
        <w:rPr>
          <w:rFonts w:ascii="Book Antiqua" w:hAnsi="Book Antiqua"/>
          <w:rtl/>
        </w:rPr>
        <w:t xml:space="preserve"> 3531 </w:t>
      </w:r>
      <w:r w:rsidRPr="00AC5CBB">
        <w:rPr>
          <w:rFonts w:ascii="Book Antiqua" w:hAnsi="Book Antiqua" w:hint="eastAsia"/>
          <w:rtl/>
        </w:rPr>
        <w:t>עד</w:t>
      </w:r>
      <w:r w:rsidRPr="00AC5CBB">
        <w:rPr>
          <w:rFonts w:ascii="Book Antiqua" w:hAnsi="Book Antiqua"/>
          <w:rtl/>
        </w:rPr>
        <w:t xml:space="preserve"> </w:t>
      </w:r>
      <w:r w:rsidRPr="00AC5CBB">
        <w:rPr>
          <w:rFonts w:ascii="Book Antiqua" w:hAnsi="Book Antiqua" w:hint="eastAsia"/>
          <w:rtl/>
        </w:rPr>
        <w:t>לתאריך</w:t>
      </w:r>
      <w:r w:rsidRPr="00AC5CBB">
        <w:rPr>
          <w:rFonts w:ascii="Book Antiqua" w:hAnsi="Book Antiqua"/>
          <w:rtl/>
        </w:rPr>
        <w:t xml:space="preserve"> </w:t>
      </w:r>
      <w:r>
        <w:rPr>
          <w:rFonts w:ascii="Book Antiqua" w:hAnsi="Book Antiqua"/>
          <w:rtl/>
        </w:rPr>
        <w:t>13.8.2013</w:t>
      </w:r>
      <w:r w:rsidRPr="00AC5CBB">
        <w:rPr>
          <w:rFonts w:ascii="Book Antiqua" w:hAnsi="Book Antiqua"/>
          <w:rtl/>
        </w:rPr>
        <w:t xml:space="preserve"> </w:t>
      </w:r>
      <w:r w:rsidRPr="00AC5CBB">
        <w:rPr>
          <w:rFonts w:ascii="Book Antiqua" w:hAnsi="Book Antiqua" w:hint="eastAsia"/>
          <w:rtl/>
        </w:rPr>
        <w:t>בשעה</w:t>
      </w:r>
      <w:r w:rsidRPr="00AC5CBB">
        <w:rPr>
          <w:rFonts w:ascii="Book Antiqua" w:hAnsi="Book Antiqua"/>
          <w:rtl/>
        </w:rPr>
        <w:t xml:space="preserve"> 12:00. </w:t>
      </w:r>
      <w:r w:rsidRPr="00AC5CBB">
        <w:rPr>
          <w:rFonts w:ascii="Book Antiqua" w:hAnsi="Book Antiqua" w:hint="eastAsia"/>
          <w:rtl/>
        </w:rPr>
        <w:t>ההצעה</w:t>
      </w:r>
      <w:r w:rsidRPr="00AC5CBB">
        <w:rPr>
          <w:rFonts w:ascii="Book Antiqua" w:hAnsi="Book Antiqua"/>
          <w:rtl/>
        </w:rPr>
        <w:t xml:space="preserve"> </w:t>
      </w:r>
      <w:r w:rsidRPr="00AC5CBB">
        <w:rPr>
          <w:rFonts w:ascii="Book Antiqua" w:hAnsi="Book Antiqua" w:hint="eastAsia"/>
          <w:rtl/>
        </w:rPr>
        <w:t>תוגש</w:t>
      </w:r>
      <w:r w:rsidRPr="00AC5CBB">
        <w:rPr>
          <w:rFonts w:ascii="Book Antiqua" w:hAnsi="Book Antiqua"/>
          <w:rtl/>
        </w:rPr>
        <w:t xml:space="preserve"> </w:t>
      </w:r>
      <w:r w:rsidRPr="00AC5CBB">
        <w:rPr>
          <w:rFonts w:ascii="Book Antiqua" w:hAnsi="Book Antiqua" w:hint="eastAsia"/>
          <w:rtl/>
        </w:rPr>
        <w:t>באריזה</w:t>
      </w:r>
      <w:r w:rsidRPr="00AC5CBB">
        <w:rPr>
          <w:rFonts w:ascii="Book Antiqua" w:hAnsi="Book Antiqua"/>
          <w:rtl/>
        </w:rPr>
        <w:t xml:space="preserve"> </w:t>
      </w:r>
      <w:r w:rsidRPr="00AC5CBB">
        <w:rPr>
          <w:rFonts w:ascii="Book Antiqua" w:hAnsi="Book Antiqua" w:hint="eastAsia"/>
          <w:rtl/>
        </w:rPr>
        <w:t>חתומה</w:t>
      </w:r>
      <w:r w:rsidRPr="00AC5CBB">
        <w:rPr>
          <w:rFonts w:ascii="Book Antiqua" w:hAnsi="Book Antiqua"/>
          <w:rtl/>
        </w:rPr>
        <w:t xml:space="preserve"> </w:t>
      </w:r>
      <w:r w:rsidRPr="00AC5CBB">
        <w:rPr>
          <w:rFonts w:ascii="Book Antiqua" w:hAnsi="Book Antiqua" w:hint="eastAsia"/>
          <w:rtl/>
        </w:rPr>
        <w:t>וסגורה</w:t>
      </w:r>
      <w:r w:rsidRPr="00AC5CBB">
        <w:rPr>
          <w:rFonts w:ascii="Book Antiqua" w:hAnsi="Book Antiqua"/>
          <w:rtl/>
        </w:rPr>
        <w:t xml:space="preserve"> </w:t>
      </w:r>
      <w:r w:rsidRPr="00AC5CBB">
        <w:rPr>
          <w:rFonts w:ascii="Book Antiqua" w:hAnsi="Book Antiqua" w:hint="eastAsia"/>
          <w:rtl/>
        </w:rPr>
        <w:t>בשני</w:t>
      </w:r>
      <w:r w:rsidRPr="00AC5CBB">
        <w:rPr>
          <w:rFonts w:ascii="Book Antiqua" w:hAnsi="Book Antiqua"/>
          <w:rtl/>
        </w:rPr>
        <w:t xml:space="preserve"> </w:t>
      </w:r>
      <w:r w:rsidRPr="00AC5CBB">
        <w:rPr>
          <w:rFonts w:ascii="Book Antiqua" w:hAnsi="Book Antiqua" w:hint="eastAsia"/>
          <w:rtl/>
        </w:rPr>
        <w:t>עותקים</w:t>
      </w:r>
      <w:r w:rsidRPr="00AC5CBB">
        <w:rPr>
          <w:rFonts w:ascii="Book Antiqua" w:hAnsi="Book Antiqua"/>
          <w:rtl/>
        </w:rPr>
        <w:t xml:space="preserve">. </w:t>
      </w:r>
      <w:r w:rsidRPr="00AC5CBB">
        <w:rPr>
          <w:rFonts w:ascii="Book Antiqua" w:hAnsi="Book Antiqua" w:hint="eastAsia"/>
          <w:rtl/>
        </w:rPr>
        <w:t>על</w:t>
      </w:r>
      <w:r w:rsidRPr="00AC5CBB">
        <w:rPr>
          <w:rFonts w:ascii="Book Antiqua" w:hAnsi="Book Antiqua"/>
          <w:rtl/>
        </w:rPr>
        <w:t xml:space="preserve"> </w:t>
      </w:r>
      <w:r w:rsidRPr="00AC5CBB">
        <w:rPr>
          <w:rFonts w:ascii="Book Antiqua" w:hAnsi="Book Antiqua" w:hint="eastAsia"/>
          <w:rtl/>
        </w:rPr>
        <w:t>גבי</w:t>
      </w:r>
      <w:r w:rsidRPr="00AC5CBB">
        <w:rPr>
          <w:rFonts w:ascii="Book Antiqua" w:hAnsi="Book Antiqua"/>
          <w:rtl/>
        </w:rPr>
        <w:t xml:space="preserve"> </w:t>
      </w:r>
      <w:r w:rsidRPr="00AC5CBB">
        <w:rPr>
          <w:rFonts w:ascii="Book Antiqua" w:hAnsi="Book Antiqua" w:hint="eastAsia"/>
          <w:rtl/>
        </w:rPr>
        <w:t>המעטפה</w:t>
      </w:r>
      <w:r w:rsidRPr="00AC5CBB">
        <w:rPr>
          <w:rFonts w:ascii="Book Antiqua" w:hAnsi="Book Antiqua"/>
          <w:rtl/>
        </w:rPr>
        <w:t xml:space="preserve"> </w:t>
      </w:r>
      <w:r w:rsidRPr="00AC5CBB">
        <w:rPr>
          <w:rFonts w:ascii="Book Antiqua" w:hAnsi="Book Antiqua" w:hint="eastAsia"/>
          <w:rtl/>
        </w:rPr>
        <w:t>יש</w:t>
      </w:r>
      <w:r w:rsidRPr="00AC5CBB">
        <w:rPr>
          <w:rFonts w:ascii="Book Antiqua" w:hAnsi="Book Antiqua"/>
          <w:rtl/>
        </w:rPr>
        <w:t xml:space="preserve"> </w:t>
      </w:r>
      <w:r w:rsidRPr="00AC5CBB">
        <w:rPr>
          <w:rFonts w:ascii="Book Antiqua" w:hAnsi="Book Antiqua" w:hint="eastAsia"/>
          <w:rtl/>
        </w:rPr>
        <w:t>לציין</w:t>
      </w:r>
      <w:r w:rsidRPr="00AC5CBB">
        <w:rPr>
          <w:rFonts w:ascii="Book Antiqua" w:hAnsi="Book Antiqua"/>
          <w:rtl/>
        </w:rPr>
        <w:t xml:space="preserve"> </w:t>
      </w:r>
      <w:r w:rsidRPr="00AC5CBB">
        <w:rPr>
          <w:rFonts w:ascii="Book Antiqua" w:hAnsi="Book Antiqua" w:hint="eastAsia"/>
          <w:rtl/>
        </w:rPr>
        <w:t>את</w:t>
      </w:r>
      <w:r w:rsidRPr="00AC5CBB">
        <w:rPr>
          <w:rFonts w:ascii="Book Antiqua" w:hAnsi="Book Antiqua"/>
          <w:rtl/>
        </w:rPr>
        <w:t xml:space="preserve"> </w:t>
      </w:r>
      <w:r w:rsidRPr="00AC5CBB">
        <w:rPr>
          <w:rFonts w:ascii="Book Antiqua" w:hAnsi="Book Antiqua" w:hint="eastAsia"/>
          <w:rtl/>
        </w:rPr>
        <w:t>שם</w:t>
      </w:r>
      <w:r w:rsidRPr="00AC5CBB">
        <w:rPr>
          <w:rFonts w:ascii="Book Antiqua" w:hAnsi="Book Antiqua"/>
          <w:rtl/>
        </w:rPr>
        <w:t xml:space="preserve"> </w:t>
      </w:r>
      <w:r w:rsidRPr="00AC5CBB">
        <w:rPr>
          <w:rFonts w:ascii="Book Antiqua" w:hAnsi="Book Antiqua" w:hint="eastAsia"/>
          <w:rtl/>
        </w:rPr>
        <w:t>המכרז</w:t>
      </w:r>
      <w:r w:rsidRPr="00AC5CBB">
        <w:rPr>
          <w:rFonts w:ascii="Book Antiqua" w:hAnsi="Book Antiqua"/>
          <w:rtl/>
        </w:rPr>
        <w:t xml:space="preserve"> </w:t>
      </w:r>
      <w:r w:rsidRPr="00AC5CBB">
        <w:rPr>
          <w:rFonts w:ascii="Book Antiqua" w:hAnsi="Book Antiqua" w:hint="eastAsia"/>
          <w:rtl/>
        </w:rPr>
        <w:t>ומספרו</w:t>
      </w:r>
      <w:r w:rsidRPr="00AC5CBB">
        <w:rPr>
          <w:rFonts w:ascii="Book Antiqua" w:hAnsi="Book Antiqua"/>
          <w:rtl/>
        </w:rPr>
        <w:t xml:space="preserve"> </w:t>
      </w:r>
      <w:r w:rsidRPr="00AC5CBB">
        <w:rPr>
          <w:rFonts w:ascii="Book Antiqua" w:hAnsi="Book Antiqua" w:hint="eastAsia"/>
          <w:rtl/>
        </w:rPr>
        <w:t>בלבד</w:t>
      </w:r>
      <w:r w:rsidRPr="00AC5CBB">
        <w:rPr>
          <w:rFonts w:ascii="Book Antiqua" w:hAnsi="Book Antiqua"/>
          <w:rtl/>
        </w:rPr>
        <w:t>.</w:t>
      </w:r>
    </w:p>
    <w:p w:rsidR="009D0CC5" w:rsidRPr="00AC5CBB" w:rsidRDefault="009D0CC5" w:rsidP="00314FDF">
      <w:pPr>
        <w:spacing w:line="360" w:lineRule="auto"/>
        <w:ind w:right="283"/>
        <w:rPr>
          <w:sz w:val="24"/>
          <w:szCs w:val="24"/>
        </w:rPr>
      </w:pPr>
      <w:r w:rsidRPr="00AC5CBB">
        <w:rPr>
          <w:sz w:val="24"/>
          <w:szCs w:val="24"/>
          <w:rtl/>
        </w:rPr>
        <w:t xml:space="preserve">       </w:t>
      </w:r>
      <w:r w:rsidRPr="00AC5CBB">
        <w:rPr>
          <w:rFonts w:hint="eastAsia"/>
          <w:sz w:val="24"/>
          <w:szCs w:val="24"/>
          <w:rtl/>
        </w:rPr>
        <w:t>הצעה</w:t>
      </w:r>
      <w:r w:rsidRPr="00AC5CBB">
        <w:rPr>
          <w:sz w:val="24"/>
          <w:szCs w:val="24"/>
          <w:rtl/>
        </w:rPr>
        <w:t xml:space="preserve"> </w:t>
      </w:r>
      <w:r w:rsidRPr="00AC5CBB">
        <w:rPr>
          <w:rFonts w:hint="eastAsia"/>
          <w:sz w:val="24"/>
          <w:szCs w:val="24"/>
          <w:rtl/>
        </w:rPr>
        <w:t>שלא</w:t>
      </w:r>
      <w:r w:rsidRPr="00AC5CBB">
        <w:rPr>
          <w:sz w:val="24"/>
          <w:szCs w:val="24"/>
          <w:rtl/>
        </w:rPr>
        <w:t xml:space="preserve"> </w:t>
      </w:r>
      <w:r w:rsidRPr="00AC5CBB">
        <w:rPr>
          <w:rFonts w:hint="eastAsia"/>
          <w:sz w:val="24"/>
          <w:szCs w:val="24"/>
          <w:rtl/>
        </w:rPr>
        <w:t>תימצא</w:t>
      </w:r>
      <w:r w:rsidRPr="00AC5CBB">
        <w:rPr>
          <w:sz w:val="24"/>
          <w:szCs w:val="24"/>
          <w:rtl/>
        </w:rPr>
        <w:t xml:space="preserve"> </w:t>
      </w:r>
      <w:r w:rsidRPr="00AC5CBB">
        <w:rPr>
          <w:rFonts w:hint="eastAsia"/>
          <w:sz w:val="24"/>
          <w:szCs w:val="24"/>
          <w:rtl/>
        </w:rPr>
        <w:t>בתיבת</w:t>
      </w:r>
      <w:r w:rsidRPr="00AC5CBB">
        <w:rPr>
          <w:sz w:val="24"/>
          <w:szCs w:val="24"/>
          <w:rtl/>
        </w:rPr>
        <w:t xml:space="preserve"> </w:t>
      </w:r>
      <w:r w:rsidRPr="00AC5CBB">
        <w:rPr>
          <w:rFonts w:hint="eastAsia"/>
          <w:sz w:val="24"/>
          <w:szCs w:val="24"/>
          <w:rtl/>
        </w:rPr>
        <w:t>המכרזים</w:t>
      </w:r>
      <w:r w:rsidRPr="00AC5CBB">
        <w:rPr>
          <w:sz w:val="24"/>
          <w:szCs w:val="24"/>
          <w:rtl/>
        </w:rPr>
        <w:t xml:space="preserve"> </w:t>
      </w:r>
      <w:r w:rsidRPr="00AC5CBB">
        <w:rPr>
          <w:rFonts w:hint="eastAsia"/>
          <w:sz w:val="24"/>
          <w:szCs w:val="24"/>
          <w:rtl/>
        </w:rPr>
        <w:t>במועד</w:t>
      </w:r>
      <w:r w:rsidRPr="00AC5CBB">
        <w:rPr>
          <w:sz w:val="24"/>
          <w:szCs w:val="24"/>
          <w:rtl/>
        </w:rPr>
        <w:t xml:space="preserve"> </w:t>
      </w:r>
      <w:r w:rsidRPr="00AC5CBB">
        <w:rPr>
          <w:rFonts w:hint="eastAsia"/>
          <w:sz w:val="24"/>
          <w:szCs w:val="24"/>
          <w:rtl/>
        </w:rPr>
        <w:t>האמור</w:t>
      </w:r>
      <w:r w:rsidRPr="00AC5CBB">
        <w:rPr>
          <w:sz w:val="24"/>
          <w:szCs w:val="24"/>
          <w:rtl/>
        </w:rPr>
        <w:t xml:space="preserve"> </w:t>
      </w:r>
      <w:r w:rsidRPr="00AC5CBB">
        <w:rPr>
          <w:rFonts w:hint="eastAsia"/>
          <w:sz w:val="24"/>
          <w:szCs w:val="24"/>
          <w:rtl/>
        </w:rPr>
        <w:t>לא</w:t>
      </w:r>
      <w:r w:rsidRPr="00AC5CBB">
        <w:rPr>
          <w:sz w:val="24"/>
          <w:szCs w:val="24"/>
          <w:rtl/>
        </w:rPr>
        <w:t xml:space="preserve"> </w:t>
      </w:r>
      <w:r w:rsidRPr="00AC5CBB">
        <w:rPr>
          <w:rFonts w:hint="eastAsia"/>
          <w:sz w:val="24"/>
          <w:szCs w:val="24"/>
          <w:rtl/>
        </w:rPr>
        <w:t>תידון</w:t>
      </w:r>
      <w:r w:rsidRPr="00AC5CBB">
        <w:rPr>
          <w:sz w:val="24"/>
          <w:szCs w:val="24"/>
          <w:rtl/>
        </w:rPr>
        <w:t>.</w:t>
      </w:r>
    </w:p>
    <w:p w:rsidR="009D0CC5" w:rsidRPr="00AC5CBB" w:rsidRDefault="009D0CC5" w:rsidP="00314FDF">
      <w:pPr>
        <w:pStyle w:val="ListParagraph"/>
        <w:numPr>
          <w:ilvl w:val="0"/>
          <w:numId w:val="1"/>
        </w:numPr>
        <w:spacing w:after="60" w:line="312" w:lineRule="auto"/>
        <w:contextualSpacing/>
        <w:jc w:val="both"/>
        <w:rPr>
          <w:rFonts w:ascii="Times New (W1)" w:hAnsi="Times New (W1)"/>
          <w:spacing w:val="4"/>
          <w:rtl/>
        </w:rPr>
      </w:pPr>
      <w:r w:rsidRPr="00AC5CBB">
        <w:rPr>
          <w:rtl/>
        </w:rPr>
        <w:t xml:space="preserve">המזמין רשאי לא לקבל אף אחת מההצעות שיוגשו ו/או לבטל את המכרז.  </w:t>
      </w:r>
    </w:p>
    <w:p w:rsidR="009D0CC5" w:rsidRPr="00AC5CBB" w:rsidRDefault="009D0CC5" w:rsidP="00314FDF">
      <w:pPr>
        <w:pStyle w:val="ListParagraph"/>
        <w:numPr>
          <w:ilvl w:val="0"/>
          <w:numId w:val="1"/>
        </w:numPr>
        <w:tabs>
          <w:tab w:val="left" w:pos="368"/>
        </w:tabs>
        <w:spacing w:after="60" w:line="312" w:lineRule="auto"/>
        <w:contextualSpacing/>
        <w:jc w:val="both"/>
        <w:rPr>
          <w:rFonts w:ascii="Times New (W1)" w:hAnsi="Times New (W1)"/>
          <w:spacing w:val="4"/>
          <w:rtl/>
        </w:rPr>
      </w:pPr>
      <w:r w:rsidRPr="00AC5CBB">
        <w:rPr>
          <w:rFonts w:ascii="Times New (W1)" w:hAnsi="Times New (W1)"/>
          <w:spacing w:val="4"/>
          <w:rtl/>
        </w:rPr>
        <w:t>הזוכה במכרז יידרש לחתום על הסכם במתכונת ההסכם המצורף למסמכי המכרז.</w:t>
      </w:r>
    </w:p>
    <w:p w:rsidR="009D0CC5" w:rsidRDefault="009D0CC5" w:rsidP="00314FDF">
      <w:pPr>
        <w:pStyle w:val="ListParagraph"/>
        <w:numPr>
          <w:ilvl w:val="0"/>
          <w:numId w:val="1"/>
        </w:numPr>
        <w:tabs>
          <w:tab w:val="left" w:pos="368"/>
        </w:tabs>
        <w:spacing w:after="60" w:line="312" w:lineRule="auto"/>
        <w:contextualSpacing/>
        <w:jc w:val="both"/>
      </w:pPr>
      <w:r w:rsidRPr="00AC5CBB">
        <w:rPr>
          <w:rtl/>
        </w:rPr>
        <w:t>ניתן לעיין במסמכי המכרז באתר האינטרנט שכתובתו</w:t>
      </w:r>
      <w:r>
        <w:rPr>
          <w:rtl/>
        </w:rPr>
        <w:t>:</w:t>
      </w:r>
      <w:r w:rsidRPr="00AC5CBB">
        <w:rPr>
          <w:rtl/>
        </w:rPr>
        <w:t xml:space="preserve"> </w:t>
      </w:r>
    </w:p>
    <w:p w:rsidR="009D0CC5" w:rsidRPr="004E0F00" w:rsidRDefault="009D0CC5" w:rsidP="00314FDF">
      <w:pPr>
        <w:rPr>
          <w:rFonts w:ascii="Arial" w:hAnsi="Arial" w:cs="Arial"/>
          <w:sz w:val="24"/>
          <w:szCs w:val="24"/>
        </w:rPr>
      </w:pPr>
      <w:hyperlink r:id="rId8" w:tooltip="http://taxes.gov.il/Pages/TenderTest.aspx" w:history="1">
        <w:r w:rsidRPr="004E0F00">
          <w:rPr>
            <w:rStyle w:val="Hyperlink"/>
            <w:sz w:val="24"/>
            <w:szCs w:val="24"/>
          </w:rPr>
          <w:t>http://taxes.gov.il/Pages/TenderTest.aspx</w:t>
        </w:r>
      </w:hyperlink>
      <w:r>
        <w:rPr>
          <w:sz w:val="24"/>
          <w:szCs w:val="24"/>
          <w:rtl/>
        </w:rPr>
        <w:t xml:space="preserve"> </w:t>
      </w:r>
      <w:r w:rsidRPr="004E0F00">
        <w:rPr>
          <w:rFonts w:ascii="Arial" w:hAnsi="Arial" w:cs="Arial"/>
          <w:sz w:val="24"/>
          <w:szCs w:val="24"/>
          <w:rtl/>
        </w:rPr>
        <w:t xml:space="preserve"> </w:t>
      </w:r>
    </w:p>
    <w:p w:rsidR="009D0CC5" w:rsidRPr="00AC5CBB" w:rsidRDefault="009D0CC5" w:rsidP="00314FDF">
      <w:pPr>
        <w:pStyle w:val="ListParagraph"/>
        <w:tabs>
          <w:tab w:val="left" w:pos="368"/>
        </w:tabs>
        <w:spacing w:after="60" w:line="312" w:lineRule="auto"/>
        <w:ind w:left="386" w:firstLine="334"/>
        <w:contextualSpacing/>
        <w:jc w:val="both"/>
        <w:rPr>
          <w:rtl/>
        </w:rPr>
      </w:pPr>
      <w:r w:rsidRPr="00AC5CBB">
        <w:tab/>
      </w:r>
      <w:r w:rsidRPr="00AC5CBB">
        <w:tab/>
      </w:r>
      <w:r>
        <w:rPr>
          <w:rtl/>
        </w:rPr>
        <w:t xml:space="preserve"> </w:t>
      </w:r>
    </w:p>
    <w:p w:rsidR="009D0CC5" w:rsidRPr="00AC5CBB" w:rsidRDefault="009D0CC5" w:rsidP="00314FDF">
      <w:pPr>
        <w:pStyle w:val="ListParagraph"/>
        <w:numPr>
          <w:ilvl w:val="0"/>
          <w:numId w:val="1"/>
        </w:numPr>
        <w:tabs>
          <w:tab w:val="left" w:pos="368"/>
        </w:tabs>
        <w:spacing w:after="60" w:line="312" w:lineRule="auto"/>
        <w:contextualSpacing/>
        <w:jc w:val="both"/>
        <w:rPr>
          <w:rtl/>
        </w:rPr>
      </w:pPr>
      <w:r w:rsidRPr="00AC5CBB">
        <w:rPr>
          <w:rtl/>
        </w:rPr>
        <w:t xml:space="preserve">בסתירה בין הוראות מודעה זו לבין הוראות מסמכי המכרז, מסמכי המכרז יגברו. </w:t>
      </w:r>
    </w:p>
    <w:p w:rsidR="009D0CC5" w:rsidRPr="00AC5CBB" w:rsidRDefault="009D0CC5" w:rsidP="00314FDF">
      <w:pPr>
        <w:ind w:left="360"/>
        <w:jc w:val="both"/>
        <w:rPr>
          <w:sz w:val="24"/>
          <w:szCs w:val="24"/>
          <w:rtl/>
        </w:rPr>
      </w:pPr>
      <w:r w:rsidRPr="00AC5CBB">
        <w:rPr>
          <w:sz w:val="24"/>
          <w:szCs w:val="24"/>
          <w:rtl/>
        </w:rPr>
        <w:tab/>
      </w:r>
      <w:r w:rsidRPr="00AC5CBB">
        <w:rPr>
          <w:sz w:val="24"/>
          <w:szCs w:val="24"/>
          <w:rtl/>
        </w:rPr>
        <w:tab/>
      </w:r>
      <w:r w:rsidRPr="00AC5CBB">
        <w:rPr>
          <w:b/>
          <w:bCs/>
          <w:sz w:val="24"/>
          <w:szCs w:val="24"/>
          <w:rtl/>
        </w:rPr>
        <w:t xml:space="preserve">     </w:t>
      </w:r>
      <w:r>
        <w:rPr>
          <w:sz w:val="24"/>
          <w:szCs w:val="24"/>
          <w:rtl/>
        </w:rPr>
        <w:tab/>
      </w:r>
      <w:r>
        <w:rPr>
          <w:sz w:val="24"/>
          <w:szCs w:val="24"/>
          <w:rtl/>
        </w:rPr>
        <w:tab/>
      </w:r>
      <w:r>
        <w:rPr>
          <w:sz w:val="24"/>
          <w:szCs w:val="24"/>
          <w:rtl/>
        </w:rPr>
        <w:tab/>
      </w:r>
      <w:r>
        <w:rPr>
          <w:sz w:val="24"/>
          <w:szCs w:val="24"/>
          <w:rtl/>
        </w:rPr>
        <w:tab/>
      </w:r>
      <w:r>
        <w:rPr>
          <w:sz w:val="24"/>
          <w:szCs w:val="24"/>
          <w:rtl/>
        </w:rPr>
        <w:tab/>
      </w:r>
      <w:r>
        <w:rPr>
          <w:sz w:val="24"/>
          <w:szCs w:val="24"/>
          <w:rtl/>
        </w:rPr>
        <w:tab/>
        <w:t xml:space="preserve">         </w:t>
      </w:r>
      <w:r w:rsidRPr="00AC5CBB">
        <w:rPr>
          <w:rFonts w:hint="eastAsia"/>
          <w:sz w:val="24"/>
          <w:szCs w:val="24"/>
          <w:rtl/>
        </w:rPr>
        <w:t>בברכה</w:t>
      </w:r>
      <w:r w:rsidRPr="00AC5CBB">
        <w:rPr>
          <w:sz w:val="24"/>
          <w:szCs w:val="24"/>
          <w:rtl/>
        </w:rPr>
        <w:t>,</w:t>
      </w:r>
    </w:p>
    <w:p w:rsidR="009D0CC5" w:rsidRPr="00AC5CBB" w:rsidRDefault="009D0CC5" w:rsidP="00314FDF">
      <w:pPr>
        <w:spacing w:line="312" w:lineRule="auto"/>
        <w:ind w:firstLine="5063"/>
        <w:jc w:val="center"/>
        <w:rPr>
          <w:sz w:val="24"/>
          <w:szCs w:val="24"/>
          <w:rtl/>
        </w:rPr>
      </w:pPr>
    </w:p>
    <w:p w:rsidR="009D0CC5" w:rsidRPr="00AC5CBB" w:rsidRDefault="009D0CC5" w:rsidP="00314FDF">
      <w:pPr>
        <w:spacing w:line="312" w:lineRule="auto"/>
        <w:ind w:firstLine="5063"/>
        <w:jc w:val="center"/>
        <w:rPr>
          <w:sz w:val="24"/>
          <w:szCs w:val="24"/>
          <w:rtl/>
        </w:rPr>
      </w:pPr>
      <w:r w:rsidRPr="00AC5CBB">
        <w:rPr>
          <w:rFonts w:hint="eastAsia"/>
          <w:sz w:val="24"/>
          <w:szCs w:val="24"/>
          <w:rtl/>
        </w:rPr>
        <w:t>יורם</w:t>
      </w:r>
      <w:r w:rsidRPr="00AC5CBB">
        <w:rPr>
          <w:sz w:val="24"/>
          <w:szCs w:val="24"/>
          <w:rtl/>
        </w:rPr>
        <w:t xml:space="preserve"> </w:t>
      </w:r>
      <w:r w:rsidRPr="00AC5CBB">
        <w:rPr>
          <w:rFonts w:hint="eastAsia"/>
          <w:sz w:val="24"/>
          <w:szCs w:val="24"/>
          <w:rtl/>
        </w:rPr>
        <w:t>טיבי</w:t>
      </w:r>
    </w:p>
    <w:p w:rsidR="009D0CC5" w:rsidRPr="00AC5CBB" w:rsidRDefault="009D0CC5" w:rsidP="00314FDF">
      <w:pPr>
        <w:spacing w:line="312" w:lineRule="auto"/>
        <w:ind w:firstLine="5063"/>
        <w:jc w:val="center"/>
        <w:rPr>
          <w:sz w:val="24"/>
          <w:szCs w:val="24"/>
          <w:rtl/>
        </w:rPr>
      </w:pPr>
      <w:r w:rsidRPr="00AC5CBB">
        <w:rPr>
          <w:rFonts w:hint="eastAsia"/>
          <w:sz w:val="24"/>
          <w:szCs w:val="24"/>
          <w:rtl/>
        </w:rPr>
        <w:t>מנהל</w:t>
      </w:r>
      <w:r w:rsidRPr="00AC5CBB">
        <w:rPr>
          <w:sz w:val="24"/>
          <w:szCs w:val="24"/>
          <w:rtl/>
        </w:rPr>
        <w:t xml:space="preserve"> </w:t>
      </w:r>
      <w:r w:rsidRPr="00AC5CBB">
        <w:rPr>
          <w:rFonts w:hint="eastAsia"/>
          <w:sz w:val="24"/>
          <w:szCs w:val="24"/>
          <w:rtl/>
        </w:rPr>
        <w:t>אגף</w:t>
      </w:r>
      <w:r w:rsidRPr="00AC5CBB">
        <w:rPr>
          <w:sz w:val="24"/>
          <w:szCs w:val="24"/>
          <w:rtl/>
        </w:rPr>
        <w:t xml:space="preserve"> </w:t>
      </w:r>
      <w:r w:rsidRPr="00AC5CBB">
        <w:rPr>
          <w:rFonts w:hint="eastAsia"/>
          <w:sz w:val="24"/>
          <w:szCs w:val="24"/>
          <w:rtl/>
        </w:rPr>
        <w:t>א</w:t>
      </w:r>
      <w:r w:rsidRPr="00AC5CBB">
        <w:rPr>
          <w:sz w:val="24"/>
          <w:szCs w:val="24"/>
          <w:rtl/>
        </w:rPr>
        <w:t>'</w:t>
      </w:r>
    </w:p>
    <w:p w:rsidR="009D0CC5" w:rsidRPr="00996DC7" w:rsidRDefault="009D0CC5" w:rsidP="00314FDF">
      <w:pPr>
        <w:spacing w:line="312" w:lineRule="auto"/>
        <w:ind w:firstLine="5063"/>
        <w:jc w:val="center"/>
        <w:rPr>
          <w:b/>
          <w:bCs/>
          <w:sz w:val="24"/>
          <w:szCs w:val="24"/>
          <w:rtl/>
        </w:rPr>
      </w:pPr>
      <w:r w:rsidRPr="00996DC7">
        <w:rPr>
          <w:rFonts w:hint="eastAsia"/>
          <w:sz w:val="24"/>
          <w:szCs w:val="24"/>
          <w:rtl/>
        </w:rPr>
        <w:t>פיתוח</w:t>
      </w:r>
      <w:r w:rsidRPr="00996DC7">
        <w:rPr>
          <w:sz w:val="24"/>
          <w:szCs w:val="24"/>
          <w:rtl/>
        </w:rPr>
        <w:t xml:space="preserve"> </w:t>
      </w:r>
      <w:r w:rsidRPr="00996DC7">
        <w:rPr>
          <w:rFonts w:hint="eastAsia"/>
          <w:sz w:val="24"/>
          <w:szCs w:val="24"/>
          <w:rtl/>
        </w:rPr>
        <w:t>תשתיות</w:t>
      </w:r>
      <w:r w:rsidRPr="00996DC7">
        <w:rPr>
          <w:sz w:val="24"/>
          <w:szCs w:val="24"/>
          <w:rtl/>
        </w:rPr>
        <w:t xml:space="preserve"> </w:t>
      </w:r>
      <w:r w:rsidRPr="00996DC7">
        <w:rPr>
          <w:rFonts w:hint="eastAsia"/>
          <w:sz w:val="24"/>
          <w:szCs w:val="24"/>
          <w:rtl/>
        </w:rPr>
        <w:t>ופרויקטים</w:t>
      </w:r>
      <w:r w:rsidRPr="00996DC7">
        <w:rPr>
          <w:b/>
          <w:bCs/>
          <w:sz w:val="24"/>
          <w:szCs w:val="24"/>
          <w:rtl/>
        </w:rPr>
        <w:t>.</w:t>
      </w:r>
    </w:p>
    <w:p w:rsidR="009D0CC5" w:rsidRPr="005E0E1D" w:rsidRDefault="009D0CC5" w:rsidP="00314FDF">
      <w:pPr>
        <w:jc w:val="both"/>
        <w:rPr>
          <w:rFonts w:ascii="Times New Roman" w:hAnsi="Times New Roman"/>
          <w:b/>
          <w:bCs/>
          <w:sz w:val="24"/>
          <w:szCs w:val="36"/>
          <w:u w:val="single"/>
          <w:rtl/>
        </w:rPr>
      </w:pPr>
      <w:r w:rsidRPr="00E440A5">
        <w:rPr>
          <w:rtl/>
        </w:rPr>
        <w:br w:type="page"/>
        <w:t> </w:t>
      </w:r>
      <w:r>
        <w:rPr>
          <w:b/>
          <w:bCs/>
          <w:szCs w:val="36"/>
          <w:u w:val="single"/>
          <w:rtl/>
        </w:rPr>
        <w:t>5</w:t>
      </w:r>
      <w:r w:rsidRPr="00E440A5">
        <w:rPr>
          <w:b/>
          <w:bCs/>
          <w:szCs w:val="36"/>
          <w:u w:val="single"/>
          <w:rtl/>
        </w:rPr>
        <w:t>.</w:t>
      </w:r>
      <w:r w:rsidRPr="00E440A5">
        <w:rPr>
          <w:b/>
          <w:bCs/>
          <w:szCs w:val="36"/>
          <w:u w:val="single"/>
          <w:rtl/>
        </w:rPr>
        <w:tab/>
      </w:r>
      <w:r w:rsidRPr="00E440A5">
        <w:rPr>
          <w:rFonts w:hint="eastAsia"/>
          <w:b/>
          <w:bCs/>
          <w:szCs w:val="36"/>
          <w:u w:val="single"/>
          <w:rtl/>
        </w:rPr>
        <w:t>תנאים</w:t>
      </w:r>
      <w:r w:rsidRPr="00E440A5">
        <w:rPr>
          <w:b/>
          <w:bCs/>
          <w:szCs w:val="36"/>
          <w:u w:val="single"/>
          <w:rtl/>
        </w:rPr>
        <w:t xml:space="preserve"> </w:t>
      </w:r>
      <w:r w:rsidRPr="00E440A5">
        <w:rPr>
          <w:rFonts w:hint="eastAsia"/>
          <w:b/>
          <w:bCs/>
          <w:szCs w:val="36"/>
          <w:u w:val="single"/>
          <w:rtl/>
        </w:rPr>
        <w:t>מוקדמים</w:t>
      </w:r>
      <w:r w:rsidRPr="00E440A5">
        <w:rPr>
          <w:b/>
          <w:bCs/>
          <w:szCs w:val="36"/>
          <w:u w:val="single"/>
          <w:rtl/>
        </w:rPr>
        <w:t xml:space="preserve"> </w:t>
      </w:r>
      <w:r w:rsidRPr="00E440A5">
        <w:rPr>
          <w:rFonts w:hint="eastAsia"/>
          <w:b/>
          <w:bCs/>
          <w:szCs w:val="36"/>
          <w:u w:val="single"/>
          <w:rtl/>
        </w:rPr>
        <w:t>כלליים</w:t>
      </w:r>
      <w:r w:rsidRPr="00E440A5">
        <w:rPr>
          <w:b/>
          <w:bCs/>
          <w:szCs w:val="36"/>
          <w:u w:val="single"/>
          <w:rtl/>
        </w:rPr>
        <w:t xml:space="preserve"> (</w:t>
      </w:r>
      <w:r w:rsidRPr="00E440A5">
        <w:rPr>
          <w:rFonts w:hint="eastAsia"/>
          <w:b/>
          <w:bCs/>
          <w:szCs w:val="36"/>
          <w:u w:val="single"/>
          <w:rtl/>
        </w:rPr>
        <w:t>תנאי</w:t>
      </w:r>
      <w:r w:rsidRPr="00E440A5">
        <w:rPr>
          <w:b/>
          <w:bCs/>
          <w:szCs w:val="36"/>
          <w:u w:val="single"/>
          <w:rtl/>
        </w:rPr>
        <w:t xml:space="preserve"> </w:t>
      </w:r>
      <w:r w:rsidRPr="00E440A5">
        <w:rPr>
          <w:rFonts w:hint="eastAsia"/>
          <w:b/>
          <w:bCs/>
          <w:szCs w:val="36"/>
          <w:u w:val="single"/>
          <w:rtl/>
        </w:rPr>
        <w:t>סף</w:t>
      </w:r>
      <w:r w:rsidRPr="00E440A5">
        <w:rPr>
          <w:b/>
          <w:bCs/>
          <w:szCs w:val="36"/>
          <w:u w:val="single"/>
          <w:rtl/>
        </w:rPr>
        <w:t>)</w:t>
      </w:r>
    </w:p>
    <w:p w:rsidR="009D0CC5" w:rsidRPr="00A73BB8" w:rsidRDefault="009D0CC5" w:rsidP="00314FDF">
      <w:pPr>
        <w:rPr>
          <w:szCs w:val="24"/>
          <w:rtl/>
        </w:rPr>
      </w:pPr>
    </w:p>
    <w:p w:rsidR="009D0CC5" w:rsidRPr="001A27D2" w:rsidRDefault="009D0CC5" w:rsidP="00314FDF">
      <w:pPr>
        <w:spacing w:line="312" w:lineRule="auto"/>
        <w:jc w:val="both"/>
        <w:rPr>
          <w:sz w:val="24"/>
          <w:szCs w:val="24"/>
          <w:rtl/>
        </w:rPr>
      </w:pPr>
      <w:r w:rsidRPr="00154EFA">
        <w:rPr>
          <w:rFonts w:hint="eastAsia"/>
          <w:sz w:val="24"/>
          <w:szCs w:val="24"/>
          <w:rtl/>
        </w:rPr>
        <w:t>להלן</w:t>
      </w:r>
      <w:r w:rsidRPr="00154EFA">
        <w:rPr>
          <w:sz w:val="24"/>
          <w:szCs w:val="24"/>
          <w:rtl/>
        </w:rPr>
        <w:t xml:space="preserve"> </w:t>
      </w:r>
      <w:r w:rsidRPr="00154EFA">
        <w:rPr>
          <w:rFonts w:hint="eastAsia"/>
          <w:sz w:val="24"/>
          <w:szCs w:val="24"/>
          <w:rtl/>
        </w:rPr>
        <w:t>מפורטים</w:t>
      </w:r>
      <w:r w:rsidRPr="00154EFA">
        <w:rPr>
          <w:sz w:val="24"/>
          <w:szCs w:val="24"/>
          <w:rtl/>
        </w:rPr>
        <w:t xml:space="preserve"> </w:t>
      </w:r>
      <w:r w:rsidRPr="00154EFA">
        <w:rPr>
          <w:rFonts w:hint="eastAsia"/>
          <w:sz w:val="24"/>
          <w:szCs w:val="24"/>
          <w:rtl/>
        </w:rPr>
        <w:t>תנאי</w:t>
      </w:r>
      <w:r w:rsidRPr="00154EFA">
        <w:rPr>
          <w:sz w:val="24"/>
          <w:szCs w:val="24"/>
          <w:rtl/>
        </w:rPr>
        <w:t xml:space="preserve"> </w:t>
      </w:r>
      <w:r w:rsidRPr="00154EFA">
        <w:rPr>
          <w:rFonts w:hint="eastAsia"/>
          <w:sz w:val="24"/>
          <w:szCs w:val="24"/>
          <w:rtl/>
        </w:rPr>
        <w:t>הסף</w:t>
      </w:r>
      <w:r w:rsidRPr="00154EFA">
        <w:rPr>
          <w:sz w:val="24"/>
          <w:szCs w:val="24"/>
          <w:rtl/>
        </w:rPr>
        <w:t xml:space="preserve"> </w:t>
      </w:r>
      <w:r w:rsidRPr="00154EFA">
        <w:rPr>
          <w:rFonts w:hint="eastAsia"/>
          <w:sz w:val="24"/>
          <w:szCs w:val="24"/>
          <w:rtl/>
        </w:rPr>
        <w:t>הכלליים</w:t>
      </w:r>
      <w:r w:rsidRPr="00154EFA">
        <w:rPr>
          <w:sz w:val="24"/>
          <w:szCs w:val="24"/>
          <w:rtl/>
        </w:rPr>
        <w:t xml:space="preserve"> </w:t>
      </w:r>
      <w:r w:rsidRPr="00154EFA">
        <w:rPr>
          <w:rFonts w:hint="eastAsia"/>
          <w:sz w:val="24"/>
          <w:szCs w:val="24"/>
          <w:rtl/>
        </w:rPr>
        <w:t>להשתתפות</w:t>
      </w:r>
      <w:r w:rsidRPr="00154EFA">
        <w:rPr>
          <w:sz w:val="24"/>
          <w:szCs w:val="24"/>
          <w:rtl/>
        </w:rPr>
        <w:t xml:space="preserve"> </w:t>
      </w:r>
      <w:r w:rsidRPr="00154EFA">
        <w:rPr>
          <w:rFonts w:hint="eastAsia"/>
          <w:sz w:val="24"/>
          <w:szCs w:val="24"/>
          <w:rtl/>
        </w:rPr>
        <w:t>במכרז</w:t>
      </w:r>
      <w:r w:rsidRPr="00154EFA">
        <w:rPr>
          <w:sz w:val="24"/>
          <w:szCs w:val="24"/>
          <w:rtl/>
        </w:rPr>
        <w:t xml:space="preserve">. </w:t>
      </w:r>
    </w:p>
    <w:p w:rsidR="009D0CC5" w:rsidRPr="007726CE" w:rsidRDefault="009D0CC5" w:rsidP="00314FDF">
      <w:pPr>
        <w:spacing w:line="312" w:lineRule="auto"/>
        <w:jc w:val="both"/>
        <w:rPr>
          <w:sz w:val="24"/>
          <w:szCs w:val="24"/>
          <w:rtl/>
        </w:rPr>
      </w:pPr>
    </w:p>
    <w:p w:rsidR="009D0CC5" w:rsidRPr="00C04DF3" w:rsidRDefault="009D0CC5" w:rsidP="00314FDF">
      <w:pPr>
        <w:spacing w:line="312" w:lineRule="auto"/>
        <w:jc w:val="both"/>
        <w:rPr>
          <w:sz w:val="24"/>
          <w:szCs w:val="24"/>
          <w:rtl/>
        </w:rPr>
      </w:pPr>
      <w:r w:rsidRPr="005C64A6">
        <w:rPr>
          <w:rFonts w:hint="eastAsia"/>
          <w:sz w:val="24"/>
          <w:szCs w:val="24"/>
          <w:rtl/>
        </w:rPr>
        <w:t>תנאים</w:t>
      </w:r>
      <w:r w:rsidRPr="005C64A6">
        <w:rPr>
          <w:sz w:val="24"/>
          <w:szCs w:val="24"/>
          <w:rtl/>
        </w:rPr>
        <w:t xml:space="preserve"> </w:t>
      </w:r>
      <w:r w:rsidRPr="005C64A6">
        <w:rPr>
          <w:rFonts w:hint="eastAsia"/>
          <w:sz w:val="24"/>
          <w:szCs w:val="24"/>
          <w:rtl/>
        </w:rPr>
        <w:t>אלו</w:t>
      </w:r>
      <w:r w:rsidRPr="005C64A6">
        <w:rPr>
          <w:sz w:val="24"/>
          <w:szCs w:val="24"/>
          <w:rtl/>
        </w:rPr>
        <w:t xml:space="preserve"> </w:t>
      </w:r>
      <w:r w:rsidRPr="005C64A6">
        <w:rPr>
          <w:rFonts w:hint="eastAsia"/>
          <w:sz w:val="24"/>
          <w:szCs w:val="24"/>
          <w:rtl/>
        </w:rPr>
        <w:t>הנם</w:t>
      </w:r>
      <w:r w:rsidRPr="005C64A6">
        <w:rPr>
          <w:sz w:val="24"/>
          <w:szCs w:val="24"/>
          <w:rtl/>
        </w:rPr>
        <w:t xml:space="preserve"> </w:t>
      </w:r>
      <w:r w:rsidRPr="005C64A6">
        <w:rPr>
          <w:rFonts w:hint="eastAsia"/>
          <w:sz w:val="24"/>
          <w:szCs w:val="24"/>
          <w:rtl/>
        </w:rPr>
        <w:t>תנאי</w:t>
      </w:r>
      <w:r w:rsidRPr="005C64A6">
        <w:rPr>
          <w:sz w:val="24"/>
          <w:szCs w:val="24"/>
          <w:rtl/>
        </w:rPr>
        <w:t xml:space="preserve"> </w:t>
      </w:r>
      <w:r w:rsidRPr="005C64A6">
        <w:rPr>
          <w:rFonts w:hint="eastAsia"/>
          <w:sz w:val="24"/>
          <w:szCs w:val="24"/>
          <w:rtl/>
        </w:rPr>
        <w:t>הסף</w:t>
      </w:r>
      <w:r w:rsidRPr="005C64A6">
        <w:rPr>
          <w:sz w:val="24"/>
          <w:szCs w:val="24"/>
          <w:rtl/>
        </w:rPr>
        <w:t xml:space="preserve"> </w:t>
      </w:r>
      <w:r w:rsidRPr="005C64A6">
        <w:rPr>
          <w:rFonts w:hint="eastAsia"/>
          <w:sz w:val="24"/>
          <w:szCs w:val="24"/>
          <w:rtl/>
        </w:rPr>
        <w:t>הכלליים</w:t>
      </w:r>
      <w:r w:rsidRPr="005C64A6">
        <w:rPr>
          <w:sz w:val="24"/>
          <w:szCs w:val="24"/>
          <w:rtl/>
        </w:rPr>
        <w:t xml:space="preserve"> </w:t>
      </w:r>
      <w:r w:rsidRPr="005C64A6">
        <w:rPr>
          <w:rFonts w:hint="eastAsia"/>
          <w:sz w:val="24"/>
          <w:szCs w:val="24"/>
          <w:rtl/>
        </w:rPr>
        <w:t>הרלבנטיים</w:t>
      </w:r>
      <w:r w:rsidRPr="00C04DF3">
        <w:rPr>
          <w:sz w:val="24"/>
          <w:szCs w:val="24"/>
          <w:rtl/>
        </w:rPr>
        <w:t xml:space="preserve"> </w:t>
      </w:r>
      <w:r w:rsidRPr="00C04DF3">
        <w:rPr>
          <w:rFonts w:hint="eastAsia"/>
          <w:sz w:val="24"/>
          <w:szCs w:val="24"/>
          <w:rtl/>
        </w:rPr>
        <w:t>לגבי</w:t>
      </w:r>
      <w:r w:rsidRPr="00C04DF3">
        <w:rPr>
          <w:sz w:val="24"/>
          <w:szCs w:val="24"/>
          <w:rtl/>
        </w:rPr>
        <w:t xml:space="preserve"> </w:t>
      </w:r>
      <w:r w:rsidRPr="00C04DF3">
        <w:rPr>
          <w:rFonts w:hint="eastAsia"/>
          <w:sz w:val="24"/>
          <w:szCs w:val="24"/>
          <w:rtl/>
        </w:rPr>
        <w:t>כל</w:t>
      </w:r>
      <w:r w:rsidRPr="00C04DF3">
        <w:rPr>
          <w:sz w:val="24"/>
          <w:szCs w:val="24"/>
          <w:rtl/>
        </w:rPr>
        <w:t xml:space="preserve"> </w:t>
      </w:r>
      <w:r w:rsidRPr="00C04DF3">
        <w:rPr>
          <w:rFonts w:hint="eastAsia"/>
          <w:sz w:val="24"/>
          <w:szCs w:val="24"/>
          <w:rtl/>
        </w:rPr>
        <w:t>מכרז</w:t>
      </w:r>
      <w:r w:rsidRPr="00C04DF3">
        <w:rPr>
          <w:sz w:val="24"/>
          <w:szCs w:val="24"/>
          <w:rtl/>
        </w:rPr>
        <w:t xml:space="preserve"> </w:t>
      </w:r>
      <w:r w:rsidRPr="00C04DF3">
        <w:rPr>
          <w:rFonts w:hint="eastAsia"/>
          <w:sz w:val="24"/>
          <w:szCs w:val="24"/>
          <w:rtl/>
        </w:rPr>
        <w:t>של</w:t>
      </w:r>
      <w:r w:rsidRPr="00C04DF3">
        <w:rPr>
          <w:sz w:val="24"/>
          <w:szCs w:val="24"/>
          <w:rtl/>
        </w:rPr>
        <w:t xml:space="preserve"> </w:t>
      </w:r>
      <w:r w:rsidRPr="00C04DF3">
        <w:rPr>
          <w:rFonts w:hint="eastAsia"/>
          <w:sz w:val="24"/>
          <w:szCs w:val="24"/>
          <w:rtl/>
        </w:rPr>
        <w:t>המזמין</w:t>
      </w:r>
      <w:r w:rsidRPr="00C04DF3">
        <w:rPr>
          <w:sz w:val="24"/>
          <w:szCs w:val="24"/>
          <w:rtl/>
        </w:rPr>
        <w:t xml:space="preserve">. </w:t>
      </w:r>
      <w:r w:rsidRPr="00C04DF3">
        <w:rPr>
          <w:rFonts w:hint="eastAsia"/>
          <w:sz w:val="24"/>
          <w:szCs w:val="24"/>
          <w:rtl/>
        </w:rPr>
        <w:t>בנוסף</w:t>
      </w:r>
      <w:r w:rsidRPr="00C04DF3">
        <w:rPr>
          <w:sz w:val="24"/>
          <w:szCs w:val="24"/>
          <w:rtl/>
        </w:rPr>
        <w:t xml:space="preserve"> </w:t>
      </w:r>
      <w:r w:rsidRPr="00C04DF3">
        <w:rPr>
          <w:rFonts w:hint="eastAsia"/>
          <w:sz w:val="24"/>
          <w:szCs w:val="24"/>
          <w:rtl/>
        </w:rPr>
        <w:t>לכך</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המציע</w:t>
      </w:r>
      <w:r w:rsidRPr="00C04DF3">
        <w:rPr>
          <w:sz w:val="24"/>
          <w:szCs w:val="24"/>
          <w:rtl/>
        </w:rPr>
        <w:t xml:space="preserve"> </w:t>
      </w:r>
      <w:r w:rsidRPr="00C04DF3">
        <w:rPr>
          <w:rFonts w:hint="eastAsia"/>
          <w:sz w:val="24"/>
          <w:szCs w:val="24"/>
          <w:rtl/>
        </w:rPr>
        <w:t>לעמוד</w:t>
      </w:r>
      <w:r w:rsidRPr="00C04DF3">
        <w:rPr>
          <w:sz w:val="24"/>
          <w:szCs w:val="24"/>
          <w:rtl/>
        </w:rPr>
        <w:t xml:space="preserve"> </w:t>
      </w:r>
      <w:r w:rsidRPr="00C04DF3">
        <w:rPr>
          <w:rFonts w:hint="eastAsia"/>
          <w:sz w:val="24"/>
          <w:szCs w:val="24"/>
          <w:rtl/>
        </w:rPr>
        <w:t>בתנאי</w:t>
      </w:r>
      <w:r w:rsidRPr="00C04DF3">
        <w:rPr>
          <w:sz w:val="24"/>
          <w:szCs w:val="24"/>
          <w:rtl/>
        </w:rPr>
        <w:t xml:space="preserve"> </w:t>
      </w:r>
      <w:r w:rsidRPr="00C04DF3">
        <w:rPr>
          <w:rFonts w:hint="eastAsia"/>
          <w:sz w:val="24"/>
          <w:szCs w:val="24"/>
          <w:rtl/>
        </w:rPr>
        <w:t>הסף</w:t>
      </w:r>
      <w:r w:rsidRPr="00C04DF3">
        <w:rPr>
          <w:sz w:val="24"/>
          <w:szCs w:val="24"/>
          <w:rtl/>
        </w:rPr>
        <w:t xml:space="preserve"> </w:t>
      </w:r>
      <w:r w:rsidRPr="00C04DF3">
        <w:rPr>
          <w:rFonts w:hint="eastAsia"/>
          <w:sz w:val="24"/>
          <w:szCs w:val="24"/>
          <w:rtl/>
        </w:rPr>
        <w:t>המיוחדים</w:t>
      </w:r>
      <w:r w:rsidRPr="00C04DF3">
        <w:rPr>
          <w:sz w:val="24"/>
          <w:szCs w:val="24"/>
          <w:rtl/>
        </w:rPr>
        <w:t xml:space="preserve"> </w:t>
      </w:r>
      <w:r w:rsidRPr="00C04DF3">
        <w:rPr>
          <w:rFonts w:hint="eastAsia"/>
          <w:sz w:val="24"/>
          <w:szCs w:val="24"/>
          <w:rtl/>
        </w:rPr>
        <w:t>לנושא</w:t>
      </w:r>
      <w:r w:rsidRPr="00C04DF3">
        <w:rPr>
          <w:sz w:val="24"/>
          <w:szCs w:val="24"/>
          <w:rtl/>
        </w:rPr>
        <w:t xml:space="preserve"> </w:t>
      </w:r>
      <w:r w:rsidRPr="00C04DF3">
        <w:rPr>
          <w:rFonts w:hint="eastAsia"/>
          <w:sz w:val="24"/>
          <w:szCs w:val="24"/>
          <w:rtl/>
        </w:rPr>
        <w:t>מכרז</w:t>
      </w:r>
      <w:r w:rsidRPr="00C04DF3">
        <w:rPr>
          <w:sz w:val="24"/>
          <w:szCs w:val="24"/>
          <w:rtl/>
        </w:rPr>
        <w:t xml:space="preserve"> </w:t>
      </w:r>
      <w:r w:rsidRPr="00C04DF3">
        <w:rPr>
          <w:rFonts w:hint="eastAsia"/>
          <w:sz w:val="24"/>
          <w:szCs w:val="24"/>
          <w:rtl/>
        </w:rPr>
        <w:t>זה</w:t>
      </w:r>
      <w:r w:rsidRPr="00C04DF3">
        <w:rPr>
          <w:sz w:val="24"/>
          <w:szCs w:val="24"/>
          <w:rtl/>
        </w:rPr>
        <w:t xml:space="preserve"> </w:t>
      </w:r>
      <w:r w:rsidRPr="00C04DF3">
        <w:rPr>
          <w:rFonts w:hint="eastAsia"/>
          <w:sz w:val="24"/>
          <w:szCs w:val="24"/>
          <w:rtl/>
        </w:rPr>
        <w:t>והמפורטים</w:t>
      </w:r>
      <w:r w:rsidRPr="00C04DF3">
        <w:rPr>
          <w:sz w:val="24"/>
          <w:szCs w:val="24"/>
          <w:rtl/>
        </w:rPr>
        <w:t xml:space="preserve"> </w:t>
      </w:r>
      <w:r w:rsidRPr="00C04DF3">
        <w:rPr>
          <w:rFonts w:hint="eastAsia"/>
          <w:sz w:val="24"/>
          <w:szCs w:val="24"/>
          <w:rtl/>
        </w:rPr>
        <w:t>בסעיף</w:t>
      </w:r>
      <w:r w:rsidRPr="00C04DF3">
        <w:rPr>
          <w:sz w:val="24"/>
          <w:szCs w:val="24"/>
          <w:rtl/>
        </w:rPr>
        <w:t xml:space="preserve"> 4 </w:t>
      </w:r>
      <w:r w:rsidRPr="00C04DF3">
        <w:rPr>
          <w:rFonts w:hint="eastAsia"/>
          <w:sz w:val="24"/>
          <w:szCs w:val="24"/>
          <w:rtl/>
        </w:rPr>
        <w:t>להלן</w:t>
      </w:r>
      <w:r w:rsidRPr="00C04DF3">
        <w:rPr>
          <w:sz w:val="24"/>
          <w:szCs w:val="24"/>
          <w:rtl/>
        </w:rPr>
        <w:t>.</w:t>
      </w:r>
    </w:p>
    <w:p w:rsidR="009D0CC5" w:rsidRPr="00C04DF3" w:rsidRDefault="009D0CC5" w:rsidP="00314FDF">
      <w:pPr>
        <w:spacing w:line="312" w:lineRule="auto"/>
        <w:jc w:val="both"/>
        <w:rPr>
          <w:sz w:val="24"/>
          <w:szCs w:val="24"/>
          <w:rtl/>
        </w:rPr>
      </w:pPr>
    </w:p>
    <w:p w:rsidR="009D0CC5" w:rsidRPr="00DF27C5" w:rsidRDefault="009D0CC5" w:rsidP="00314FDF">
      <w:pPr>
        <w:spacing w:line="312" w:lineRule="auto"/>
        <w:jc w:val="both"/>
        <w:rPr>
          <w:sz w:val="24"/>
          <w:szCs w:val="24"/>
          <w:rtl/>
        </w:rPr>
      </w:pPr>
      <w:r w:rsidRPr="00A73E33">
        <w:rPr>
          <w:rFonts w:hint="eastAsia"/>
          <w:sz w:val="24"/>
          <w:szCs w:val="24"/>
          <w:rtl/>
        </w:rPr>
        <w:t>אי</w:t>
      </w:r>
      <w:r w:rsidRPr="00A73E33">
        <w:rPr>
          <w:sz w:val="24"/>
          <w:szCs w:val="24"/>
          <w:rtl/>
        </w:rPr>
        <w:t xml:space="preserve"> </w:t>
      </w:r>
      <w:r w:rsidRPr="00A73E33">
        <w:rPr>
          <w:rFonts w:hint="eastAsia"/>
          <w:sz w:val="24"/>
          <w:szCs w:val="24"/>
          <w:rtl/>
        </w:rPr>
        <w:t>קיומו</w:t>
      </w:r>
      <w:r w:rsidRPr="00A73E33">
        <w:rPr>
          <w:sz w:val="24"/>
          <w:szCs w:val="24"/>
          <w:rtl/>
        </w:rPr>
        <w:t xml:space="preserve"> </w:t>
      </w:r>
      <w:r w:rsidRPr="00A73E33">
        <w:rPr>
          <w:rFonts w:hint="eastAsia"/>
          <w:sz w:val="24"/>
          <w:szCs w:val="24"/>
          <w:rtl/>
        </w:rPr>
        <w:t>של</w:t>
      </w:r>
      <w:r w:rsidRPr="00A73E33">
        <w:rPr>
          <w:sz w:val="24"/>
          <w:szCs w:val="24"/>
          <w:rtl/>
        </w:rPr>
        <w:t xml:space="preserve"> </w:t>
      </w:r>
      <w:r w:rsidRPr="00A73E33">
        <w:rPr>
          <w:rFonts w:hint="eastAsia"/>
          <w:sz w:val="24"/>
          <w:szCs w:val="24"/>
          <w:rtl/>
        </w:rPr>
        <w:t>תנאי</w:t>
      </w:r>
      <w:r w:rsidRPr="00A73E33">
        <w:rPr>
          <w:sz w:val="24"/>
          <w:szCs w:val="24"/>
          <w:rtl/>
        </w:rPr>
        <w:t xml:space="preserve"> </w:t>
      </w:r>
      <w:r w:rsidRPr="00A73E33">
        <w:rPr>
          <w:rFonts w:hint="eastAsia"/>
          <w:sz w:val="24"/>
          <w:szCs w:val="24"/>
          <w:rtl/>
        </w:rPr>
        <w:t>כלשהו</w:t>
      </w:r>
      <w:r w:rsidRPr="00A73E33">
        <w:rPr>
          <w:sz w:val="24"/>
          <w:szCs w:val="24"/>
          <w:rtl/>
        </w:rPr>
        <w:t xml:space="preserve"> </w:t>
      </w:r>
      <w:r w:rsidRPr="00A73E33">
        <w:rPr>
          <w:rFonts w:hint="eastAsia"/>
          <w:sz w:val="24"/>
          <w:szCs w:val="24"/>
          <w:rtl/>
        </w:rPr>
        <w:t>מהתנאים</w:t>
      </w:r>
      <w:r w:rsidRPr="00A73E33">
        <w:rPr>
          <w:sz w:val="24"/>
          <w:szCs w:val="24"/>
          <w:rtl/>
        </w:rPr>
        <w:t xml:space="preserve"> </w:t>
      </w:r>
      <w:r w:rsidRPr="00A73E33">
        <w:rPr>
          <w:rFonts w:hint="eastAsia"/>
          <w:sz w:val="24"/>
          <w:szCs w:val="24"/>
          <w:rtl/>
        </w:rPr>
        <w:t>המפורטים</w:t>
      </w:r>
      <w:r w:rsidRPr="00A73E33">
        <w:rPr>
          <w:sz w:val="24"/>
          <w:szCs w:val="24"/>
          <w:rtl/>
        </w:rPr>
        <w:t xml:space="preserve"> </w:t>
      </w:r>
      <w:r w:rsidRPr="00A73E33">
        <w:rPr>
          <w:rFonts w:hint="eastAsia"/>
          <w:sz w:val="24"/>
          <w:szCs w:val="24"/>
          <w:rtl/>
        </w:rPr>
        <w:t>להלן</w:t>
      </w:r>
      <w:r w:rsidRPr="00A73E33">
        <w:rPr>
          <w:sz w:val="24"/>
          <w:szCs w:val="24"/>
          <w:rtl/>
        </w:rPr>
        <w:t xml:space="preserve"> </w:t>
      </w:r>
      <w:r w:rsidRPr="00A73E33">
        <w:rPr>
          <w:rFonts w:hint="eastAsia"/>
          <w:sz w:val="24"/>
          <w:szCs w:val="24"/>
          <w:rtl/>
        </w:rPr>
        <w:t>או</w:t>
      </w:r>
      <w:r w:rsidRPr="00A73E33">
        <w:rPr>
          <w:sz w:val="24"/>
          <w:szCs w:val="24"/>
          <w:rtl/>
        </w:rPr>
        <w:t xml:space="preserve"> </w:t>
      </w:r>
      <w:r w:rsidRPr="00A73E33">
        <w:rPr>
          <w:rFonts w:hint="eastAsia"/>
          <w:sz w:val="24"/>
          <w:szCs w:val="24"/>
          <w:rtl/>
        </w:rPr>
        <w:t>אי</w:t>
      </w:r>
      <w:r w:rsidRPr="00A73E33">
        <w:rPr>
          <w:sz w:val="24"/>
          <w:szCs w:val="24"/>
          <w:rtl/>
        </w:rPr>
        <w:t xml:space="preserve"> </w:t>
      </w:r>
      <w:r w:rsidRPr="00A73E33">
        <w:rPr>
          <w:rFonts w:hint="eastAsia"/>
          <w:sz w:val="24"/>
          <w:szCs w:val="24"/>
          <w:rtl/>
        </w:rPr>
        <w:t>המצאת</w:t>
      </w:r>
      <w:r w:rsidRPr="00A73E33">
        <w:rPr>
          <w:sz w:val="24"/>
          <w:szCs w:val="24"/>
          <w:rtl/>
        </w:rPr>
        <w:t xml:space="preserve"> </w:t>
      </w:r>
      <w:r w:rsidRPr="00A73E33">
        <w:rPr>
          <w:rFonts w:hint="eastAsia"/>
          <w:sz w:val="24"/>
          <w:szCs w:val="24"/>
          <w:rtl/>
        </w:rPr>
        <w:t>מסמך</w:t>
      </w:r>
      <w:r w:rsidRPr="00A73E33">
        <w:rPr>
          <w:sz w:val="24"/>
          <w:szCs w:val="24"/>
          <w:rtl/>
        </w:rPr>
        <w:t xml:space="preserve"> </w:t>
      </w:r>
      <w:r w:rsidRPr="00A73E33">
        <w:rPr>
          <w:rFonts w:hint="eastAsia"/>
          <w:sz w:val="24"/>
          <w:szCs w:val="24"/>
          <w:rtl/>
        </w:rPr>
        <w:t>כלשהו</w:t>
      </w:r>
      <w:r w:rsidRPr="00A73E33">
        <w:rPr>
          <w:sz w:val="24"/>
          <w:szCs w:val="24"/>
          <w:rtl/>
        </w:rPr>
        <w:t xml:space="preserve"> </w:t>
      </w:r>
      <w:r w:rsidRPr="00A73E33">
        <w:rPr>
          <w:rFonts w:hint="eastAsia"/>
          <w:sz w:val="24"/>
          <w:szCs w:val="24"/>
          <w:rtl/>
        </w:rPr>
        <w:t>מהמסמכים</w:t>
      </w:r>
      <w:r w:rsidRPr="00A73E33">
        <w:rPr>
          <w:sz w:val="24"/>
          <w:szCs w:val="24"/>
          <w:rtl/>
        </w:rPr>
        <w:t xml:space="preserve"> </w:t>
      </w:r>
      <w:r w:rsidRPr="00A73E33">
        <w:rPr>
          <w:rFonts w:hint="eastAsia"/>
          <w:sz w:val="24"/>
          <w:szCs w:val="24"/>
          <w:rtl/>
        </w:rPr>
        <w:t>המפורטים</w:t>
      </w:r>
      <w:r w:rsidRPr="00A73E33">
        <w:rPr>
          <w:sz w:val="24"/>
          <w:szCs w:val="24"/>
          <w:rtl/>
        </w:rPr>
        <w:t xml:space="preserve"> </w:t>
      </w:r>
      <w:r w:rsidRPr="00A73E33">
        <w:rPr>
          <w:rFonts w:hint="eastAsia"/>
          <w:sz w:val="24"/>
          <w:szCs w:val="24"/>
          <w:rtl/>
        </w:rPr>
        <w:t>להלן</w:t>
      </w:r>
      <w:r w:rsidRPr="00A73E33">
        <w:rPr>
          <w:sz w:val="24"/>
          <w:szCs w:val="24"/>
          <w:rtl/>
        </w:rPr>
        <w:t xml:space="preserve">, </w:t>
      </w:r>
      <w:r w:rsidRPr="00A73E33">
        <w:rPr>
          <w:rFonts w:hint="eastAsia"/>
          <w:sz w:val="24"/>
          <w:szCs w:val="24"/>
          <w:rtl/>
        </w:rPr>
        <w:t>באופן</w:t>
      </w:r>
      <w:r w:rsidRPr="00A73E33">
        <w:rPr>
          <w:sz w:val="24"/>
          <w:szCs w:val="24"/>
          <w:rtl/>
        </w:rPr>
        <w:t xml:space="preserve"> </w:t>
      </w:r>
      <w:r w:rsidRPr="00A73E33">
        <w:rPr>
          <w:rFonts w:hint="eastAsia"/>
          <w:sz w:val="24"/>
          <w:szCs w:val="24"/>
          <w:rtl/>
        </w:rPr>
        <w:t>הנדרש</w:t>
      </w:r>
      <w:r w:rsidRPr="00A73E33">
        <w:rPr>
          <w:sz w:val="24"/>
          <w:szCs w:val="24"/>
          <w:rtl/>
        </w:rPr>
        <w:t xml:space="preserve">, </w:t>
      </w:r>
      <w:r w:rsidRPr="00A73E33">
        <w:rPr>
          <w:rFonts w:hint="eastAsia"/>
          <w:sz w:val="24"/>
          <w:szCs w:val="24"/>
          <w:rtl/>
        </w:rPr>
        <w:t>ייתן</w:t>
      </w:r>
      <w:r w:rsidRPr="00A73E33">
        <w:rPr>
          <w:sz w:val="24"/>
          <w:szCs w:val="24"/>
          <w:rtl/>
        </w:rPr>
        <w:t xml:space="preserve"> </w:t>
      </w:r>
      <w:r w:rsidRPr="00A73E33">
        <w:rPr>
          <w:rFonts w:hint="eastAsia"/>
          <w:sz w:val="24"/>
          <w:szCs w:val="24"/>
          <w:rtl/>
        </w:rPr>
        <w:t>למזמין</w:t>
      </w:r>
      <w:r w:rsidRPr="00A73E33">
        <w:rPr>
          <w:sz w:val="24"/>
          <w:szCs w:val="24"/>
          <w:rtl/>
        </w:rPr>
        <w:t xml:space="preserve"> </w:t>
      </w:r>
      <w:r w:rsidRPr="00A73E33">
        <w:rPr>
          <w:rFonts w:hint="eastAsia"/>
          <w:sz w:val="24"/>
          <w:szCs w:val="24"/>
          <w:rtl/>
        </w:rPr>
        <w:t>את</w:t>
      </w:r>
      <w:r w:rsidRPr="00A73E33">
        <w:rPr>
          <w:sz w:val="24"/>
          <w:szCs w:val="24"/>
          <w:rtl/>
        </w:rPr>
        <w:t xml:space="preserve"> </w:t>
      </w:r>
      <w:r w:rsidRPr="00A73E33">
        <w:rPr>
          <w:rFonts w:hint="eastAsia"/>
          <w:sz w:val="24"/>
          <w:szCs w:val="24"/>
          <w:rtl/>
        </w:rPr>
        <w:t>הזכות</w:t>
      </w:r>
      <w:r w:rsidRPr="00A73E33">
        <w:rPr>
          <w:sz w:val="24"/>
          <w:szCs w:val="24"/>
          <w:rtl/>
        </w:rPr>
        <w:t xml:space="preserve"> </w:t>
      </w:r>
      <w:r w:rsidRPr="00A73E33">
        <w:rPr>
          <w:rFonts w:hint="eastAsia"/>
          <w:sz w:val="24"/>
          <w:szCs w:val="24"/>
          <w:rtl/>
        </w:rPr>
        <w:t>להחליט</w:t>
      </w:r>
      <w:r w:rsidRPr="00A73E33">
        <w:rPr>
          <w:sz w:val="24"/>
          <w:szCs w:val="24"/>
          <w:rtl/>
        </w:rPr>
        <w:t xml:space="preserve"> </w:t>
      </w:r>
      <w:r w:rsidRPr="00A73E33">
        <w:rPr>
          <w:rFonts w:hint="eastAsia"/>
          <w:sz w:val="24"/>
          <w:szCs w:val="24"/>
          <w:rtl/>
        </w:rPr>
        <w:t>על</w:t>
      </w:r>
      <w:r w:rsidRPr="00A73E33">
        <w:rPr>
          <w:sz w:val="24"/>
          <w:szCs w:val="24"/>
          <w:rtl/>
        </w:rPr>
        <w:t xml:space="preserve"> </w:t>
      </w:r>
      <w:r w:rsidRPr="00A73E33">
        <w:rPr>
          <w:rFonts w:hint="eastAsia"/>
          <w:sz w:val="24"/>
          <w:szCs w:val="24"/>
          <w:rtl/>
        </w:rPr>
        <w:t>פסילתה</w:t>
      </w:r>
      <w:r w:rsidRPr="00A73E33">
        <w:rPr>
          <w:sz w:val="24"/>
          <w:szCs w:val="24"/>
          <w:rtl/>
        </w:rPr>
        <w:t xml:space="preserve"> </w:t>
      </w:r>
      <w:r w:rsidRPr="00A73E33">
        <w:rPr>
          <w:rFonts w:hint="eastAsia"/>
          <w:sz w:val="24"/>
          <w:szCs w:val="24"/>
          <w:rtl/>
        </w:rPr>
        <w:t>המיי</w:t>
      </w:r>
      <w:r w:rsidRPr="00B679EE">
        <w:rPr>
          <w:rFonts w:hint="eastAsia"/>
          <w:sz w:val="24"/>
          <w:szCs w:val="24"/>
          <w:rtl/>
        </w:rPr>
        <w:t>דית</w:t>
      </w:r>
      <w:r w:rsidRPr="00B679EE">
        <w:rPr>
          <w:sz w:val="24"/>
          <w:szCs w:val="24"/>
          <w:rtl/>
        </w:rPr>
        <w:t xml:space="preserve"> </w:t>
      </w:r>
      <w:r w:rsidRPr="00B679EE">
        <w:rPr>
          <w:rFonts w:hint="eastAsia"/>
          <w:sz w:val="24"/>
          <w:szCs w:val="24"/>
          <w:rtl/>
        </w:rPr>
        <w:t>של</w:t>
      </w:r>
      <w:r w:rsidRPr="00B679EE">
        <w:rPr>
          <w:sz w:val="24"/>
          <w:szCs w:val="24"/>
          <w:rtl/>
        </w:rPr>
        <w:t xml:space="preserve"> </w:t>
      </w:r>
      <w:r w:rsidRPr="00B679EE">
        <w:rPr>
          <w:rFonts w:hint="eastAsia"/>
          <w:sz w:val="24"/>
          <w:szCs w:val="24"/>
          <w:rtl/>
        </w:rPr>
        <w:t>ההצעה</w:t>
      </w:r>
      <w:r w:rsidRPr="00B679EE">
        <w:rPr>
          <w:sz w:val="24"/>
          <w:szCs w:val="24"/>
          <w:rtl/>
        </w:rPr>
        <w:t xml:space="preserve">. </w:t>
      </w:r>
      <w:r w:rsidRPr="00B679EE">
        <w:rPr>
          <w:rFonts w:hint="eastAsia"/>
          <w:sz w:val="24"/>
          <w:szCs w:val="24"/>
          <w:rtl/>
        </w:rPr>
        <w:t>מבלי</w:t>
      </w:r>
      <w:r w:rsidRPr="00B679EE">
        <w:rPr>
          <w:sz w:val="24"/>
          <w:szCs w:val="24"/>
          <w:rtl/>
        </w:rPr>
        <w:t xml:space="preserve"> </w:t>
      </w:r>
      <w:r w:rsidRPr="00B679EE">
        <w:rPr>
          <w:rFonts w:hint="eastAsia"/>
          <w:sz w:val="24"/>
          <w:szCs w:val="24"/>
          <w:rtl/>
        </w:rPr>
        <w:t>לגרוע</w:t>
      </w:r>
      <w:r w:rsidRPr="00B679EE">
        <w:rPr>
          <w:sz w:val="24"/>
          <w:szCs w:val="24"/>
          <w:rtl/>
        </w:rPr>
        <w:t xml:space="preserve"> </w:t>
      </w:r>
      <w:r w:rsidRPr="00B679EE">
        <w:rPr>
          <w:rFonts w:hint="eastAsia"/>
          <w:sz w:val="24"/>
          <w:szCs w:val="24"/>
          <w:rtl/>
        </w:rPr>
        <w:t>מכלליות</w:t>
      </w:r>
      <w:r w:rsidRPr="00B679EE">
        <w:rPr>
          <w:sz w:val="24"/>
          <w:szCs w:val="24"/>
          <w:rtl/>
        </w:rPr>
        <w:t xml:space="preserve"> </w:t>
      </w:r>
      <w:r w:rsidRPr="00B679EE">
        <w:rPr>
          <w:rFonts w:hint="eastAsia"/>
          <w:sz w:val="24"/>
          <w:szCs w:val="24"/>
          <w:rtl/>
        </w:rPr>
        <w:t>האמור</w:t>
      </w:r>
      <w:r w:rsidRPr="00B679EE">
        <w:rPr>
          <w:sz w:val="24"/>
          <w:szCs w:val="24"/>
          <w:rtl/>
        </w:rPr>
        <w:t xml:space="preserve"> </w:t>
      </w:r>
      <w:r w:rsidRPr="00B679EE">
        <w:rPr>
          <w:rFonts w:hint="eastAsia"/>
          <w:sz w:val="24"/>
          <w:szCs w:val="24"/>
          <w:rtl/>
        </w:rPr>
        <w:t>לעיל</w:t>
      </w:r>
      <w:r w:rsidRPr="00B679EE">
        <w:rPr>
          <w:sz w:val="24"/>
          <w:szCs w:val="24"/>
          <w:rtl/>
        </w:rPr>
        <w:t xml:space="preserve">, </w:t>
      </w:r>
      <w:r w:rsidRPr="00B679EE">
        <w:rPr>
          <w:rFonts w:hint="eastAsia"/>
          <w:sz w:val="24"/>
          <w:szCs w:val="24"/>
          <w:rtl/>
        </w:rPr>
        <w:t>המזמין</w:t>
      </w:r>
      <w:r w:rsidRPr="00B679EE">
        <w:rPr>
          <w:sz w:val="24"/>
          <w:szCs w:val="24"/>
          <w:rtl/>
        </w:rPr>
        <w:t xml:space="preserve"> </w:t>
      </w:r>
      <w:r w:rsidRPr="00B679EE">
        <w:rPr>
          <w:rFonts w:hint="eastAsia"/>
          <w:sz w:val="24"/>
          <w:szCs w:val="24"/>
          <w:rtl/>
        </w:rPr>
        <w:t>שומר</w:t>
      </w:r>
      <w:r w:rsidRPr="00B679EE">
        <w:rPr>
          <w:sz w:val="24"/>
          <w:szCs w:val="24"/>
          <w:rtl/>
        </w:rPr>
        <w:t xml:space="preserve"> </w:t>
      </w:r>
      <w:r w:rsidRPr="00B679EE">
        <w:rPr>
          <w:rFonts w:hint="eastAsia"/>
          <w:sz w:val="24"/>
          <w:szCs w:val="24"/>
          <w:rtl/>
        </w:rPr>
        <w:t>לעצמו</w:t>
      </w:r>
      <w:r w:rsidRPr="00B679EE">
        <w:rPr>
          <w:sz w:val="24"/>
          <w:szCs w:val="24"/>
          <w:rtl/>
        </w:rPr>
        <w:t xml:space="preserve"> </w:t>
      </w:r>
      <w:r w:rsidRPr="00B679EE">
        <w:rPr>
          <w:rFonts w:hint="eastAsia"/>
          <w:sz w:val="24"/>
          <w:szCs w:val="24"/>
          <w:rtl/>
        </w:rPr>
        <w:t>את</w:t>
      </w:r>
      <w:r w:rsidRPr="00B679EE">
        <w:rPr>
          <w:sz w:val="24"/>
          <w:szCs w:val="24"/>
          <w:rtl/>
        </w:rPr>
        <w:t xml:space="preserve"> </w:t>
      </w:r>
      <w:r w:rsidRPr="00B679EE">
        <w:rPr>
          <w:rFonts w:hint="eastAsia"/>
          <w:sz w:val="24"/>
          <w:szCs w:val="24"/>
          <w:rtl/>
        </w:rPr>
        <w:t>הזכות</w:t>
      </w:r>
      <w:r w:rsidRPr="00B679EE">
        <w:rPr>
          <w:sz w:val="24"/>
          <w:szCs w:val="24"/>
          <w:rtl/>
        </w:rPr>
        <w:t xml:space="preserve">, </w:t>
      </w:r>
      <w:r w:rsidRPr="00B679EE">
        <w:rPr>
          <w:rFonts w:hint="eastAsia"/>
          <w:sz w:val="24"/>
          <w:szCs w:val="24"/>
          <w:rtl/>
        </w:rPr>
        <w:t>לפי</w:t>
      </w:r>
      <w:r w:rsidRPr="00B679EE">
        <w:rPr>
          <w:sz w:val="24"/>
          <w:szCs w:val="24"/>
          <w:rtl/>
        </w:rPr>
        <w:t xml:space="preserve"> </w:t>
      </w:r>
      <w:r w:rsidRPr="00B679EE">
        <w:rPr>
          <w:rFonts w:hint="eastAsia"/>
          <w:sz w:val="24"/>
          <w:szCs w:val="24"/>
          <w:rtl/>
        </w:rPr>
        <w:t>שיקול</w:t>
      </w:r>
      <w:r w:rsidRPr="00B679EE">
        <w:rPr>
          <w:sz w:val="24"/>
          <w:szCs w:val="24"/>
          <w:rtl/>
        </w:rPr>
        <w:t xml:space="preserve"> </w:t>
      </w:r>
      <w:r w:rsidRPr="00B679EE">
        <w:rPr>
          <w:rFonts w:hint="eastAsia"/>
          <w:sz w:val="24"/>
          <w:szCs w:val="24"/>
          <w:rtl/>
        </w:rPr>
        <w:t>דעתו</w:t>
      </w:r>
      <w:r w:rsidRPr="00B679EE">
        <w:rPr>
          <w:sz w:val="24"/>
          <w:szCs w:val="24"/>
          <w:rtl/>
        </w:rPr>
        <w:t xml:space="preserve"> </w:t>
      </w:r>
      <w:r w:rsidRPr="00B679EE">
        <w:rPr>
          <w:rFonts w:hint="eastAsia"/>
          <w:sz w:val="24"/>
          <w:szCs w:val="24"/>
          <w:rtl/>
        </w:rPr>
        <w:t>הבלעדי</w:t>
      </w:r>
      <w:r w:rsidRPr="00B679EE">
        <w:rPr>
          <w:sz w:val="24"/>
          <w:szCs w:val="24"/>
          <w:rtl/>
        </w:rPr>
        <w:t xml:space="preserve">, </w:t>
      </w:r>
      <w:r w:rsidRPr="00B679EE">
        <w:rPr>
          <w:rFonts w:hint="eastAsia"/>
          <w:sz w:val="24"/>
          <w:szCs w:val="24"/>
          <w:rtl/>
        </w:rPr>
        <w:t>לדרוש</w:t>
      </w:r>
      <w:r w:rsidRPr="00B679EE">
        <w:rPr>
          <w:sz w:val="24"/>
          <w:szCs w:val="24"/>
          <w:rtl/>
        </w:rPr>
        <w:t xml:space="preserve"> </w:t>
      </w:r>
      <w:r w:rsidRPr="00B679EE">
        <w:rPr>
          <w:rFonts w:hint="eastAsia"/>
          <w:sz w:val="24"/>
          <w:szCs w:val="24"/>
          <w:rtl/>
        </w:rPr>
        <w:t>מכל</w:t>
      </w:r>
      <w:r w:rsidRPr="00B679EE">
        <w:rPr>
          <w:sz w:val="24"/>
          <w:szCs w:val="24"/>
          <w:rtl/>
        </w:rPr>
        <w:t xml:space="preserve"> </w:t>
      </w:r>
      <w:r w:rsidRPr="00B679EE">
        <w:rPr>
          <w:rFonts w:hint="eastAsia"/>
          <w:sz w:val="24"/>
          <w:szCs w:val="24"/>
          <w:rtl/>
        </w:rPr>
        <w:t>אחד</w:t>
      </w:r>
      <w:r w:rsidRPr="00B679EE">
        <w:rPr>
          <w:sz w:val="24"/>
          <w:szCs w:val="24"/>
          <w:rtl/>
        </w:rPr>
        <w:t xml:space="preserve"> </w:t>
      </w:r>
      <w:r w:rsidRPr="00B679EE">
        <w:rPr>
          <w:rFonts w:hint="eastAsia"/>
          <w:sz w:val="24"/>
          <w:szCs w:val="24"/>
          <w:rtl/>
        </w:rPr>
        <w:t>מהמציעים</w:t>
      </w:r>
      <w:r w:rsidRPr="00B679EE">
        <w:rPr>
          <w:sz w:val="24"/>
          <w:szCs w:val="24"/>
          <w:rtl/>
        </w:rPr>
        <w:t xml:space="preserve"> </w:t>
      </w:r>
      <w:r w:rsidRPr="00B679EE">
        <w:rPr>
          <w:rFonts w:hint="eastAsia"/>
          <w:sz w:val="24"/>
          <w:szCs w:val="24"/>
          <w:rtl/>
        </w:rPr>
        <w:t>לאחר</w:t>
      </w:r>
      <w:r w:rsidRPr="00B679EE">
        <w:rPr>
          <w:sz w:val="24"/>
          <w:szCs w:val="24"/>
          <w:rtl/>
        </w:rPr>
        <w:t xml:space="preserve"> </w:t>
      </w:r>
      <w:r w:rsidRPr="00B679EE">
        <w:rPr>
          <w:rFonts w:hint="eastAsia"/>
          <w:sz w:val="24"/>
          <w:szCs w:val="24"/>
          <w:rtl/>
        </w:rPr>
        <w:t>הגשת</w:t>
      </w:r>
      <w:r w:rsidRPr="00B679EE">
        <w:rPr>
          <w:sz w:val="24"/>
          <w:szCs w:val="24"/>
          <w:rtl/>
        </w:rPr>
        <w:t xml:space="preserve"> </w:t>
      </w:r>
      <w:r w:rsidRPr="00B679EE">
        <w:rPr>
          <w:rFonts w:hint="eastAsia"/>
          <w:sz w:val="24"/>
          <w:szCs w:val="24"/>
          <w:rtl/>
        </w:rPr>
        <w:t>ההצעות</w:t>
      </w:r>
      <w:r w:rsidRPr="00B679EE">
        <w:rPr>
          <w:sz w:val="24"/>
          <w:szCs w:val="24"/>
          <w:rtl/>
        </w:rPr>
        <w:t xml:space="preserve"> </w:t>
      </w:r>
      <w:r w:rsidRPr="00B679EE">
        <w:rPr>
          <w:rFonts w:hint="eastAsia"/>
          <w:sz w:val="24"/>
          <w:szCs w:val="24"/>
          <w:rtl/>
        </w:rPr>
        <w:t>למכרז</w:t>
      </w:r>
      <w:r w:rsidRPr="00B679EE">
        <w:rPr>
          <w:sz w:val="24"/>
          <w:szCs w:val="24"/>
          <w:rtl/>
        </w:rPr>
        <w:t xml:space="preserve"> </w:t>
      </w:r>
      <w:r w:rsidRPr="00B679EE">
        <w:rPr>
          <w:rFonts w:hint="eastAsia"/>
          <w:sz w:val="24"/>
          <w:szCs w:val="24"/>
          <w:rtl/>
        </w:rPr>
        <w:t>להשלים</w:t>
      </w:r>
      <w:r w:rsidRPr="00B679EE">
        <w:rPr>
          <w:sz w:val="24"/>
          <w:szCs w:val="24"/>
          <w:rtl/>
        </w:rPr>
        <w:t xml:space="preserve"> </w:t>
      </w:r>
      <w:r w:rsidRPr="00B679EE">
        <w:rPr>
          <w:rFonts w:hint="eastAsia"/>
          <w:sz w:val="24"/>
          <w:szCs w:val="24"/>
          <w:rtl/>
        </w:rPr>
        <w:t>מידע</w:t>
      </w:r>
      <w:r w:rsidRPr="00B679EE">
        <w:rPr>
          <w:sz w:val="24"/>
          <w:szCs w:val="24"/>
          <w:rtl/>
        </w:rPr>
        <w:t xml:space="preserve"> </w:t>
      </w:r>
      <w:r w:rsidRPr="00B679EE">
        <w:rPr>
          <w:rFonts w:hint="eastAsia"/>
          <w:sz w:val="24"/>
          <w:szCs w:val="24"/>
          <w:rtl/>
        </w:rPr>
        <w:t>חסר</w:t>
      </w:r>
      <w:r w:rsidRPr="00B679EE">
        <w:rPr>
          <w:sz w:val="24"/>
          <w:szCs w:val="24"/>
          <w:rtl/>
        </w:rPr>
        <w:t xml:space="preserve"> </w:t>
      </w:r>
      <w:r w:rsidRPr="00B679EE">
        <w:rPr>
          <w:rFonts w:hint="eastAsia"/>
          <w:sz w:val="24"/>
          <w:szCs w:val="24"/>
          <w:rtl/>
        </w:rPr>
        <w:t>ו</w:t>
      </w:r>
      <w:r w:rsidRPr="00B679EE">
        <w:rPr>
          <w:sz w:val="24"/>
          <w:szCs w:val="24"/>
          <w:rtl/>
        </w:rPr>
        <w:t>/</w:t>
      </w:r>
      <w:r w:rsidRPr="00B679EE">
        <w:rPr>
          <w:rFonts w:hint="eastAsia"/>
          <w:sz w:val="24"/>
          <w:szCs w:val="24"/>
          <w:rtl/>
        </w:rPr>
        <w:t>או</w:t>
      </w:r>
      <w:r w:rsidRPr="00B679EE">
        <w:rPr>
          <w:sz w:val="24"/>
          <w:szCs w:val="24"/>
          <w:rtl/>
        </w:rPr>
        <w:t xml:space="preserve"> </w:t>
      </w:r>
      <w:r w:rsidRPr="00B679EE">
        <w:rPr>
          <w:rFonts w:hint="eastAsia"/>
          <w:sz w:val="24"/>
          <w:szCs w:val="24"/>
          <w:rtl/>
        </w:rPr>
        <w:t>אישורים</w:t>
      </w:r>
      <w:r w:rsidRPr="00B679EE">
        <w:rPr>
          <w:sz w:val="24"/>
          <w:szCs w:val="24"/>
          <w:rtl/>
        </w:rPr>
        <w:t xml:space="preserve"> </w:t>
      </w:r>
      <w:r w:rsidRPr="00B679EE">
        <w:rPr>
          <w:rFonts w:hint="eastAsia"/>
          <w:sz w:val="24"/>
          <w:szCs w:val="24"/>
          <w:rtl/>
        </w:rPr>
        <w:t>וזאת</w:t>
      </w:r>
      <w:r w:rsidRPr="00B679EE">
        <w:rPr>
          <w:sz w:val="24"/>
          <w:szCs w:val="24"/>
          <w:rtl/>
        </w:rPr>
        <w:t xml:space="preserve">, </w:t>
      </w:r>
      <w:r w:rsidRPr="00B679EE">
        <w:rPr>
          <w:rFonts w:hint="eastAsia"/>
          <w:sz w:val="24"/>
          <w:szCs w:val="24"/>
          <w:rtl/>
        </w:rPr>
        <w:t>בין</w:t>
      </w:r>
      <w:r w:rsidRPr="00B679EE">
        <w:rPr>
          <w:sz w:val="24"/>
          <w:szCs w:val="24"/>
          <w:rtl/>
        </w:rPr>
        <w:t xml:space="preserve"> </w:t>
      </w:r>
      <w:r w:rsidRPr="00B679EE">
        <w:rPr>
          <w:rFonts w:hint="eastAsia"/>
          <w:sz w:val="24"/>
          <w:szCs w:val="24"/>
          <w:rtl/>
        </w:rPr>
        <w:t>היתר</w:t>
      </w:r>
      <w:r w:rsidRPr="00B679EE">
        <w:rPr>
          <w:sz w:val="24"/>
          <w:szCs w:val="24"/>
          <w:rtl/>
        </w:rPr>
        <w:t xml:space="preserve">, </w:t>
      </w:r>
      <w:r w:rsidRPr="00B679EE">
        <w:rPr>
          <w:rFonts w:hint="eastAsia"/>
          <w:sz w:val="24"/>
          <w:szCs w:val="24"/>
          <w:rtl/>
        </w:rPr>
        <w:t>לצורך</w:t>
      </w:r>
      <w:r w:rsidRPr="00B679EE">
        <w:rPr>
          <w:sz w:val="24"/>
          <w:szCs w:val="24"/>
          <w:rtl/>
        </w:rPr>
        <w:t xml:space="preserve"> </w:t>
      </w:r>
      <w:r w:rsidRPr="00B679EE">
        <w:rPr>
          <w:rFonts w:hint="eastAsia"/>
          <w:sz w:val="24"/>
          <w:szCs w:val="24"/>
          <w:rtl/>
        </w:rPr>
        <w:t>עמידתו</w:t>
      </w:r>
      <w:r w:rsidRPr="00B679EE">
        <w:rPr>
          <w:sz w:val="24"/>
          <w:szCs w:val="24"/>
          <w:rtl/>
        </w:rPr>
        <w:t xml:space="preserve"> </w:t>
      </w:r>
      <w:r w:rsidRPr="00B679EE">
        <w:rPr>
          <w:rFonts w:hint="eastAsia"/>
          <w:sz w:val="24"/>
          <w:szCs w:val="24"/>
          <w:rtl/>
        </w:rPr>
        <w:t>של</w:t>
      </w:r>
      <w:r w:rsidRPr="00B679EE">
        <w:rPr>
          <w:sz w:val="24"/>
          <w:szCs w:val="24"/>
          <w:rtl/>
        </w:rPr>
        <w:t xml:space="preserve"> </w:t>
      </w:r>
      <w:r w:rsidRPr="00B679EE">
        <w:rPr>
          <w:rFonts w:hint="eastAsia"/>
          <w:sz w:val="24"/>
          <w:szCs w:val="24"/>
          <w:rtl/>
        </w:rPr>
        <w:t>המציע</w:t>
      </w:r>
      <w:r w:rsidRPr="00B679EE">
        <w:rPr>
          <w:sz w:val="24"/>
          <w:szCs w:val="24"/>
          <w:rtl/>
        </w:rPr>
        <w:t xml:space="preserve"> </w:t>
      </w:r>
      <w:r w:rsidRPr="00B679EE">
        <w:rPr>
          <w:rFonts w:hint="eastAsia"/>
          <w:sz w:val="24"/>
          <w:szCs w:val="24"/>
          <w:rtl/>
        </w:rPr>
        <w:t>בתנאי</w:t>
      </w:r>
      <w:r w:rsidRPr="00B679EE">
        <w:rPr>
          <w:sz w:val="24"/>
          <w:szCs w:val="24"/>
          <w:rtl/>
        </w:rPr>
        <w:t xml:space="preserve"> </w:t>
      </w:r>
      <w:r w:rsidRPr="00B679EE">
        <w:rPr>
          <w:rFonts w:hint="eastAsia"/>
          <w:sz w:val="24"/>
          <w:szCs w:val="24"/>
          <w:rtl/>
        </w:rPr>
        <w:t>הסף</w:t>
      </w:r>
      <w:r w:rsidRPr="00B679EE">
        <w:rPr>
          <w:sz w:val="24"/>
          <w:szCs w:val="24"/>
          <w:rtl/>
        </w:rPr>
        <w:t>.</w:t>
      </w:r>
    </w:p>
    <w:p w:rsidR="009D0CC5" w:rsidRPr="00294240" w:rsidRDefault="009D0CC5" w:rsidP="00314FDF">
      <w:pPr>
        <w:spacing w:line="312" w:lineRule="auto"/>
        <w:jc w:val="both"/>
        <w:rPr>
          <w:sz w:val="24"/>
          <w:szCs w:val="24"/>
          <w:rtl/>
        </w:rPr>
      </w:pPr>
    </w:p>
    <w:p w:rsidR="009D0CC5" w:rsidRPr="00783BF6" w:rsidRDefault="009D0CC5" w:rsidP="00314FDF">
      <w:pPr>
        <w:spacing w:line="312" w:lineRule="auto"/>
        <w:jc w:val="both"/>
        <w:rPr>
          <w:sz w:val="24"/>
          <w:szCs w:val="24"/>
          <w:rtl/>
        </w:rPr>
      </w:pPr>
      <w:r w:rsidRPr="006D6F49">
        <w:rPr>
          <w:rFonts w:hint="eastAsia"/>
          <w:sz w:val="24"/>
          <w:szCs w:val="24"/>
          <w:rtl/>
        </w:rPr>
        <w:t>אלא</w:t>
      </w:r>
      <w:r w:rsidRPr="006D6F49">
        <w:rPr>
          <w:sz w:val="24"/>
          <w:szCs w:val="24"/>
          <w:rtl/>
        </w:rPr>
        <w:t xml:space="preserve"> </w:t>
      </w:r>
      <w:r w:rsidRPr="006D6F49">
        <w:rPr>
          <w:rFonts w:hint="eastAsia"/>
          <w:sz w:val="24"/>
          <w:szCs w:val="24"/>
          <w:rtl/>
        </w:rPr>
        <w:t>אם</w:t>
      </w:r>
      <w:r w:rsidRPr="006D6F49">
        <w:rPr>
          <w:sz w:val="24"/>
          <w:szCs w:val="24"/>
          <w:rtl/>
        </w:rPr>
        <w:t xml:space="preserve"> </w:t>
      </w:r>
      <w:r w:rsidRPr="006D6F49">
        <w:rPr>
          <w:rFonts w:hint="eastAsia"/>
          <w:sz w:val="24"/>
          <w:szCs w:val="24"/>
          <w:rtl/>
        </w:rPr>
        <w:t>נאמר</w:t>
      </w:r>
      <w:r w:rsidRPr="006D6F49">
        <w:rPr>
          <w:sz w:val="24"/>
          <w:szCs w:val="24"/>
          <w:rtl/>
        </w:rPr>
        <w:t xml:space="preserve"> </w:t>
      </w:r>
      <w:r w:rsidRPr="006D6F49">
        <w:rPr>
          <w:rFonts w:hint="eastAsia"/>
          <w:sz w:val="24"/>
          <w:szCs w:val="24"/>
          <w:rtl/>
        </w:rPr>
        <w:t>אחרת</w:t>
      </w:r>
      <w:r w:rsidRPr="006D6F49">
        <w:rPr>
          <w:sz w:val="24"/>
          <w:szCs w:val="24"/>
          <w:rtl/>
        </w:rPr>
        <w:t xml:space="preserve"> </w:t>
      </w:r>
      <w:r w:rsidRPr="006D6F49">
        <w:rPr>
          <w:rFonts w:hint="eastAsia"/>
          <w:sz w:val="24"/>
          <w:szCs w:val="24"/>
          <w:rtl/>
        </w:rPr>
        <w:t>לגבי</w:t>
      </w:r>
      <w:r w:rsidRPr="006D6F49">
        <w:rPr>
          <w:sz w:val="24"/>
          <w:szCs w:val="24"/>
          <w:rtl/>
        </w:rPr>
        <w:t xml:space="preserve"> </w:t>
      </w:r>
      <w:r w:rsidRPr="006D6F49">
        <w:rPr>
          <w:rFonts w:hint="eastAsia"/>
          <w:sz w:val="24"/>
          <w:szCs w:val="24"/>
          <w:rtl/>
        </w:rPr>
        <w:t>מסמך</w:t>
      </w:r>
      <w:r w:rsidRPr="006D6F49">
        <w:rPr>
          <w:sz w:val="24"/>
          <w:szCs w:val="24"/>
          <w:rtl/>
        </w:rPr>
        <w:t xml:space="preserve">/ </w:t>
      </w:r>
      <w:r w:rsidRPr="006D6F49">
        <w:rPr>
          <w:rFonts w:hint="eastAsia"/>
          <w:sz w:val="24"/>
          <w:szCs w:val="24"/>
          <w:rtl/>
        </w:rPr>
        <w:t>אישור</w:t>
      </w:r>
      <w:r w:rsidRPr="006D6F49">
        <w:rPr>
          <w:sz w:val="24"/>
          <w:szCs w:val="24"/>
          <w:rtl/>
        </w:rPr>
        <w:t xml:space="preserve"> </w:t>
      </w:r>
      <w:r w:rsidRPr="006D6F49">
        <w:rPr>
          <w:rFonts w:hint="eastAsia"/>
          <w:sz w:val="24"/>
          <w:szCs w:val="24"/>
          <w:rtl/>
        </w:rPr>
        <w:t>מסוים</w:t>
      </w:r>
      <w:r w:rsidRPr="006D6F49">
        <w:rPr>
          <w:sz w:val="24"/>
          <w:szCs w:val="24"/>
          <w:rtl/>
        </w:rPr>
        <w:t xml:space="preserve"> </w:t>
      </w:r>
      <w:r w:rsidRPr="006D6F49">
        <w:rPr>
          <w:rFonts w:hint="eastAsia"/>
          <w:sz w:val="24"/>
          <w:szCs w:val="24"/>
          <w:rtl/>
        </w:rPr>
        <w:t>ניתן</w:t>
      </w:r>
      <w:r w:rsidRPr="006D6F49">
        <w:rPr>
          <w:sz w:val="24"/>
          <w:szCs w:val="24"/>
          <w:rtl/>
        </w:rPr>
        <w:t xml:space="preserve"> </w:t>
      </w:r>
      <w:r w:rsidRPr="006D6F49">
        <w:rPr>
          <w:rFonts w:hint="eastAsia"/>
          <w:sz w:val="24"/>
          <w:szCs w:val="24"/>
          <w:rtl/>
        </w:rPr>
        <w:t>להגיש</w:t>
      </w:r>
      <w:r w:rsidRPr="006D6F49">
        <w:rPr>
          <w:sz w:val="24"/>
          <w:szCs w:val="24"/>
          <w:rtl/>
        </w:rPr>
        <w:t xml:space="preserve"> </w:t>
      </w:r>
      <w:r w:rsidRPr="006D6F49">
        <w:rPr>
          <w:rFonts w:hint="eastAsia"/>
          <w:sz w:val="24"/>
          <w:szCs w:val="24"/>
          <w:rtl/>
        </w:rPr>
        <w:t>את</w:t>
      </w:r>
      <w:r w:rsidRPr="006D6F49">
        <w:rPr>
          <w:sz w:val="24"/>
          <w:szCs w:val="24"/>
          <w:rtl/>
        </w:rPr>
        <w:t xml:space="preserve"> </w:t>
      </w:r>
      <w:r w:rsidRPr="006D6F49">
        <w:rPr>
          <w:rFonts w:hint="eastAsia"/>
          <w:sz w:val="24"/>
          <w:szCs w:val="24"/>
          <w:rtl/>
        </w:rPr>
        <w:t>המקור</w:t>
      </w:r>
      <w:r w:rsidRPr="006D6F49">
        <w:rPr>
          <w:sz w:val="24"/>
          <w:szCs w:val="24"/>
          <w:rtl/>
        </w:rPr>
        <w:t xml:space="preserve"> </w:t>
      </w:r>
      <w:r w:rsidRPr="006D6F49">
        <w:rPr>
          <w:rFonts w:hint="eastAsia"/>
          <w:sz w:val="24"/>
          <w:szCs w:val="24"/>
          <w:rtl/>
        </w:rPr>
        <w:t>של</w:t>
      </w:r>
      <w:r w:rsidRPr="006D6F49">
        <w:rPr>
          <w:sz w:val="24"/>
          <w:szCs w:val="24"/>
          <w:rtl/>
        </w:rPr>
        <w:t xml:space="preserve"> </w:t>
      </w:r>
      <w:r w:rsidRPr="006D6F49">
        <w:rPr>
          <w:rFonts w:hint="eastAsia"/>
          <w:sz w:val="24"/>
          <w:szCs w:val="24"/>
          <w:rtl/>
        </w:rPr>
        <w:t>אותו</w:t>
      </w:r>
      <w:r w:rsidRPr="006D6F49">
        <w:rPr>
          <w:sz w:val="24"/>
          <w:szCs w:val="24"/>
          <w:rtl/>
        </w:rPr>
        <w:t xml:space="preserve"> </w:t>
      </w:r>
      <w:r w:rsidRPr="006D6F49">
        <w:rPr>
          <w:rFonts w:hint="eastAsia"/>
          <w:sz w:val="24"/>
          <w:szCs w:val="24"/>
          <w:rtl/>
        </w:rPr>
        <w:t>המסמך</w:t>
      </w:r>
      <w:r w:rsidRPr="006D6F49">
        <w:rPr>
          <w:sz w:val="24"/>
          <w:szCs w:val="24"/>
          <w:rtl/>
        </w:rPr>
        <w:t xml:space="preserve"> </w:t>
      </w:r>
      <w:r w:rsidRPr="006D6F49">
        <w:rPr>
          <w:rFonts w:hint="eastAsia"/>
          <w:sz w:val="24"/>
          <w:szCs w:val="24"/>
          <w:rtl/>
        </w:rPr>
        <w:t>או</w:t>
      </w:r>
      <w:r w:rsidRPr="006D6F49">
        <w:rPr>
          <w:sz w:val="24"/>
          <w:szCs w:val="24"/>
          <w:rtl/>
        </w:rPr>
        <w:t xml:space="preserve"> </w:t>
      </w:r>
      <w:r w:rsidRPr="006D6F49">
        <w:rPr>
          <w:rFonts w:hint="eastAsia"/>
          <w:sz w:val="24"/>
          <w:szCs w:val="24"/>
          <w:rtl/>
        </w:rPr>
        <w:t>העתק</w:t>
      </w:r>
      <w:r w:rsidRPr="006D6F49">
        <w:rPr>
          <w:sz w:val="24"/>
          <w:szCs w:val="24"/>
          <w:rtl/>
        </w:rPr>
        <w:t xml:space="preserve"> </w:t>
      </w:r>
      <w:r w:rsidRPr="006D6F49">
        <w:rPr>
          <w:rFonts w:hint="eastAsia"/>
          <w:sz w:val="24"/>
          <w:szCs w:val="24"/>
          <w:rtl/>
        </w:rPr>
        <w:t>נאמן</w:t>
      </w:r>
      <w:r w:rsidRPr="006D6F49">
        <w:rPr>
          <w:sz w:val="24"/>
          <w:szCs w:val="24"/>
          <w:rtl/>
        </w:rPr>
        <w:t xml:space="preserve"> </w:t>
      </w:r>
      <w:r w:rsidRPr="006D6F49">
        <w:rPr>
          <w:rFonts w:hint="eastAsia"/>
          <w:sz w:val="24"/>
          <w:szCs w:val="24"/>
          <w:rtl/>
        </w:rPr>
        <w:t>למקור</w:t>
      </w:r>
      <w:r w:rsidRPr="006D6F49">
        <w:rPr>
          <w:sz w:val="24"/>
          <w:szCs w:val="24"/>
          <w:rtl/>
        </w:rPr>
        <w:t xml:space="preserve"> </w:t>
      </w:r>
      <w:r w:rsidRPr="006D6F49">
        <w:rPr>
          <w:rFonts w:hint="eastAsia"/>
          <w:sz w:val="24"/>
          <w:szCs w:val="24"/>
          <w:rtl/>
        </w:rPr>
        <w:t>ממנו</w:t>
      </w:r>
      <w:r w:rsidRPr="006D6F49">
        <w:rPr>
          <w:sz w:val="24"/>
          <w:szCs w:val="24"/>
          <w:rtl/>
        </w:rPr>
        <w:t xml:space="preserve"> </w:t>
      </w:r>
      <w:r w:rsidRPr="006D6F49">
        <w:rPr>
          <w:rFonts w:hint="eastAsia"/>
          <w:sz w:val="24"/>
          <w:szCs w:val="24"/>
          <w:rtl/>
        </w:rPr>
        <w:t>הנושא</w:t>
      </w:r>
      <w:r w:rsidRPr="006D6F49">
        <w:rPr>
          <w:sz w:val="24"/>
          <w:szCs w:val="24"/>
          <w:rtl/>
        </w:rPr>
        <w:t xml:space="preserve"> </w:t>
      </w:r>
      <w:r w:rsidRPr="006D6F49">
        <w:rPr>
          <w:rFonts w:hint="eastAsia"/>
          <w:sz w:val="24"/>
          <w:szCs w:val="24"/>
          <w:rtl/>
        </w:rPr>
        <w:t>אישור</w:t>
      </w:r>
      <w:r w:rsidRPr="006D6F49">
        <w:rPr>
          <w:sz w:val="24"/>
          <w:szCs w:val="24"/>
          <w:rtl/>
        </w:rPr>
        <w:t xml:space="preserve"> </w:t>
      </w:r>
      <w:r w:rsidRPr="006D6F49">
        <w:rPr>
          <w:rFonts w:hint="eastAsia"/>
          <w:sz w:val="24"/>
          <w:szCs w:val="24"/>
          <w:rtl/>
        </w:rPr>
        <w:t>של</w:t>
      </w:r>
      <w:r w:rsidRPr="006D6F49">
        <w:rPr>
          <w:sz w:val="24"/>
          <w:szCs w:val="24"/>
          <w:rtl/>
        </w:rPr>
        <w:t xml:space="preserve"> </w:t>
      </w:r>
      <w:r w:rsidRPr="006D6F49">
        <w:rPr>
          <w:rFonts w:hint="eastAsia"/>
          <w:sz w:val="24"/>
          <w:szCs w:val="24"/>
          <w:rtl/>
        </w:rPr>
        <w:t>עורך</w:t>
      </w:r>
      <w:r w:rsidRPr="006D6F49">
        <w:rPr>
          <w:sz w:val="24"/>
          <w:szCs w:val="24"/>
          <w:rtl/>
        </w:rPr>
        <w:t xml:space="preserve"> </w:t>
      </w:r>
      <w:r w:rsidRPr="006D6F49">
        <w:rPr>
          <w:rFonts w:hint="eastAsia"/>
          <w:sz w:val="24"/>
          <w:szCs w:val="24"/>
          <w:rtl/>
        </w:rPr>
        <w:t>דין</w:t>
      </w:r>
      <w:r w:rsidRPr="006D6F49">
        <w:rPr>
          <w:sz w:val="24"/>
          <w:szCs w:val="24"/>
          <w:rtl/>
        </w:rPr>
        <w:t xml:space="preserve"> </w:t>
      </w:r>
      <w:r w:rsidRPr="006D6F49">
        <w:rPr>
          <w:rFonts w:hint="eastAsia"/>
          <w:sz w:val="24"/>
          <w:szCs w:val="24"/>
          <w:rtl/>
        </w:rPr>
        <w:t>על</w:t>
      </w:r>
      <w:r w:rsidRPr="006D6F49">
        <w:rPr>
          <w:sz w:val="24"/>
          <w:szCs w:val="24"/>
          <w:rtl/>
        </w:rPr>
        <w:t xml:space="preserve"> </w:t>
      </w:r>
      <w:r w:rsidRPr="006D6F49">
        <w:rPr>
          <w:rFonts w:hint="eastAsia"/>
          <w:sz w:val="24"/>
          <w:szCs w:val="24"/>
          <w:rtl/>
        </w:rPr>
        <w:t>היותו</w:t>
      </w:r>
      <w:r w:rsidRPr="006D6F49">
        <w:rPr>
          <w:sz w:val="24"/>
          <w:szCs w:val="24"/>
          <w:rtl/>
        </w:rPr>
        <w:t xml:space="preserve"> </w:t>
      </w:r>
      <w:r w:rsidRPr="006D6F49">
        <w:rPr>
          <w:rFonts w:hint="eastAsia"/>
          <w:sz w:val="24"/>
          <w:szCs w:val="24"/>
          <w:rtl/>
        </w:rPr>
        <w:t>נאמן</w:t>
      </w:r>
      <w:r w:rsidRPr="006D6F49">
        <w:rPr>
          <w:sz w:val="24"/>
          <w:szCs w:val="24"/>
          <w:rtl/>
        </w:rPr>
        <w:t xml:space="preserve"> </w:t>
      </w:r>
      <w:r w:rsidRPr="006D6F49">
        <w:rPr>
          <w:rFonts w:hint="eastAsia"/>
          <w:sz w:val="24"/>
          <w:szCs w:val="24"/>
          <w:rtl/>
        </w:rPr>
        <w:t>למקור</w:t>
      </w:r>
      <w:r w:rsidRPr="006D6F49">
        <w:rPr>
          <w:sz w:val="24"/>
          <w:szCs w:val="24"/>
          <w:rtl/>
        </w:rPr>
        <w:t>.</w:t>
      </w:r>
    </w:p>
    <w:p w:rsidR="009D0CC5" w:rsidRPr="00783BF6" w:rsidRDefault="009D0CC5" w:rsidP="00314FDF">
      <w:pPr>
        <w:spacing w:line="312" w:lineRule="auto"/>
        <w:jc w:val="both"/>
        <w:rPr>
          <w:sz w:val="24"/>
          <w:szCs w:val="24"/>
          <w:rtl/>
        </w:rPr>
      </w:pPr>
    </w:p>
    <w:p w:rsidR="009D0CC5" w:rsidRDefault="009D0CC5" w:rsidP="00314FDF">
      <w:pPr>
        <w:spacing w:line="312" w:lineRule="auto"/>
        <w:ind w:left="720" w:hanging="720"/>
        <w:jc w:val="both"/>
        <w:rPr>
          <w:b/>
          <w:bCs/>
          <w:sz w:val="24"/>
          <w:szCs w:val="24"/>
          <w:rtl/>
        </w:rPr>
      </w:pPr>
      <w:r>
        <w:rPr>
          <w:sz w:val="24"/>
          <w:szCs w:val="24"/>
          <w:rtl/>
        </w:rPr>
        <w:t>5</w:t>
      </w:r>
      <w:r w:rsidRPr="005E0E1D">
        <w:rPr>
          <w:sz w:val="24"/>
          <w:szCs w:val="24"/>
          <w:rtl/>
        </w:rPr>
        <w:t>.1.</w:t>
      </w:r>
      <w:r w:rsidRPr="00A73BB8">
        <w:rPr>
          <w:sz w:val="24"/>
          <w:szCs w:val="24"/>
          <w:rtl/>
        </w:rPr>
        <w:tab/>
      </w:r>
      <w:r w:rsidRPr="00A73BB8">
        <w:rPr>
          <w:rFonts w:hint="eastAsia"/>
          <w:sz w:val="24"/>
          <w:szCs w:val="24"/>
          <w:rtl/>
        </w:rPr>
        <w:t>תנאי</w:t>
      </w:r>
      <w:r w:rsidRPr="00A73BB8">
        <w:rPr>
          <w:sz w:val="24"/>
          <w:szCs w:val="24"/>
          <w:rtl/>
        </w:rPr>
        <w:t xml:space="preserve"> </w:t>
      </w:r>
      <w:r w:rsidRPr="00A73BB8">
        <w:rPr>
          <w:rFonts w:hint="eastAsia"/>
          <w:sz w:val="24"/>
          <w:szCs w:val="24"/>
          <w:rtl/>
        </w:rPr>
        <w:t>להגשת</w:t>
      </w:r>
      <w:r w:rsidRPr="00A73BB8">
        <w:rPr>
          <w:sz w:val="24"/>
          <w:szCs w:val="24"/>
          <w:rtl/>
        </w:rPr>
        <w:t xml:space="preserve"> </w:t>
      </w:r>
      <w:r w:rsidRPr="00A73BB8">
        <w:rPr>
          <w:rFonts w:hint="eastAsia"/>
          <w:sz w:val="24"/>
          <w:szCs w:val="24"/>
          <w:rtl/>
        </w:rPr>
        <w:t>הצעה</w:t>
      </w:r>
      <w:r w:rsidRPr="00A73BB8">
        <w:rPr>
          <w:sz w:val="24"/>
          <w:szCs w:val="24"/>
          <w:rtl/>
        </w:rPr>
        <w:t xml:space="preserve"> </w:t>
      </w:r>
      <w:r w:rsidRPr="00A73BB8">
        <w:rPr>
          <w:rFonts w:hint="eastAsia"/>
          <w:sz w:val="24"/>
          <w:szCs w:val="24"/>
          <w:rtl/>
        </w:rPr>
        <w:t>למכרז</w:t>
      </w:r>
      <w:r w:rsidRPr="00A73BB8">
        <w:rPr>
          <w:sz w:val="24"/>
          <w:szCs w:val="24"/>
          <w:rtl/>
        </w:rPr>
        <w:t xml:space="preserve"> </w:t>
      </w:r>
      <w:r w:rsidRPr="00A73BB8">
        <w:rPr>
          <w:rFonts w:hint="eastAsia"/>
          <w:sz w:val="24"/>
          <w:szCs w:val="24"/>
          <w:rtl/>
        </w:rPr>
        <w:t>הוא</w:t>
      </w:r>
      <w:r w:rsidRPr="00A73BB8">
        <w:rPr>
          <w:sz w:val="24"/>
          <w:szCs w:val="24"/>
          <w:rtl/>
        </w:rPr>
        <w:t xml:space="preserve"> </w:t>
      </w:r>
      <w:r w:rsidRPr="00A73BB8">
        <w:rPr>
          <w:rFonts w:hint="eastAsia"/>
          <w:sz w:val="24"/>
          <w:szCs w:val="24"/>
          <w:rtl/>
        </w:rPr>
        <w:t>תשלום</w:t>
      </w:r>
      <w:r w:rsidRPr="00A73BB8">
        <w:rPr>
          <w:sz w:val="24"/>
          <w:szCs w:val="24"/>
          <w:rtl/>
        </w:rPr>
        <w:t xml:space="preserve"> </w:t>
      </w:r>
      <w:r w:rsidRPr="00A73BB8">
        <w:rPr>
          <w:rFonts w:hint="eastAsia"/>
          <w:sz w:val="24"/>
          <w:szCs w:val="24"/>
          <w:rtl/>
        </w:rPr>
        <w:t>סך</w:t>
      </w:r>
      <w:r w:rsidRPr="00A73BB8">
        <w:rPr>
          <w:sz w:val="24"/>
          <w:szCs w:val="24"/>
          <w:rtl/>
        </w:rPr>
        <w:t xml:space="preserve"> </w:t>
      </w:r>
      <w:r w:rsidRPr="00A73BB8">
        <w:rPr>
          <w:rFonts w:hint="eastAsia"/>
          <w:sz w:val="24"/>
          <w:szCs w:val="24"/>
          <w:rtl/>
        </w:rPr>
        <w:t>של</w:t>
      </w:r>
      <w:r w:rsidRPr="00A73BB8">
        <w:rPr>
          <w:sz w:val="24"/>
          <w:szCs w:val="24"/>
          <w:rtl/>
        </w:rPr>
        <w:t xml:space="preserve"> </w:t>
      </w:r>
      <w:r w:rsidRPr="00783BF6">
        <w:rPr>
          <w:sz w:val="24"/>
          <w:szCs w:val="24"/>
          <w:rtl/>
        </w:rPr>
        <w:t>1000</w:t>
      </w:r>
      <w:r w:rsidRPr="00E440A5">
        <w:rPr>
          <w:sz w:val="24"/>
          <w:szCs w:val="24"/>
          <w:rtl/>
        </w:rPr>
        <w:t xml:space="preserve"> </w:t>
      </w:r>
      <w:r w:rsidRPr="00E440A5">
        <w:rPr>
          <w:rFonts w:hint="eastAsia"/>
          <w:sz w:val="24"/>
          <w:szCs w:val="24"/>
          <w:rtl/>
        </w:rPr>
        <w:t>ש</w:t>
      </w:r>
      <w:r w:rsidRPr="00E440A5">
        <w:rPr>
          <w:sz w:val="24"/>
          <w:szCs w:val="24"/>
          <w:rtl/>
        </w:rPr>
        <w:t>"</w:t>
      </w:r>
      <w:r w:rsidRPr="00E440A5">
        <w:rPr>
          <w:rFonts w:hint="eastAsia"/>
          <w:sz w:val="24"/>
          <w:szCs w:val="24"/>
          <w:rtl/>
        </w:rPr>
        <w:t>ח</w:t>
      </w:r>
      <w:r w:rsidRPr="00E440A5">
        <w:rPr>
          <w:sz w:val="24"/>
          <w:szCs w:val="24"/>
          <w:rtl/>
        </w:rPr>
        <w:t xml:space="preserve"> </w:t>
      </w:r>
      <w:r w:rsidRPr="005E0E1D">
        <w:rPr>
          <w:rFonts w:hint="eastAsia"/>
          <w:sz w:val="24"/>
          <w:szCs w:val="24"/>
          <w:u w:val="single"/>
          <w:rtl/>
        </w:rPr>
        <w:t>שלא</w:t>
      </w:r>
      <w:r w:rsidRPr="005E0E1D">
        <w:rPr>
          <w:sz w:val="24"/>
          <w:szCs w:val="24"/>
          <w:u w:val="single"/>
          <w:rtl/>
        </w:rPr>
        <w:t xml:space="preserve"> </w:t>
      </w:r>
      <w:r w:rsidRPr="005E0E1D">
        <w:rPr>
          <w:rFonts w:hint="eastAsia"/>
          <w:sz w:val="24"/>
          <w:szCs w:val="24"/>
          <w:u w:val="single"/>
          <w:rtl/>
        </w:rPr>
        <w:t>יוחזרו</w:t>
      </w:r>
      <w:r w:rsidRPr="005E0E1D">
        <w:rPr>
          <w:sz w:val="24"/>
          <w:szCs w:val="24"/>
          <w:rtl/>
        </w:rPr>
        <w:t xml:space="preserve">, </w:t>
      </w:r>
      <w:r w:rsidRPr="005E0E1D">
        <w:rPr>
          <w:rFonts w:hint="eastAsia"/>
          <w:sz w:val="24"/>
          <w:szCs w:val="24"/>
          <w:rtl/>
        </w:rPr>
        <w:t>אשר</w:t>
      </w:r>
      <w:r w:rsidRPr="005E0E1D">
        <w:rPr>
          <w:sz w:val="24"/>
          <w:szCs w:val="24"/>
          <w:rtl/>
        </w:rPr>
        <w:t xml:space="preserve"> </w:t>
      </w:r>
      <w:r w:rsidRPr="005E0E1D">
        <w:rPr>
          <w:rFonts w:hint="eastAsia"/>
          <w:sz w:val="24"/>
          <w:szCs w:val="24"/>
          <w:rtl/>
        </w:rPr>
        <w:t>ישולמו</w:t>
      </w:r>
      <w:r w:rsidRPr="005E0E1D">
        <w:rPr>
          <w:sz w:val="24"/>
          <w:szCs w:val="24"/>
          <w:rtl/>
        </w:rPr>
        <w:t xml:space="preserve"> </w:t>
      </w:r>
      <w:r w:rsidRPr="005E0E1D">
        <w:rPr>
          <w:rFonts w:hint="eastAsia"/>
          <w:sz w:val="24"/>
          <w:szCs w:val="24"/>
          <w:rtl/>
        </w:rPr>
        <w:t>לפקודת</w:t>
      </w:r>
      <w:r w:rsidRPr="005E0E1D">
        <w:rPr>
          <w:sz w:val="24"/>
          <w:szCs w:val="24"/>
          <w:rtl/>
        </w:rPr>
        <w:t xml:space="preserve"> </w:t>
      </w:r>
      <w:r w:rsidRPr="005E0E1D">
        <w:rPr>
          <w:rFonts w:hint="eastAsia"/>
          <w:sz w:val="24"/>
          <w:szCs w:val="24"/>
          <w:rtl/>
        </w:rPr>
        <w:t>המזמין</w:t>
      </w:r>
      <w:r w:rsidRPr="005E0E1D">
        <w:rPr>
          <w:sz w:val="24"/>
          <w:szCs w:val="24"/>
          <w:rtl/>
        </w:rPr>
        <w:t xml:space="preserve">, </w:t>
      </w:r>
      <w:r w:rsidRPr="005E0E1D">
        <w:rPr>
          <w:rFonts w:hint="eastAsia"/>
          <w:sz w:val="24"/>
          <w:szCs w:val="24"/>
          <w:rtl/>
        </w:rPr>
        <w:t>חשבון</w:t>
      </w:r>
      <w:r w:rsidRPr="005E0E1D">
        <w:rPr>
          <w:sz w:val="24"/>
          <w:szCs w:val="24"/>
          <w:rtl/>
        </w:rPr>
        <w:t xml:space="preserve"> </w:t>
      </w:r>
      <w:r w:rsidRPr="005E0E1D">
        <w:rPr>
          <w:rFonts w:hint="eastAsia"/>
          <w:sz w:val="24"/>
          <w:szCs w:val="24"/>
          <w:rtl/>
        </w:rPr>
        <w:t>מס</w:t>
      </w:r>
      <w:r w:rsidRPr="005E0E1D">
        <w:rPr>
          <w:sz w:val="24"/>
          <w:szCs w:val="24"/>
          <w:rtl/>
        </w:rPr>
        <w:t xml:space="preserve">' </w:t>
      </w:r>
      <w:r w:rsidRPr="00ED6E3E">
        <w:rPr>
          <w:sz w:val="24"/>
          <w:szCs w:val="24"/>
          <w:rtl/>
        </w:rPr>
        <w:t>50055</w:t>
      </w:r>
      <w:r w:rsidRPr="005E0E1D">
        <w:rPr>
          <w:sz w:val="24"/>
          <w:szCs w:val="24"/>
          <w:rtl/>
        </w:rPr>
        <w:t xml:space="preserve"> </w:t>
      </w:r>
      <w:r w:rsidRPr="005E0E1D">
        <w:rPr>
          <w:rFonts w:hint="eastAsia"/>
          <w:sz w:val="24"/>
          <w:szCs w:val="24"/>
          <w:rtl/>
        </w:rPr>
        <w:t>בכל</w:t>
      </w:r>
      <w:r w:rsidRPr="005E0E1D">
        <w:rPr>
          <w:sz w:val="24"/>
          <w:szCs w:val="24"/>
          <w:rtl/>
        </w:rPr>
        <w:t xml:space="preserve"> </w:t>
      </w:r>
      <w:r w:rsidRPr="005E0E1D">
        <w:rPr>
          <w:rFonts w:hint="eastAsia"/>
          <w:sz w:val="24"/>
          <w:szCs w:val="24"/>
          <w:rtl/>
        </w:rPr>
        <w:t>סניף</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בנק</w:t>
      </w:r>
      <w:r w:rsidRPr="005E0E1D">
        <w:rPr>
          <w:sz w:val="24"/>
          <w:szCs w:val="24"/>
          <w:rtl/>
        </w:rPr>
        <w:t xml:space="preserve"> </w:t>
      </w:r>
      <w:r w:rsidRPr="005E0E1D">
        <w:rPr>
          <w:rFonts w:hint="eastAsia"/>
          <w:sz w:val="24"/>
          <w:szCs w:val="24"/>
          <w:rtl/>
        </w:rPr>
        <w:t>הדואר</w:t>
      </w:r>
      <w:r w:rsidRPr="005E0E1D">
        <w:rPr>
          <w:sz w:val="24"/>
          <w:szCs w:val="24"/>
          <w:rtl/>
        </w:rPr>
        <w:t xml:space="preserve"> </w:t>
      </w:r>
      <w:r w:rsidRPr="005E0E1D">
        <w:rPr>
          <w:rFonts w:hint="eastAsia"/>
          <w:sz w:val="24"/>
          <w:szCs w:val="24"/>
          <w:rtl/>
        </w:rPr>
        <w:t>ברחבי</w:t>
      </w:r>
      <w:r w:rsidRPr="005E0E1D">
        <w:rPr>
          <w:sz w:val="24"/>
          <w:szCs w:val="24"/>
          <w:rtl/>
        </w:rPr>
        <w:t xml:space="preserve"> </w:t>
      </w:r>
      <w:r w:rsidRPr="005E0E1D">
        <w:rPr>
          <w:rFonts w:hint="eastAsia"/>
          <w:sz w:val="24"/>
          <w:szCs w:val="24"/>
          <w:rtl/>
        </w:rPr>
        <w:t>הארץ</w:t>
      </w:r>
      <w:r w:rsidRPr="005E0E1D">
        <w:rPr>
          <w:sz w:val="24"/>
          <w:szCs w:val="24"/>
          <w:rtl/>
        </w:rPr>
        <w:t xml:space="preserve">. </w:t>
      </w:r>
      <w:r w:rsidRPr="00A73BB8">
        <w:rPr>
          <w:rFonts w:hint="eastAsia"/>
          <w:sz w:val="24"/>
          <w:szCs w:val="24"/>
          <w:rtl/>
        </w:rPr>
        <w:t>על</w:t>
      </w:r>
      <w:r w:rsidRPr="00A73BB8">
        <w:rPr>
          <w:sz w:val="24"/>
          <w:szCs w:val="24"/>
          <w:rtl/>
        </w:rPr>
        <w:t xml:space="preserve"> </w:t>
      </w:r>
      <w:r w:rsidRPr="00A73BB8">
        <w:rPr>
          <w:rFonts w:hint="eastAsia"/>
          <w:sz w:val="24"/>
          <w:szCs w:val="24"/>
          <w:rtl/>
        </w:rPr>
        <w:t>המציע</w:t>
      </w:r>
      <w:r w:rsidRPr="00A73BB8">
        <w:rPr>
          <w:sz w:val="24"/>
          <w:szCs w:val="24"/>
          <w:rtl/>
        </w:rPr>
        <w:t xml:space="preserve"> </w:t>
      </w:r>
      <w:r w:rsidRPr="00A73BB8">
        <w:rPr>
          <w:rFonts w:hint="eastAsia"/>
          <w:sz w:val="24"/>
          <w:szCs w:val="24"/>
          <w:rtl/>
        </w:rPr>
        <w:t>לצרף</w:t>
      </w:r>
      <w:r w:rsidRPr="00A73BB8">
        <w:rPr>
          <w:sz w:val="24"/>
          <w:szCs w:val="24"/>
          <w:rtl/>
        </w:rPr>
        <w:t xml:space="preserve"> </w:t>
      </w:r>
      <w:r w:rsidRPr="00A73BB8">
        <w:rPr>
          <w:rFonts w:hint="eastAsia"/>
          <w:sz w:val="24"/>
          <w:szCs w:val="24"/>
          <w:rtl/>
        </w:rPr>
        <w:t>למסמכי</w:t>
      </w:r>
      <w:r w:rsidRPr="00A73BB8">
        <w:rPr>
          <w:sz w:val="24"/>
          <w:szCs w:val="24"/>
          <w:rtl/>
        </w:rPr>
        <w:t xml:space="preserve"> </w:t>
      </w:r>
      <w:r w:rsidRPr="00A73BB8">
        <w:rPr>
          <w:rFonts w:hint="eastAsia"/>
          <w:sz w:val="24"/>
          <w:szCs w:val="24"/>
          <w:rtl/>
        </w:rPr>
        <w:t>ההצעה</w:t>
      </w:r>
      <w:r w:rsidRPr="00A73BB8">
        <w:rPr>
          <w:sz w:val="24"/>
          <w:szCs w:val="24"/>
          <w:rtl/>
        </w:rPr>
        <w:t xml:space="preserve"> </w:t>
      </w:r>
      <w:r w:rsidRPr="00A73BB8">
        <w:rPr>
          <w:rFonts w:hint="eastAsia"/>
          <w:sz w:val="24"/>
          <w:szCs w:val="24"/>
          <w:rtl/>
        </w:rPr>
        <w:t>צילום</w:t>
      </w:r>
      <w:r w:rsidRPr="00A73BB8">
        <w:rPr>
          <w:sz w:val="24"/>
          <w:szCs w:val="24"/>
          <w:rtl/>
        </w:rPr>
        <w:t xml:space="preserve"> </w:t>
      </w:r>
      <w:r w:rsidRPr="00A73BB8">
        <w:rPr>
          <w:rFonts w:hint="eastAsia"/>
          <w:sz w:val="24"/>
          <w:szCs w:val="24"/>
          <w:rtl/>
        </w:rPr>
        <w:t>של</w:t>
      </w:r>
      <w:r w:rsidRPr="00A73BB8">
        <w:rPr>
          <w:sz w:val="24"/>
          <w:szCs w:val="24"/>
          <w:rtl/>
        </w:rPr>
        <w:t xml:space="preserve"> </w:t>
      </w:r>
      <w:r w:rsidRPr="00A73BB8">
        <w:rPr>
          <w:rFonts w:hint="eastAsia"/>
          <w:sz w:val="24"/>
          <w:szCs w:val="24"/>
          <w:rtl/>
        </w:rPr>
        <w:t>הקבלה</w:t>
      </w:r>
      <w:r w:rsidRPr="00A73BB8">
        <w:rPr>
          <w:sz w:val="24"/>
          <w:szCs w:val="24"/>
          <w:rtl/>
        </w:rPr>
        <w:t xml:space="preserve"> </w:t>
      </w:r>
      <w:r w:rsidRPr="00A73BB8">
        <w:rPr>
          <w:rFonts w:hint="eastAsia"/>
          <w:sz w:val="24"/>
          <w:szCs w:val="24"/>
          <w:rtl/>
        </w:rPr>
        <w:t>אשר</w:t>
      </w:r>
      <w:r w:rsidRPr="00A73BB8">
        <w:rPr>
          <w:sz w:val="24"/>
          <w:szCs w:val="24"/>
          <w:rtl/>
        </w:rPr>
        <w:t xml:space="preserve"> </w:t>
      </w:r>
      <w:r w:rsidRPr="00A73BB8">
        <w:rPr>
          <w:rFonts w:hint="eastAsia"/>
          <w:sz w:val="24"/>
          <w:szCs w:val="24"/>
          <w:rtl/>
        </w:rPr>
        <w:t>נשארה</w:t>
      </w:r>
      <w:r w:rsidRPr="00A73BB8">
        <w:rPr>
          <w:sz w:val="24"/>
          <w:szCs w:val="24"/>
          <w:rtl/>
        </w:rPr>
        <w:t xml:space="preserve"> </w:t>
      </w:r>
      <w:r w:rsidRPr="00A73BB8">
        <w:rPr>
          <w:rFonts w:hint="eastAsia"/>
          <w:sz w:val="24"/>
          <w:szCs w:val="24"/>
          <w:rtl/>
        </w:rPr>
        <w:t>בידי</w:t>
      </w:r>
      <w:r w:rsidRPr="00A73BB8">
        <w:rPr>
          <w:sz w:val="24"/>
          <w:szCs w:val="24"/>
          <w:rtl/>
        </w:rPr>
        <w:t xml:space="preserve"> </w:t>
      </w:r>
      <w:r w:rsidRPr="00A73BB8">
        <w:rPr>
          <w:rFonts w:hint="eastAsia"/>
          <w:sz w:val="24"/>
          <w:szCs w:val="24"/>
          <w:rtl/>
        </w:rPr>
        <w:t>המציע</w:t>
      </w:r>
      <w:r w:rsidRPr="00A73BB8">
        <w:rPr>
          <w:sz w:val="24"/>
          <w:szCs w:val="24"/>
          <w:rtl/>
        </w:rPr>
        <w:t xml:space="preserve"> </w:t>
      </w:r>
      <w:r w:rsidRPr="00A73BB8">
        <w:rPr>
          <w:rFonts w:hint="eastAsia"/>
          <w:sz w:val="24"/>
          <w:szCs w:val="24"/>
          <w:rtl/>
        </w:rPr>
        <w:t>לאחר</w:t>
      </w:r>
      <w:r w:rsidRPr="00A73BB8">
        <w:rPr>
          <w:sz w:val="24"/>
          <w:szCs w:val="24"/>
          <w:rtl/>
        </w:rPr>
        <w:t xml:space="preserve"> </w:t>
      </w:r>
      <w:r w:rsidRPr="00A73BB8">
        <w:rPr>
          <w:rFonts w:hint="eastAsia"/>
          <w:sz w:val="24"/>
          <w:szCs w:val="24"/>
          <w:rtl/>
        </w:rPr>
        <w:t>ביצוע</w:t>
      </w:r>
      <w:r w:rsidRPr="00A73BB8">
        <w:rPr>
          <w:sz w:val="24"/>
          <w:szCs w:val="24"/>
          <w:rtl/>
        </w:rPr>
        <w:t xml:space="preserve"> </w:t>
      </w:r>
      <w:r w:rsidRPr="00A73BB8">
        <w:rPr>
          <w:rFonts w:hint="eastAsia"/>
          <w:sz w:val="24"/>
          <w:szCs w:val="24"/>
          <w:rtl/>
        </w:rPr>
        <w:t>התשלום</w:t>
      </w:r>
      <w:r w:rsidRPr="00A73BB8">
        <w:rPr>
          <w:sz w:val="24"/>
          <w:szCs w:val="24"/>
          <w:rtl/>
        </w:rPr>
        <w:t xml:space="preserve">. </w:t>
      </w:r>
    </w:p>
    <w:p w:rsidR="009D0CC5" w:rsidRDefault="009D0CC5" w:rsidP="00314FDF">
      <w:pPr>
        <w:spacing w:before="240" w:line="312" w:lineRule="auto"/>
        <w:ind w:left="715" w:hanging="715"/>
        <w:jc w:val="both"/>
        <w:rPr>
          <w:sz w:val="24"/>
          <w:szCs w:val="24"/>
          <w:rtl/>
        </w:rPr>
      </w:pPr>
      <w:r>
        <w:rPr>
          <w:sz w:val="24"/>
          <w:szCs w:val="24"/>
          <w:rtl/>
        </w:rPr>
        <w:t>5</w:t>
      </w:r>
      <w:r w:rsidRPr="00E440A5">
        <w:rPr>
          <w:sz w:val="24"/>
          <w:szCs w:val="24"/>
          <w:rtl/>
        </w:rPr>
        <w:t>.</w:t>
      </w:r>
      <w:r>
        <w:rPr>
          <w:sz w:val="24"/>
          <w:szCs w:val="24"/>
          <w:rtl/>
        </w:rPr>
        <w:t>2</w:t>
      </w:r>
      <w:r w:rsidRPr="005E0E1D">
        <w:rPr>
          <w:sz w:val="24"/>
          <w:szCs w:val="24"/>
          <w:rtl/>
        </w:rPr>
        <w:t>.</w:t>
      </w:r>
      <w:r w:rsidRPr="005E0E1D">
        <w:rPr>
          <w:sz w:val="24"/>
          <w:szCs w:val="24"/>
          <w:rtl/>
        </w:rPr>
        <w:tab/>
      </w:r>
      <w:r w:rsidRPr="00B76EB2">
        <w:rPr>
          <w:rFonts w:ascii="Times New (W1)" w:hAnsi="Times New (W1)"/>
          <w:spacing w:val="4"/>
          <w:sz w:val="24"/>
          <w:szCs w:val="24"/>
          <w:rtl/>
        </w:rPr>
        <w:t>הצעת המציע תוגש בשפה העברית בלבד.</w:t>
      </w:r>
      <w:r w:rsidRPr="00783BF6">
        <w:rPr>
          <w:b/>
          <w:bCs/>
          <w:sz w:val="24"/>
          <w:szCs w:val="24"/>
          <w:rtl/>
        </w:rPr>
        <w:t xml:space="preserve"> </w:t>
      </w:r>
    </w:p>
    <w:p w:rsidR="009D0CC5" w:rsidRPr="00A73BB8" w:rsidRDefault="009D0CC5" w:rsidP="00314FDF">
      <w:pPr>
        <w:spacing w:before="240" w:line="312" w:lineRule="auto"/>
        <w:ind w:left="715" w:hanging="715"/>
        <w:jc w:val="both"/>
        <w:rPr>
          <w:sz w:val="24"/>
          <w:szCs w:val="24"/>
          <w:rtl/>
        </w:rPr>
      </w:pPr>
      <w:r>
        <w:rPr>
          <w:sz w:val="24"/>
          <w:szCs w:val="24"/>
          <w:rtl/>
        </w:rPr>
        <w:t xml:space="preserve">5.3.      </w:t>
      </w:r>
      <w:r w:rsidRPr="00E440A5">
        <w:rPr>
          <w:rFonts w:hint="eastAsia"/>
          <w:sz w:val="24"/>
          <w:szCs w:val="24"/>
          <w:rtl/>
        </w:rPr>
        <w:t>על</w:t>
      </w:r>
      <w:r w:rsidRPr="00E440A5">
        <w:rPr>
          <w:sz w:val="24"/>
          <w:szCs w:val="24"/>
          <w:rtl/>
        </w:rPr>
        <w:t xml:space="preserve"> </w:t>
      </w:r>
      <w:r w:rsidRPr="00E440A5">
        <w:rPr>
          <w:rFonts w:hint="eastAsia"/>
          <w:sz w:val="24"/>
          <w:szCs w:val="24"/>
          <w:rtl/>
        </w:rPr>
        <w:t>המציע</w:t>
      </w:r>
      <w:r w:rsidRPr="00E440A5">
        <w:rPr>
          <w:sz w:val="24"/>
          <w:szCs w:val="24"/>
          <w:rtl/>
        </w:rPr>
        <w:t xml:space="preserve"> </w:t>
      </w:r>
      <w:r w:rsidRPr="00E440A5">
        <w:rPr>
          <w:rFonts w:hint="eastAsia"/>
          <w:sz w:val="24"/>
          <w:szCs w:val="24"/>
          <w:rtl/>
        </w:rPr>
        <w:t>ל</w:t>
      </w:r>
      <w:r w:rsidRPr="005E0E1D">
        <w:rPr>
          <w:rFonts w:hint="eastAsia"/>
          <w:sz w:val="24"/>
          <w:szCs w:val="24"/>
          <w:rtl/>
        </w:rPr>
        <w:t>הגיש</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חוברת</w:t>
      </w:r>
      <w:r w:rsidRPr="005E0E1D">
        <w:rPr>
          <w:sz w:val="24"/>
          <w:szCs w:val="24"/>
          <w:rtl/>
        </w:rPr>
        <w:t xml:space="preserve"> </w:t>
      </w:r>
      <w:r w:rsidRPr="005E0E1D">
        <w:rPr>
          <w:rFonts w:hint="eastAsia"/>
          <w:sz w:val="24"/>
          <w:szCs w:val="24"/>
          <w:rtl/>
        </w:rPr>
        <w:t>מסמכי</w:t>
      </w:r>
      <w:r w:rsidRPr="005E0E1D">
        <w:rPr>
          <w:sz w:val="24"/>
          <w:szCs w:val="24"/>
          <w:rtl/>
        </w:rPr>
        <w:t xml:space="preserve"> </w:t>
      </w:r>
      <w:r w:rsidRPr="005E0E1D">
        <w:rPr>
          <w:rFonts w:hint="eastAsia"/>
          <w:sz w:val="24"/>
          <w:szCs w:val="24"/>
          <w:rtl/>
        </w:rPr>
        <w:t>מכרז</w:t>
      </w:r>
      <w:r w:rsidRPr="005E0E1D">
        <w:rPr>
          <w:sz w:val="24"/>
          <w:szCs w:val="24"/>
          <w:rtl/>
        </w:rPr>
        <w:t xml:space="preserve"> </w:t>
      </w:r>
      <w:r w:rsidRPr="005E0E1D">
        <w:rPr>
          <w:rFonts w:hint="eastAsia"/>
          <w:sz w:val="24"/>
          <w:szCs w:val="24"/>
          <w:rtl/>
        </w:rPr>
        <w:t>זו</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להשלים</w:t>
      </w:r>
      <w:r w:rsidRPr="005E0E1D">
        <w:rPr>
          <w:sz w:val="24"/>
          <w:szCs w:val="24"/>
          <w:rtl/>
        </w:rPr>
        <w:t xml:space="preserve"> </w:t>
      </w:r>
      <w:r w:rsidRPr="005E0E1D">
        <w:rPr>
          <w:rFonts w:hint="eastAsia"/>
          <w:sz w:val="24"/>
          <w:szCs w:val="24"/>
          <w:rtl/>
        </w:rPr>
        <w:t>בעט</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מלוא</w:t>
      </w:r>
      <w:r w:rsidRPr="005E0E1D">
        <w:rPr>
          <w:sz w:val="24"/>
          <w:szCs w:val="24"/>
          <w:rtl/>
        </w:rPr>
        <w:t xml:space="preserve"> </w:t>
      </w:r>
      <w:r w:rsidRPr="005E0E1D">
        <w:rPr>
          <w:rFonts w:hint="eastAsia"/>
          <w:sz w:val="24"/>
          <w:szCs w:val="24"/>
          <w:rtl/>
        </w:rPr>
        <w:t>הפרטים</w:t>
      </w:r>
      <w:r w:rsidRPr="005E0E1D">
        <w:rPr>
          <w:sz w:val="24"/>
          <w:szCs w:val="24"/>
          <w:rtl/>
        </w:rPr>
        <w:t xml:space="preserve"> </w:t>
      </w:r>
      <w:r w:rsidRPr="005E0E1D">
        <w:rPr>
          <w:rFonts w:hint="eastAsia"/>
          <w:sz w:val="24"/>
          <w:szCs w:val="24"/>
          <w:rtl/>
        </w:rPr>
        <w:t>הנדרשים</w:t>
      </w:r>
      <w:r w:rsidRPr="005E0E1D">
        <w:rPr>
          <w:sz w:val="24"/>
          <w:szCs w:val="24"/>
          <w:rtl/>
        </w:rPr>
        <w:t xml:space="preserve"> </w:t>
      </w:r>
      <w:r w:rsidRPr="005E0E1D">
        <w:rPr>
          <w:rFonts w:hint="eastAsia"/>
          <w:sz w:val="24"/>
          <w:szCs w:val="24"/>
          <w:rtl/>
        </w:rPr>
        <w:t>בפרק</w:t>
      </w:r>
      <w:r w:rsidRPr="005E0E1D">
        <w:rPr>
          <w:sz w:val="24"/>
          <w:szCs w:val="24"/>
          <w:rtl/>
        </w:rPr>
        <w:t xml:space="preserve"> "</w:t>
      </w:r>
      <w:r w:rsidRPr="005E0E1D">
        <w:rPr>
          <w:rFonts w:hint="eastAsia"/>
          <w:sz w:val="24"/>
          <w:szCs w:val="24"/>
          <w:rtl/>
        </w:rPr>
        <w:t>פרטי</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והצעתו</w:t>
      </w:r>
      <w:r w:rsidRPr="005E0E1D">
        <w:rPr>
          <w:sz w:val="24"/>
          <w:szCs w:val="24"/>
          <w:rtl/>
        </w:rPr>
        <w:t xml:space="preserve">", </w:t>
      </w:r>
      <w:r w:rsidRPr="005E0E1D">
        <w:rPr>
          <w:rFonts w:hint="eastAsia"/>
          <w:sz w:val="24"/>
          <w:szCs w:val="24"/>
          <w:rtl/>
        </w:rPr>
        <w:t>לצרף</w:t>
      </w:r>
      <w:r w:rsidRPr="005E0E1D">
        <w:rPr>
          <w:sz w:val="24"/>
          <w:szCs w:val="24"/>
          <w:rtl/>
        </w:rPr>
        <w:t xml:space="preserve"> </w:t>
      </w:r>
      <w:r w:rsidRPr="005E0E1D">
        <w:rPr>
          <w:rFonts w:hint="eastAsia"/>
          <w:sz w:val="24"/>
          <w:szCs w:val="24"/>
          <w:rtl/>
        </w:rPr>
        <w:t>להצעתו</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מלוא</w:t>
      </w:r>
      <w:r w:rsidRPr="005E0E1D">
        <w:rPr>
          <w:sz w:val="24"/>
          <w:szCs w:val="24"/>
          <w:rtl/>
        </w:rPr>
        <w:t xml:space="preserve"> </w:t>
      </w:r>
      <w:r w:rsidRPr="005E0E1D">
        <w:rPr>
          <w:rFonts w:hint="eastAsia"/>
          <w:sz w:val="24"/>
          <w:szCs w:val="24"/>
          <w:rtl/>
        </w:rPr>
        <w:t>המסמכים</w:t>
      </w:r>
      <w:r w:rsidRPr="005E0E1D">
        <w:rPr>
          <w:sz w:val="24"/>
          <w:szCs w:val="24"/>
          <w:rtl/>
        </w:rPr>
        <w:t xml:space="preserve"> </w:t>
      </w:r>
      <w:r w:rsidRPr="005E0E1D">
        <w:rPr>
          <w:rFonts w:hint="eastAsia"/>
          <w:sz w:val="24"/>
          <w:szCs w:val="24"/>
          <w:rtl/>
        </w:rPr>
        <w:t>הנדרשים</w:t>
      </w:r>
      <w:r w:rsidRPr="005E0E1D">
        <w:rPr>
          <w:sz w:val="24"/>
          <w:szCs w:val="24"/>
          <w:rtl/>
        </w:rPr>
        <w:t xml:space="preserve"> </w:t>
      </w:r>
      <w:r w:rsidRPr="005E0E1D">
        <w:rPr>
          <w:rFonts w:hint="eastAsia"/>
          <w:sz w:val="24"/>
          <w:szCs w:val="24"/>
          <w:rtl/>
        </w:rPr>
        <w:t>בהתאם</w:t>
      </w:r>
      <w:r w:rsidRPr="005E0E1D">
        <w:rPr>
          <w:sz w:val="24"/>
          <w:szCs w:val="24"/>
          <w:rtl/>
        </w:rPr>
        <w:t xml:space="preserve"> </w:t>
      </w:r>
      <w:r w:rsidRPr="005E0E1D">
        <w:rPr>
          <w:rFonts w:hint="eastAsia"/>
          <w:sz w:val="24"/>
          <w:szCs w:val="24"/>
          <w:rtl/>
        </w:rPr>
        <w:t>להוראות</w:t>
      </w:r>
      <w:r w:rsidRPr="005E0E1D">
        <w:rPr>
          <w:sz w:val="24"/>
          <w:szCs w:val="24"/>
          <w:rtl/>
        </w:rPr>
        <w:t xml:space="preserve"> </w:t>
      </w:r>
      <w:r w:rsidRPr="005E0E1D">
        <w:rPr>
          <w:rFonts w:hint="eastAsia"/>
          <w:sz w:val="24"/>
          <w:szCs w:val="24"/>
          <w:rtl/>
        </w:rPr>
        <w:t>המכרז</w:t>
      </w:r>
      <w:r w:rsidRPr="005E0E1D">
        <w:rPr>
          <w:sz w:val="24"/>
          <w:szCs w:val="24"/>
          <w:rtl/>
        </w:rPr>
        <w:t xml:space="preserve"> </w:t>
      </w:r>
      <w:r w:rsidRPr="005E0E1D">
        <w:rPr>
          <w:rFonts w:hint="eastAsia"/>
          <w:sz w:val="24"/>
          <w:szCs w:val="24"/>
          <w:rtl/>
        </w:rPr>
        <w:t>ולחתום</w:t>
      </w:r>
      <w:r w:rsidRPr="005E0E1D">
        <w:rPr>
          <w:sz w:val="24"/>
          <w:szCs w:val="24"/>
          <w:rtl/>
        </w:rPr>
        <w:t xml:space="preserve"> </w:t>
      </w:r>
      <w:r w:rsidRPr="005E0E1D">
        <w:rPr>
          <w:rFonts w:hint="eastAsia"/>
          <w:sz w:val="24"/>
          <w:szCs w:val="24"/>
          <w:rtl/>
        </w:rPr>
        <w:t>בעצמו</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טיוטת</w:t>
      </w:r>
      <w:r w:rsidRPr="005E0E1D">
        <w:rPr>
          <w:sz w:val="24"/>
          <w:szCs w:val="24"/>
          <w:rtl/>
        </w:rPr>
        <w:t xml:space="preserve"> </w:t>
      </w:r>
      <w:r w:rsidRPr="005E0E1D">
        <w:rPr>
          <w:rFonts w:hint="eastAsia"/>
          <w:sz w:val="24"/>
          <w:szCs w:val="24"/>
          <w:rtl/>
        </w:rPr>
        <w:t>הסכם</w:t>
      </w:r>
      <w:r w:rsidRPr="005E0E1D">
        <w:rPr>
          <w:sz w:val="24"/>
          <w:szCs w:val="24"/>
          <w:rtl/>
        </w:rPr>
        <w:t xml:space="preserve"> </w:t>
      </w:r>
      <w:r w:rsidRPr="005E0E1D">
        <w:rPr>
          <w:rFonts w:hint="eastAsia"/>
          <w:sz w:val="24"/>
          <w:szCs w:val="24"/>
          <w:rtl/>
        </w:rPr>
        <w:t>ההתקשרות</w:t>
      </w:r>
      <w:r w:rsidRPr="005E0E1D">
        <w:rPr>
          <w:sz w:val="24"/>
          <w:szCs w:val="24"/>
          <w:rtl/>
        </w:rPr>
        <w:t xml:space="preserve"> </w:t>
      </w:r>
      <w:r w:rsidRPr="005E0E1D">
        <w:rPr>
          <w:rFonts w:hint="eastAsia"/>
          <w:sz w:val="24"/>
          <w:szCs w:val="24"/>
          <w:rtl/>
        </w:rPr>
        <w:t>בראשי</w:t>
      </w:r>
      <w:r w:rsidRPr="005E0E1D">
        <w:rPr>
          <w:sz w:val="24"/>
          <w:szCs w:val="24"/>
          <w:rtl/>
        </w:rPr>
        <w:t xml:space="preserve"> </w:t>
      </w:r>
      <w:r w:rsidRPr="005E0E1D">
        <w:rPr>
          <w:rFonts w:hint="eastAsia"/>
          <w:sz w:val="24"/>
          <w:szCs w:val="24"/>
          <w:rtl/>
        </w:rPr>
        <w:t>תיבות</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כל</w:t>
      </w:r>
      <w:r w:rsidRPr="005E0E1D">
        <w:rPr>
          <w:sz w:val="24"/>
          <w:szCs w:val="24"/>
          <w:rtl/>
        </w:rPr>
        <w:t xml:space="preserve"> </w:t>
      </w:r>
      <w:r w:rsidRPr="005E0E1D">
        <w:rPr>
          <w:rFonts w:hint="eastAsia"/>
          <w:sz w:val="24"/>
          <w:szCs w:val="24"/>
          <w:rtl/>
        </w:rPr>
        <w:t>עמוד</w:t>
      </w:r>
      <w:r w:rsidRPr="005E0E1D">
        <w:rPr>
          <w:sz w:val="24"/>
          <w:szCs w:val="24"/>
          <w:rtl/>
        </w:rPr>
        <w:t xml:space="preserve"> </w:t>
      </w:r>
      <w:r w:rsidRPr="005E0E1D">
        <w:rPr>
          <w:rFonts w:hint="eastAsia"/>
          <w:sz w:val="24"/>
          <w:szCs w:val="24"/>
          <w:rtl/>
        </w:rPr>
        <w:t>מעמודיו</w:t>
      </w:r>
      <w:r w:rsidRPr="005E0E1D">
        <w:rPr>
          <w:sz w:val="24"/>
          <w:szCs w:val="24"/>
          <w:rtl/>
        </w:rPr>
        <w:t xml:space="preserve"> (</w:t>
      </w:r>
      <w:r w:rsidRPr="005E0E1D">
        <w:rPr>
          <w:rFonts w:hint="eastAsia"/>
          <w:sz w:val="24"/>
          <w:szCs w:val="24"/>
          <w:rtl/>
        </w:rPr>
        <w:t>לרבות</w:t>
      </w:r>
      <w:r w:rsidRPr="005E0E1D">
        <w:rPr>
          <w:sz w:val="24"/>
          <w:szCs w:val="24"/>
          <w:rtl/>
        </w:rPr>
        <w:t xml:space="preserve"> </w:t>
      </w:r>
      <w:r w:rsidRPr="005E0E1D">
        <w:rPr>
          <w:rFonts w:hint="eastAsia"/>
          <w:sz w:val="24"/>
          <w:szCs w:val="24"/>
          <w:rtl/>
        </w:rPr>
        <w:t>נספחיו</w:t>
      </w:r>
      <w:r w:rsidRPr="005E0E1D">
        <w:rPr>
          <w:sz w:val="24"/>
          <w:szCs w:val="24"/>
          <w:rtl/>
        </w:rPr>
        <w:t xml:space="preserve">) </w:t>
      </w:r>
      <w:r w:rsidRPr="005E0E1D">
        <w:rPr>
          <w:rFonts w:hint="eastAsia"/>
          <w:sz w:val="24"/>
          <w:szCs w:val="24"/>
          <w:rtl/>
        </w:rPr>
        <w:t>ובחתימה</w:t>
      </w:r>
      <w:r w:rsidRPr="005E0E1D">
        <w:rPr>
          <w:sz w:val="24"/>
          <w:szCs w:val="24"/>
          <w:rtl/>
        </w:rPr>
        <w:t xml:space="preserve"> </w:t>
      </w:r>
      <w:r w:rsidRPr="005E0E1D">
        <w:rPr>
          <w:rFonts w:hint="eastAsia"/>
          <w:sz w:val="24"/>
          <w:szCs w:val="24"/>
          <w:rtl/>
        </w:rPr>
        <w:t>מלאה</w:t>
      </w:r>
      <w:r w:rsidRPr="005E0E1D">
        <w:rPr>
          <w:sz w:val="24"/>
          <w:szCs w:val="24"/>
          <w:rtl/>
        </w:rPr>
        <w:t xml:space="preserve"> </w:t>
      </w:r>
      <w:r w:rsidRPr="005E0E1D">
        <w:rPr>
          <w:rFonts w:hint="eastAsia"/>
          <w:sz w:val="24"/>
          <w:szCs w:val="24"/>
          <w:rtl/>
        </w:rPr>
        <w:t>במקום</w:t>
      </w:r>
      <w:r w:rsidRPr="005E0E1D">
        <w:rPr>
          <w:sz w:val="24"/>
          <w:szCs w:val="24"/>
          <w:rtl/>
        </w:rPr>
        <w:t xml:space="preserve"> </w:t>
      </w:r>
      <w:r w:rsidRPr="005E0E1D">
        <w:rPr>
          <w:rFonts w:hint="eastAsia"/>
          <w:sz w:val="24"/>
          <w:szCs w:val="24"/>
          <w:rtl/>
        </w:rPr>
        <w:t>המיועד</w:t>
      </w:r>
      <w:r w:rsidRPr="005E0E1D">
        <w:rPr>
          <w:sz w:val="24"/>
          <w:szCs w:val="24"/>
          <w:rtl/>
        </w:rPr>
        <w:t xml:space="preserve"> </w:t>
      </w:r>
      <w:r w:rsidRPr="005E0E1D">
        <w:rPr>
          <w:rFonts w:hint="eastAsia"/>
          <w:sz w:val="24"/>
          <w:szCs w:val="24"/>
          <w:rtl/>
        </w:rPr>
        <w:t>לכך</w:t>
      </w:r>
      <w:r w:rsidRPr="005E0E1D">
        <w:rPr>
          <w:sz w:val="24"/>
          <w:szCs w:val="24"/>
          <w:rtl/>
        </w:rPr>
        <w:t>.</w:t>
      </w:r>
    </w:p>
    <w:p w:rsidR="009D0CC5" w:rsidRPr="007726CE" w:rsidRDefault="009D0CC5" w:rsidP="00314FDF">
      <w:pPr>
        <w:spacing w:line="312" w:lineRule="auto"/>
        <w:ind w:left="720" w:hanging="5"/>
        <w:jc w:val="both"/>
        <w:rPr>
          <w:sz w:val="24"/>
          <w:szCs w:val="24"/>
          <w:rtl/>
        </w:rPr>
      </w:pPr>
      <w:r w:rsidRPr="00154EFA">
        <w:rPr>
          <w:rFonts w:hint="eastAsia"/>
          <w:sz w:val="24"/>
          <w:szCs w:val="24"/>
          <w:rtl/>
        </w:rPr>
        <w:t>כל</w:t>
      </w:r>
      <w:r w:rsidRPr="00154EFA">
        <w:rPr>
          <w:sz w:val="24"/>
          <w:szCs w:val="24"/>
          <w:rtl/>
        </w:rPr>
        <w:t xml:space="preserve"> </w:t>
      </w:r>
      <w:r w:rsidRPr="00154EFA">
        <w:rPr>
          <w:rFonts w:hint="eastAsia"/>
          <w:sz w:val="24"/>
          <w:szCs w:val="24"/>
          <w:rtl/>
        </w:rPr>
        <w:t>פרט</w:t>
      </w:r>
      <w:r w:rsidRPr="00154EFA">
        <w:rPr>
          <w:sz w:val="24"/>
          <w:szCs w:val="24"/>
          <w:rtl/>
        </w:rPr>
        <w:t xml:space="preserve"> </w:t>
      </w:r>
      <w:r w:rsidRPr="00154EFA">
        <w:rPr>
          <w:rFonts w:hint="eastAsia"/>
          <w:sz w:val="24"/>
          <w:szCs w:val="24"/>
          <w:rtl/>
        </w:rPr>
        <w:t>אשר</w:t>
      </w:r>
      <w:r w:rsidRPr="00154EFA">
        <w:rPr>
          <w:sz w:val="24"/>
          <w:szCs w:val="24"/>
          <w:rtl/>
        </w:rPr>
        <w:t xml:space="preserve"> </w:t>
      </w:r>
      <w:r w:rsidRPr="00154EFA">
        <w:rPr>
          <w:rFonts w:hint="eastAsia"/>
          <w:sz w:val="24"/>
          <w:szCs w:val="24"/>
          <w:rtl/>
        </w:rPr>
        <w:t>יתברר</w:t>
      </w:r>
      <w:r w:rsidRPr="00154EFA">
        <w:rPr>
          <w:sz w:val="24"/>
          <w:szCs w:val="24"/>
          <w:rtl/>
        </w:rPr>
        <w:t xml:space="preserve"> </w:t>
      </w:r>
      <w:r w:rsidRPr="00154EFA">
        <w:rPr>
          <w:rFonts w:hint="eastAsia"/>
          <w:sz w:val="24"/>
          <w:szCs w:val="24"/>
          <w:rtl/>
        </w:rPr>
        <w:t>כלא</w:t>
      </w:r>
      <w:r w:rsidRPr="00154EFA">
        <w:rPr>
          <w:sz w:val="24"/>
          <w:szCs w:val="24"/>
          <w:rtl/>
        </w:rPr>
        <w:t xml:space="preserve"> </w:t>
      </w:r>
      <w:r w:rsidRPr="00154EFA">
        <w:rPr>
          <w:rFonts w:hint="eastAsia"/>
          <w:sz w:val="24"/>
          <w:szCs w:val="24"/>
          <w:rtl/>
        </w:rPr>
        <w:t>מדו</w:t>
      </w:r>
      <w:r w:rsidRPr="001A27D2">
        <w:rPr>
          <w:rFonts w:hint="eastAsia"/>
          <w:sz w:val="24"/>
          <w:szCs w:val="24"/>
          <w:rtl/>
        </w:rPr>
        <w:t>יק</w:t>
      </w:r>
      <w:r w:rsidRPr="001A27D2">
        <w:rPr>
          <w:sz w:val="24"/>
          <w:szCs w:val="24"/>
          <w:rtl/>
        </w:rPr>
        <w:t xml:space="preserve"> </w:t>
      </w:r>
      <w:r w:rsidRPr="001A27D2">
        <w:rPr>
          <w:rFonts w:hint="eastAsia"/>
          <w:sz w:val="24"/>
          <w:szCs w:val="24"/>
          <w:rtl/>
        </w:rPr>
        <w:t>ו</w:t>
      </w:r>
      <w:r w:rsidRPr="001A27D2">
        <w:rPr>
          <w:sz w:val="24"/>
          <w:szCs w:val="24"/>
          <w:rtl/>
        </w:rPr>
        <w:t>/</w:t>
      </w:r>
      <w:r w:rsidRPr="001A27D2">
        <w:rPr>
          <w:rFonts w:hint="eastAsia"/>
          <w:sz w:val="24"/>
          <w:szCs w:val="24"/>
          <w:rtl/>
        </w:rPr>
        <w:t>או</w:t>
      </w:r>
      <w:r w:rsidRPr="001A27D2">
        <w:rPr>
          <w:sz w:val="24"/>
          <w:szCs w:val="24"/>
          <w:rtl/>
        </w:rPr>
        <w:t xml:space="preserve"> </w:t>
      </w:r>
      <w:r w:rsidRPr="001A27D2">
        <w:rPr>
          <w:rFonts w:hint="eastAsia"/>
          <w:sz w:val="24"/>
          <w:szCs w:val="24"/>
          <w:rtl/>
        </w:rPr>
        <w:t>שאינו</w:t>
      </w:r>
      <w:r w:rsidRPr="001A27D2">
        <w:rPr>
          <w:sz w:val="24"/>
          <w:szCs w:val="24"/>
          <w:rtl/>
        </w:rPr>
        <w:t xml:space="preserve"> </w:t>
      </w:r>
      <w:r w:rsidRPr="001A27D2">
        <w:rPr>
          <w:rFonts w:hint="eastAsia"/>
          <w:sz w:val="24"/>
          <w:szCs w:val="24"/>
          <w:rtl/>
        </w:rPr>
        <w:t>נכון</w:t>
      </w:r>
      <w:r w:rsidRPr="001A27D2">
        <w:rPr>
          <w:sz w:val="24"/>
          <w:szCs w:val="24"/>
          <w:rtl/>
        </w:rPr>
        <w:t xml:space="preserve"> </w:t>
      </w:r>
      <w:r w:rsidRPr="001A27D2">
        <w:rPr>
          <w:rFonts w:hint="eastAsia"/>
          <w:sz w:val="24"/>
          <w:szCs w:val="24"/>
          <w:rtl/>
        </w:rPr>
        <w:t>ייתן</w:t>
      </w:r>
      <w:r w:rsidRPr="001A27D2">
        <w:rPr>
          <w:sz w:val="24"/>
          <w:szCs w:val="24"/>
          <w:rtl/>
        </w:rPr>
        <w:t xml:space="preserve"> </w:t>
      </w:r>
      <w:r w:rsidRPr="001A27D2">
        <w:rPr>
          <w:rFonts w:hint="eastAsia"/>
          <w:sz w:val="24"/>
          <w:szCs w:val="24"/>
          <w:rtl/>
        </w:rPr>
        <w:t>למזמין</w:t>
      </w:r>
      <w:r w:rsidRPr="001A27D2">
        <w:rPr>
          <w:sz w:val="24"/>
          <w:szCs w:val="24"/>
          <w:rtl/>
        </w:rPr>
        <w:t xml:space="preserve"> </w:t>
      </w:r>
      <w:r w:rsidRPr="001A27D2">
        <w:rPr>
          <w:rFonts w:hint="eastAsia"/>
          <w:sz w:val="24"/>
          <w:szCs w:val="24"/>
          <w:rtl/>
        </w:rPr>
        <w:t>את</w:t>
      </w:r>
      <w:r w:rsidRPr="001A27D2">
        <w:rPr>
          <w:sz w:val="24"/>
          <w:szCs w:val="24"/>
          <w:rtl/>
        </w:rPr>
        <w:t xml:space="preserve"> </w:t>
      </w:r>
      <w:r w:rsidRPr="001A27D2">
        <w:rPr>
          <w:rFonts w:hint="eastAsia"/>
          <w:sz w:val="24"/>
          <w:szCs w:val="24"/>
          <w:rtl/>
        </w:rPr>
        <w:t>הזכות</w:t>
      </w:r>
      <w:r w:rsidRPr="001A27D2">
        <w:rPr>
          <w:sz w:val="24"/>
          <w:szCs w:val="24"/>
          <w:rtl/>
        </w:rPr>
        <w:t xml:space="preserve"> </w:t>
      </w:r>
      <w:r w:rsidRPr="001A27D2">
        <w:rPr>
          <w:rFonts w:hint="eastAsia"/>
          <w:sz w:val="24"/>
          <w:szCs w:val="24"/>
          <w:rtl/>
        </w:rPr>
        <w:t>להחליט</w:t>
      </w:r>
      <w:r w:rsidRPr="001A27D2">
        <w:rPr>
          <w:sz w:val="24"/>
          <w:szCs w:val="24"/>
          <w:rtl/>
        </w:rPr>
        <w:t xml:space="preserve"> </w:t>
      </w:r>
      <w:r w:rsidRPr="001A27D2">
        <w:rPr>
          <w:rFonts w:hint="eastAsia"/>
          <w:sz w:val="24"/>
          <w:szCs w:val="24"/>
          <w:rtl/>
        </w:rPr>
        <w:t>על</w:t>
      </w:r>
      <w:r w:rsidRPr="001A27D2">
        <w:rPr>
          <w:sz w:val="24"/>
          <w:szCs w:val="24"/>
          <w:rtl/>
        </w:rPr>
        <w:t xml:space="preserve">  </w:t>
      </w:r>
      <w:r w:rsidRPr="001A27D2">
        <w:rPr>
          <w:rFonts w:hint="eastAsia"/>
          <w:sz w:val="24"/>
          <w:szCs w:val="24"/>
          <w:rtl/>
        </w:rPr>
        <w:t>פסילתה</w:t>
      </w:r>
      <w:r w:rsidRPr="001A27D2">
        <w:rPr>
          <w:sz w:val="24"/>
          <w:szCs w:val="24"/>
          <w:rtl/>
        </w:rPr>
        <w:t xml:space="preserve"> </w:t>
      </w:r>
      <w:r w:rsidRPr="001A27D2">
        <w:rPr>
          <w:rFonts w:hint="eastAsia"/>
          <w:sz w:val="24"/>
          <w:szCs w:val="24"/>
          <w:rtl/>
        </w:rPr>
        <w:t>המיידית</w:t>
      </w:r>
      <w:r w:rsidRPr="001A27D2">
        <w:rPr>
          <w:sz w:val="24"/>
          <w:szCs w:val="24"/>
          <w:rtl/>
        </w:rPr>
        <w:t xml:space="preserve"> </w:t>
      </w:r>
      <w:r w:rsidRPr="001A27D2">
        <w:rPr>
          <w:rFonts w:hint="eastAsia"/>
          <w:sz w:val="24"/>
          <w:szCs w:val="24"/>
          <w:rtl/>
        </w:rPr>
        <w:t>של</w:t>
      </w:r>
      <w:r w:rsidRPr="001A27D2">
        <w:rPr>
          <w:sz w:val="24"/>
          <w:szCs w:val="24"/>
          <w:rtl/>
        </w:rPr>
        <w:t xml:space="preserve"> </w:t>
      </w:r>
      <w:r w:rsidRPr="001A27D2">
        <w:rPr>
          <w:rFonts w:hint="eastAsia"/>
          <w:sz w:val="24"/>
          <w:szCs w:val="24"/>
          <w:rtl/>
        </w:rPr>
        <w:t>הצעת</w:t>
      </w:r>
      <w:r w:rsidRPr="001A27D2">
        <w:rPr>
          <w:sz w:val="24"/>
          <w:szCs w:val="24"/>
          <w:rtl/>
        </w:rPr>
        <w:t xml:space="preserve"> </w:t>
      </w:r>
      <w:r w:rsidRPr="001A27D2">
        <w:rPr>
          <w:rFonts w:hint="eastAsia"/>
          <w:sz w:val="24"/>
          <w:szCs w:val="24"/>
          <w:rtl/>
        </w:rPr>
        <w:t>המציע</w:t>
      </w:r>
      <w:r w:rsidRPr="001A27D2">
        <w:rPr>
          <w:sz w:val="24"/>
          <w:szCs w:val="24"/>
          <w:rtl/>
        </w:rPr>
        <w:t>.</w:t>
      </w:r>
    </w:p>
    <w:p w:rsidR="009D0CC5" w:rsidRPr="00C04DF3" w:rsidRDefault="009D0CC5" w:rsidP="00314FDF">
      <w:pPr>
        <w:spacing w:after="60" w:line="312" w:lineRule="auto"/>
        <w:ind w:left="720" w:hanging="720"/>
        <w:jc w:val="both"/>
        <w:rPr>
          <w:sz w:val="24"/>
          <w:szCs w:val="24"/>
          <w:rtl/>
        </w:rPr>
      </w:pPr>
      <w:r w:rsidRPr="005C64A6">
        <w:rPr>
          <w:sz w:val="24"/>
          <w:szCs w:val="24"/>
          <w:rtl/>
        </w:rPr>
        <w:tab/>
      </w:r>
      <w:r w:rsidRPr="005C64A6">
        <w:rPr>
          <w:rFonts w:hint="eastAsia"/>
          <w:sz w:val="24"/>
          <w:szCs w:val="24"/>
          <w:rtl/>
        </w:rPr>
        <w:t>כל</w:t>
      </w:r>
      <w:r w:rsidRPr="005C64A6">
        <w:rPr>
          <w:sz w:val="24"/>
          <w:szCs w:val="24"/>
          <w:rtl/>
        </w:rPr>
        <w:t xml:space="preserve"> </w:t>
      </w:r>
      <w:r w:rsidRPr="005C64A6">
        <w:rPr>
          <w:rFonts w:hint="eastAsia"/>
          <w:sz w:val="24"/>
          <w:szCs w:val="24"/>
          <w:rtl/>
        </w:rPr>
        <w:t>תוספת</w:t>
      </w:r>
      <w:r w:rsidRPr="005C64A6">
        <w:rPr>
          <w:sz w:val="24"/>
          <w:szCs w:val="24"/>
          <w:rtl/>
        </w:rPr>
        <w:t xml:space="preserve">, </w:t>
      </w:r>
      <w:r w:rsidRPr="005C64A6">
        <w:rPr>
          <w:rFonts w:hint="eastAsia"/>
          <w:sz w:val="24"/>
          <w:szCs w:val="24"/>
          <w:rtl/>
        </w:rPr>
        <w:t>שינוי</w:t>
      </w:r>
      <w:r w:rsidRPr="005C64A6">
        <w:rPr>
          <w:sz w:val="24"/>
          <w:szCs w:val="24"/>
          <w:rtl/>
        </w:rPr>
        <w:t xml:space="preserve"> </w:t>
      </w:r>
      <w:r w:rsidRPr="005C64A6">
        <w:rPr>
          <w:rFonts w:hint="eastAsia"/>
          <w:sz w:val="24"/>
          <w:szCs w:val="24"/>
          <w:rtl/>
        </w:rPr>
        <w:t>או</w:t>
      </w:r>
      <w:r w:rsidRPr="005C64A6">
        <w:rPr>
          <w:sz w:val="24"/>
          <w:szCs w:val="24"/>
          <w:rtl/>
        </w:rPr>
        <w:t xml:space="preserve"> </w:t>
      </w:r>
      <w:r w:rsidRPr="005C64A6">
        <w:rPr>
          <w:rFonts w:hint="eastAsia"/>
          <w:sz w:val="24"/>
          <w:szCs w:val="24"/>
          <w:rtl/>
        </w:rPr>
        <w:t>הסתייגות</w:t>
      </w:r>
      <w:r w:rsidRPr="005C64A6">
        <w:rPr>
          <w:sz w:val="24"/>
          <w:szCs w:val="24"/>
          <w:rtl/>
        </w:rPr>
        <w:t xml:space="preserve"> </w:t>
      </w:r>
      <w:r w:rsidRPr="005C64A6">
        <w:rPr>
          <w:rFonts w:hint="eastAsia"/>
          <w:sz w:val="24"/>
          <w:szCs w:val="24"/>
          <w:rtl/>
        </w:rPr>
        <w:t>מהאמ</w:t>
      </w:r>
      <w:r w:rsidRPr="00C04DF3">
        <w:rPr>
          <w:rFonts w:hint="eastAsia"/>
          <w:sz w:val="24"/>
          <w:szCs w:val="24"/>
          <w:rtl/>
        </w:rPr>
        <w:t>ור</w:t>
      </w:r>
      <w:r w:rsidRPr="00C04DF3">
        <w:rPr>
          <w:sz w:val="24"/>
          <w:szCs w:val="24"/>
          <w:rtl/>
        </w:rPr>
        <w:t xml:space="preserve"> </w:t>
      </w:r>
      <w:r w:rsidRPr="00C04DF3">
        <w:rPr>
          <w:rFonts w:hint="eastAsia"/>
          <w:sz w:val="24"/>
          <w:szCs w:val="24"/>
          <w:rtl/>
        </w:rPr>
        <w:t>במסמכי</w:t>
      </w:r>
      <w:r w:rsidRPr="00C04DF3">
        <w:rPr>
          <w:sz w:val="24"/>
          <w:szCs w:val="24"/>
          <w:rtl/>
        </w:rPr>
        <w:t xml:space="preserve"> </w:t>
      </w:r>
      <w:r w:rsidRPr="00C04DF3">
        <w:rPr>
          <w:rFonts w:hint="eastAsia"/>
          <w:sz w:val="24"/>
          <w:szCs w:val="24"/>
          <w:rtl/>
        </w:rPr>
        <w:t>המכרז</w:t>
      </w:r>
      <w:r w:rsidRPr="00C04DF3">
        <w:rPr>
          <w:sz w:val="24"/>
          <w:szCs w:val="24"/>
          <w:rtl/>
        </w:rPr>
        <w:t xml:space="preserve"> </w:t>
      </w:r>
      <w:r w:rsidRPr="00C04DF3">
        <w:rPr>
          <w:rFonts w:hint="eastAsia"/>
          <w:sz w:val="24"/>
          <w:szCs w:val="24"/>
          <w:rtl/>
        </w:rPr>
        <w:t>הינם</w:t>
      </w:r>
      <w:r w:rsidRPr="00C04DF3">
        <w:rPr>
          <w:sz w:val="24"/>
          <w:szCs w:val="24"/>
          <w:rtl/>
        </w:rPr>
        <w:t xml:space="preserve"> </w:t>
      </w:r>
      <w:r w:rsidRPr="00C04DF3">
        <w:rPr>
          <w:rFonts w:hint="eastAsia"/>
          <w:sz w:val="24"/>
          <w:szCs w:val="24"/>
          <w:rtl/>
        </w:rPr>
        <w:t>חסרי</w:t>
      </w:r>
      <w:r w:rsidRPr="00C04DF3">
        <w:rPr>
          <w:sz w:val="24"/>
          <w:szCs w:val="24"/>
          <w:rtl/>
        </w:rPr>
        <w:t xml:space="preserve"> </w:t>
      </w:r>
      <w:r w:rsidRPr="00C04DF3">
        <w:rPr>
          <w:rFonts w:hint="eastAsia"/>
          <w:sz w:val="24"/>
          <w:szCs w:val="24"/>
          <w:rtl/>
        </w:rPr>
        <w:t>תוקף</w:t>
      </w:r>
      <w:r w:rsidRPr="00C04DF3">
        <w:rPr>
          <w:sz w:val="24"/>
          <w:szCs w:val="24"/>
          <w:rtl/>
        </w:rPr>
        <w:t xml:space="preserve"> </w:t>
      </w:r>
      <w:r w:rsidRPr="00C04DF3">
        <w:rPr>
          <w:rFonts w:hint="eastAsia"/>
          <w:sz w:val="24"/>
          <w:szCs w:val="24"/>
          <w:rtl/>
        </w:rPr>
        <w:t>ומקנים</w:t>
      </w:r>
      <w:r w:rsidRPr="00C04DF3">
        <w:rPr>
          <w:sz w:val="24"/>
          <w:szCs w:val="24"/>
          <w:rtl/>
        </w:rPr>
        <w:t xml:space="preserve"> </w:t>
      </w:r>
      <w:r w:rsidRPr="00C04DF3">
        <w:rPr>
          <w:rFonts w:hint="eastAsia"/>
          <w:sz w:val="24"/>
          <w:szCs w:val="24"/>
          <w:rtl/>
        </w:rPr>
        <w:t>למזמין</w:t>
      </w:r>
      <w:r w:rsidRPr="00C04DF3">
        <w:rPr>
          <w:sz w:val="24"/>
          <w:szCs w:val="24"/>
          <w:rtl/>
        </w:rPr>
        <w:t xml:space="preserve"> </w:t>
      </w:r>
      <w:r w:rsidRPr="00C04DF3">
        <w:rPr>
          <w:rFonts w:hint="eastAsia"/>
          <w:sz w:val="24"/>
          <w:szCs w:val="24"/>
          <w:rtl/>
        </w:rPr>
        <w:t>את</w:t>
      </w:r>
      <w:r w:rsidRPr="00C04DF3">
        <w:rPr>
          <w:sz w:val="24"/>
          <w:szCs w:val="24"/>
          <w:rtl/>
        </w:rPr>
        <w:t xml:space="preserve"> </w:t>
      </w:r>
      <w:r w:rsidRPr="00C04DF3">
        <w:rPr>
          <w:rFonts w:hint="eastAsia"/>
          <w:sz w:val="24"/>
          <w:szCs w:val="24"/>
          <w:rtl/>
        </w:rPr>
        <w:t>הזכות</w:t>
      </w:r>
      <w:r w:rsidRPr="00C04DF3">
        <w:rPr>
          <w:sz w:val="24"/>
          <w:szCs w:val="24"/>
          <w:rtl/>
        </w:rPr>
        <w:t xml:space="preserve"> </w:t>
      </w:r>
      <w:r w:rsidRPr="00C04DF3">
        <w:rPr>
          <w:rFonts w:hint="eastAsia"/>
          <w:sz w:val="24"/>
          <w:szCs w:val="24"/>
          <w:rtl/>
        </w:rPr>
        <w:t>לפסול</w:t>
      </w:r>
      <w:r w:rsidRPr="00C04DF3">
        <w:rPr>
          <w:sz w:val="24"/>
          <w:szCs w:val="24"/>
          <w:rtl/>
        </w:rPr>
        <w:t xml:space="preserve"> </w:t>
      </w:r>
      <w:r w:rsidRPr="00C04DF3">
        <w:rPr>
          <w:rFonts w:hint="eastAsia"/>
          <w:sz w:val="24"/>
          <w:szCs w:val="24"/>
          <w:rtl/>
        </w:rPr>
        <w:t>את</w:t>
      </w:r>
      <w:r w:rsidRPr="00C04DF3">
        <w:rPr>
          <w:sz w:val="24"/>
          <w:szCs w:val="24"/>
          <w:rtl/>
        </w:rPr>
        <w:t xml:space="preserve"> </w:t>
      </w:r>
      <w:r w:rsidRPr="00C04DF3">
        <w:rPr>
          <w:rFonts w:hint="eastAsia"/>
          <w:sz w:val="24"/>
          <w:szCs w:val="24"/>
          <w:rtl/>
        </w:rPr>
        <w:t>ההצעה</w:t>
      </w:r>
      <w:r w:rsidRPr="00C04DF3">
        <w:rPr>
          <w:sz w:val="24"/>
          <w:szCs w:val="24"/>
          <w:rtl/>
        </w:rPr>
        <w:t xml:space="preserve">. </w:t>
      </w:r>
      <w:r w:rsidRPr="00C04DF3">
        <w:rPr>
          <w:rFonts w:hint="eastAsia"/>
          <w:sz w:val="24"/>
          <w:szCs w:val="24"/>
          <w:rtl/>
        </w:rPr>
        <w:t>למען</w:t>
      </w:r>
      <w:r w:rsidRPr="00C04DF3">
        <w:rPr>
          <w:sz w:val="24"/>
          <w:szCs w:val="24"/>
          <w:rtl/>
        </w:rPr>
        <w:t xml:space="preserve"> </w:t>
      </w:r>
      <w:r w:rsidRPr="00C04DF3">
        <w:rPr>
          <w:rFonts w:hint="eastAsia"/>
          <w:sz w:val="24"/>
          <w:szCs w:val="24"/>
          <w:rtl/>
        </w:rPr>
        <w:t>הסר</w:t>
      </w:r>
      <w:r w:rsidRPr="00C04DF3">
        <w:rPr>
          <w:sz w:val="24"/>
          <w:szCs w:val="24"/>
          <w:rtl/>
        </w:rPr>
        <w:t xml:space="preserve"> </w:t>
      </w:r>
      <w:r w:rsidRPr="00C04DF3">
        <w:rPr>
          <w:rFonts w:hint="eastAsia"/>
          <w:sz w:val="24"/>
          <w:szCs w:val="24"/>
          <w:rtl/>
        </w:rPr>
        <w:t>ספק</w:t>
      </w:r>
      <w:r w:rsidRPr="00C04DF3">
        <w:rPr>
          <w:sz w:val="24"/>
          <w:szCs w:val="24"/>
          <w:rtl/>
        </w:rPr>
        <w:t xml:space="preserve"> </w:t>
      </w:r>
      <w:r w:rsidRPr="00C04DF3">
        <w:rPr>
          <w:rFonts w:hint="eastAsia"/>
          <w:sz w:val="24"/>
          <w:szCs w:val="24"/>
          <w:rtl/>
        </w:rPr>
        <w:t>מובהר</w:t>
      </w:r>
      <w:r w:rsidRPr="00C04DF3">
        <w:rPr>
          <w:sz w:val="24"/>
          <w:szCs w:val="24"/>
          <w:rtl/>
        </w:rPr>
        <w:t xml:space="preserve"> </w:t>
      </w:r>
      <w:r w:rsidRPr="00C04DF3">
        <w:rPr>
          <w:rFonts w:hint="eastAsia"/>
          <w:sz w:val="24"/>
          <w:szCs w:val="24"/>
          <w:rtl/>
        </w:rPr>
        <w:t>שההצעה</w:t>
      </w:r>
      <w:r w:rsidRPr="00C04DF3">
        <w:rPr>
          <w:sz w:val="24"/>
          <w:szCs w:val="24"/>
          <w:rtl/>
        </w:rPr>
        <w:t xml:space="preserve"> </w:t>
      </w:r>
      <w:r w:rsidRPr="00C04DF3">
        <w:rPr>
          <w:rFonts w:hint="eastAsia"/>
          <w:sz w:val="24"/>
          <w:szCs w:val="24"/>
          <w:rtl/>
        </w:rPr>
        <w:t>אשר</w:t>
      </w:r>
      <w:r w:rsidRPr="00C04DF3">
        <w:rPr>
          <w:sz w:val="24"/>
          <w:szCs w:val="24"/>
          <w:rtl/>
        </w:rPr>
        <w:t xml:space="preserve"> </w:t>
      </w:r>
      <w:r w:rsidRPr="00C04DF3">
        <w:rPr>
          <w:rFonts w:hint="eastAsia"/>
          <w:sz w:val="24"/>
          <w:szCs w:val="24"/>
          <w:rtl/>
        </w:rPr>
        <w:t>תחייב</w:t>
      </w:r>
      <w:r w:rsidRPr="00C04DF3">
        <w:rPr>
          <w:sz w:val="24"/>
          <w:szCs w:val="24"/>
          <w:rtl/>
        </w:rPr>
        <w:t xml:space="preserve"> </w:t>
      </w:r>
      <w:r w:rsidRPr="00C04DF3">
        <w:rPr>
          <w:rFonts w:hint="eastAsia"/>
          <w:sz w:val="24"/>
          <w:szCs w:val="24"/>
          <w:rtl/>
        </w:rPr>
        <w:t>את</w:t>
      </w:r>
      <w:r w:rsidRPr="00C04DF3">
        <w:rPr>
          <w:sz w:val="24"/>
          <w:szCs w:val="24"/>
          <w:rtl/>
        </w:rPr>
        <w:t xml:space="preserve"> </w:t>
      </w:r>
      <w:r w:rsidRPr="00C04DF3">
        <w:rPr>
          <w:rFonts w:hint="eastAsia"/>
          <w:sz w:val="24"/>
          <w:szCs w:val="24"/>
          <w:rtl/>
        </w:rPr>
        <w:t>המזמין</w:t>
      </w:r>
      <w:r w:rsidRPr="00C04DF3">
        <w:rPr>
          <w:sz w:val="24"/>
          <w:szCs w:val="24"/>
          <w:rtl/>
        </w:rPr>
        <w:t xml:space="preserve"> </w:t>
      </w:r>
      <w:r w:rsidRPr="00C04DF3">
        <w:rPr>
          <w:rFonts w:hint="eastAsia"/>
          <w:sz w:val="24"/>
          <w:szCs w:val="24"/>
          <w:rtl/>
        </w:rPr>
        <w:t>במידה</w:t>
      </w:r>
      <w:r w:rsidRPr="00C04DF3">
        <w:rPr>
          <w:sz w:val="24"/>
          <w:szCs w:val="24"/>
          <w:rtl/>
        </w:rPr>
        <w:t xml:space="preserve"> </w:t>
      </w:r>
      <w:r w:rsidRPr="00C04DF3">
        <w:rPr>
          <w:rFonts w:hint="eastAsia"/>
          <w:sz w:val="24"/>
          <w:szCs w:val="24"/>
          <w:rtl/>
        </w:rPr>
        <w:t>והצעת</w:t>
      </w:r>
      <w:r w:rsidRPr="00C04DF3">
        <w:rPr>
          <w:sz w:val="24"/>
          <w:szCs w:val="24"/>
          <w:rtl/>
        </w:rPr>
        <w:t xml:space="preserve"> </w:t>
      </w:r>
      <w:r w:rsidRPr="00C04DF3">
        <w:rPr>
          <w:rFonts w:hint="eastAsia"/>
          <w:sz w:val="24"/>
          <w:szCs w:val="24"/>
          <w:rtl/>
        </w:rPr>
        <w:t>המציע</w:t>
      </w:r>
      <w:r w:rsidRPr="00C04DF3">
        <w:rPr>
          <w:sz w:val="24"/>
          <w:szCs w:val="24"/>
          <w:rtl/>
        </w:rPr>
        <w:t xml:space="preserve"> </w:t>
      </w:r>
      <w:r w:rsidRPr="00C04DF3">
        <w:rPr>
          <w:rFonts w:hint="eastAsia"/>
          <w:sz w:val="24"/>
          <w:szCs w:val="24"/>
          <w:rtl/>
        </w:rPr>
        <w:t>תוכרז</w:t>
      </w:r>
      <w:r w:rsidRPr="00C04DF3">
        <w:rPr>
          <w:sz w:val="24"/>
          <w:szCs w:val="24"/>
          <w:rtl/>
        </w:rPr>
        <w:t xml:space="preserve"> </w:t>
      </w:r>
      <w:r w:rsidRPr="00C04DF3">
        <w:rPr>
          <w:rFonts w:hint="eastAsia"/>
          <w:sz w:val="24"/>
          <w:szCs w:val="24"/>
          <w:rtl/>
        </w:rPr>
        <w:t>כהצעה</w:t>
      </w:r>
      <w:r w:rsidRPr="00C04DF3">
        <w:rPr>
          <w:sz w:val="24"/>
          <w:szCs w:val="24"/>
          <w:rtl/>
        </w:rPr>
        <w:t xml:space="preserve"> </w:t>
      </w:r>
      <w:r w:rsidRPr="00C04DF3">
        <w:rPr>
          <w:rFonts w:hint="eastAsia"/>
          <w:sz w:val="24"/>
          <w:szCs w:val="24"/>
          <w:rtl/>
        </w:rPr>
        <w:t>הזוכה</w:t>
      </w:r>
      <w:r w:rsidRPr="00C04DF3">
        <w:rPr>
          <w:sz w:val="24"/>
          <w:szCs w:val="24"/>
          <w:rtl/>
        </w:rPr>
        <w:t xml:space="preserve"> </w:t>
      </w:r>
      <w:r w:rsidRPr="00C04DF3">
        <w:rPr>
          <w:rFonts w:hint="eastAsia"/>
          <w:sz w:val="24"/>
          <w:szCs w:val="24"/>
          <w:rtl/>
        </w:rPr>
        <w:t>תהיה</w:t>
      </w:r>
      <w:r w:rsidRPr="00C04DF3">
        <w:rPr>
          <w:sz w:val="24"/>
          <w:szCs w:val="24"/>
          <w:rtl/>
        </w:rPr>
        <w:t xml:space="preserve"> </w:t>
      </w:r>
      <w:r w:rsidRPr="00C04DF3">
        <w:rPr>
          <w:rFonts w:hint="eastAsia"/>
          <w:sz w:val="24"/>
          <w:szCs w:val="24"/>
          <w:rtl/>
        </w:rPr>
        <w:t>ההצעה</w:t>
      </w:r>
      <w:r w:rsidRPr="00C04DF3">
        <w:rPr>
          <w:sz w:val="24"/>
          <w:szCs w:val="24"/>
          <w:rtl/>
        </w:rPr>
        <w:t xml:space="preserve"> </w:t>
      </w:r>
      <w:r w:rsidRPr="00C04DF3">
        <w:rPr>
          <w:rFonts w:hint="eastAsia"/>
          <w:sz w:val="24"/>
          <w:szCs w:val="24"/>
          <w:rtl/>
        </w:rPr>
        <w:t>ללא</w:t>
      </w:r>
      <w:r w:rsidRPr="00C04DF3">
        <w:rPr>
          <w:sz w:val="24"/>
          <w:szCs w:val="24"/>
          <w:rtl/>
        </w:rPr>
        <w:t xml:space="preserve"> </w:t>
      </w:r>
      <w:r w:rsidRPr="00C04DF3">
        <w:rPr>
          <w:rFonts w:hint="eastAsia"/>
          <w:sz w:val="24"/>
          <w:szCs w:val="24"/>
          <w:rtl/>
        </w:rPr>
        <w:t>התוספות</w:t>
      </w:r>
      <w:r w:rsidRPr="00C04DF3">
        <w:rPr>
          <w:sz w:val="24"/>
          <w:szCs w:val="24"/>
          <w:rtl/>
        </w:rPr>
        <w:t xml:space="preserve"> </w:t>
      </w:r>
      <w:r w:rsidRPr="00C04DF3">
        <w:rPr>
          <w:rFonts w:hint="eastAsia"/>
          <w:sz w:val="24"/>
          <w:szCs w:val="24"/>
          <w:rtl/>
        </w:rPr>
        <w:t>ו</w:t>
      </w:r>
      <w:r w:rsidRPr="00C04DF3">
        <w:rPr>
          <w:sz w:val="24"/>
          <w:szCs w:val="24"/>
          <w:rtl/>
        </w:rPr>
        <w:t>/</w:t>
      </w:r>
      <w:r w:rsidRPr="00C04DF3">
        <w:rPr>
          <w:rFonts w:hint="eastAsia"/>
          <w:sz w:val="24"/>
          <w:szCs w:val="24"/>
          <w:rtl/>
        </w:rPr>
        <w:t>או</w:t>
      </w:r>
      <w:r w:rsidRPr="00C04DF3">
        <w:rPr>
          <w:sz w:val="24"/>
          <w:szCs w:val="24"/>
          <w:rtl/>
        </w:rPr>
        <w:t xml:space="preserve"> </w:t>
      </w:r>
      <w:r w:rsidRPr="00C04DF3">
        <w:rPr>
          <w:rFonts w:hint="eastAsia"/>
          <w:sz w:val="24"/>
          <w:szCs w:val="24"/>
          <w:rtl/>
        </w:rPr>
        <w:t>השינויים</w:t>
      </w:r>
      <w:r w:rsidRPr="00C04DF3">
        <w:rPr>
          <w:sz w:val="24"/>
          <w:szCs w:val="24"/>
          <w:rtl/>
        </w:rPr>
        <w:t xml:space="preserve"> </w:t>
      </w:r>
      <w:r w:rsidRPr="00C04DF3">
        <w:rPr>
          <w:rFonts w:hint="eastAsia"/>
          <w:sz w:val="24"/>
          <w:szCs w:val="24"/>
          <w:rtl/>
        </w:rPr>
        <w:t>ו</w:t>
      </w:r>
      <w:r w:rsidRPr="00C04DF3">
        <w:rPr>
          <w:sz w:val="24"/>
          <w:szCs w:val="24"/>
          <w:rtl/>
        </w:rPr>
        <w:t>/</w:t>
      </w:r>
      <w:r w:rsidRPr="00C04DF3">
        <w:rPr>
          <w:rFonts w:hint="eastAsia"/>
          <w:sz w:val="24"/>
          <w:szCs w:val="24"/>
          <w:rtl/>
        </w:rPr>
        <w:t>או</w:t>
      </w:r>
      <w:r w:rsidRPr="00C04DF3">
        <w:rPr>
          <w:sz w:val="24"/>
          <w:szCs w:val="24"/>
          <w:rtl/>
        </w:rPr>
        <w:t xml:space="preserve"> </w:t>
      </w:r>
      <w:r w:rsidRPr="00C04DF3">
        <w:rPr>
          <w:rFonts w:hint="eastAsia"/>
          <w:sz w:val="24"/>
          <w:szCs w:val="24"/>
          <w:rtl/>
        </w:rPr>
        <w:t>ההסתייגויות</w:t>
      </w:r>
      <w:r w:rsidRPr="00C04DF3">
        <w:rPr>
          <w:sz w:val="24"/>
          <w:szCs w:val="24"/>
          <w:rtl/>
        </w:rPr>
        <w:t xml:space="preserve">. </w:t>
      </w:r>
    </w:p>
    <w:p w:rsidR="009D0CC5" w:rsidRDefault="009D0CC5" w:rsidP="00314FDF">
      <w:pPr>
        <w:spacing w:line="312" w:lineRule="auto"/>
        <w:ind w:left="720" w:hanging="6"/>
        <w:jc w:val="both"/>
        <w:rPr>
          <w:sz w:val="24"/>
          <w:szCs w:val="24"/>
          <w:rtl/>
        </w:rPr>
      </w:pPr>
      <w:r w:rsidRPr="00C04DF3">
        <w:rPr>
          <w:sz w:val="24"/>
          <w:szCs w:val="24"/>
          <w:rtl/>
        </w:rPr>
        <w:tab/>
      </w:r>
      <w:r w:rsidRPr="00C04DF3">
        <w:rPr>
          <w:rFonts w:hint="eastAsia"/>
          <w:sz w:val="24"/>
          <w:szCs w:val="24"/>
          <w:rtl/>
        </w:rPr>
        <w:t>את</w:t>
      </w:r>
      <w:r w:rsidRPr="00C04DF3">
        <w:rPr>
          <w:sz w:val="24"/>
          <w:szCs w:val="24"/>
          <w:rtl/>
        </w:rPr>
        <w:t xml:space="preserve"> </w:t>
      </w:r>
      <w:r w:rsidRPr="00C04DF3">
        <w:rPr>
          <w:rFonts w:hint="eastAsia"/>
          <w:sz w:val="24"/>
          <w:szCs w:val="24"/>
          <w:rtl/>
        </w:rPr>
        <w:t>מסמכי</w:t>
      </w:r>
      <w:r w:rsidRPr="00C04DF3">
        <w:rPr>
          <w:sz w:val="24"/>
          <w:szCs w:val="24"/>
          <w:rtl/>
        </w:rPr>
        <w:t xml:space="preserve"> </w:t>
      </w:r>
      <w:r w:rsidRPr="00C04DF3">
        <w:rPr>
          <w:rFonts w:hint="eastAsia"/>
          <w:sz w:val="24"/>
          <w:szCs w:val="24"/>
          <w:rtl/>
        </w:rPr>
        <w:t>המכרז</w:t>
      </w:r>
      <w:r w:rsidRPr="00C04DF3">
        <w:rPr>
          <w:sz w:val="24"/>
          <w:szCs w:val="24"/>
          <w:rtl/>
        </w:rPr>
        <w:t xml:space="preserve"> </w:t>
      </w:r>
      <w:r w:rsidRPr="00C04DF3">
        <w:rPr>
          <w:rFonts w:hint="eastAsia"/>
          <w:sz w:val="24"/>
          <w:szCs w:val="24"/>
          <w:rtl/>
        </w:rPr>
        <w:t>המלאים</w:t>
      </w:r>
      <w:r w:rsidRPr="00C04DF3">
        <w:rPr>
          <w:sz w:val="24"/>
          <w:szCs w:val="24"/>
          <w:rtl/>
        </w:rPr>
        <w:t xml:space="preserve"> </w:t>
      </w:r>
      <w:r w:rsidRPr="00C04DF3">
        <w:rPr>
          <w:rFonts w:hint="eastAsia"/>
          <w:sz w:val="24"/>
          <w:szCs w:val="24"/>
          <w:rtl/>
        </w:rPr>
        <w:t>ניתן</w:t>
      </w:r>
      <w:r w:rsidRPr="00C04DF3">
        <w:rPr>
          <w:sz w:val="24"/>
          <w:szCs w:val="24"/>
          <w:rtl/>
        </w:rPr>
        <w:t xml:space="preserve"> </w:t>
      </w:r>
      <w:r w:rsidRPr="00C04DF3">
        <w:rPr>
          <w:rFonts w:hint="eastAsia"/>
          <w:sz w:val="24"/>
          <w:szCs w:val="24"/>
          <w:rtl/>
        </w:rPr>
        <w:t>לקבל</w:t>
      </w:r>
      <w:r w:rsidRPr="00C04DF3">
        <w:rPr>
          <w:sz w:val="24"/>
          <w:szCs w:val="24"/>
          <w:rtl/>
        </w:rPr>
        <w:t xml:space="preserve"> </w:t>
      </w:r>
      <w:r w:rsidRPr="00C04DF3">
        <w:rPr>
          <w:rFonts w:hint="eastAsia"/>
          <w:sz w:val="24"/>
          <w:szCs w:val="24"/>
          <w:rtl/>
        </w:rPr>
        <w:t>ברשות</w:t>
      </w:r>
      <w:r w:rsidRPr="00C04DF3">
        <w:rPr>
          <w:sz w:val="24"/>
          <w:szCs w:val="24"/>
          <w:rtl/>
        </w:rPr>
        <w:t xml:space="preserve"> </w:t>
      </w:r>
      <w:r w:rsidRPr="00C04DF3">
        <w:rPr>
          <w:rFonts w:hint="eastAsia"/>
          <w:sz w:val="24"/>
          <w:szCs w:val="24"/>
          <w:rtl/>
        </w:rPr>
        <w:t>המסים</w:t>
      </w:r>
      <w:r w:rsidRPr="00C04DF3">
        <w:rPr>
          <w:sz w:val="24"/>
          <w:szCs w:val="24"/>
          <w:rtl/>
        </w:rPr>
        <w:t xml:space="preserve"> </w:t>
      </w:r>
      <w:r w:rsidRPr="00C04DF3">
        <w:rPr>
          <w:rFonts w:hint="eastAsia"/>
          <w:sz w:val="24"/>
          <w:szCs w:val="24"/>
          <w:rtl/>
        </w:rPr>
        <w:t>ביש</w:t>
      </w:r>
      <w:r w:rsidRPr="00A73E33">
        <w:rPr>
          <w:rFonts w:hint="eastAsia"/>
          <w:sz w:val="24"/>
          <w:szCs w:val="24"/>
          <w:rtl/>
        </w:rPr>
        <w:t>ראל</w:t>
      </w:r>
      <w:r w:rsidRPr="00A73E33">
        <w:rPr>
          <w:sz w:val="24"/>
          <w:szCs w:val="24"/>
          <w:rtl/>
        </w:rPr>
        <w:t xml:space="preserve"> </w:t>
      </w:r>
      <w:r w:rsidRPr="00A73E33">
        <w:rPr>
          <w:rFonts w:hint="eastAsia"/>
          <w:sz w:val="24"/>
          <w:szCs w:val="24"/>
          <w:rtl/>
        </w:rPr>
        <w:t>ברח</w:t>
      </w:r>
      <w:r w:rsidRPr="00A73E33">
        <w:rPr>
          <w:sz w:val="24"/>
          <w:szCs w:val="24"/>
          <w:rtl/>
        </w:rPr>
        <w:t xml:space="preserve">' </w:t>
      </w:r>
      <w:r w:rsidRPr="00783BF6">
        <w:rPr>
          <w:rFonts w:hint="eastAsia"/>
          <w:sz w:val="24"/>
          <w:szCs w:val="24"/>
          <w:rtl/>
        </w:rPr>
        <w:t>בנק</w:t>
      </w:r>
      <w:r w:rsidRPr="00783BF6">
        <w:rPr>
          <w:sz w:val="24"/>
          <w:szCs w:val="24"/>
          <w:rtl/>
        </w:rPr>
        <w:t xml:space="preserve"> </w:t>
      </w:r>
      <w:r w:rsidRPr="00783BF6">
        <w:rPr>
          <w:rFonts w:hint="eastAsia"/>
          <w:sz w:val="24"/>
          <w:szCs w:val="24"/>
          <w:rtl/>
        </w:rPr>
        <w:t>ישראל</w:t>
      </w:r>
      <w:r w:rsidRPr="00783BF6">
        <w:rPr>
          <w:sz w:val="24"/>
          <w:szCs w:val="24"/>
          <w:rtl/>
        </w:rPr>
        <w:t xml:space="preserve">  5,</w:t>
      </w:r>
      <w:r w:rsidRPr="00783BF6">
        <w:rPr>
          <w:rFonts w:hint="eastAsia"/>
          <w:sz w:val="24"/>
          <w:szCs w:val="24"/>
          <w:rtl/>
        </w:rPr>
        <w:t>בניין</w:t>
      </w:r>
      <w:r w:rsidRPr="00783BF6">
        <w:rPr>
          <w:sz w:val="24"/>
          <w:szCs w:val="24"/>
          <w:rtl/>
        </w:rPr>
        <w:t xml:space="preserve"> </w:t>
      </w:r>
      <w:r w:rsidRPr="00783BF6">
        <w:rPr>
          <w:rFonts w:hint="eastAsia"/>
          <w:sz w:val="24"/>
          <w:szCs w:val="24"/>
          <w:rtl/>
        </w:rPr>
        <w:t>ג</w:t>
      </w:r>
      <w:r w:rsidRPr="00783BF6">
        <w:rPr>
          <w:sz w:val="24"/>
          <w:szCs w:val="24"/>
          <w:rtl/>
        </w:rPr>
        <w:t>'</w:t>
      </w:r>
      <w:r w:rsidRPr="00783BF6">
        <w:rPr>
          <w:rFonts w:hint="eastAsia"/>
          <w:sz w:val="24"/>
          <w:szCs w:val="24"/>
          <w:rtl/>
        </w:rPr>
        <w:t>נרי</w:t>
      </w:r>
      <w:r w:rsidRPr="00783BF6">
        <w:rPr>
          <w:sz w:val="24"/>
          <w:szCs w:val="24"/>
          <w:rtl/>
        </w:rPr>
        <w:t xml:space="preserve">, </w:t>
      </w:r>
      <w:r w:rsidRPr="00783BF6">
        <w:rPr>
          <w:rFonts w:hint="eastAsia"/>
          <w:sz w:val="24"/>
          <w:szCs w:val="24"/>
          <w:rtl/>
        </w:rPr>
        <w:t>ת</w:t>
      </w:r>
      <w:r w:rsidRPr="00783BF6">
        <w:rPr>
          <w:sz w:val="24"/>
          <w:szCs w:val="24"/>
          <w:rtl/>
        </w:rPr>
        <w:t>.</w:t>
      </w:r>
      <w:r w:rsidRPr="00783BF6">
        <w:rPr>
          <w:rFonts w:hint="eastAsia"/>
          <w:sz w:val="24"/>
          <w:szCs w:val="24"/>
          <w:rtl/>
        </w:rPr>
        <w:t>ד</w:t>
      </w:r>
      <w:r w:rsidRPr="00783BF6">
        <w:rPr>
          <w:sz w:val="24"/>
          <w:szCs w:val="24"/>
          <w:rtl/>
        </w:rPr>
        <w:t xml:space="preserve"> 320,  </w:t>
      </w:r>
      <w:r w:rsidRPr="00783BF6">
        <w:rPr>
          <w:rFonts w:hint="eastAsia"/>
          <w:sz w:val="24"/>
          <w:szCs w:val="24"/>
          <w:rtl/>
        </w:rPr>
        <w:t>ירושלים</w:t>
      </w:r>
      <w:r w:rsidRPr="00783BF6">
        <w:rPr>
          <w:sz w:val="24"/>
          <w:szCs w:val="24"/>
          <w:rtl/>
        </w:rPr>
        <w:t xml:space="preserve"> ,</w:t>
      </w:r>
      <w:r w:rsidRPr="00783BF6">
        <w:rPr>
          <w:rFonts w:hint="eastAsia"/>
          <w:sz w:val="24"/>
          <w:szCs w:val="24"/>
          <w:rtl/>
        </w:rPr>
        <w:t>קומה</w:t>
      </w:r>
      <w:r w:rsidRPr="00783BF6">
        <w:rPr>
          <w:sz w:val="24"/>
          <w:szCs w:val="24"/>
          <w:rtl/>
        </w:rPr>
        <w:t xml:space="preserve"> 3 </w:t>
      </w:r>
      <w:r w:rsidRPr="00783BF6">
        <w:rPr>
          <w:rFonts w:hint="eastAsia"/>
          <w:sz w:val="24"/>
          <w:szCs w:val="24"/>
          <w:rtl/>
        </w:rPr>
        <w:t>חדר</w:t>
      </w:r>
      <w:r>
        <w:rPr>
          <w:sz w:val="24"/>
          <w:szCs w:val="24"/>
          <w:rtl/>
        </w:rPr>
        <w:t>3536</w:t>
      </w:r>
      <w:r w:rsidRPr="00783BF6">
        <w:rPr>
          <w:sz w:val="24"/>
          <w:szCs w:val="24"/>
          <w:rtl/>
        </w:rPr>
        <w:t xml:space="preserve"> </w:t>
      </w:r>
      <w:r w:rsidRPr="00E440A5">
        <w:rPr>
          <w:rFonts w:hint="eastAsia"/>
          <w:sz w:val="24"/>
          <w:szCs w:val="24"/>
          <w:rtl/>
        </w:rPr>
        <w:t>בימים</w:t>
      </w:r>
      <w:r w:rsidRPr="00E440A5">
        <w:rPr>
          <w:sz w:val="24"/>
          <w:szCs w:val="24"/>
          <w:rtl/>
        </w:rPr>
        <w:t xml:space="preserve"> </w:t>
      </w:r>
      <w:r w:rsidRPr="00E440A5">
        <w:rPr>
          <w:rFonts w:hint="eastAsia"/>
          <w:sz w:val="24"/>
          <w:szCs w:val="24"/>
          <w:rtl/>
        </w:rPr>
        <w:t>א</w:t>
      </w:r>
      <w:r w:rsidRPr="00E440A5">
        <w:rPr>
          <w:sz w:val="24"/>
          <w:szCs w:val="24"/>
          <w:rtl/>
        </w:rPr>
        <w:t xml:space="preserve">' - </w:t>
      </w:r>
      <w:r w:rsidRPr="00E440A5">
        <w:rPr>
          <w:rFonts w:hint="eastAsia"/>
          <w:sz w:val="24"/>
          <w:szCs w:val="24"/>
          <w:rtl/>
        </w:rPr>
        <w:t>ה</w:t>
      </w:r>
      <w:r w:rsidRPr="00E440A5">
        <w:rPr>
          <w:sz w:val="24"/>
          <w:szCs w:val="24"/>
          <w:rtl/>
        </w:rPr>
        <w:t xml:space="preserve">' </w:t>
      </w:r>
      <w:r w:rsidRPr="00E440A5">
        <w:rPr>
          <w:rFonts w:hint="eastAsia"/>
          <w:sz w:val="24"/>
          <w:szCs w:val="24"/>
          <w:rtl/>
        </w:rPr>
        <w:t>בין</w:t>
      </w:r>
      <w:r w:rsidRPr="00E440A5">
        <w:rPr>
          <w:sz w:val="24"/>
          <w:szCs w:val="24"/>
          <w:rtl/>
        </w:rPr>
        <w:t xml:space="preserve"> </w:t>
      </w:r>
      <w:r w:rsidRPr="00E440A5">
        <w:rPr>
          <w:rFonts w:hint="eastAsia"/>
          <w:sz w:val="24"/>
          <w:szCs w:val="24"/>
          <w:rtl/>
        </w:rPr>
        <w:t>השעות</w:t>
      </w:r>
      <w:r w:rsidRPr="00E440A5">
        <w:rPr>
          <w:sz w:val="24"/>
          <w:szCs w:val="24"/>
          <w:rtl/>
        </w:rPr>
        <w:t xml:space="preserve"> 08:00 </w:t>
      </w:r>
      <w:r w:rsidRPr="00E440A5">
        <w:rPr>
          <w:rFonts w:hint="eastAsia"/>
          <w:sz w:val="24"/>
          <w:szCs w:val="24"/>
          <w:rtl/>
        </w:rPr>
        <w:t>בבוקר</w:t>
      </w:r>
      <w:r w:rsidRPr="00E440A5">
        <w:rPr>
          <w:sz w:val="24"/>
          <w:szCs w:val="24"/>
          <w:rtl/>
        </w:rPr>
        <w:t xml:space="preserve"> </w:t>
      </w:r>
      <w:r w:rsidRPr="005E0E1D">
        <w:rPr>
          <w:rFonts w:hint="eastAsia"/>
          <w:sz w:val="24"/>
          <w:szCs w:val="24"/>
          <w:rtl/>
        </w:rPr>
        <w:t>ועד</w:t>
      </w:r>
      <w:r w:rsidRPr="005E0E1D">
        <w:rPr>
          <w:sz w:val="24"/>
          <w:szCs w:val="24"/>
          <w:rtl/>
        </w:rPr>
        <w:t xml:space="preserve"> 14:30 </w:t>
      </w:r>
      <w:r w:rsidRPr="005E0E1D">
        <w:rPr>
          <w:rFonts w:hint="eastAsia"/>
          <w:sz w:val="24"/>
          <w:szCs w:val="24"/>
          <w:rtl/>
        </w:rPr>
        <w:t>בצהרים</w:t>
      </w:r>
      <w:r w:rsidRPr="005E0E1D">
        <w:rPr>
          <w:sz w:val="24"/>
          <w:szCs w:val="24"/>
          <w:rtl/>
        </w:rPr>
        <w:t xml:space="preserve"> (</w:t>
      </w:r>
      <w:r w:rsidRPr="005E0E1D">
        <w:rPr>
          <w:rFonts w:hint="eastAsia"/>
          <w:sz w:val="24"/>
          <w:szCs w:val="24"/>
          <w:rtl/>
        </w:rPr>
        <w:t>יש</w:t>
      </w:r>
      <w:r w:rsidRPr="005E0E1D">
        <w:rPr>
          <w:sz w:val="24"/>
          <w:szCs w:val="24"/>
          <w:rtl/>
        </w:rPr>
        <w:t xml:space="preserve"> </w:t>
      </w:r>
      <w:r w:rsidRPr="005E0E1D">
        <w:rPr>
          <w:rFonts w:hint="eastAsia"/>
          <w:sz w:val="24"/>
          <w:szCs w:val="24"/>
          <w:rtl/>
        </w:rPr>
        <w:t>לתאם</w:t>
      </w:r>
      <w:r w:rsidRPr="005E0E1D">
        <w:rPr>
          <w:sz w:val="24"/>
          <w:szCs w:val="24"/>
          <w:rtl/>
        </w:rPr>
        <w:t xml:space="preserve"> </w:t>
      </w:r>
      <w:r w:rsidRPr="005E0E1D">
        <w:rPr>
          <w:rFonts w:hint="eastAsia"/>
          <w:sz w:val="24"/>
          <w:szCs w:val="24"/>
          <w:rtl/>
        </w:rPr>
        <w:t>מראש</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מועד</w:t>
      </w:r>
      <w:r w:rsidRPr="005E0E1D">
        <w:rPr>
          <w:sz w:val="24"/>
          <w:szCs w:val="24"/>
          <w:rtl/>
        </w:rPr>
        <w:t xml:space="preserve"> </w:t>
      </w:r>
      <w:r w:rsidRPr="005E0E1D">
        <w:rPr>
          <w:rFonts w:hint="eastAsia"/>
          <w:sz w:val="24"/>
          <w:szCs w:val="24"/>
          <w:rtl/>
        </w:rPr>
        <w:t>ההגעה</w:t>
      </w:r>
      <w:r w:rsidRPr="005E0E1D">
        <w:rPr>
          <w:sz w:val="24"/>
          <w:szCs w:val="24"/>
          <w:rtl/>
        </w:rPr>
        <w:t xml:space="preserve"> </w:t>
      </w:r>
      <w:r w:rsidRPr="005E0E1D">
        <w:rPr>
          <w:rFonts w:hint="eastAsia"/>
          <w:sz w:val="24"/>
          <w:szCs w:val="24"/>
          <w:rtl/>
        </w:rPr>
        <w:t>עם</w:t>
      </w:r>
      <w:r w:rsidRPr="005E0E1D">
        <w:rPr>
          <w:sz w:val="24"/>
          <w:szCs w:val="24"/>
          <w:rtl/>
        </w:rPr>
        <w:t xml:space="preserve"> </w:t>
      </w:r>
      <w:r w:rsidRPr="005E0E1D">
        <w:rPr>
          <w:rFonts w:hint="eastAsia"/>
          <w:sz w:val="24"/>
          <w:szCs w:val="24"/>
          <w:rtl/>
        </w:rPr>
        <w:t>גב</w:t>
      </w:r>
      <w:r w:rsidRPr="005E0E1D">
        <w:rPr>
          <w:sz w:val="24"/>
          <w:szCs w:val="24"/>
          <w:rtl/>
        </w:rPr>
        <w:t xml:space="preserve">' </w:t>
      </w:r>
      <w:r w:rsidRPr="00783BF6">
        <w:rPr>
          <w:rFonts w:hint="eastAsia"/>
          <w:sz w:val="24"/>
          <w:szCs w:val="24"/>
          <w:rtl/>
        </w:rPr>
        <w:t>לימור</w:t>
      </w:r>
      <w:r w:rsidRPr="00783BF6">
        <w:rPr>
          <w:sz w:val="24"/>
          <w:szCs w:val="24"/>
          <w:rtl/>
        </w:rPr>
        <w:t xml:space="preserve"> </w:t>
      </w:r>
      <w:r w:rsidRPr="00783BF6">
        <w:rPr>
          <w:rFonts w:hint="eastAsia"/>
          <w:sz w:val="24"/>
          <w:szCs w:val="24"/>
          <w:rtl/>
        </w:rPr>
        <w:t>אפרתי</w:t>
      </w:r>
      <w:r w:rsidRPr="00783BF6">
        <w:rPr>
          <w:sz w:val="24"/>
          <w:szCs w:val="24"/>
          <w:rtl/>
        </w:rPr>
        <w:t xml:space="preserve"> </w:t>
      </w:r>
      <w:r w:rsidRPr="00E440A5">
        <w:rPr>
          <w:sz w:val="24"/>
          <w:szCs w:val="24"/>
          <w:rtl/>
        </w:rPr>
        <w:t xml:space="preserve"> </w:t>
      </w:r>
      <w:r w:rsidRPr="00E440A5">
        <w:rPr>
          <w:rFonts w:hint="eastAsia"/>
          <w:sz w:val="24"/>
          <w:szCs w:val="24"/>
          <w:rtl/>
        </w:rPr>
        <w:t>טל</w:t>
      </w:r>
      <w:r w:rsidRPr="00E440A5">
        <w:rPr>
          <w:sz w:val="24"/>
          <w:szCs w:val="24"/>
          <w:rtl/>
        </w:rPr>
        <w:t xml:space="preserve">: </w:t>
      </w:r>
      <w:r>
        <w:rPr>
          <w:sz w:val="24"/>
          <w:szCs w:val="24"/>
          <w:rtl/>
        </w:rPr>
        <w:t>02-6664042</w:t>
      </w:r>
      <w:r w:rsidRPr="00E440A5">
        <w:rPr>
          <w:sz w:val="24"/>
          <w:szCs w:val="24"/>
          <w:rtl/>
        </w:rPr>
        <w:t xml:space="preserve">). </w:t>
      </w:r>
      <w:r w:rsidRPr="00E440A5">
        <w:rPr>
          <w:rFonts w:hint="eastAsia"/>
          <w:sz w:val="24"/>
          <w:szCs w:val="24"/>
          <w:rtl/>
        </w:rPr>
        <w:t>במועד</w:t>
      </w:r>
      <w:r w:rsidRPr="00E440A5">
        <w:rPr>
          <w:sz w:val="24"/>
          <w:szCs w:val="24"/>
          <w:rtl/>
        </w:rPr>
        <w:t xml:space="preserve"> </w:t>
      </w:r>
      <w:r w:rsidRPr="00E440A5">
        <w:rPr>
          <w:rFonts w:hint="eastAsia"/>
          <w:sz w:val="24"/>
          <w:szCs w:val="24"/>
          <w:rtl/>
        </w:rPr>
        <w:t>קבלת</w:t>
      </w:r>
      <w:r w:rsidRPr="00E440A5">
        <w:rPr>
          <w:sz w:val="24"/>
          <w:szCs w:val="24"/>
          <w:rtl/>
        </w:rPr>
        <w:t xml:space="preserve"> </w:t>
      </w:r>
      <w:r w:rsidRPr="00E440A5">
        <w:rPr>
          <w:rFonts w:hint="eastAsia"/>
          <w:sz w:val="24"/>
          <w:szCs w:val="24"/>
          <w:rtl/>
        </w:rPr>
        <w:t>מסמכי</w:t>
      </w:r>
      <w:r w:rsidRPr="00E440A5">
        <w:rPr>
          <w:sz w:val="24"/>
          <w:szCs w:val="24"/>
          <w:rtl/>
        </w:rPr>
        <w:t xml:space="preserve"> </w:t>
      </w:r>
      <w:r w:rsidRPr="00E440A5">
        <w:rPr>
          <w:rFonts w:hint="eastAsia"/>
          <w:sz w:val="24"/>
          <w:szCs w:val="24"/>
          <w:rtl/>
        </w:rPr>
        <w:t>המכרז</w:t>
      </w:r>
      <w:r w:rsidRPr="00E440A5">
        <w:rPr>
          <w:sz w:val="24"/>
          <w:szCs w:val="24"/>
          <w:rtl/>
        </w:rPr>
        <w:t xml:space="preserve">, </w:t>
      </w:r>
      <w:r w:rsidRPr="00E440A5">
        <w:rPr>
          <w:rFonts w:hint="eastAsia"/>
          <w:sz w:val="24"/>
          <w:szCs w:val="24"/>
          <w:rtl/>
        </w:rPr>
        <w:t>יידרש</w:t>
      </w:r>
      <w:r w:rsidRPr="00E440A5">
        <w:rPr>
          <w:sz w:val="24"/>
          <w:szCs w:val="24"/>
          <w:rtl/>
        </w:rPr>
        <w:t xml:space="preserve"> </w:t>
      </w:r>
      <w:r w:rsidRPr="00E440A5">
        <w:rPr>
          <w:rFonts w:hint="eastAsia"/>
          <w:sz w:val="24"/>
          <w:szCs w:val="24"/>
          <w:rtl/>
        </w:rPr>
        <w:t>המציע</w:t>
      </w:r>
      <w:r w:rsidRPr="00E440A5">
        <w:rPr>
          <w:sz w:val="24"/>
          <w:szCs w:val="24"/>
          <w:rtl/>
        </w:rPr>
        <w:t xml:space="preserve"> </w:t>
      </w:r>
      <w:r w:rsidRPr="00E440A5">
        <w:rPr>
          <w:rFonts w:hint="eastAsia"/>
          <w:sz w:val="24"/>
          <w:szCs w:val="24"/>
          <w:rtl/>
        </w:rPr>
        <w:t>להשאיר</w:t>
      </w:r>
      <w:r w:rsidRPr="00E440A5">
        <w:rPr>
          <w:sz w:val="24"/>
          <w:szCs w:val="24"/>
          <w:rtl/>
        </w:rPr>
        <w:t xml:space="preserve"> </w:t>
      </w:r>
      <w:r w:rsidRPr="00E440A5">
        <w:rPr>
          <w:rFonts w:hint="eastAsia"/>
          <w:sz w:val="24"/>
          <w:szCs w:val="24"/>
          <w:rtl/>
        </w:rPr>
        <w:t>בידי</w:t>
      </w:r>
      <w:r w:rsidRPr="00E440A5">
        <w:rPr>
          <w:sz w:val="24"/>
          <w:szCs w:val="24"/>
          <w:rtl/>
        </w:rPr>
        <w:t xml:space="preserve"> </w:t>
      </w:r>
      <w:r w:rsidRPr="00E440A5">
        <w:rPr>
          <w:rFonts w:hint="eastAsia"/>
          <w:sz w:val="24"/>
          <w:szCs w:val="24"/>
          <w:rtl/>
        </w:rPr>
        <w:t>המזמין</w:t>
      </w:r>
      <w:r w:rsidRPr="00E440A5">
        <w:rPr>
          <w:sz w:val="24"/>
          <w:szCs w:val="24"/>
          <w:rtl/>
        </w:rPr>
        <w:t xml:space="preserve"> </w:t>
      </w:r>
      <w:r w:rsidRPr="00E440A5">
        <w:rPr>
          <w:rFonts w:hint="eastAsia"/>
          <w:sz w:val="24"/>
          <w:szCs w:val="24"/>
          <w:rtl/>
        </w:rPr>
        <w:t>את</w:t>
      </w:r>
      <w:r w:rsidRPr="00E440A5">
        <w:rPr>
          <w:sz w:val="24"/>
          <w:szCs w:val="24"/>
          <w:rtl/>
        </w:rPr>
        <w:t xml:space="preserve"> </w:t>
      </w:r>
      <w:r w:rsidRPr="00E440A5">
        <w:rPr>
          <w:rFonts w:hint="eastAsia"/>
          <w:sz w:val="24"/>
          <w:szCs w:val="24"/>
          <w:rtl/>
        </w:rPr>
        <w:t>פרטיו</w:t>
      </w:r>
      <w:r w:rsidRPr="00E440A5">
        <w:rPr>
          <w:sz w:val="24"/>
          <w:szCs w:val="24"/>
          <w:rtl/>
        </w:rPr>
        <w:t xml:space="preserve"> </w:t>
      </w:r>
      <w:r w:rsidRPr="00E440A5">
        <w:rPr>
          <w:rFonts w:hint="eastAsia"/>
          <w:sz w:val="24"/>
          <w:szCs w:val="24"/>
          <w:rtl/>
        </w:rPr>
        <w:t>ואת</w:t>
      </w:r>
      <w:r w:rsidRPr="00E440A5">
        <w:rPr>
          <w:sz w:val="24"/>
          <w:szCs w:val="24"/>
          <w:rtl/>
        </w:rPr>
        <w:t xml:space="preserve"> </w:t>
      </w:r>
      <w:r w:rsidRPr="00E440A5">
        <w:rPr>
          <w:rFonts w:hint="eastAsia"/>
          <w:sz w:val="24"/>
          <w:szCs w:val="24"/>
          <w:rtl/>
        </w:rPr>
        <w:t>פרטי</w:t>
      </w:r>
      <w:r w:rsidRPr="00E440A5">
        <w:rPr>
          <w:sz w:val="24"/>
          <w:szCs w:val="24"/>
          <w:rtl/>
        </w:rPr>
        <w:t xml:space="preserve"> </w:t>
      </w:r>
      <w:r w:rsidRPr="00E440A5">
        <w:rPr>
          <w:rFonts w:hint="eastAsia"/>
          <w:sz w:val="24"/>
          <w:szCs w:val="24"/>
          <w:rtl/>
        </w:rPr>
        <w:t>איש</w:t>
      </w:r>
      <w:r w:rsidRPr="00E440A5">
        <w:rPr>
          <w:sz w:val="24"/>
          <w:szCs w:val="24"/>
          <w:rtl/>
        </w:rPr>
        <w:t xml:space="preserve"> </w:t>
      </w:r>
      <w:r w:rsidRPr="00E440A5">
        <w:rPr>
          <w:rFonts w:hint="eastAsia"/>
          <w:sz w:val="24"/>
          <w:szCs w:val="24"/>
          <w:rtl/>
        </w:rPr>
        <w:t>הקשר</w:t>
      </w:r>
      <w:r w:rsidRPr="00E440A5">
        <w:rPr>
          <w:sz w:val="24"/>
          <w:szCs w:val="24"/>
          <w:rtl/>
        </w:rPr>
        <w:t xml:space="preserve"> </w:t>
      </w:r>
      <w:r w:rsidRPr="00E440A5">
        <w:rPr>
          <w:rFonts w:hint="eastAsia"/>
          <w:sz w:val="24"/>
          <w:szCs w:val="24"/>
          <w:rtl/>
        </w:rPr>
        <w:t>מטעמו</w:t>
      </w:r>
      <w:r w:rsidRPr="00E440A5">
        <w:rPr>
          <w:sz w:val="24"/>
          <w:szCs w:val="24"/>
          <w:rtl/>
        </w:rPr>
        <w:t xml:space="preserve">. </w:t>
      </w:r>
    </w:p>
    <w:p w:rsidR="009D0CC5" w:rsidRPr="00ED6E3E" w:rsidRDefault="009D0CC5" w:rsidP="0047175C">
      <w:pPr>
        <w:ind w:left="714"/>
        <w:rPr>
          <w:sz w:val="24"/>
          <w:szCs w:val="24"/>
          <w:rtl/>
        </w:rPr>
      </w:pPr>
      <w:r>
        <w:rPr>
          <w:sz w:val="24"/>
          <w:szCs w:val="24"/>
          <w:rtl/>
        </w:rPr>
        <w:t>5</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להגיש</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הצעתו</w:t>
      </w:r>
      <w:r w:rsidRPr="005E0E1D">
        <w:rPr>
          <w:sz w:val="24"/>
          <w:szCs w:val="24"/>
          <w:rtl/>
        </w:rPr>
        <w:t xml:space="preserve"> </w:t>
      </w:r>
      <w:r w:rsidRPr="00ED6E3E">
        <w:rPr>
          <w:rFonts w:hint="eastAsia"/>
          <w:sz w:val="24"/>
          <w:szCs w:val="24"/>
          <w:rtl/>
        </w:rPr>
        <w:t>ארוזה</w:t>
      </w:r>
      <w:r w:rsidRPr="00ED6E3E">
        <w:rPr>
          <w:sz w:val="24"/>
          <w:szCs w:val="24"/>
          <w:rtl/>
        </w:rPr>
        <w:t xml:space="preserve"> </w:t>
      </w:r>
      <w:r w:rsidRPr="00ED6E3E">
        <w:rPr>
          <w:rFonts w:hint="eastAsia"/>
          <w:sz w:val="24"/>
          <w:szCs w:val="24"/>
          <w:rtl/>
        </w:rPr>
        <w:t>באריזה</w:t>
      </w:r>
      <w:r w:rsidRPr="00ED6E3E">
        <w:rPr>
          <w:sz w:val="24"/>
          <w:szCs w:val="24"/>
          <w:rtl/>
        </w:rPr>
        <w:t xml:space="preserve"> </w:t>
      </w:r>
      <w:r w:rsidRPr="00ED6E3E">
        <w:rPr>
          <w:rFonts w:hint="eastAsia"/>
          <w:sz w:val="24"/>
          <w:szCs w:val="24"/>
          <w:rtl/>
        </w:rPr>
        <w:t>אחת</w:t>
      </w:r>
      <w:r w:rsidRPr="00ED6E3E">
        <w:rPr>
          <w:sz w:val="24"/>
          <w:szCs w:val="24"/>
          <w:rtl/>
        </w:rPr>
        <w:t xml:space="preserve"> </w:t>
      </w:r>
      <w:r w:rsidRPr="00ED6E3E">
        <w:rPr>
          <w:rFonts w:hint="eastAsia"/>
          <w:sz w:val="24"/>
          <w:szCs w:val="24"/>
          <w:rtl/>
        </w:rPr>
        <w:t>שעליה</w:t>
      </w:r>
      <w:r w:rsidRPr="00ED6E3E">
        <w:rPr>
          <w:sz w:val="24"/>
          <w:szCs w:val="24"/>
          <w:rtl/>
        </w:rPr>
        <w:t xml:space="preserve"> </w:t>
      </w:r>
      <w:r w:rsidRPr="00ED6E3E">
        <w:rPr>
          <w:rFonts w:hint="eastAsia"/>
          <w:sz w:val="24"/>
          <w:szCs w:val="24"/>
          <w:rtl/>
        </w:rPr>
        <w:t>ירשם</w:t>
      </w:r>
      <w:r w:rsidRPr="00ED6E3E">
        <w:rPr>
          <w:sz w:val="24"/>
          <w:szCs w:val="24"/>
          <w:rtl/>
        </w:rPr>
        <w:t xml:space="preserve"> "</w:t>
      </w:r>
      <w:r w:rsidRPr="00ED6E3E">
        <w:rPr>
          <w:rFonts w:hint="eastAsia"/>
          <w:sz w:val="24"/>
          <w:szCs w:val="24"/>
          <w:rtl/>
        </w:rPr>
        <w:t>מכרז</w:t>
      </w:r>
      <w:r w:rsidRPr="00ED6E3E">
        <w:rPr>
          <w:sz w:val="24"/>
          <w:szCs w:val="24"/>
          <w:rtl/>
        </w:rPr>
        <w:t xml:space="preserve">  </w:t>
      </w:r>
      <w:r w:rsidRPr="00ED6E3E">
        <w:rPr>
          <w:rFonts w:hint="eastAsia"/>
          <w:sz w:val="24"/>
          <w:szCs w:val="24"/>
          <w:rtl/>
        </w:rPr>
        <w:t>מספר</w:t>
      </w:r>
      <w:r w:rsidRPr="00ED6E3E">
        <w:rPr>
          <w:sz w:val="24"/>
          <w:szCs w:val="24"/>
          <w:rtl/>
        </w:rPr>
        <w:t xml:space="preserve"> </w:t>
      </w:r>
      <w:r>
        <w:rPr>
          <w:sz w:val="24"/>
          <w:szCs w:val="24"/>
          <w:rtl/>
        </w:rPr>
        <w:t>3/2013</w:t>
      </w:r>
      <w:r w:rsidRPr="00ED6E3E">
        <w:rPr>
          <w:sz w:val="24"/>
          <w:szCs w:val="24"/>
          <w:rtl/>
        </w:rPr>
        <w:t xml:space="preserve"> " </w:t>
      </w:r>
      <w:r w:rsidRPr="00ED6E3E">
        <w:rPr>
          <w:rFonts w:hint="eastAsia"/>
          <w:sz w:val="24"/>
          <w:szCs w:val="24"/>
          <w:rtl/>
        </w:rPr>
        <w:t>בלבד</w:t>
      </w:r>
      <w:r w:rsidRPr="00ED6E3E">
        <w:rPr>
          <w:sz w:val="24"/>
          <w:szCs w:val="24"/>
          <w:rtl/>
        </w:rPr>
        <w:t>.</w:t>
      </w:r>
    </w:p>
    <w:p w:rsidR="009D0CC5" w:rsidRPr="00250631" w:rsidRDefault="009D0CC5" w:rsidP="00314FDF">
      <w:pPr>
        <w:pStyle w:val="Normal1"/>
        <w:rPr>
          <w:rFonts w:cs="David"/>
          <w:szCs w:val="24"/>
          <w:rtl/>
        </w:rPr>
      </w:pPr>
      <w:r w:rsidRPr="00250631">
        <w:rPr>
          <w:rFonts w:cs="David"/>
          <w:szCs w:val="24"/>
          <w:rtl/>
        </w:rPr>
        <w:t xml:space="preserve"> באריזה תהיינה שתי מעטפות אטומות חתומות שתכולתן תהיה כלהלן:</w:t>
      </w:r>
    </w:p>
    <w:p w:rsidR="009D0CC5" w:rsidRPr="00250631" w:rsidRDefault="009D0CC5" w:rsidP="00314FDF">
      <w:pPr>
        <w:pStyle w:val="AlphaList1"/>
        <w:tabs>
          <w:tab w:val="clear" w:pos="360"/>
        </w:tabs>
        <w:ind w:left="720"/>
        <w:rPr>
          <w:rFonts w:cs="David"/>
          <w:szCs w:val="24"/>
        </w:rPr>
      </w:pPr>
      <w:r w:rsidRPr="00250631">
        <w:rPr>
          <w:rFonts w:cs="David"/>
          <w:szCs w:val="24"/>
          <w:rtl/>
        </w:rPr>
        <w:t xml:space="preserve">מעטפה מס' 1 - בשלושה עותקים קשיחים ו-3 עותקים במדיה דיגיטלית (בפורמט </w:t>
      </w:r>
      <w:r w:rsidRPr="00250631">
        <w:rPr>
          <w:rFonts w:cs="David"/>
          <w:szCs w:val="24"/>
        </w:rPr>
        <w:t>PDF</w:t>
      </w:r>
      <w:r w:rsidRPr="00250631">
        <w:rPr>
          <w:rFonts w:cs="David"/>
          <w:szCs w:val="24"/>
          <w:rtl/>
        </w:rPr>
        <w:t xml:space="preserve">/ </w:t>
      </w:r>
      <w:r w:rsidRPr="00250631">
        <w:rPr>
          <w:rFonts w:cs="David"/>
          <w:szCs w:val="24"/>
        </w:rPr>
        <w:t>MICROSOFT OFFICE</w:t>
      </w:r>
      <w:r w:rsidRPr="00250631">
        <w:rPr>
          <w:rFonts w:cs="David"/>
          <w:szCs w:val="24"/>
          <w:rtl/>
        </w:rPr>
        <w:t>) , אשר תכיל את כל המסמכים הנדרשים בהתאם למסמכי המכרז למעט הצעת המחיר. יובהר כי רשאי המציע להציע אחת או מספר סוגי מערכות אשר לדעת המציע/יצרן , נותנות מענה לדרישות המפרט כמפורט בנספח ג' להסכם רכישה ולהסכם שירות תיקון ותחזוקה.</w:t>
      </w:r>
    </w:p>
    <w:p w:rsidR="009D0CC5" w:rsidRPr="00250631" w:rsidRDefault="009D0CC5" w:rsidP="00314FDF">
      <w:pPr>
        <w:pStyle w:val="AlphaList1"/>
        <w:tabs>
          <w:tab w:val="clear" w:pos="360"/>
        </w:tabs>
        <w:spacing w:after="60" w:line="360" w:lineRule="auto"/>
        <w:ind w:firstLine="0"/>
        <w:rPr>
          <w:rFonts w:ascii="Book Antiqua" w:hAnsi="Book Antiqua" w:cs="David"/>
          <w:szCs w:val="24"/>
        </w:rPr>
      </w:pPr>
      <w:r w:rsidRPr="00250631">
        <w:rPr>
          <w:rFonts w:cs="David"/>
          <w:szCs w:val="24"/>
          <w:rtl/>
        </w:rPr>
        <w:t xml:space="preserve">מעטפה מס' 2 אשר תכיל את הצעת מחיר של המציע. </w:t>
      </w:r>
    </w:p>
    <w:p w:rsidR="009D0CC5" w:rsidRPr="00250631" w:rsidRDefault="009D0CC5" w:rsidP="00314FDF">
      <w:pPr>
        <w:pStyle w:val="AlphaList1"/>
        <w:tabs>
          <w:tab w:val="clear" w:pos="360"/>
        </w:tabs>
        <w:spacing w:line="360" w:lineRule="auto"/>
        <w:ind w:left="720" w:hanging="33"/>
        <w:rPr>
          <w:rFonts w:cs="David"/>
          <w:szCs w:val="24"/>
          <w:rtl/>
        </w:rPr>
      </w:pPr>
      <w:r w:rsidRPr="00250631">
        <w:rPr>
          <w:rFonts w:cs="David"/>
          <w:szCs w:val="24"/>
          <w:rtl/>
        </w:rPr>
        <w:t>מודגש בזה שפרטי הצעת המחיר או העתק ממנה לא יופיעו בכל דרך שהיא, למעט בתוך המעטפה הצעת המחיר הסגורה ואטומה.</w:t>
      </w:r>
    </w:p>
    <w:p w:rsidR="009D0CC5" w:rsidRPr="00250631" w:rsidRDefault="009D0CC5" w:rsidP="00314FDF">
      <w:pPr>
        <w:spacing w:after="60" w:line="360" w:lineRule="auto"/>
        <w:jc w:val="both"/>
        <w:rPr>
          <w:sz w:val="24"/>
          <w:szCs w:val="24"/>
          <w:rtl/>
        </w:rPr>
      </w:pPr>
      <w:r w:rsidRPr="00250631">
        <w:rPr>
          <w:rFonts w:hint="eastAsia"/>
          <w:sz w:val="24"/>
          <w:szCs w:val="24"/>
          <w:rtl/>
        </w:rPr>
        <w:t>ההצעה</w:t>
      </w:r>
      <w:r w:rsidRPr="00250631">
        <w:rPr>
          <w:sz w:val="24"/>
          <w:szCs w:val="24"/>
          <w:rtl/>
        </w:rPr>
        <w:t xml:space="preserve"> </w:t>
      </w:r>
      <w:r w:rsidRPr="00250631">
        <w:rPr>
          <w:rFonts w:hint="eastAsia"/>
          <w:sz w:val="24"/>
          <w:szCs w:val="24"/>
          <w:rtl/>
        </w:rPr>
        <w:t>תוגש</w:t>
      </w:r>
      <w:r w:rsidRPr="00250631">
        <w:rPr>
          <w:sz w:val="24"/>
          <w:szCs w:val="24"/>
          <w:rtl/>
        </w:rPr>
        <w:t xml:space="preserve"> </w:t>
      </w:r>
      <w:r w:rsidRPr="00250631">
        <w:rPr>
          <w:rFonts w:hint="eastAsia"/>
          <w:sz w:val="24"/>
          <w:szCs w:val="24"/>
          <w:rtl/>
        </w:rPr>
        <w:t>במעטפה</w:t>
      </w:r>
      <w:r w:rsidRPr="00250631">
        <w:rPr>
          <w:sz w:val="24"/>
          <w:szCs w:val="24"/>
          <w:rtl/>
        </w:rPr>
        <w:t xml:space="preserve"> </w:t>
      </w:r>
      <w:r w:rsidRPr="00250631">
        <w:rPr>
          <w:rFonts w:hint="eastAsia"/>
          <w:sz w:val="24"/>
          <w:szCs w:val="24"/>
          <w:rtl/>
        </w:rPr>
        <w:t>חתומה</w:t>
      </w:r>
      <w:r w:rsidRPr="00250631">
        <w:rPr>
          <w:sz w:val="24"/>
          <w:szCs w:val="24"/>
          <w:rtl/>
        </w:rPr>
        <w:t xml:space="preserve"> </w:t>
      </w:r>
      <w:r w:rsidRPr="00250631">
        <w:rPr>
          <w:rFonts w:hint="eastAsia"/>
          <w:sz w:val="24"/>
          <w:szCs w:val="24"/>
          <w:rtl/>
        </w:rPr>
        <w:t>אטומה</w:t>
      </w:r>
      <w:r w:rsidRPr="00250631">
        <w:rPr>
          <w:sz w:val="24"/>
          <w:szCs w:val="24"/>
          <w:rtl/>
        </w:rPr>
        <w:t xml:space="preserve"> </w:t>
      </w:r>
      <w:r w:rsidRPr="00250631">
        <w:rPr>
          <w:rFonts w:hint="eastAsia"/>
          <w:sz w:val="24"/>
          <w:szCs w:val="24"/>
          <w:rtl/>
        </w:rPr>
        <w:t>וסגורה</w:t>
      </w:r>
      <w:r w:rsidRPr="00250631">
        <w:rPr>
          <w:sz w:val="24"/>
          <w:szCs w:val="24"/>
          <w:rtl/>
        </w:rPr>
        <w:t xml:space="preserve"> </w:t>
      </w:r>
      <w:r w:rsidRPr="00250631">
        <w:rPr>
          <w:rFonts w:hint="eastAsia"/>
          <w:sz w:val="24"/>
          <w:szCs w:val="24"/>
          <w:rtl/>
        </w:rPr>
        <w:t>בשני</w:t>
      </w:r>
      <w:r w:rsidRPr="00250631">
        <w:rPr>
          <w:sz w:val="24"/>
          <w:szCs w:val="24"/>
          <w:rtl/>
        </w:rPr>
        <w:t xml:space="preserve"> </w:t>
      </w:r>
      <w:r w:rsidRPr="00250631">
        <w:rPr>
          <w:rFonts w:hint="eastAsia"/>
          <w:sz w:val="24"/>
          <w:szCs w:val="24"/>
          <w:rtl/>
        </w:rPr>
        <w:t>עותקים</w:t>
      </w:r>
      <w:r w:rsidRPr="00250631">
        <w:rPr>
          <w:sz w:val="24"/>
          <w:szCs w:val="24"/>
          <w:rtl/>
        </w:rPr>
        <w:t xml:space="preserve">. </w:t>
      </w:r>
    </w:p>
    <w:p w:rsidR="009D0CC5" w:rsidRPr="00731A90" w:rsidRDefault="009D0CC5" w:rsidP="00314FDF">
      <w:pPr>
        <w:spacing w:before="240" w:line="360" w:lineRule="auto"/>
        <w:ind w:left="714" w:hanging="629"/>
        <w:jc w:val="both"/>
        <w:rPr>
          <w:sz w:val="24"/>
          <w:szCs w:val="24"/>
          <w:rtl/>
        </w:rPr>
      </w:pPr>
      <w:r>
        <w:rPr>
          <w:sz w:val="24"/>
          <w:szCs w:val="24"/>
          <w:rtl/>
        </w:rPr>
        <w:t xml:space="preserve"> </w:t>
      </w:r>
    </w:p>
    <w:p w:rsidR="009D0CC5" w:rsidRDefault="009D0CC5" w:rsidP="00314FDF">
      <w:pPr>
        <w:spacing w:line="360" w:lineRule="auto"/>
        <w:ind w:left="714" w:hanging="629"/>
        <w:jc w:val="both"/>
        <w:rPr>
          <w:sz w:val="24"/>
          <w:szCs w:val="24"/>
          <w:rtl/>
        </w:rPr>
      </w:pPr>
      <w:r w:rsidRPr="00154EFA">
        <w:rPr>
          <w:sz w:val="24"/>
          <w:szCs w:val="24"/>
          <w:rtl/>
        </w:rPr>
        <w:tab/>
      </w:r>
      <w:r w:rsidRPr="00154EFA">
        <w:rPr>
          <w:rFonts w:hint="eastAsia"/>
          <w:sz w:val="24"/>
          <w:szCs w:val="24"/>
          <w:rtl/>
        </w:rPr>
        <w:t>על</w:t>
      </w:r>
      <w:r w:rsidRPr="00154EFA">
        <w:rPr>
          <w:sz w:val="24"/>
          <w:szCs w:val="24"/>
          <w:rtl/>
        </w:rPr>
        <w:t xml:space="preserve"> </w:t>
      </w:r>
      <w:r w:rsidRPr="00154EFA">
        <w:rPr>
          <w:rFonts w:hint="eastAsia"/>
          <w:sz w:val="24"/>
          <w:szCs w:val="24"/>
          <w:rtl/>
        </w:rPr>
        <w:t>הצד</w:t>
      </w:r>
      <w:r w:rsidRPr="00154EFA">
        <w:rPr>
          <w:sz w:val="24"/>
          <w:szCs w:val="24"/>
          <w:rtl/>
        </w:rPr>
        <w:t xml:space="preserve"> </w:t>
      </w:r>
      <w:r w:rsidRPr="00154EFA">
        <w:rPr>
          <w:rFonts w:hint="eastAsia"/>
          <w:sz w:val="24"/>
          <w:szCs w:val="24"/>
          <w:rtl/>
        </w:rPr>
        <w:t>החיצוני</w:t>
      </w:r>
      <w:r w:rsidRPr="00154EFA">
        <w:rPr>
          <w:sz w:val="24"/>
          <w:szCs w:val="24"/>
          <w:rtl/>
        </w:rPr>
        <w:t xml:space="preserve"> </w:t>
      </w:r>
      <w:r w:rsidRPr="00154EFA">
        <w:rPr>
          <w:rFonts w:hint="eastAsia"/>
          <w:sz w:val="24"/>
          <w:szCs w:val="24"/>
          <w:rtl/>
        </w:rPr>
        <w:t>שעל</w:t>
      </w:r>
      <w:r w:rsidRPr="00154EFA">
        <w:rPr>
          <w:sz w:val="24"/>
          <w:szCs w:val="24"/>
          <w:rtl/>
        </w:rPr>
        <w:t xml:space="preserve"> </w:t>
      </w:r>
      <w:r w:rsidRPr="00154EFA">
        <w:rPr>
          <w:rFonts w:hint="eastAsia"/>
          <w:sz w:val="24"/>
          <w:szCs w:val="24"/>
          <w:rtl/>
        </w:rPr>
        <w:t>המעטפה</w:t>
      </w:r>
      <w:r w:rsidRPr="00154EFA">
        <w:rPr>
          <w:sz w:val="24"/>
          <w:szCs w:val="24"/>
          <w:rtl/>
        </w:rPr>
        <w:t xml:space="preserve">, </w:t>
      </w:r>
      <w:r w:rsidRPr="00154EFA">
        <w:rPr>
          <w:rFonts w:hint="eastAsia"/>
          <w:sz w:val="24"/>
          <w:szCs w:val="24"/>
          <w:rtl/>
        </w:rPr>
        <w:t>ידביק</w:t>
      </w:r>
      <w:r w:rsidRPr="00154EFA">
        <w:rPr>
          <w:sz w:val="24"/>
          <w:szCs w:val="24"/>
          <w:rtl/>
        </w:rPr>
        <w:t xml:space="preserve"> </w:t>
      </w:r>
      <w:r w:rsidRPr="00154EFA">
        <w:rPr>
          <w:rFonts w:hint="eastAsia"/>
          <w:sz w:val="24"/>
          <w:szCs w:val="24"/>
          <w:rtl/>
        </w:rPr>
        <w:t>המציע</w:t>
      </w:r>
      <w:r w:rsidRPr="00154EFA">
        <w:rPr>
          <w:sz w:val="24"/>
          <w:szCs w:val="24"/>
          <w:rtl/>
        </w:rPr>
        <w:t xml:space="preserve"> </w:t>
      </w:r>
      <w:r w:rsidRPr="00154EFA">
        <w:rPr>
          <w:rFonts w:hint="eastAsia"/>
          <w:sz w:val="24"/>
          <w:szCs w:val="24"/>
          <w:rtl/>
        </w:rPr>
        <w:t>מעטפה</w:t>
      </w:r>
      <w:r w:rsidRPr="00154EFA">
        <w:rPr>
          <w:sz w:val="24"/>
          <w:szCs w:val="24"/>
          <w:rtl/>
        </w:rPr>
        <w:t xml:space="preserve"> </w:t>
      </w:r>
      <w:r w:rsidRPr="00154EFA">
        <w:rPr>
          <w:rFonts w:hint="eastAsia"/>
          <w:sz w:val="24"/>
          <w:szCs w:val="24"/>
          <w:rtl/>
        </w:rPr>
        <w:t>נוספת</w:t>
      </w:r>
      <w:r w:rsidRPr="00154EFA">
        <w:rPr>
          <w:sz w:val="24"/>
          <w:szCs w:val="24"/>
          <w:rtl/>
        </w:rPr>
        <w:t xml:space="preserve"> </w:t>
      </w:r>
      <w:r w:rsidRPr="00154EFA">
        <w:rPr>
          <w:rFonts w:hint="eastAsia"/>
          <w:sz w:val="24"/>
          <w:szCs w:val="24"/>
          <w:rtl/>
        </w:rPr>
        <w:t>סגורה</w:t>
      </w:r>
      <w:r w:rsidRPr="00154EFA">
        <w:rPr>
          <w:sz w:val="24"/>
          <w:szCs w:val="24"/>
          <w:rtl/>
        </w:rPr>
        <w:t xml:space="preserve"> </w:t>
      </w:r>
      <w:r w:rsidRPr="00154EFA">
        <w:rPr>
          <w:rFonts w:hint="eastAsia"/>
          <w:sz w:val="24"/>
          <w:szCs w:val="24"/>
          <w:rtl/>
        </w:rPr>
        <w:t>היטב</w:t>
      </w:r>
      <w:r w:rsidRPr="00154EFA">
        <w:rPr>
          <w:sz w:val="24"/>
          <w:szCs w:val="24"/>
          <w:rtl/>
        </w:rPr>
        <w:t xml:space="preserve"> </w:t>
      </w:r>
      <w:r w:rsidRPr="00154EFA">
        <w:rPr>
          <w:rFonts w:hint="eastAsia"/>
          <w:sz w:val="24"/>
          <w:szCs w:val="24"/>
          <w:rtl/>
        </w:rPr>
        <w:t>ללא</w:t>
      </w:r>
      <w:r w:rsidRPr="00154EFA">
        <w:rPr>
          <w:sz w:val="24"/>
          <w:szCs w:val="24"/>
          <w:rtl/>
        </w:rPr>
        <w:t xml:space="preserve"> </w:t>
      </w:r>
      <w:r w:rsidRPr="00154EFA">
        <w:rPr>
          <w:rFonts w:hint="eastAsia"/>
          <w:sz w:val="24"/>
          <w:szCs w:val="24"/>
          <w:rtl/>
        </w:rPr>
        <w:t>פרטי</w:t>
      </w:r>
      <w:r w:rsidRPr="00154EFA">
        <w:rPr>
          <w:sz w:val="24"/>
          <w:szCs w:val="24"/>
          <w:rtl/>
        </w:rPr>
        <w:t xml:space="preserve"> </w:t>
      </w:r>
      <w:r w:rsidRPr="00154EFA">
        <w:rPr>
          <w:rFonts w:hint="eastAsia"/>
          <w:sz w:val="24"/>
          <w:szCs w:val="24"/>
          <w:rtl/>
        </w:rPr>
        <w:t>המציע</w:t>
      </w:r>
      <w:r w:rsidRPr="00154EFA">
        <w:rPr>
          <w:sz w:val="24"/>
          <w:szCs w:val="24"/>
          <w:rtl/>
        </w:rPr>
        <w:t xml:space="preserve"> </w:t>
      </w:r>
      <w:r w:rsidRPr="00154EFA">
        <w:rPr>
          <w:rFonts w:hint="eastAsia"/>
          <w:sz w:val="24"/>
          <w:szCs w:val="24"/>
          <w:rtl/>
        </w:rPr>
        <w:t>על</w:t>
      </w:r>
      <w:r w:rsidRPr="00154EFA">
        <w:rPr>
          <w:sz w:val="24"/>
          <w:szCs w:val="24"/>
          <w:rtl/>
        </w:rPr>
        <w:t xml:space="preserve"> </w:t>
      </w:r>
      <w:r w:rsidRPr="00154EFA">
        <w:rPr>
          <w:rFonts w:hint="eastAsia"/>
          <w:sz w:val="24"/>
          <w:szCs w:val="24"/>
          <w:rtl/>
        </w:rPr>
        <w:t>גבה</w:t>
      </w:r>
      <w:r w:rsidRPr="00154EFA">
        <w:rPr>
          <w:sz w:val="24"/>
          <w:szCs w:val="24"/>
          <w:rtl/>
        </w:rPr>
        <w:t xml:space="preserve"> </w:t>
      </w:r>
      <w:r w:rsidRPr="00154EFA">
        <w:rPr>
          <w:rFonts w:hint="eastAsia"/>
          <w:sz w:val="24"/>
          <w:szCs w:val="24"/>
          <w:rtl/>
        </w:rPr>
        <w:t>ובתוכה</w:t>
      </w:r>
      <w:r w:rsidRPr="00154EFA">
        <w:rPr>
          <w:sz w:val="24"/>
          <w:szCs w:val="24"/>
          <w:rtl/>
        </w:rPr>
        <w:t xml:space="preserve"> </w:t>
      </w:r>
      <w:r w:rsidRPr="00154EFA">
        <w:rPr>
          <w:rFonts w:hint="eastAsia"/>
          <w:sz w:val="24"/>
          <w:szCs w:val="24"/>
          <w:rtl/>
        </w:rPr>
        <w:t>יופיעו</w:t>
      </w:r>
      <w:r w:rsidRPr="00154EFA">
        <w:rPr>
          <w:sz w:val="24"/>
          <w:szCs w:val="24"/>
          <w:rtl/>
        </w:rPr>
        <w:t xml:space="preserve"> </w:t>
      </w:r>
      <w:r w:rsidRPr="00154EFA">
        <w:rPr>
          <w:rFonts w:hint="eastAsia"/>
          <w:sz w:val="24"/>
          <w:szCs w:val="24"/>
          <w:rtl/>
        </w:rPr>
        <w:t>שם</w:t>
      </w:r>
      <w:r w:rsidRPr="00154EFA">
        <w:rPr>
          <w:sz w:val="24"/>
          <w:szCs w:val="24"/>
          <w:rtl/>
        </w:rPr>
        <w:t xml:space="preserve"> </w:t>
      </w:r>
      <w:r w:rsidRPr="00154EFA">
        <w:rPr>
          <w:rFonts w:hint="eastAsia"/>
          <w:sz w:val="24"/>
          <w:szCs w:val="24"/>
          <w:rtl/>
        </w:rPr>
        <w:t>המציע</w:t>
      </w:r>
      <w:r w:rsidRPr="00154EFA">
        <w:rPr>
          <w:sz w:val="24"/>
          <w:szCs w:val="24"/>
          <w:rtl/>
        </w:rPr>
        <w:t xml:space="preserve"> </w:t>
      </w:r>
      <w:r w:rsidRPr="00154EFA">
        <w:rPr>
          <w:rFonts w:hint="eastAsia"/>
          <w:sz w:val="24"/>
          <w:szCs w:val="24"/>
          <w:rtl/>
        </w:rPr>
        <w:t>ופרטי</w:t>
      </w:r>
      <w:r w:rsidRPr="00154EFA">
        <w:rPr>
          <w:sz w:val="24"/>
          <w:szCs w:val="24"/>
          <w:rtl/>
        </w:rPr>
        <w:t xml:space="preserve"> </w:t>
      </w:r>
      <w:r w:rsidRPr="00154EFA">
        <w:rPr>
          <w:rFonts w:hint="eastAsia"/>
          <w:sz w:val="24"/>
          <w:szCs w:val="24"/>
          <w:rtl/>
        </w:rPr>
        <w:t>איש</w:t>
      </w:r>
      <w:r w:rsidRPr="00154EFA">
        <w:rPr>
          <w:sz w:val="24"/>
          <w:szCs w:val="24"/>
          <w:rtl/>
        </w:rPr>
        <w:t xml:space="preserve"> </w:t>
      </w:r>
      <w:r w:rsidRPr="00154EFA">
        <w:rPr>
          <w:rFonts w:hint="eastAsia"/>
          <w:sz w:val="24"/>
          <w:szCs w:val="24"/>
          <w:rtl/>
        </w:rPr>
        <w:t>הקשר</w:t>
      </w:r>
      <w:r w:rsidRPr="00154EFA">
        <w:rPr>
          <w:sz w:val="24"/>
          <w:szCs w:val="24"/>
          <w:rtl/>
        </w:rPr>
        <w:t xml:space="preserve"> </w:t>
      </w:r>
      <w:r w:rsidRPr="00154EFA">
        <w:rPr>
          <w:rFonts w:hint="eastAsia"/>
          <w:sz w:val="24"/>
          <w:szCs w:val="24"/>
          <w:rtl/>
        </w:rPr>
        <w:t>מטעמו</w:t>
      </w:r>
      <w:r w:rsidRPr="00154EFA">
        <w:rPr>
          <w:sz w:val="24"/>
          <w:szCs w:val="24"/>
          <w:rtl/>
        </w:rPr>
        <w:t xml:space="preserve"> (</w:t>
      </w:r>
      <w:r w:rsidRPr="00154EFA">
        <w:rPr>
          <w:rFonts w:hint="eastAsia"/>
          <w:sz w:val="24"/>
          <w:szCs w:val="24"/>
          <w:rtl/>
        </w:rPr>
        <w:t>טלפון</w:t>
      </w:r>
      <w:r w:rsidRPr="00154EFA">
        <w:rPr>
          <w:sz w:val="24"/>
          <w:szCs w:val="24"/>
          <w:rtl/>
        </w:rPr>
        <w:t xml:space="preserve"> </w:t>
      </w:r>
      <w:r w:rsidRPr="00154EFA">
        <w:rPr>
          <w:rFonts w:hint="eastAsia"/>
          <w:sz w:val="24"/>
          <w:szCs w:val="24"/>
          <w:rtl/>
        </w:rPr>
        <w:t>וכתובת</w:t>
      </w:r>
      <w:r w:rsidRPr="00154EFA">
        <w:rPr>
          <w:sz w:val="24"/>
          <w:szCs w:val="24"/>
          <w:rtl/>
        </w:rPr>
        <w:t xml:space="preserve">) </w:t>
      </w:r>
      <w:r w:rsidRPr="00154EFA">
        <w:rPr>
          <w:rFonts w:hint="eastAsia"/>
          <w:sz w:val="24"/>
          <w:szCs w:val="24"/>
          <w:rtl/>
        </w:rPr>
        <w:t>לשם</w:t>
      </w:r>
      <w:r w:rsidRPr="00154EFA">
        <w:rPr>
          <w:sz w:val="24"/>
          <w:szCs w:val="24"/>
          <w:rtl/>
        </w:rPr>
        <w:t xml:space="preserve"> </w:t>
      </w:r>
      <w:r w:rsidRPr="00154EFA">
        <w:rPr>
          <w:rFonts w:hint="eastAsia"/>
          <w:sz w:val="24"/>
          <w:szCs w:val="24"/>
          <w:rtl/>
        </w:rPr>
        <w:t>החזרת</w:t>
      </w:r>
      <w:r w:rsidRPr="001A27D2">
        <w:rPr>
          <w:sz w:val="24"/>
          <w:szCs w:val="24"/>
          <w:rtl/>
        </w:rPr>
        <w:t xml:space="preserve"> </w:t>
      </w:r>
      <w:r w:rsidRPr="001A27D2">
        <w:rPr>
          <w:rFonts w:hint="eastAsia"/>
          <w:sz w:val="24"/>
          <w:szCs w:val="24"/>
          <w:rtl/>
        </w:rPr>
        <w:t>המעטפה</w:t>
      </w:r>
      <w:r w:rsidRPr="001A27D2">
        <w:rPr>
          <w:sz w:val="24"/>
          <w:szCs w:val="24"/>
          <w:rtl/>
        </w:rPr>
        <w:t xml:space="preserve"> </w:t>
      </w:r>
      <w:r w:rsidRPr="001A27D2">
        <w:rPr>
          <w:rFonts w:hint="eastAsia"/>
          <w:sz w:val="24"/>
          <w:szCs w:val="24"/>
          <w:rtl/>
        </w:rPr>
        <w:t>במקרה</w:t>
      </w:r>
      <w:r w:rsidRPr="001A27D2">
        <w:rPr>
          <w:sz w:val="24"/>
          <w:szCs w:val="24"/>
          <w:rtl/>
        </w:rPr>
        <w:t xml:space="preserve"> </w:t>
      </w:r>
      <w:r w:rsidRPr="001A27D2">
        <w:rPr>
          <w:rFonts w:hint="eastAsia"/>
          <w:sz w:val="24"/>
          <w:szCs w:val="24"/>
          <w:rtl/>
        </w:rPr>
        <w:t>הצורך</w:t>
      </w:r>
      <w:r w:rsidRPr="001A27D2">
        <w:rPr>
          <w:sz w:val="24"/>
          <w:szCs w:val="24"/>
          <w:rtl/>
        </w:rPr>
        <w:t xml:space="preserve">. </w:t>
      </w:r>
    </w:p>
    <w:p w:rsidR="009D0CC5" w:rsidRPr="00731A90" w:rsidRDefault="009D0CC5" w:rsidP="00314FDF">
      <w:pPr>
        <w:spacing w:before="240" w:line="360" w:lineRule="auto"/>
        <w:ind w:left="714"/>
        <w:jc w:val="both"/>
        <w:rPr>
          <w:sz w:val="24"/>
          <w:szCs w:val="24"/>
          <w:rtl/>
        </w:rPr>
      </w:pPr>
      <w:r>
        <w:rPr>
          <w:rFonts w:hint="eastAsia"/>
          <w:sz w:val="24"/>
          <w:szCs w:val="24"/>
          <w:rtl/>
        </w:rPr>
        <w:t>על</w:t>
      </w:r>
      <w:r>
        <w:rPr>
          <w:sz w:val="24"/>
          <w:szCs w:val="24"/>
          <w:rtl/>
        </w:rPr>
        <w:t xml:space="preserve"> </w:t>
      </w:r>
      <w:r>
        <w:rPr>
          <w:rFonts w:hint="eastAsia"/>
          <w:sz w:val="24"/>
          <w:szCs w:val="24"/>
          <w:rtl/>
        </w:rPr>
        <w:t>המציע</w:t>
      </w:r>
      <w:r>
        <w:rPr>
          <w:sz w:val="24"/>
          <w:szCs w:val="24"/>
          <w:rtl/>
        </w:rPr>
        <w:t xml:space="preserve"> </w:t>
      </w:r>
      <w:r>
        <w:rPr>
          <w:rFonts w:hint="eastAsia"/>
          <w:sz w:val="24"/>
          <w:szCs w:val="24"/>
          <w:rtl/>
        </w:rPr>
        <w:t>להכניס</w:t>
      </w:r>
      <w:r>
        <w:rPr>
          <w:sz w:val="24"/>
          <w:szCs w:val="24"/>
          <w:rtl/>
        </w:rPr>
        <w:t xml:space="preserve"> </w:t>
      </w:r>
      <w:r>
        <w:rPr>
          <w:rFonts w:hint="eastAsia"/>
          <w:sz w:val="24"/>
          <w:szCs w:val="24"/>
          <w:rtl/>
        </w:rPr>
        <w:t>את</w:t>
      </w:r>
      <w:r>
        <w:rPr>
          <w:sz w:val="24"/>
          <w:szCs w:val="24"/>
          <w:rtl/>
        </w:rPr>
        <w:t xml:space="preserve"> </w:t>
      </w:r>
      <w:r>
        <w:rPr>
          <w:rFonts w:hint="eastAsia"/>
          <w:sz w:val="24"/>
          <w:szCs w:val="24"/>
          <w:rtl/>
        </w:rPr>
        <w:t>הצעתו</w:t>
      </w:r>
      <w:r w:rsidRPr="005E0E1D">
        <w:rPr>
          <w:sz w:val="24"/>
          <w:szCs w:val="24"/>
          <w:rtl/>
        </w:rPr>
        <w:t xml:space="preserve"> </w:t>
      </w:r>
      <w:r w:rsidRPr="005E0E1D">
        <w:rPr>
          <w:rFonts w:hint="eastAsia"/>
          <w:sz w:val="24"/>
          <w:szCs w:val="24"/>
          <w:rtl/>
        </w:rPr>
        <w:t>לתיבת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במשרדינו</w:t>
      </w:r>
      <w:r w:rsidRPr="005E0E1D">
        <w:rPr>
          <w:sz w:val="24"/>
          <w:szCs w:val="24"/>
          <w:rtl/>
        </w:rPr>
        <w:t xml:space="preserve"> </w:t>
      </w:r>
      <w:r w:rsidRPr="005E0E1D">
        <w:rPr>
          <w:rFonts w:hint="eastAsia"/>
          <w:sz w:val="24"/>
          <w:szCs w:val="24"/>
          <w:rtl/>
        </w:rPr>
        <w:t>עד</w:t>
      </w:r>
      <w:r w:rsidRPr="005E0E1D">
        <w:rPr>
          <w:sz w:val="24"/>
          <w:szCs w:val="24"/>
          <w:rtl/>
        </w:rPr>
        <w:t xml:space="preserve"> </w:t>
      </w:r>
      <w:r w:rsidRPr="005E0E1D">
        <w:rPr>
          <w:rFonts w:hint="eastAsia"/>
          <w:sz w:val="24"/>
          <w:szCs w:val="24"/>
          <w:rtl/>
        </w:rPr>
        <w:t>לא</w:t>
      </w:r>
      <w:r w:rsidRPr="005E0E1D">
        <w:rPr>
          <w:sz w:val="24"/>
          <w:szCs w:val="24"/>
          <w:rtl/>
        </w:rPr>
        <w:t xml:space="preserve"> </w:t>
      </w:r>
      <w:r w:rsidRPr="005E0E1D">
        <w:rPr>
          <w:rFonts w:hint="eastAsia"/>
          <w:sz w:val="24"/>
          <w:szCs w:val="24"/>
          <w:rtl/>
        </w:rPr>
        <w:t>יאוחר</w:t>
      </w:r>
      <w:r w:rsidRPr="005E0E1D">
        <w:rPr>
          <w:sz w:val="24"/>
          <w:szCs w:val="24"/>
          <w:rtl/>
        </w:rPr>
        <w:t xml:space="preserve"> </w:t>
      </w:r>
      <w:r w:rsidRPr="005E0E1D">
        <w:rPr>
          <w:rFonts w:hint="eastAsia"/>
          <w:sz w:val="24"/>
          <w:szCs w:val="24"/>
          <w:rtl/>
        </w:rPr>
        <w:t>מיום</w:t>
      </w:r>
      <w:r w:rsidRPr="005E0E1D">
        <w:rPr>
          <w:sz w:val="24"/>
          <w:szCs w:val="24"/>
          <w:rtl/>
        </w:rPr>
        <w:t xml:space="preserve"> </w:t>
      </w:r>
      <w:r>
        <w:rPr>
          <w:sz w:val="24"/>
          <w:szCs w:val="24"/>
          <w:u w:val="single"/>
          <w:rtl/>
        </w:rPr>
        <w:t xml:space="preserve">13.8.2013 </w:t>
      </w:r>
      <w:r w:rsidRPr="00A73BB8">
        <w:rPr>
          <w:rFonts w:hint="eastAsia"/>
          <w:sz w:val="24"/>
          <w:szCs w:val="24"/>
          <w:rtl/>
        </w:rPr>
        <w:t>בשעה</w:t>
      </w:r>
      <w:r w:rsidRPr="00A73BB8">
        <w:rPr>
          <w:sz w:val="24"/>
          <w:szCs w:val="24"/>
          <w:rtl/>
        </w:rPr>
        <w:t xml:space="preserve"> 12:00.</w:t>
      </w:r>
    </w:p>
    <w:p w:rsidR="009D0CC5" w:rsidRPr="007726CE" w:rsidRDefault="009D0CC5" w:rsidP="00314FDF">
      <w:pPr>
        <w:spacing w:line="360" w:lineRule="auto"/>
        <w:ind w:left="714" w:hanging="629"/>
        <w:jc w:val="both"/>
        <w:rPr>
          <w:sz w:val="24"/>
          <w:szCs w:val="24"/>
          <w:rtl/>
        </w:rPr>
      </w:pPr>
    </w:p>
    <w:p w:rsidR="009D0CC5" w:rsidRPr="00A73BB8" w:rsidRDefault="009D0CC5" w:rsidP="00314FDF">
      <w:pPr>
        <w:spacing w:before="240" w:line="312" w:lineRule="auto"/>
        <w:ind w:left="720" w:hanging="720"/>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w:t>
      </w:r>
      <w:r w:rsidRPr="005E0E1D">
        <w:rPr>
          <w:sz w:val="24"/>
          <w:szCs w:val="24"/>
          <w:rtl/>
        </w:rPr>
        <w:tab/>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למסור</w:t>
      </w:r>
      <w:r w:rsidRPr="005E0E1D">
        <w:rPr>
          <w:sz w:val="24"/>
          <w:szCs w:val="24"/>
          <w:rtl/>
        </w:rPr>
        <w:t xml:space="preserve"> </w:t>
      </w:r>
      <w:r w:rsidRPr="005E0E1D">
        <w:rPr>
          <w:rFonts w:hint="eastAsia"/>
          <w:sz w:val="24"/>
          <w:szCs w:val="24"/>
          <w:rtl/>
        </w:rPr>
        <w:t>יחד</w:t>
      </w:r>
      <w:r w:rsidRPr="005E0E1D">
        <w:rPr>
          <w:sz w:val="24"/>
          <w:szCs w:val="24"/>
          <w:rtl/>
        </w:rPr>
        <w:t xml:space="preserve"> </w:t>
      </w:r>
      <w:r w:rsidRPr="005E0E1D">
        <w:rPr>
          <w:rFonts w:hint="eastAsia"/>
          <w:sz w:val="24"/>
          <w:szCs w:val="24"/>
          <w:rtl/>
        </w:rPr>
        <w:t>עם</w:t>
      </w:r>
      <w:r w:rsidRPr="005E0E1D">
        <w:rPr>
          <w:sz w:val="24"/>
          <w:szCs w:val="24"/>
          <w:rtl/>
        </w:rPr>
        <w:t xml:space="preserve"> </w:t>
      </w:r>
      <w:r w:rsidRPr="005E0E1D">
        <w:rPr>
          <w:rFonts w:hint="eastAsia"/>
          <w:sz w:val="24"/>
          <w:szCs w:val="24"/>
          <w:rtl/>
        </w:rPr>
        <w:t>הצעתו</w:t>
      </w:r>
      <w:r w:rsidRPr="005E0E1D">
        <w:rPr>
          <w:sz w:val="24"/>
          <w:szCs w:val="24"/>
          <w:rtl/>
        </w:rPr>
        <w:t xml:space="preserve"> </w:t>
      </w:r>
      <w:r w:rsidRPr="005E0E1D">
        <w:rPr>
          <w:rFonts w:hint="eastAsia"/>
          <w:sz w:val="24"/>
          <w:szCs w:val="24"/>
          <w:rtl/>
        </w:rPr>
        <w:t>ערבות</w:t>
      </w:r>
      <w:r w:rsidRPr="005E0E1D">
        <w:rPr>
          <w:sz w:val="24"/>
          <w:szCs w:val="24"/>
          <w:rtl/>
        </w:rPr>
        <w:t xml:space="preserve"> </w:t>
      </w:r>
      <w:r w:rsidRPr="005E0E1D">
        <w:rPr>
          <w:rFonts w:hint="eastAsia"/>
          <w:sz w:val="24"/>
          <w:szCs w:val="24"/>
          <w:rtl/>
        </w:rPr>
        <w:t>מבנק</w:t>
      </w:r>
      <w:r w:rsidRPr="005E0E1D">
        <w:rPr>
          <w:sz w:val="24"/>
          <w:szCs w:val="24"/>
          <w:rtl/>
        </w:rPr>
        <w:t xml:space="preserve"> </w:t>
      </w:r>
      <w:r w:rsidRPr="005E0E1D">
        <w:rPr>
          <w:rFonts w:hint="eastAsia"/>
          <w:sz w:val="24"/>
          <w:szCs w:val="24"/>
          <w:rtl/>
        </w:rPr>
        <w:t>בארץ</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מחברת</w:t>
      </w:r>
      <w:r w:rsidRPr="005E0E1D">
        <w:rPr>
          <w:sz w:val="24"/>
          <w:szCs w:val="24"/>
          <w:rtl/>
        </w:rPr>
        <w:t xml:space="preserve"> </w:t>
      </w:r>
      <w:r w:rsidRPr="005E0E1D">
        <w:rPr>
          <w:rFonts w:hint="eastAsia"/>
          <w:sz w:val="24"/>
          <w:szCs w:val="24"/>
          <w:rtl/>
        </w:rPr>
        <w:t>ביטוח</w:t>
      </w:r>
      <w:r w:rsidRPr="005E0E1D">
        <w:rPr>
          <w:sz w:val="24"/>
          <w:szCs w:val="24"/>
          <w:rtl/>
        </w:rPr>
        <w:t xml:space="preserve"> </w:t>
      </w:r>
      <w:r w:rsidRPr="005E0E1D">
        <w:rPr>
          <w:rFonts w:hint="eastAsia"/>
          <w:sz w:val="24"/>
          <w:szCs w:val="24"/>
          <w:rtl/>
        </w:rPr>
        <w:t>ישראלית</w:t>
      </w:r>
      <w:r w:rsidRPr="005E0E1D">
        <w:rPr>
          <w:sz w:val="24"/>
          <w:szCs w:val="24"/>
          <w:rtl/>
        </w:rPr>
        <w:t xml:space="preserve"> </w:t>
      </w:r>
      <w:r w:rsidRPr="005E0E1D">
        <w:rPr>
          <w:rFonts w:hint="eastAsia"/>
          <w:sz w:val="24"/>
          <w:szCs w:val="24"/>
          <w:rtl/>
        </w:rPr>
        <w:t>שברשותה</w:t>
      </w:r>
      <w:r w:rsidRPr="005E0E1D">
        <w:rPr>
          <w:sz w:val="24"/>
          <w:szCs w:val="24"/>
          <w:rtl/>
        </w:rPr>
        <w:t xml:space="preserve"> </w:t>
      </w:r>
      <w:r w:rsidRPr="005E0E1D">
        <w:rPr>
          <w:rFonts w:hint="eastAsia"/>
          <w:sz w:val="24"/>
          <w:szCs w:val="24"/>
          <w:rtl/>
        </w:rPr>
        <w:t>רישיון</w:t>
      </w:r>
      <w:r w:rsidRPr="005E0E1D">
        <w:rPr>
          <w:sz w:val="24"/>
          <w:szCs w:val="24"/>
          <w:rtl/>
        </w:rPr>
        <w:t xml:space="preserve"> </w:t>
      </w:r>
      <w:r w:rsidRPr="005E0E1D">
        <w:rPr>
          <w:rFonts w:hint="eastAsia"/>
          <w:sz w:val="24"/>
          <w:szCs w:val="24"/>
          <w:rtl/>
        </w:rPr>
        <w:t>לעסוק</w:t>
      </w:r>
      <w:r w:rsidRPr="005E0E1D">
        <w:rPr>
          <w:sz w:val="24"/>
          <w:szCs w:val="24"/>
          <w:rtl/>
        </w:rPr>
        <w:t xml:space="preserve"> </w:t>
      </w:r>
      <w:r w:rsidRPr="005E0E1D">
        <w:rPr>
          <w:rFonts w:hint="eastAsia"/>
          <w:sz w:val="24"/>
          <w:szCs w:val="24"/>
          <w:rtl/>
        </w:rPr>
        <w:t>בביטוח</w:t>
      </w:r>
      <w:r w:rsidRPr="005E0E1D">
        <w:rPr>
          <w:sz w:val="24"/>
          <w:szCs w:val="24"/>
          <w:rtl/>
        </w:rPr>
        <w:t xml:space="preserve"> </w:t>
      </w:r>
      <w:r w:rsidRPr="005E0E1D">
        <w:rPr>
          <w:rFonts w:hint="eastAsia"/>
          <w:sz w:val="24"/>
          <w:szCs w:val="24"/>
          <w:rtl/>
        </w:rPr>
        <w:t>לפי</w:t>
      </w:r>
      <w:r w:rsidRPr="005E0E1D">
        <w:rPr>
          <w:sz w:val="24"/>
          <w:szCs w:val="24"/>
          <w:rtl/>
        </w:rPr>
        <w:t xml:space="preserve"> </w:t>
      </w:r>
      <w:r w:rsidRPr="005E0E1D">
        <w:rPr>
          <w:rFonts w:hint="eastAsia"/>
          <w:sz w:val="24"/>
          <w:szCs w:val="24"/>
          <w:rtl/>
        </w:rPr>
        <w:t>חוק</w:t>
      </w:r>
      <w:r w:rsidRPr="005E0E1D">
        <w:rPr>
          <w:sz w:val="24"/>
          <w:szCs w:val="24"/>
          <w:rtl/>
        </w:rPr>
        <w:t xml:space="preserve"> </w:t>
      </w:r>
      <w:r w:rsidRPr="005E0E1D">
        <w:rPr>
          <w:rFonts w:hint="eastAsia"/>
          <w:sz w:val="24"/>
          <w:szCs w:val="24"/>
          <w:rtl/>
        </w:rPr>
        <w:t>הפיקוח</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עסקי</w:t>
      </w:r>
      <w:r w:rsidRPr="005E0E1D">
        <w:rPr>
          <w:sz w:val="24"/>
          <w:szCs w:val="24"/>
          <w:rtl/>
        </w:rPr>
        <w:t xml:space="preserve"> </w:t>
      </w:r>
      <w:r w:rsidRPr="005E0E1D">
        <w:rPr>
          <w:rFonts w:hint="eastAsia"/>
          <w:sz w:val="24"/>
          <w:szCs w:val="24"/>
          <w:rtl/>
        </w:rPr>
        <w:t>ביטוח</w:t>
      </w:r>
      <w:r w:rsidRPr="005E0E1D">
        <w:rPr>
          <w:sz w:val="24"/>
          <w:szCs w:val="24"/>
          <w:rtl/>
        </w:rPr>
        <w:t xml:space="preserve">, </w:t>
      </w:r>
      <w:r w:rsidRPr="005E0E1D">
        <w:rPr>
          <w:rFonts w:hint="eastAsia"/>
          <w:sz w:val="24"/>
          <w:szCs w:val="24"/>
          <w:rtl/>
        </w:rPr>
        <w:t>התשמ</w:t>
      </w:r>
      <w:r w:rsidRPr="005E0E1D">
        <w:rPr>
          <w:sz w:val="24"/>
          <w:szCs w:val="24"/>
          <w:rtl/>
        </w:rPr>
        <w:t>"</w:t>
      </w:r>
      <w:r w:rsidRPr="005E0E1D">
        <w:rPr>
          <w:rFonts w:hint="eastAsia"/>
          <w:sz w:val="24"/>
          <w:szCs w:val="24"/>
          <w:rtl/>
        </w:rPr>
        <w:t>א</w:t>
      </w:r>
      <w:r w:rsidRPr="005E0E1D">
        <w:rPr>
          <w:sz w:val="24"/>
          <w:szCs w:val="24"/>
          <w:rtl/>
        </w:rPr>
        <w:t xml:space="preserve"> - 1981, </w:t>
      </w:r>
      <w:r w:rsidRPr="005E0E1D">
        <w:rPr>
          <w:rFonts w:hint="eastAsia"/>
          <w:sz w:val="24"/>
          <w:szCs w:val="24"/>
          <w:rtl/>
        </w:rPr>
        <w:t>חתומה</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ידי</w:t>
      </w:r>
      <w:r w:rsidRPr="005E0E1D">
        <w:rPr>
          <w:sz w:val="24"/>
          <w:szCs w:val="24"/>
          <w:rtl/>
        </w:rPr>
        <w:t xml:space="preserve"> </w:t>
      </w:r>
      <w:r w:rsidRPr="005E0E1D">
        <w:rPr>
          <w:rFonts w:hint="eastAsia"/>
          <w:sz w:val="24"/>
          <w:szCs w:val="24"/>
          <w:rtl/>
        </w:rPr>
        <w:t>החברה</w:t>
      </w:r>
      <w:r w:rsidRPr="005E0E1D">
        <w:rPr>
          <w:sz w:val="24"/>
          <w:szCs w:val="24"/>
          <w:rtl/>
        </w:rPr>
        <w:t xml:space="preserve"> </w:t>
      </w:r>
      <w:r w:rsidRPr="005E0E1D">
        <w:rPr>
          <w:rFonts w:hint="eastAsia"/>
          <w:sz w:val="24"/>
          <w:szCs w:val="24"/>
          <w:rtl/>
        </w:rPr>
        <w:t>עצמה</w:t>
      </w:r>
      <w:r w:rsidRPr="005E0E1D">
        <w:rPr>
          <w:sz w:val="24"/>
          <w:szCs w:val="24"/>
          <w:rtl/>
        </w:rPr>
        <w:t xml:space="preserve"> (</w:t>
      </w:r>
      <w:r w:rsidRPr="005E0E1D">
        <w:rPr>
          <w:rFonts w:hint="eastAsia"/>
          <w:sz w:val="24"/>
          <w:szCs w:val="24"/>
          <w:rtl/>
        </w:rPr>
        <w:t>ולא</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ידי</w:t>
      </w:r>
      <w:r w:rsidRPr="005E0E1D">
        <w:rPr>
          <w:sz w:val="24"/>
          <w:szCs w:val="24"/>
          <w:rtl/>
        </w:rPr>
        <w:t xml:space="preserve"> </w:t>
      </w:r>
      <w:r w:rsidRPr="005E0E1D">
        <w:rPr>
          <w:rFonts w:hint="eastAsia"/>
          <w:sz w:val="24"/>
          <w:szCs w:val="24"/>
          <w:rtl/>
        </w:rPr>
        <w:t>סוכן</w:t>
      </w:r>
      <w:r w:rsidRPr="005E0E1D">
        <w:rPr>
          <w:sz w:val="24"/>
          <w:szCs w:val="24"/>
          <w:rtl/>
        </w:rPr>
        <w:t xml:space="preserve"> </w:t>
      </w:r>
      <w:r w:rsidRPr="005E0E1D">
        <w:rPr>
          <w:rFonts w:hint="eastAsia"/>
          <w:sz w:val="24"/>
          <w:szCs w:val="24"/>
          <w:rtl/>
        </w:rPr>
        <w:t>שלה</w:t>
      </w:r>
      <w:r w:rsidRPr="005E0E1D">
        <w:rPr>
          <w:sz w:val="24"/>
          <w:szCs w:val="24"/>
          <w:rtl/>
        </w:rPr>
        <w:t xml:space="preserve">). </w:t>
      </w:r>
    </w:p>
    <w:p w:rsidR="009D0CC5" w:rsidRPr="005C64A6" w:rsidRDefault="009D0CC5" w:rsidP="00314FDF">
      <w:pPr>
        <w:spacing w:before="240" w:line="312" w:lineRule="auto"/>
        <w:ind w:left="720" w:hanging="720"/>
        <w:jc w:val="both"/>
        <w:rPr>
          <w:sz w:val="24"/>
          <w:szCs w:val="24"/>
          <w:rtl/>
        </w:rPr>
      </w:pPr>
      <w:r w:rsidRPr="00154EFA">
        <w:rPr>
          <w:sz w:val="24"/>
          <w:szCs w:val="24"/>
          <w:rtl/>
        </w:rPr>
        <w:tab/>
      </w:r>
      <w:r>
        <w:rPr>
          <w:sz w:val="24"/>
          <w:szCs w:val="24"/>
          <w:rtl/>
        </w:rPr>
        <w:t>5</w:t>
      </w:r>
      <w:r w:rsidRPr="005E0E1D">
        <w:rPr>
          <w:sz w:val="24"/>
          <w:szCs w:val="24"/>
          <w:rtl/>
        </w:rPr>
        <w:t>.</w:t>
      </w:r>
      <w:r>
        <w:rPr>
          <w:sz w:val="24"/>
          <w:szCs w:val="24"/>
          <w:rtl/>
        </w:rPr>
        <w:t>5</w:t>
      </w:r>
      <w:r w:rsidRPr="005E0E1D">
        <w:rPr>
          <w:sz w:val="24"/>
          <w:szCs w:val="24"/>
          <w:rtl/>
        </w:rPr>
        <w:t xml:space="preserve">.1.  </w:t>
      </w:r>
      <w:r w:rsidRPr="005E0E1D">
        <w:rPr>
          <w:rFonts w:hint="eastAsia"/>
          <w:sz w:val="24"/>
          <w:szCs w:val="24"/>
          <w:rtl/>
        </w:rPr>
        <w:t>על</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להיות</w:t>
      </w:r>
      <w:r w:rsidRPr="005E0E1D">
        <w:rPr>
          <w:sz w:val="24"/>
          <w:szCs w:val="24"/>
          <w:rtl/>
        </w:rPr>
        <w:t xml:space="preserve"> </w:t>
      </w:r>
      <w:r w:rsidRPr="005E0E1D">
        <w:rPr>
          <w:rFonts w:hint="eastAsia"/>
          <w:sz w:val="24"/>
          <w:szCs w:val="24"/>
          <w:rtl/>
        </w:rPr>
        <w:t>אוטונומית</w:t>
      </w:r>
      <w:r w:rsidRPr="005E0E1D">
        <w:rPr>
          <w:sz w:val="24"/>
          <w:szCs w:val="24"/>
          <w:rtl/>
        </w:rPr>
        <w:t xml:space="preserve">, </w:t>
      </w:r>
      <w:r w:rsidRPr="005E0E1D">
        <w:rPr>
          <w:rFonts w:hint="eastAsia"/>
          <w:sz w:val="24"/>
          <w:szCs w:val="24"/>
          <w:rtl/>
        </w:rPr>
        <w:t>בלתי</w:t>
      </w:r>
      <w:r w:rsidRPr="005E0E1D">
        <w:rPr>
          <w:sz w:val="24"/>
          <w:szCs w:val="24"/>
          <w:rtl/>
        </w:rPr>
        <w:t xml:space="preserve"> </w:t>
      </w:r>
      <w:r w:rsidRPr="005E0E1D">
        <w:rPr>
          <w:rFonts w:hint="eastAsia"/>
          <w:sz w:val="24"/>
          <w:szCs w:val="24"/>
          <w:rtl/>
        </w:rPr>
        <w:t>מותנית</w:t>
      </w:r>
      <w:r w:rsidRPr="005E0E1D">
        <w:rPr>
          <w:sz w:val="24"/>
          <w:szCs w:val="24"/>
          <w:rtl/>
        </w:rPr>
        <w:t xml:space="preserve">, </w:t>
      </w:r>
      <w:r w:rsidRPr="005E0E1D">
        <w:rPr>
          <w:rFonts w:hint="eastAsia"/>
          <w:sz w:val="24"/>
          <w:szCs w:val="24"/>
          <w:rtl/>
        </w:rPr>
        <w:t>צמודה</w:t>
      </w:r>
      <w:r w:rsidRPr="005E0E1D">
        <w:rPr>
          <w:sz w:val="24"/>
          <w:szCs w:val="24"/>
          <w:rtl/>
        </w:rPr>
        <w:t xml:space="preserve"> </w:t>
      </w:r>
      <w:r w:rsidRPr="005E0E1D">
        <w:rPr>
          <w:rFonts w:hint="eastAsia"/>
          <w:sz w:val="24"/>
          <w:szCs w:val="24"/>
          <w:rtl/>
        </w:rPr>
        <w:t>למדד</w:t>
      </w:r>
      <w:r w:rsidRPr="005E0E1D">
        <w:rPr>
          <w:sz w:val="24"/>
          <w:szCs w:val="24"/>
          <w:rtl/>
        </w:rPr>
        <w:t xml:space="preserve"> </w:t>
      </w:r>
      <w:r w:rsidRPr="005E0E1D">
        <w:rPr>
          <w:rFonts w:hint="eastAsia"/>
          <w:sz w:val="24"/>
          <w:szCs w:val="24"/>
          <w:rtl/>
        </w:rPr>
        <w:t>ובנוסח</w:t>
      </w:r>
      <w:r w:rsidRPr="005E0E1D">
        <w:rPr>
          <w:sz w:val="24"/>
          <w:szCs w:val="24"/>
          <w:rtl/>
        </w:rPr>
        <w:t xml:space="preserve"> </w:t>
      </w:r>
      <w:r w:rsidRPr="005E0E1D">
        <w:rPr>
          <w:rFonts w:hint="eastAsia"/>
          <w:sz w:val="24"/>
          <w:szCs w:val="24"/>
          <w:rtl/>
        </w:rPr>
        <w:t>המצורף</w:t>
      </w:r>
      <w:r w:rsidRPr="005E0E1D">
        <w:rPr>
          <w:sz w:val="24"/>
          <w:szCs w:val="24"/>
          <w:rtl/>
        </w:rPr>
        <w:t xml:space="preserve"> </w:t>
      </w:r>
      <w:r w:rsidRPr="005E0E1D">
        <w:rPr>
          <w:rFonts w:hint="eastAsia"/>
          <w:sz w:val="24"/>
          <w:szCs w:val="24"/>
          <w:rtl/>
        </w:rPr>
        <w:t>למכרז</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תהיה</w:t>
      </w:r>
      <w:r w:rsidRPr="005E0E1D">
        <w:rPr>
          <w:sz w:val="24"/>
          <w:szCs w:val="24"/>
          <w:rtl/>
        </w:rPr>
        <w:t xml:space="preserve"> </w:t>
      </w:r>
      <w:r w:rsidRPr="005E0E1D">
        <w:rPr>
          <w:rFonts w:hint="eastAsia"/>
          <w:sz w:val="24"/>
          <w:szCs w:val="24"/>
          <w:rtl/>
        </w:rPr>
        <w:t>בסך</w:t>
      </w:r>
      <w:r w:rsidRPr="005E0E1D">
        <w:rPr>
          <w:sz w:val="24"/>
          <w:szCs w:val="24"/>
          <w:rtl/>
        </w:rPr>
        <w:t xml:space="preserve"> </w:t>
      </w:r>
      <w:r w:rsidRPr="005E0E1D">
        <w:rPr>
          <w:rFonts w:hint="eastAsia"/>
          <w:sz w:val="24"/>
          <w:szCs w:val="24"/>
          <w:rtl/>
        </w:rPr>
        <w:t>של</w:t>
      </w:r>
      <w:r w:rsidRPr="005E0E1D">
        <w:rPr>
          <w:sz w:val="24"/>
          <w:szCs w:val="24"/>
          <w:rtl/>
        </w:rPr>
        <w:t xml:space="preserve"> 250,000 </w:t>
      </w:r>
      <w:r w:rsidRPr="00A73BB8">
        <w:rPr>
          <w:rFonts w:hint="eastAsia"/>
          <w:sz w:val="24"/>
          <w:szCs w:val="24"/>
          <w:rtl/>
        </w:rPr>
        <w:t>₪</w:t>
      </w:r>
      <w:r w:rsidRPr="00A73BB8">
        <w:rPr>
          <w:sz w:val="24"/>
          <w:szCs w:val="24"/>
          <w:rtl/>
        </w:rPr>
        <w:t xml:space="preserve"> </w:t>
      </w:r>
      <w:r w:rsidRPr="00A73BB8">
        <w:rPr>
          <w:rFonts w:hint="eastAsia"/>
          <w:sz w:val="24"/>
          <w:szCs w:val="24"/>
          <w:rtl/>
        </w:rPr>
        <w:t>לפקודת</w:t>
      </w:r>
      <w:r w:rsidRPr="00A73BB8">
        <w:rPr>
          <w:sz w:val="24"/>
          <w:szCs w:val="24"/>
          <w:rtl/>
        </w:rPr>
        <w:t xml:space="preserve"> </w:t>
      </w:r>
      <w:r w:rsidRPr="00A73BB8">
        <w:rPr>
          <w:rFonts w:hint="eastAsia"/>
          <w:sz w:val="24"/>
          <w:szCs w:val="24"/>
          <w:rtl/>
        </w:rPr>
        <w:t>משרד</w:t>
      </w:r>
      <w:r w:rsidRPr="00A73BB8">
        <w:rPr>
          <w:sz w:val="24"/>
          <w:szCs w:val="24"/>
          <w:rtl/>
        </w:rPr>
        <w:t xml:space="preserve"> </w:t>
      </w:r>
      <w:r w:rsidRPr="00A73BB8">
        <w:rPr>
          <w:rFonts w:hint="eastAsia"/>
          <w:sz w:val="24"/>
          <w:szCs w:val="24"/>
          <w:rtl/>
        </w:rPr>
        <w:t>האוצר</w:t>
      </w:r>
      <w:r w:rsidRPr="00A73BB8">
        <w:rPr>
          <w:sz w:val="24"/>
          <w:szCs w:val="24"/>
          <w:rtl/>
        </w:rPr>
        <w:t>-</w:t>
      </w:r>
      <w:r w:rsidRPr="00A73BB8">
        <w:rPr>
          <w:rFonts w:hint="eastAsia"/>
          <w:sz w:val="24"/>
          <w:szCs w:val="24"/>
          <w:rtl/>
        </w:rPr>
        <w:t>רשות</w:t>
      </w:r>
      <w:r w:rsidRPr="00A73BB8">
        <w:rPr>
          <w:sz w:val="24"/>
          <w:szCs w:val="24"/>
          <w:rtl/>
        </w:rPr>
        <w:t xml:space="preserve"> </w:t>
      </w:r>
      <w:r w:rsidRPr="00A73BB8">
        <w:rPr>
          <w:rFonts w:hint="eastAsia"/>
          <w:sz w:val="24"/>
          <w:szCs w:val="24"/>
          <w:rtl/>
        </w:rPr>
        <w:t>המיסים</w:t>
      </w:r>
      <w:r w:rsidRPr="00A73BB8">
        <w:rPr>
          <w:sz w:val="24"/>
          <w:szCs w:val="24"/>
          <w:rtl/>
        </w:rPr>
        <w:t xml:space="preserve"> </w:t>
      </w:r>
      <w:r w:rsidRPr="00A73BB8">
        <w:rPr>
          <w:rFonts w:hint="eastAsia"/>
          <w:sz w:val="24"/>
          <w:szCs w:val="24"/>
          <w:rtl/>
        </w:rPr>
        <w:t>בישראל</w:t>
      </w:r>
      <w:r w:rsidRPr="00A73BB8">
        <w:rPr>
          <w:sz w:val="24"/>
          <w:szCs w:val="24"/>
          <w:rtl/>
        </w:rPr>
        <w:t xml:space="preserve"> </w:t>
      </w:r>
      <w:r w:rsidRPr="005026C6">
        <w:rPr>
          <w:sz w:val="24"/>
          <w:szCs w:val="24"/>
          <w:rtl/>
        </w:rPr>
        <w:t>(</w:t>
      </w:r>
      <w:r w:rsidRPr="005026C6">
        <w:rPr>
          <w:rFonts w:hint="eastAsia"/>
          <w:sz w:val="24"/>
          <w:szCs w:val="24"/>
          <w:rtl/>
        </w:rPr>
        <w:t>בכפוף</w:t>
      </w:r>
      <w:r w:rsidRPr="005026C6">
        <w:rPr>
          <w:sz w:val="24"/>
          <w:szCs w:val="24"/>
          <w:rtl/>
        </w:rPr>
        <w:t xml:space="preserve"> </w:t>
      </w:r>
      <w:r w:rsidRPr="005026C6">
        <w:rPr>
          <w:rFonts w:hint="eastAsia"/>
          <w:sz w:val="24"/>
          <w:szCs w:val="24"/>
          <w:rtl/>
        </w:rPr>
        <w:t>האמור</w:t>
      </w:r>
      <w:r w:rsidRPr="005026C6">
        <w:rPr>
          <w:sz w:val="24"/>
          <w:szCs w:val="24"/>
          <w:rtl/>
        </w:rPr>
        <w:t xml:space="preserve"> </w:t>
      </w:r>
      <w:r w:rsidRPr="005026C6">
        <w:rPr>
          <w:rFonts w:hint="eastAsia"/>
          <w:sz w:val="24"/>
          <w:szCs w:val="24"/>
          <w:rtl/>
        </w:rPr>
        <w:t>להלן</w:t>
      </w:r>
      <w:r w:rsidRPr="005026C6">
        <w:rPr>
          <w:sz w:val="24"/>
          <w:szCs w:val="24"/>
          <w:rtl/>
        </w:rPr>
        <w:t xml:space="preserve">) </w:t>
      </w:r>
      <w:r w:rsidRPr="005026C6">
        <w:rPr>
          <w:rFonts w:hint="eastAsia"/>
          <w:sz w:val="24"/>
          <w:szCs w:val="24"/>
          <w:rtl/>
        </w:rPr>
        <w:t>ובתוקף</w:t>
      </w:r>
      <w:r w:rsidRPr="005026C6">
        <w:rPr>
          <w:sz w:val="24"/>
          <w:szCs w:val="24"/>
          <w:rtl/>
        </w:rPr>
        <w:t xml:space="preserve"> </w:t>
      </w:r>
      <w:r w:rsidRPr="005026C6">
        <w:rPr>
          <w:rFonts w:hint="eastAsia"/>
          <w:sz w:val="24"/>
          <w:szCs w:val="24"/>
          <w:rtl/>
        </w:rPr>
        <w:t>עד</w:t>
      </w:r>
      <w:r w:rsidRPr="005026C6">
        <w:rPr>
          <w:sz w:val="24"/>
          <w:szCs w:val="24"/>
          <w:rtl/>
        </w:rPr>
        <w:t xml:space="preserve"> </w:t>
      </w:r>
      <w:r w:rsidRPr="005026C6">
        <w:rPr>
          <w:rFonts w:hint="eastAsia"/>
          <w:sz w:val="24"/>
          <w:szCs w:val="24"/>
          <w:rtl/>
        </w:rPr>
        <w:t>ליום</w:t>
      </w:r>
      <w:r>
        <w:rPr>
          <w:sz w:val="24"/>
          <w:szCs w:val="24"/>
          <w:rtl/>
        </w:rPr>
        <w:t xml:space="preserve"> 13.1.2014</w:t>
      </w:r>
      <w:r w:rsidRPr="007726CE">
        <w:rPr>
          <w:sz w:val="24"/>
          <w:szCs w:val="24"/>
          <w:rtl/>
        </w:rPr>
        <w:t xml:space="preserve"> </w:t>
      </w:r>
      <w:r>
        <w:rPr>
          <w:sz w:val="24"/>
          <w:szCs w:val="24"/>
          <w:rtl/>
        </w:rPr>
        <w:t>.</w:t>
      </w:r>
    </w:p>
    <w:p w:rsidR="009D0CC5" w:rsidRPr="00A73BB8" w:rsidRDefault="009D0CC5" w:rsidP="00314FDF">
      <w:pPr>
        <w:spacing w:before="240" w:line="312" w:lineRule="auto"/>
        <w:ind w:left="1502" w:hanging="851"/>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.2.</w:t>
      </w:r>
      <w:r w:rsidRPr="005E0E1D">
        <w:rPr>
          <w:sz w:val="24"/>
          <w:szCs w:val="24"/>
          <w:rtl/>
        </w:rPr>
        <w:tab/>
      </w:r>
      <w:r w:rsidRPr="005E0E1D">
        <w:rPr>
          <w:rFonts w:hint="eastAsia"/>
          <w:sz w:val="24"/>
          <w:szCs w:val="24"/>
          <w:rtl/>
        </w:rPr>
        <w:t>המזמין</w:t>
      </w:r>
      <w:r w:rsidRPr="005E0E1D">
        <w:rPr>
          <w:sz w:val="24"/>
          <w:szCs w:val="24"/>
          <w:rtl/>
        </w:rPr>
        <w:t xml:space="preserve"> </w:t>
      </w:r>
      <w:r w:rsidRPr="005E0E1D">
        <w:rPr>
          <w:rFonts w:hint="eastAsia"/>
          <w:sz w:val="24"/>
          <w:szCs w:val="24"/>
          <w:rtl/>
        </w:rPr>
        <w:t>יהיה</w:t>
      </w:r>
      <w:r w:rsidRPr="005E0E1D">
        <w:rPr>
          <w:sz w:val="24"/>
          <w:szCs w:val="24"/>
          <w:rtl/>
        </w:rPr>
        <w:t xml:space="preserve"> </w:t>
      </w:r>
      <w:r w:rsidRPr="005E0E1D">
        <w:rPr>
          <w:rFonts w:hint="eastAsia"/>
          <w:sz w:val="24"/>
          <w:szCs w:val="24"/>
          <w:rtl/>
        </w:rPr>
        <w:t>רשאי</w:t>
      </w:r>
      <w:r w:rsidRPr="005E0E1D">
        <w:rPr>
          <w:sz w:val="24"/>
          <w:szCs w:val="24"/>
          <w:rtl/>
        </w:rPr>
        <w:t xml:space="preserve"> </w:t>
      </w:r>
      <w:r w:rsidRPr="005E0E1D">
        <w:rPr>
          <w:rFonts w:hint="eastAsia"/>
          <w:sz w:val="24"/>
          <w:szCs w:val="24"/>
          <w:rtl/>
        </w:rPr>
        <w:t>לחלט</w:t>
      </w:r>
      <w:r w:rsidRPr="005E0E1D">
        <w:rPr>
          <w:sz w:val="24"/>
          <w:szCs w:val="24"/>
          <w:rtl/>
        </w:rPr>
        <w:t xml:space="preserve"> </w:t>
      </w:r>
      <w:r w:rsidRPr="005E0E1D">
        <w:rPr>
          <w:rFonts w:hint="eastAsia"/>
          <w:sz w:val="24"/>
          <w:szCs w:val="24"/>
          <w:rtl/>
        </w:rPr>
        <w:t>ערבות</w:t>
      </w:r>
      <w:r w:rsidRPr="005E0E1D">
        <w:rPr>
          <w:sz w:val="24"/>
          <w:szCs w:val="24"/>
          <w:rtl/>
        </w:rPr>
        <w:t xml:space="preserve"> </w:t>
      </w:r>
      <w:r w:rsidRPr="005E0E1D">
        <w:rPr>
          <w:rFonts w:hint="eastAsia"/>
          <w:sz w:val="24"/>
          <w:szCs w:val="24"/>
          <w:rtl/>
        </w:rPr>
        <w:t>זו</w:t>
      </w:r>
      <w:r w:rsidRPr="005E0E1D">
        <w:rPr>
          <w:sz w:val="24"/>
          <w:szCs w:val="24"/>
          <w:rtl/>
        </w:rPr>
        <w:t xml:space="preserve">, </w:t>
      </w:r>
      <w:r w:rsidRPr="005E0E1D">
        <w:rPr>
          <w:rFonts w:hint="eastAsia"/>
          <w:sz w:val="24"/>
          <w:szCs w:val="24"/>
          <w:rtl/>
        </w:rPr>
        <w:t>כולה</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חלקה</w:t>
      </w:r>
      <w:r w:rsidRPr="005E0E1D">
        <w:rPr>
          <w:sz w:val="24"/>
          <w:szCs w:val="24"/>
          <w:rtl/>
        </w:rPr>
        <w:t xml:space="preserve">, </w:t>
      </w:r>
      <w:r w:rsidRPr="005E0E1D">
        <w:rPr>
          <w:rFonts w:hint="eastAsia"/>
          <w:sz w:val="24"/>
          <w:szCs w:val="24"/>
          <w:rtl/>
        </w:rPr>
        <w:t>אחרי</w:t>
      </w:r>
      <w:r w:rsidRPr="005E0E1D">
        <w:rPr>
          <w:sz w:val="24"/>
          <w:szCs w:val="24"/>
          <w:rtl/>
        </w:rPr>
        <w:t xml:space="preserve"> </w:t>
      </w:r>
      <w:r w:rsidRPr="005E0E1D">
        <w:rPr>
          <w:rFonts w:hint="eastAsia"/>
          <w:sz w:val="24"/>
          <w:szCs w:val="24"/>
          <w:rtl/>
        </w:rPr>
        <w:t>שנתן</w:t>
      </w:r>
      <w:r w:rsidRPr="005E0E1D">
        <w:rPr>
          <w:sz w:val="24"/>
          <w:szCs w:val="24"/>
          <w:rtl/>
        </w:rPr>
        <w:t xml:space="preserve"> </w:t>
      </w:r>
      <w:r w:rsidRPr="005E0E1D">
        <w:rPr>
          <w:rFonts w:hint="eastAsia"/>
          <w:sz w:val="24"/>
          <w:szCs w:val="24"/>
          <w:rtl/>
        </w:rPr>
        <w:t>למציע</w:t>
      </w:r>
      <w:r w:rsidRPr="005E0E1D">
        <w:rPr>
          <w:sz w:val="24"/>
          <w:szCs w:val="24"/>
          <w:rtl/>
        </w:rPr>
        <w:t xml:space="preserve"> </w:t>
      </w:r>
      <w:r w:rsidRPr="005E0E1D">
        <w:rPr>
          <w:rFonts w:hint="eastAsia"/>
          <w:sz w:val="24"/>
          <w:szCs w:val="24"/>
          <w:rtl/>
        </w:rPr>
        <w:t>הזדמנות</w:t>
      </w:r>
      <w:r w:rsidRPr="005E0E1D">
        <w:rPr>
          <w:sz w:val="24"/>
          <w:szCs w:val="24"/>
          <w:rtl/>
        </w:rPr>
        <w:t xml:space="preserve"> </w:t>
      </w:r>
      <w:r w:rsidRPr="005E0E1D">
        <w:rPr>
          <w:rFonts w:hint="eastAsia"/>
          <w:sz w:val="24"/>
          <w:szCs w:val="24"/>
          <w:rtl/>
        </w:rPr>
        <w:t>להשמיע</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טענותיו</w:t>
      </w:r>
      <w:r w:rsidRPr="005E0E1D">
        <w:rPr>
          <w:sz w:val="24"/>
          <w:szCs w:val="24"/>
          <w:rtl/>
        </w:rPr>
        <w:t xml:space="preserve"> </w:t>
      </w:r>
      <w:r w:rsidRPr="005E0E1D">
        <w:rPr>
          <w:rFonts w:hint="eastAsia"/>
          <w:sz w:val="24"/>
          <w:szCs w:val="24"/>
          <w:rtl/>
        </w:rPr>
        <w:t>בפניו</w:t>
      </w:r>
      <w:r w:rsidRPr="005E0E1D">
        <w:rPr>
          <w:sz w:val="24"/>
          <w:szCs w:val="24"/>
          <w:rtl/>
        </w:rPr>
        <w:t xml:space="preserve"> </w:t>
      </w:r>
      <w:r w:rsidRPr="005E0E1D">
        <w:rPr>
          <w:rFonts w:hint="eastAsia"/>
          <w:sz w:val="24"/>
          <w:szCs w:val="24"/>
          <w:rtl/>
        </w:rPr>
        <w:t>בכתב</w:t>
      </w:r>
      <w:r w:rsidRPr="005E0E1D">
        <w:rPr>
          <w:sz w:val="24"/>
          <w:szCs w:val="24"/>
          <w:rtl/>
        </w:rPr>
        <w:t xml:space="preserve"> </w:t>
      </w:r>
      <w:r w:rsidRPr="005E0E1D">
        <w:rPr>
          <w:rFonts w:hint="eastAsia"/>
          <w:sz w:val="24"/>
          <w:szCs w:val="24"/>
          <w:rtl/>
        </w:rPr>
        <w:t>אם</w:t>
      </w:r>
      <w:r w:rsidRPr="005E0E1D">
        <w:rPr>
          <w:sz w:val="24"/>
          <w:szCs w:val="24"/>
          <w:rtl/>
        </w:rPr>
        <w:t xml:space="preserve"> </w:t>
      </w:r>
      <w:r w:rsidRPr="005E0E1D">
        <w:rPr>
          <w:rFonts w:hint="eastAsia"/>
          <w:sz w:val="24"/>
          <w:szCs w:val="24"/>
          <w:rtl/>
        </w:rPr>
        <w:t>התקיים</w:t>
      </w:r>
      <w:r w:rsidRPr="00A73BB8">
        <w:rPr>
          <w:sz w:val="24"/>
          <w:szCs w:val="24"/>
          <w:rtl/>
        </w:rPr>
        <w:t xml:space="preserve"> </w:t>
      </w:r>
      <w:r w:rsidRPr="00A73BB8">
        <w:rPr>
          <w:rFonts w:hint="eastAsia"/>
          <w:sz w:val="24"/>
          <w:szCs w:val="24"/>
          <w:rtl/>
        </w:rPr>
        <w:t>בו</w:t>
      </w:r>
      <w:r w:rsidRPr="00A73BB8">
        <w:rPr>
          <w:sz w:val="24"/>
          <w:szCs w:val="24"/>
          <w:rtl/>
        </w:rPr>
        <w:t xml:space="preserve"> </w:t>
      </w:r>
      <w:r w:rsidRPr="00A73BB8">
        <w:rPr>
          <w:rFonts w:hint="eastAsia"/>
          <w:sz w:val="24"/>
          <w:szCs w:val="24"/>
          <w:rtl/>
        </w:rPr>
        <w:t>אחד</w:t>
      </w:r>
      <w:r w:rsidRPr="00A73BB8">
        <w:rPr>
          <w:sz w:val="24"/>
          <w:szCs w:val="24"/>
          <w:rtl/>
        </w:rPr>
        <w:t xml:space="preserve"> </w:t>
      </w:r>
      <w:r w:rsidRPr="00A73BB8">
        <w:rPr>
          <w:rFonts w:hint="eastAsia"/>
          <w:sz w:val="24"/>
          <w:szCs w:val="24"/>
          <w:rtl/>
        </w:rPr>
        <w:t>מאלה</w:t>
      </w:r>
      <w:r w:rsidRPr="00A73BB8">
        <w:rPr>
          <w:sz w:val="24"/>
          <w:szCs w:val="24"/>
          <w:rtl/>
        </w:rPr>
        <w:t xml:space="preserve">: </w:t>
      </w:r>
    </w:p>
    <w:p w:rsidR="009D0CC5" w:rsidRPr="00A73BB8" w:rsidRDefault="009D0CC5" w:rsidP="00314FDF">
      <w:pPr>
        <w:spacing w:line="360" w:lineRule="auto"/>
        <w:ind w:left="2636" w:hanging="1134"/>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.2.1.</w:t>
      </w:r>
      <w:r w:rsidRPr="005E0E1D">
        <w:rPr>
          <w:sz w:val="24"/>
          <w:szCs w:val="24"/>
          <w:rtl/>
        </w:rPr>
        <w:tab/>
      </w:r>
      <w:r w:rsidRPr="005E0E1D">
        <w:rPr>
          <w:rFonts w:hint="eastAsia"/>
          <w:sz w:val="24"/>
          <w:szCs w:val="24"/>
          <w:rtl/>
        </w:rPr>
        <w:t>המציע</w:t>
      </w:r>
      <w:r w:rsidRPr="005E0E1D">
        <w:rPr>
          <w:sz w:val="24"/>
          <w:szCs w:val="24"/>
          <w:rtl/>
        </w:rPr>
        <w:t xml:space="preserve"> </w:t>
      </w:r>
      <w:r w:rsidRPr="005E0E1D">
        <w:rPr>
          <w:rFonts w:hint="eastAsia"/>
          <w:sz w:val="24"/>
          <w:szCs w:val="24"/>
          <w:rtl/>
        </w:rPr>
        <w:t>נהג</w:t>
      </w:r>
      <w:r w:rsidRPr="005E0E1D">
        <w:rPr>
          <w:sz w:val="24"/>
          <w:szCs w:val="24"/>
          <w:rtl/>
        </w:rPr>
        <w:t xml:space="preserve"> </w:t>
      </w:r>
      <w:r w:rsidRPr="005E0E1D">
        <w:rPr>
          <w:rFonts w:hint="eastAsia"/>
          <w:sz w:val="24"/>
          <w:szCs w:val="24"/>
          <w:rtl/>
        </w:rPr>
        <w:t>במהלך</w:t>
      </w:r>
      <w:r w:rsidRPr="005E0E1D">
        <w:rPr>
          <w:sz w:val="24"/>
          <w:szCs w:val="24"/>
          <w:rtl/>
        </w:rPr>
        <w:t xml:space="preserve"> </w:t>
      </w:r>
      <w:r w:rsidRPr="005E0E1D">
        <w:rPr>
          <w:rFonts w:hint="eastAsia"/>
          <w:sz w:val="24"/>
          <w:szCs w:val="24"/>
          <w:rtl/>
        </w:rPr>
        <w:t>המכרז</w:t>
      </w:r>
      <w:r w:rsidRPr="005E0E1D">
        <w:rPr>
          <w:sz w:val="24"/>
          <w:szCs w:val="24"/>
          <w:rtl/>
        </w:rPr>
        <w:t xml:space="preserve"> </w:t>
      </w:r>
      <w:r w:rsidRPr="005E0E1D">
        <w:rPr>
          <w:rFonts w:hint="eastAsia"/>
          <w:sz w:val="24"/>
          <w:szCs w:val="24"/>
          <w:rtl/>
        </w:rPr>
        <w:t>בעורמה</w:t>
      </w:r>
      <w:r w:rsidRPr="005E0E1D">
        <w:rPr>
          <w:sz w:val="24"/>
          <w:szCs w:val="24"/>
          <w:rtl/>
        </w:rPr>
        <w:t xml:space="preserve">, </w:t>
      </w:r>
      <w:r w:rsidRPr="005E0E1D">
        <w:rPr>
          <w:rFonts w:hint="eastAsia"/>
          <w:sz w:val="24"/>
          <w:szCs w:val="24"/>
          <w:rtl/>
        </w:rPr>
        <w:t>בתכסיסנות</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בחוסר</w:t>
      </w:r>
      <w:r w:rsidRPr="005E0E1D">
        <w:rPr>
          <w:sz w:val="24"/>
          <w:szCs w:val="24"/>
          <w:rtl/>
        </w:rPr>
        <w:t xml:space="preserve"> </w:t>
      </w:r>
      <w:r w:rsidRPr="005E0E1D">
        <w:rPr>
          <w:rFonts w:hint="eastAsia"/>
          <w:sz w:val="24"/>
          <w:szCs w:val="24"/>
          <w:rtl/>
        </w:rPr>
        <w:t>ניקיון</w:t>
      </w:r>
      <w:r w:rsidRPr="005E0E1D">
        <w:rPr>
          <w:sz w:val="24"/>
          <w:szCs w:val="24"/>
          <w:rtl/>
        </w:rPr>
        <w:t xml:space="preserve"> </w:t>
      </w:r>
      <w:r w:rsidRPr="005E0E1D">
        <w:rPr>
          <w:rFonts w:hint="eastAsia"/>
          <w:sz w:val="24"/>
          <w:szCs w:val="24"/>
          <w:rtl/>
        </w:rPr>
        <w:t>כפיים</w:t>
      </w:r>
      <w:r w:rsidRPr="005E0E1D">
        <w:rPr>
          <w:sz w:val="24"/>
          <w:szCs w:val="24"/>
          <w:rtl/>
        </w:rPr>
        <w:t xml:space="preserve">. </w:t>
      </w:r>
    </w:p>
    <w:p w:rsidR="009D0CC5" w:rsidRPr="00A73BB8" w:rsidRDefault="009D0CC5" w:rsidP="00314FDF">
      <w:pPr>
        <w:spacing w:line="360" w:lineRule="auto"/>
        <w:ind w:left="2636" w:hanging="1134"/>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.2.2.</w:t>
      </w:r>
      <w:r w:rsidRPr="005E0E1D">
        <w:rPr>
          <w:sz w:val="24"/>
          <w:szCs w:val="24"/>
          <w:rtl/>
        </w:rPr>
        <w:tab/>
      </w:r>
      <w:r w:rsidRPr="005E0E1D">
        <w:rPr>
          <w:rFonts w:hint="eastAsia"/>
          <w:sz w:val="24"/>
          <w:szCs w:val="24"/>
          <w:rtl/>
        </w:rPr>
        <w:t>המציע</w:t>
      </w:r>
      <w:r w:rsidRPr="005E0E1D">
        <w:rPr>
          <w:sz w:val="24"/>
          <w:szCs w:val="24"/>
          <w:rtl/>
        </w:rPr>
        <w:t xml:space="preserve"> </w:t>
      </w:r>
      <w:r w:rsidRPr="005E0E1D">
        <w:rPr>
          <w:rFonts w:hint="eastAsia"/>
          <w:sz w:val="24"/>
          <w:szCs w:val="24"/>
          <w:rtl/>
        </w:rPr>
        <w:t>מסר</w:t>
      </w:r>
      <w:r w:rsidRPr="005E0E1D">
        <w:rPr>
          <w:sz w:val="24"/>
          <w:szCs w:val="24"/>
          <w:rtl/>
        </w:rPr>
        <w:t xml:space="preserve"> </w:t>
      </w:r>
      <w:r w:rsidRPr="005E0E1D">
        <w:rPr>
          <w:rFonts w:hint="eastAsia"/>
          <w:sz w:val="24"/>
          <w:szCs w:val="24"/>
          <w:rtl/>
        </w:rPr>
        <w:t>לוועדת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מידע</w:t>
      </w:r>
      <w:r w:rsidRPr="005E0E1D">
        <w:rPr>
          <w:sz w:val="24"/>
          <w:szCs w:val="24"/>
          <w:rtl/>
        </w:rPr>
        <w:t xml:space="preserve"> </w:t>
      </w:r>
      <w:r w:rsidRPr="005E0E1D">
        <w:rPr>
          <w:rFonts w:hint="eastAsia"/>
          <w:sz w:val="24"/>
          <w:szCs w:val="24"/>
          <w:rtl/>
        </w:rPr>
        <w:t>מטעה</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מידע</w:t>
      </w:r>
      <w:r w:rsidRPr="005E0E1D">
        <w:rPr>
          <w:sz w:val="24"/>
          <w:szCs w:val="24"/>
          <w:rtl/>
        </w:rPr>
        <w:t xml:space="preserve"> </w:t>
      </w:r>
      <w:r w:rsidRPr="005E0E1D">
        <w:rPr>
          <w:rFonts w:hint="eastAsia"/>
          <w:sz w:val="24"/>
          <w:szCs w:val="24"/>
          <w:rtl/>
        </w:rPr>
        <w:t>מהותי</w:t>
      </w:r>
      <w:r w:rsidRPr="005E0E1D">
        <w:rPr>
          <w:sz w:val="24"/>
          <w:szCs w:val="24"/>
          <w:rtl/>
        </w:rPr>
        <w:t xml:space="preserve"> </w:t>
      </w:r>
      <w:r w:rsidRPr="005E0E1D">
        <w:rPr>
          <w:rFonts w:hint="eastAsia"/>
          <w:sz w:val="24"/>
          <w:szCs w:val="24"/>
          <w:rtl/>
        </w:rPr>
        <w:t>בלתי</w:t>
      </w:r>
      <w:r w:rsidRPr="005E0E1D">
        <w:rPr>
          <w:sz w:val="24"/>
          <w:szCs w:val="24"/>
          <w:rtl/>
        </w:rPr>
        <w:t xml:space="preserve"> </w:t>
      </w:r>
      <w:r w:rsidRPr="005E0E1D">
        <w:rPr>
          <w:rFonts w:hint="eastAsia"/>
          <w:sz w:val="24"/>
          <w:szCs w:val="24"/>
          <w:rtl/>
        </w:rPr>
        <w:t>מדויק</w:t>
      </w:r>
      <w:r w:rsidRPr="005E0E1D">
        <w:rPr>
          <w:sz w:val="24"/>
          <w:szCs w:val="24"/>
          <w:rtl/>
        </w:rPr>
        <w:t>.</w:t>
      </w:r>
    </w:p>
    <w:p w:rsidR="009D0CC5" w:rsidRPr="00A73BB8" w:rsidRDefault="009D0CC5" w:rsidP="00314FDF">
      <w:pPr>
        <w:spacing w:line="360" w:lineRule="auto"/>
        <w:ind w:left="2636" w:hanging="1134"/>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.2.3.</w:t>
      </w:r>
      <w:r w:rsidRPr="005E0E1D">
        <w:rPr>
          <w:sz w:val="24"/>
          <w:szCs w:val="24"/>
          <w:rtl/>
        </w:rPr>
        <w:tab/>
      </w:r>
      <w:r w:rsidRPr="005E0E1D">
        <w:rPr>
          <w:rFonts w:hint="eastAsia"/>
          <w:sz w:val="24"/>
          <w:szCs w:val="24"/>
          <w:rtl/>
        </w:rPr>
        <w:t>המציע</w:t>
      </w:r>
      <w:r w:rsidRPr="005E0E1D">
        <w:rPr>
          <w:sz w:val="24"/>
          <w:szCs w:val="24"/>
          <w:rtl/>
        </w:rPr>
        <w:t xml:space="preserve"> </w:t>
      </w:r>
      <w:r w:rsidRPr="005E0E1D">
        <w:rPr>
          <w:rFonts w:hint="eastAsia"/>
          <w:sz w:val="24"/>
          <w:szCs w:val="24"/>
          <w:rtl/>
        </w:rPr>
        <w:t>חזר</w:t>
      </w:r>
      <w:r w:rsidRPr="005E0E1D">
        <w:rPr>
          <w:sz w:val="24"/>
          <w:szCs w:val="24"/>
          <w:rtl/>
        </w:rPr>
        <w:t xml:space="preserve"> </w:t>
      </w:r>
      <w:r w:rsidRPr="005E0E1D">
        <w:rPr>
          <w:rFonts w:hint="eastAsia"/>
          <w:sz w:val="24"/>
          <w:szCs w:val="24"/>
          <w:rtl/>
        </w:rPr>
        <w:t>בו</w:t>
      </w:r>
      <w:r w:rsidRPr="005E0E1D">
        <w:rPr>
          <w:sz w:val="24"/>
          <w:szCs w:val="24"/>
          <w:rtl/>
        </w:rPr>
        <w:t xml:space="preserve"> </w:t>
      </w:r>
      <w:r w:rsidRPr="005E0E1D">
        <w:rPr>
          <w:rFonts w:hint="eastAsia"/>
          <w:sz w:val="24"/>
          <w:szCs w:val="24"/>
          <w:rtl/>
        </w:rPr>
        <w:t>מההצעה</w:t>
      </w:r>
      <w:r w:rsidRPr="005E0E1D">
        <w:rPr>
          <w:sz w:val="24"/>
          <w:szCs w:val="24"/>
          <w:rtl/>
        </w:rPr>
        <w:t xml:space="preserve"> </w:t>
      </w:r>
      <w:r w:rsidRPr="005E0E1D">
        <w:rPr>
          <w:rFonts w:hint="eastAsia"/>
          <w:sz w:val="24"/>
          <w:szCs w:val="24"/>
          <w:rtl/>
        </w:rPr>
        <w:t>שהגיש</w:t>
      </w:r>
      <w:r w:rsidRPr="005E0E1D">
        <w:rPr>
          <w:sz w:val="24"/>
          <w:szCs w:val="24"/>
          <w:rtl/>
        </w:rPr>
        <w:t xml:space="preserve"> </w:t>
      </w:r>
      <w:r w:rsidRPr="005E0E1D">
        <w:rPr>
          <w:rFonts w:hint="eastAsia"/>
          <w:sz w:val="24"/>
          <w:szCs w:val="24"/>
          <w:rtl/>
        </w:rPr>
        <w:t>למכרז</w:t>
      </w:r>
      <w:r w:rsidRPr="005E0E1D">
        <w:rPr>
          <w:sz w:val="24"/>
          <w:szCs w:val="24"/>
          <w:rtl/>
        </w:rPr>
        <w:t xml:space="preserve"> </w:t>
      </w:r>
      <w:r w:rsidRPr="005E0E1D">
        <w:rPr>
          <w:rFonts w:hint="eastAsia"/>
          <w:sz w:val="24"/>
          <w:szCs w:val="24"/>
          <w:rtl/>
        </w:rPr>
        <w:t>לאחר</w:t>
      </w:r>
      <w:r w:rsidRPr="005E0E1D">
        <w:rPr>
          <w:sz w:val="24"/>
          <w:szCs w:val="24"/>
          <w:rtl/>
        </w:rPr>
        <w:t xml:space="preserve"> </w:t>
      </w:r>
      <w:r w:rsidRPr="005E0E1D">
        <w:rPr>
          <w:rFonts w:hint="eastAsia"/>
          <w:sz w:val="24"/>
          <w:szCs w:val="24"/>
          <w:rtl/>
        </w:rPr>
        <w:t>חלוף</w:t>
      </w:r>
      <w:r w:rsidRPr="005E0E1D">
        <w:rPr>
          <w:sz w:val="24"/>
          <w:szCs w:val="24"/>
          <w:rtl/>
        </w:rPr>
        <w:t xml:space="preserve"> </w:t>
      </w:r>
      <w:r w:rsidRPr="005E0E1D">
        <w:rPr>
          <w:rFonts w:hint="eastAsia"/>
          <w:sz w:val="24"/>
          <w:szCs w:val="24"/>
          <w:rtl/>
        </w:rPr>
        <w:t>המועד</w:t>
      </w:r>
      <w:r w:rsidRPr="005E0E1D">
        <w:rPr>
          <w:sz w:val="24"/>
          <w:szCs w:val="24"/>
          <w:rtl/>
        </w:rPr>
        <w:t xml:space="preserve"> </w:t>
      </w:r>
      <w:r w:rsidRPr="005E0E1D">
        <w:rPr>
          <w:rFonts w:hint="eastAsia"/>
          <w:sz w:val="24"/>
          <w:szCs w:val="24"/>
          <w:rtl/>
        </w:rPr>
        <w:t>האחרון</w:t>
      </w:r>
      <w:r w:rsidRPr="005E0E1D">
        <w:rPr>
          <w:sz w:val="24"/>
          <w:szCs w:val="24"/>
          <w:rtl/>
        </w:rPr>
        <w:t xml:space="preserve"> </w:t>
      </w:r>
      <w:r w:rsidRPr="005E0E1D">
        <w:rPr>
          <w:rFonts w:hint="eastAsia"/>
          <w:sz w:val="24"/>
          <w:szCs w:val="24"/>
          <w:rtl/>
        </w:rPr>
        <w:t>להגשת</w:t>
      </w:r>
      <w:r w:rsidRPr="005E0E1D">
        <w:rPr>
          <w:sz w:val="24"/>
          <w:szCs w:val="24"/>
          <w:rtl/>
        </w:rPr>
        <w:t xml:space="preserve"> </w:t>
      </w:r>
      <w:r w:rsidRPr="005E0E1D">
        <w:rPr>
          <w:rFonts w:hint="eastAsia"/>
          <w:sz w:val="24"/>
          <w:szCs w:val="24"/>
          <w:rtl/>
        </w:rPr>
        <w:t>ההצעות</w:t>
      </w:r>
      <w:r w:rsidRPr="005E0E1D">
        <w:rPr>
          <w:sz w:val="24"/>
          <w:szCs w:val="24"/>
          <w:rtl/>
        </w:rPr>
        <w:t xml:space="preserve"> </w:t>
      </w:r>
      <w:r w:rsidRPr="005E0E1D">
        <w:rPr>
          <w:rFonts w:hint="eastAsia"/>
          <w:sz w:val="24"/>
          <w:szCs w:val="24"/>
          <w:rtl/>
        </w:rPr>
        <w:t>במכרז</w:t>
      </w:r>
      <w:r w:rsidRPr="005E0E1D">
        <w:rPr>
          <w:sz w:val="24"/>
          <w:szCs w:val="24"/>
          <w:rtl/>
        </w:rPr>
        <w:t xml:space="preserve">. </w:t>
      </w:r>
    </w:p>
    <w:p w:rsidR="009D0CC5" w:rsidRPr="00A73BB8" w:rsidRDefault="009D0CC5" w:rsidP="00314FDF">
      <w:pPr>
        <w:spacing w:line="360" w:lineRule="auto"/>
        <w:ind w:left="2636" w:hanging="1134"/>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.2.4.</w:t>
      </w:r>
      <w:r w:rsidRPr="005E0E1D">
        <w:rPr>
          <w:sz w:val="24"/>
          <w:szCs w:val="24"/>
          <w:rtl/>
        </w:rPr>
        <w:tab/>
      </w:r>
      <w:r w:rsidRPr="005E0E1D">
        <w:rPr>
          <w:rFonts w:hint="eastAsia"/>
          <w:sz w:val="24"/>
          <w:szCs w:val="24"/>
          <w:rtl/>
        </w:rPr>
        <w:t>אחרי</w:t>
      </w:r>
      <w:r w:rsidRPr="005E0E1D">
        <w:rPr>
          <w:sz w:val="24"/>
          <w:szCs w:val="24"/>
          <w:rtl/>
        </w:rPr>
        <w:t xml:space="preserve"> </w:t>
      </w:r>
      <w:r w:rsidRPr="005E0E1D">
        <w:rPr>
          <w:rFonts w:hint="eastAsia"/>
          <w:sz w:val="24"/>
          <w:szCs w:val="24"/>
          <w:rtl/>
        </w:rPr>
        <w:t>שנבחר</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כזוכה</w:t>
      </w:r>
      <w:r w:rsidRPr="005E0E1D">
        <w:rPr>
          <w:sz w:val="24"/>
          <w:szCs w:val="24"/>
          <w:rtl/>
        </w:rPr>
        <w:t xml:space="preserve"> </w:t>
      </w:r>
      <w:r w:rsidRPr="005E0E1D">
        <w:rPr>
          <w:rFonts w:hint="eastAsia"/>
          <w:sz w:val="24"/>
          <w:szCs w:val="24"/>
          <w:rtl/>
        </w:rPr>
        <w:t>במכרז</w:t>
      </w:r>
      <w:r w:rsidRPr="005E0E1D">
        <w:rPr>
          <w:sz w:val="24"/>
          <w:szCs w:val="24"/>
          <w:rtl/>
        </w:rPr>
        <w:t xml:space="preserve"> </w:t>
      </w:r>
      <w:r w:rsidRPr="005E0E1D">
        <w:rPr>
          <w:rFonts w:hint="eastAsia"/>
          <w:sz w:val="24"/>
          <w:szCs w:val="24"/>
          <w:rtl/>
        </w:rPr>
        <w:t>הוא</w:t>
      </w:r>
      <w:r w:rsidRPr="005E0E1D">
        <w:rPr>
          <w:sz w:val="24"/>
          <w:szCs w:val="24"/>
          <w:rtl/>
        </w:rPr>
        <w:t xml:space="preserve"> </w:t>
      </w:r>
      <w:r w:rsidRPr="005E0E1D">
        <w:rPr>
          <w:rFonts w:hint="eastAsia"/>
          <w:sz w:val="24"/>
          <w:szCs w:val="24"/>
          <w:rtl/>
        </w:rPr>
        <w:t>לא</w:t>
      </w:r>
      <w:r w:rsidRPr="005E0E1D">
        <w:rPr>
          <w:sz w:val="24"/>
          <w:szCs w:val="24"/>
          <w:rtl/>
        </w:rPr>
        <w:t xml:space="preserve"> </w:t>
      </w:r>
      <w:r w:rsidRPr="005E0E1D">
        <w:rPr>
          <w:rFonts w:hint="eastAsia"/>
          <w:sz w:val="24"/>
          <w:szCs w:val="24"/>
          <w:rtl/>
        </w:rPr>
        <w:t>פעל</w:t>
      </w:r>
      <w:r w:rsidRPr="005E0E1D">
        <w:rPr>
          <w:sz w:val="24"/>
          <w:szCs w:val="24"/>
          <w:rtl/>
        </w:rPr>
        <w:t xml:space="preserve"> </w:t>
      </w:r>
      <w:r w:rsidRPr="005E0E1D">
        <w:rPr>
          <w:rFonts w:hint="eastAsia"/>
          <w:sz w:val="24"/>
          <w:szCs w:val="24"/>
          <w:rtl/>
        </w:rPr>
        <w:t>לפי</w:t>
      </w:r>
      <w:r w:rsidRPr="005E0E1D">
        <w:rPr>
          <w:sz w:val="24"/>
          <w:szCs w:val="24"/>
          <w:rtl/>
        </w:rPr>
        <w:t xml:space="preserve"> </w:t>
      </w:r>
      <w:r w:rsidRPr="005E0E1D">
        <w:rPr>
          <w:rFonts w:hint="eastAsia"/>
          <w:sz w:val="24"/>
          <w:szCs w:val="24"/>
          <w:rtl/>
        </w:rPr>
        <w:t>ההוראות</w:t>
      </w:r>
      <w:r w:rsidRPr="005E0E1D">
        <w:rPr>
          <w:sz w:val="24"/>
          <w:szCs w:val="24"/>
          <w:rtl/>
        </w:rPr>
        <w:t xml:space="preserve"> </w:t>
      </w:r>
      <w:r w:rsidRPr="005E0E1D">
        <w:rPr>
          <w:rFonts w:hint="eastAsia"/>
          <w:sz w:val="24"/>
          <w:szCs w:val="24"/>
          <w:rtl/>
        </w:rPr>
        <w:t>הקבועות</w:t>
      </w:r>
      <w:r w:rsidRPr="005E0E1D">
        <w:rPr>
          <w:sz w:val="24"/>
          <w:szCs w:val="24"/>
          <w:rtl/>
        </w:rPr>
        <w:t xml:space="preserve"> </w:t>
      </w:r>
      <w:r w:rsidRPr="005E0E1D">
        <w:rPr>
          <w:rFonts w:hint="eastAsia"/>
          <w:sz w:val="24"/>
          <w:szCs w:val="24"/>
          <w:rtl/>
        </w:rPr>
        <w:t>במכרז</w:t>
      </w:r>
      <w:r w:rsidRPr="005E0E1D">
        <w:rPr>
          <w:sz w:val="24"/>
          <w:szCs w:val="24"/>
          <w:rtl/>
        </w:rPr>
        <w:t xml:space="preserve"> </w:t>
      </w:r>
      <w:r w:rsidRPr="005E0E1D">
        <w:rPr>
          <w:rFonts w:hint="eastAsia"/>
          <w:sz w:val="24"/>
          <w:szCs w:val="24"/>
          <w:rtl/>
        </w:rPr>
        <w:t>שהן</w:t>
      </w:r>
      <w:r w:rsidRPr="005E0E1D">
        <w:rPr>
          <w:sz w:val="24"/>
          <w:szCs w:val="24"/>
          <w:rtl/>
        </w:rPr>
        <w:t xml:space="preserve"> </w:t>
      </w:r>
      <w:r w:rsidRPr="005E0E1D">
        <w:rPr>
          <w:rFonts w:hint="eastAsia"/>
          <w:sz w:val="24"/>
          <w:szCs w:val="24"/>
          <w:rtl/>
        </w:rPr>
        <w:t>תנאי</w:t>
      </w:r>
      <w:r w:rsidRPr="005E0E1D">
        <w:rPr>
          <w:sz w:val="24"/>
          <w:szCs w:val="24"/>
          <w:rtl/>
        </w:rPr>
        <w:t xml:space="preserve"> </w:t>
      </w:r>
      <w:r w:rsidRPr="005E0E1D">
        <w:rPr>
          <w:rFonts w:hint="eastAsia"/>
          <w:sz w:val="24"/>
          <w:szCs w:val="24"/>
          <w:rtl/>
        </w:rPr>
        <w:t>מוקדם</w:t>
      </w:r>
      <w:r w:rsidRPr="005E0E1D">
        <w:rPr>
          <w:sz w:val="24"/>
          <w:szCs w:val="24"/>
          <w:rtl/>
        </w:rPr>
        <w:t xml:space="preserve"> </w:t>
      </w:r>
      <w:r w:rsidRPr="005E0E1D">
        <w:rPr>
          <w:rFonts w:hint="eastAsia"/>
          <w:sz w:val="24"/>
          <w:szCs w:val="24"/>
          <w:rtl/>
        </w:rPr>
        <w:t>ליצירת</w:t>
      </w:r>
      <w:r w:rsidRPr="005E0E1D">
        <w:rPr>
          <w:sz w:val="24"/>
          <w:szCs w:val="24"/>
          <w:rtl/>
        </w:rPr>
        <w:t xml:space="preserve"> </w:t>
      </w:r>
      <w:r w:rsidRPr="005E0E1D">
        <w:rPr>
          <w:rFonts w:hint="eastAsia"/>
          <w:sz w:val="24"/>
          <w:szCs w:val="24"/>
          <w:rtl/>
        </w:rPr>
        <w:t>ההתקשרות</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המזמין</w:t>
      </w:r>
      <w:r w:rsidRPr="005E0E1D">
        <w:rPr>
          <w:sz w:val="24"/>
          <w:szCs w:val="24"/>
          <w:rtl/>
        </w:rPr>
        <w:t xml:space="preserve"> </w:t>
      </w:r>
      <w:r w:rsidRPr="005E0E1D">
        <w:rPr>
          <w:rFonts w:hint="eastAsia"/>
          <w:sz w:val="24"/>
          <w:szCs w:val="24"/>
          <w:rtl/>
        </w:rPr>
        <w:t>עם</w:t>
      </w:r>
      <w:r w:rsidRPr="005E0E1D">
        <w:rPr>
          <w:sz w:val="24"/>
          <w:szCs w:val="24"/>
          <w:rtl/>
        </w:rPr>
        <w:t xml:space="preserve"> </w:t>
      </w:r>
      <w:r w:rsidRPr="005E0E1D">
        <w:rPr>
          <w:rFonts w:hint="eastAsia"/>
          <w:sz w:val="24"/>
          <w:szCs w:val="24"/>
          <w:rtl/>
        </w:rPr>
        <w:t>הזוכה</w:t>
      </w:r>
      <w:r w:rsidRPr="005E0E1D">
        <w:rPr>
          <w:sz w:val="24"/>
          <w:szCs w:val="24"/>
          <w:rtl/>
        </w:rPr>
        <w:t xml:space="preserve"> </w:t>
      </w:r>
      <w:r w:rsidRPr="005E0E1D">
        <w:rPr>
          <w:rFonts w:hint="eastAsia"/>
          <w:sz w:val="24"/>
          <w:szCs w:val="24"/>
          <w:rtl/>
        </w:rPr>
        <w:t>במכרז</w:t>
      </w:r>
      <w:r w:rsidRPr="005E0E1D">
        <w:rPr>
          <w:sz w:val="24"/>
          <w:szCs w:val="24"/>
          <w:rtl/>
        </w:rPr>
        <w:t xml:space="preserve">. </w:t>
      </w:r>
    </w:p>
    <w:p w:rsidR="009D0CC5" w:rsidRPr="00A73BB8" w:rsidRDefault="009D0CC5" w:rsidP="00314FDF">
      <w:pPr>
        <w:spacing w:line="312" w:lineRule="auto"/>
        <w:ind w:left="1440" w:hanging="720"/>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.3.</w:t>
      </w:r>
      <w:r w:rsidRPr="005E0E1D">
        <w:rPr>
          <w:sz w:val="24"/>
          <w:szCs w:val="24"/>
          <w:rtl/>
        </w:rPr>
        <w:tab/>
      </w:r>
      <w:r w:rsidRPr="005E0E1D">
        <w:rPr>
          <w:rFonts w:hint="eastAsia"/>
          <w:sz w:val="24"/>
          <w:szCs w:val="24"/>
          <w:rtl/>
        </w:rPr>
        <w:t>על</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לשאת</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שמו</w:t>
      </w:r>
      <w:r w:rsidRPr="005E0E1D">
        <w:rPr>
          <w:sz w:val="24"/>
          <w:szCs w:val="24"/>
          <w:rtl/>
        </w:rPr>
        <w:t xml:space="preserve"> </w:t>
      </w:r>
      <w:r w:rsidRPr="005E0E1D">
        <w:rPr>
          <w:rFonts w:hint="eastAsia"/>
          <w:sz w:val="24"/>
          <w:szCs w:val="24"/>
          <w:rtl/>
        </w:rPr>
        <w:t>המלא</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באופן</w:t>
      </w:r>
      <w:r w:rsidRPr="005E0E1D">
        <w:rPr>
          <w:sz w:val="24"/>
          <w:szCs w:val="24"/>
          <w:rtl/>
        </w:rPr>
        <w:t xml:space="preserve"> </w:t>
      </w:r>
      <w:r w:rsidRPr="005E0E1D">
        <w:rPr>
          <w:rFonts w:hint="eastAsia"/>
          <w:sz w:val="24"/>
          <w:szCs w:val="24"/>
          <w:rtl/>
        </w:rPr>
        <w:t>מדויק</w:t>
      </w:r>
      <w:r w:rsidRPr="005E0E1D">
        <w:rPr>
          <w:sz w:val="24"/>
          <w:szCs w:val="24"/>
          <w:rtl/>
        </w:rPr>
        <w:t xml:space="preserve">. </w:t>
      </w:r>
      <w:r w:rsidRPr="005E0E1D">
        <w:rPr>
          <w:rFonts w:hint="eastAsia"/>
          <w:sz w:val="24"/>
          <w:szCs w:val="24"/>
          <w:rtl/>
        </w:rPr>
        <w:t>אי</w:t>
      </w:r>
      <w:r w:rsidRPr="005E0E1D">
        <w:rPr>
          <w:sz w:val="24"/>
          <w:szCs w:val="24"/>
          <w:rtl/>
        </w:rPr>
        <w:t xml:space="preserve"> </w:t>
      </w:r>
      <w:r w:rsidRPr="005E0E1D">
        <w:rPr>
          <w:rFonts w:hint="eastAsia"/>
          <w:sz w:val="24"/>
          <w:szCs w:val="24"/>
          <w:rtl/>
        </w:rPr>
        <w:t>דיוק</w:t>
      </w:r>
      <w:r w:rsidRPr="005E0E1D">
        <w:rPr>
          <w:sz w:val="24"/>
          <w:szCs w:val="24"/>
          <w:rtl/>
        </w:rPr>
        <w:t xml:space="preserve"> </w:t>
      </w:r>
      <w:r w:rsidRPr="005E0E1D">
        <w:rPr>
          <w:rFonts w:hint="eastAsia"/>
          <w:sz w:val="24"/>
          <w:szCs w:val="24"/>
          <w:rtl/>
        </w:rPr>
        <w:t>בשמו</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רישום</w:t>
      </w:r>
      <w:r w:rsidRPr="005E0E1D">
        <w:rPr>
          <w:sz w:val="24"/>
          <w:szCs w:val="24"/>
          <w:rtl/>
        </w:rPr>
        <w:t xml:space="preserve"> </w:t>
      </w:r>
      <w:r w:rsidRPr="005E0E1D">
        <w:rPr>
          <w:rFonts w:hint="eastAsia"/>
          <w:sz w:val="24"/>
          <w:szCs w:val="24"/>
          <w:rtl/>
        </w:rPr>
        <w:t>השם</w:t>
      </w:r>
      <w:r w:rsidRPr="005E0E1D">
        <w:rPr>
          <w:sz w:val="24"/>
          <w:szCs w:val="24"/>
          <w:rtl/>
        </w:rPr>
        <w:t xml:space="preserve"> </w:t>
      </w:r>
      <w:r w:rsidRPr="005E0E1D">
        <w:rPr>
          <w:rFonts w:hint="eastAsia"/>
          <w:sz w:val="24"/>
          <w:szCs w:val="24"/>
          <w:rtl/>
        </w:rPr>
        <w:t>באופן</w:t>
      </w:r>
      <w:r w:rsidRPr="005E0E1D">
        <w:rPr>
          <w:sz w:val="24"/>
          <w:szCs w:val="24"/>
          <w:rtl/>
        </w:rPr>
        <w:t xml:space="preserve"> </w:t>
      </w:r>
      <w:r w:rsidRPr="005E0E1D">
        <w:rPr>
          <w:rFonts w:hint="eastAsia"/>
          <w:sz w:val="24"/>
          <w:szCs w:val="24"/>
          <w:rtl/>
        </w:rPr>
        <w:t>חלקי</w:t>
      </w:r>
      <w:r w:rsidRPr="005E0E1D">
        <w:rPr>
          <w:sz w:val="24"/>
          <w:szCs w:val="24"/>
          <w:rtl/>
        </w:rPr>
        <w:t xml:space="preserve"> </w:t>
      </w:r>
      <w:r w:rsidRPr="005E0E1D">
        <w:rPr>
          <w:rFonts w:hint="eastAsia"/>
          <w:sz w:val="24"/>
          <w:szCs w:val="24"/>
          <w:rtl/>
        </w:rPr>
        <w:t>יגרמו</w:t>
      </w:r>
      <w:r w:rsidRPr="005E0E1D">
        <w:rPr>
          <w:sz w:val="24"/>
          <w:szCs w:val="24"/>
          <w:rtl/>
        </w:rPr>
        <w:t xml:space="preserve"> </w:t>
      </w:r>
      <w:r w:rsidRPr="005E0E1D">
        <w:rPr>
          <w:rFonts w:hint="eastAsia"/>
          <w:sz w:val="24"/>
          <w:szCs w:val="24"/>
          <w:rtl/>
        </w:rPr>
        <w:t>לפסילת</w:t>
      </w:r>
      <w:r w:rsidRPr="005E0E1D">
        <w:rPr>
          <w:sz w:val="24"/>
          <w:szCs w:val="24"/>
          <w:rtl/>
        </w:rPr>
        <w:t xml:space="preserve"> </w:t>
      </w:r>
      <w:r w:rsidRPr="005E0E1D">
        <w:rPr>
          <w:rFonts w:hint="eastAsia"/>
          <w:sz w:val="24"/>
          <w:szCs w:val="24"/>
          <w:rtl/>
        </w:rPr>
        <w:t>ההצעה</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הסף</w:t>
      </w:r>
      <w:r w:rsidRPr="005E0E1D">
        <w:rPr>
          <w:sz w:val="24"/>
          <w:szCs w:val="24"/>
          <w:rtl/>
        </w:rPr>
        <w:t>.</w:t>
      </w:r>
    </w:p>
    <w:p w:rsidR="009D0CC5" w:rsidRPr="00A73BB8" w:rsidRDefault="009D0CC5" w:rsidP="00314FDF">
      <w:pPr>
        <w:spacing w:line="312" w:lineRule="auto"/>
        <w:ind w:left="1440" w:hanging="720"/>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.4.</w:t>
      </w:r>
      <w:r w:rsidRPr="005E0E1D">
        <w:rPr>
          <w:sz w:val="24"/>
          <w:szCs w:val="24"/>
          <w:rtl/>
        </w:rPr>
        <w:tab/>
      </w:r>
      <w:r w:rsidRPr="005E0E1D">
        <w:rPr>
          <w:rFonts w:hint="eastAsia"/>
          <w:sz w:val="24"/>
          <w:szCs w:val="24"/>
          <w:rtl/>
        </w:rPr>
        <w:t>המציע</w:t>
      </w:r>
      <w:r w:rsidRPr="005E0E1D">
        <w:rPr>
          <w:sz w:val="24"/>
          <w:szCs w:val="24"/>
          <w:rtl/>
        </w:rPr>
        <w:t xml:space="preserve"> </w:t>
      </w:r>
      <w:r w:rsidRPr="005E0E1D">
        <w:rPr>
          <w:rFonts w:hint="eastAsia"/>
          <w:sz w:val="24"/>
          <w:szCs w:val="24"/>
          <w:rtl/>
        </w:rPr>
        <w:t>מתחייב</w:t>
      </w:r>
      <w:r w:rsidRPr="005E0E1D">
        <w:rPr>
          <w:sz w:val="24"/>
          <w:szCs w:val="24"/>
          <w:rtl/>
        </w:rPr>
        <w:t xml:space="preserve"> </w:t>
      </w:r>
      <w:r w:rsidRPr="005E0E1D">
        <w:rPr>
          <w:rFonts w:hint="eastAsia"/>
          <w:sz w:val="24"/>
          <w:szCs w:val="24"/>
          <w:rtl/>
        </w:rPr>
        <w:t>להאריך</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תוקף</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לפי</w:t>
      </w:r>
      <w:r w:rsidRPr="005E0E1D">
        <w:rPr>
          <w:sz w:val="24"/>
          <w:szCs w:val="24"/>
          <w:rtl/>
        </w:rPr>
        <w:t xml:space="preserve"> </w:t>
      </w:r>
      <w:r w:rsidRPr="005E0E1D">
        <w:rPr>
          <w:rFonts w:hint="eastAsia"/>
          <w:sz w:val="24"/>
          <w:szCs w:val="24"/>
          <w:rtl/>
        </w:rPr>
        <w:t>בקשת</w:t>
      </w:r>
      <w:r w:rsidRPr="005E0E1D">
        <w:rPr>
          <w:sz w:val="24"/>
          <w:szCs w:val="24"/>
          <w:rtl/>
        </w:rPr>
        <w:t xml:space="preserve"> </w:t>
      </w:r>
      <w:r w:rsidRPr="005E0E1D">
        <w:rPr>
          <w:rFonts w:hint="eastAsia"/>
          <w:sz w:val="24"/>
          <w:szCs w:val="24"/>
          <w:rtl/>
        </w:rPr>
        <w:t>המזמין</w:t>
      </w:r>
      <w:r w:rsidRPr="005E0E1D">
        <w:rPr>
          <w:sz w:val="24"/>
          <w:szCs w:val="24"/>
          <w:rtl/>
        </w:rPr>
        <w:t xml:space="preserve"> </w:t>
      </w:r>
      <w:r w:rsidRPr="005E0E1D">
        <w:rPr>
          <w:rFonts w:hint="eastAsia"/>
          <w:sz w:val="24"/>
          <w:szCs w:val="24"/>
          <w:rtl/>
        </w:rPr>
        <w:t>עד</w:t>
      </w:r>
      <w:r w:rsidRPr="005E0E1D">
        <w:rPr>
          <w:sz w:val="24"/>
          <w:szCs w:val="24"/>
          <w:rtl/>
        </w:rPr>
        <w:t xml:space="preserve"> </w:t>
      </w:r>
      <w:r w:rsidRPr="005E0E1D">
        <w:rPr>
          <w:rFonts w:hint="eastAsia"/>
          <w:sz w:val="24"/>
          <w:szCs w:val="24"/>
          <w:rtl/>
        </w:rPr>
        <w:t>לקבלת</w:t>
      </w:r>
      <w:r w:rsidRPr="005E0E1D">
        <w:rPr>
          <w:sz w:val="24"/>
          <w:szCs w:val="24"/>
          <w:rtl/>
        </w:rPr>
        <w:t xml:space="preserve"> </w:t>
      </w:r>
      <w:r w:rsidRPr="005E0E1D">
        <w:rPr>
          <w:rFonts w:hint="eastAsia"/>
          <w:sz w:val="24"/>
          <w:szCs w:val="24"/>
          <w:rtl/>
        </w:rPr>
        <w:t>החלטה</w:t>
      </w:r>
      <w:r w:rsidRPr="005E0E1D">
        <w:rPr>
          <w:sz w:val="24"/>
          <w:szCs w:val="24"/>
          <w:rtl/>
        </w:rPr>
        <w:t xml:space="preserve"> </w:t>
      </w:r>
      <w:r w:rsidRPr="005E0E1D">
        <w:rPr>
          <w:rFonts w:hint="eastAsia"/>
          <w:sz w:val="24"/>
          <w:szCs w:val="24"/>
          <w:rtl/>
        </w:rPr>
        <w:t>סופית</w:t>
      </w:r>
      <w:r w:rsidRPr="005E0E1D">
        <w:rPr>
          <w:sz w:val="24"/>
          <w:szCs w:val="24"/>
          <w:rtl/>
        </w:rPr>
        <w:t xml:space="preserve"> </w:t>
      </w:r>
      <w:r w:rsidRPr="005E0E1D">
        <w:rPr>
          <w:rFonts w:hint="eastAsia"/>
          <w:sz w:val="24"/>
          <w:szCs w:val="24"/>
          <w:rtl/>
        </w:rPr>
        <w:t>בדבר</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הזוכה</w:t>
      </w:r>
      <w:r w:rsidRPr="005E0E1D">
        <w:rPr>
          <w:sz w:val="24"/>
          <w:szCs w:val="24"/>
          <w:rtl/>
        </w:rPr>
        <w:t xml:space="preserve"> </w:t>
      </w:r>
      <w:r w:rsidRPr="005E0E1D">
        <w:rPr>
          <w:rFonts w:hint="eastAsia"/>
          <w:sz w:val="24"/>
          <w:szCs w:val="24"/>
          <w:rtl/>
        </w:rPr>
        <w:t>במכרז</w:t>
      </w:r>
      <w:r w:rsidRPr="005E0E1D">
        <w:rPr>
          <w:sz w:val="24"/>
          <w:szCs w:val="24"/>
          <w:rtl/>
        </w:rPr>
        <w:t xml:space="preserve">. </w:t>
      </w:r>
      <w:r w:rsidRPr="005E0E1D">
        <w:rPr>
          <w:rFonts w:hint="eastAsia"/>
          <w:sz w:val="24"/>
          <w:szCs w:val="24"/>
          <w:rtl/>
        </w:rPr>
        <w:t>אי</w:t>
      </w:r>
      <w:r w:rsidRPr="005E0E1D">
        <w:rPr>
          <w:sz w:val="24"/>
          <w:szCs w:val="24"/>
          <w:rtl/>
        </w:rPr>
        <w:t xml:space="preserve"> </w:t>
      </w:r>
      <w:r w:rsidRPr="005E0E1D">
        <w:rPr>
          <w:rFonts w:hint="eastAsia"/>
          <w:sz w:val="24"/>
          <w:szCs w:val="24"/>
          <w:rtl/>
        </w:rPr>
        <w:t>הארכת</w:t>
      </w:r>
      <w:r w:rsidRPr="005E0E1D">
        <w:rPr>
          <w:sz w:val="24"/>
          <w:szCs w:val="24"/>
          <w:rtl/>
        </w:rPr>
        <w:t xml:space="preserve"> </w:t>
      </w:r>
      <w:r w:rsidRPr="005E0E1D">
        <w:rPr>
          <w:rFonts w:hint="eastAsia"/>
          <w:sz w:val="24"/>
          <w:szCs w:val="24"/>
          <w:rtl/>
        </w:rPr>
        <w:t>תוקף</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יביא</w:t>
      </w:r>
      <w:r w:rsidRPr="005E0E1D">
        <w:rPr>
          <w:sz w:val="24"/>
          <w:szCs w:val="24"/>
          <w:rtl/>
        </w:rPr>
        <w:t xml:space="preserve"> </w:t>
      </w:r>
      <w:r w:rsidRPr="005E0E1D">
        <w:rPr>
          <w:rFonts w:hint="eastAsia"/>
          <w:sz w:val="24"/>
          <w:szCs w:val="24"/>
          <w:rtl/>
        </w:rPr>
        <w:t>לפסילת</w:t>
      </w:r>
      <w:r w:rsidRPr="005E0E1D">
        <w:rPr>
          <w:sz w:val="24"/>
          <w:szCs w:val="24"/>
          <w:rtl/>
        </w:rPr>
        <w:t xml:space="preserve"> </w:t>
      </w:r>
      <w:r w:rsidRPr="005E0E1D">
        <w:rPr>
          <w:rFonts w:hint="eastAsia"/>
          <w:sz w:val="24"/>
          <w:szCs w:val="24"/>
          <w:rtl/>
        </w:rPr>
        <w:t>הצעת</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הסף</w:t>
      </w:r>
      <w:r w:rsidRPr="005E0E1D">
        <w:rPr>
          <w:sz w:val="24"/>
          <w:szCs w:val="24"/>
          <w:rtl/>
        </w:rPr>
        <w:t xml:space="preserve">. </w:t>
      </w:r>
    </w:p>
    <w:p w:rsidR="009D0CC5" w:rsidRPr="00A73BB8" w:rsidRDefault="009D0CC5" w:rsidP="00314FDF">
      <w:pPr>
        <w:spacing w:line="312" w:lineRule="auto"/>
        <w:ind w:left="1440" w:hanging="720"/>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.5.</w:t>
      </w:r>
      <w:r w:rsidRPr="005E0E1D">
        <w:rPr>
          <w:sz w:val="24"/>
          <w:szCs w:val="24"/>
          <w:rtl/>
        </w:rPr>
        <w:tab/>
      </w:r>
      <w:r w:rsidRPr="005E0E1D">
        <w:rPr>
          <w:rFonts w:hint="eastAsia"/>
          <w:sz w:val="24"/>
          <w:szCs w:val="24"/>
          <w:rtl/>
        </w:rPr>
        <w:t>סכום</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הינו</w:t>
      </w:r>
      <w:r w:rsidRPr="005E0E1D">
        <w:rPr>
          <w:sz w:val="24"/>
          <w:szCs w:val="24"/>
          <w:rtl/>
        </w:rPr>
        <w:t xml:space="preserve"> </w:t>
      </w:r>
      <w:r w:rsidRPr="005E0E1D">
        <w:rPr>
          <w:rFonts w:hint="eastAsia"/>
          <w:sz w:val="24"/>
          <w:szCs w:val="24"/>
          <w:rtl/>
        </w:rPr>
        <w:t>סכום</w:t>
      </w:r>
      <w:r w:rsidRPr="005E0E1D">
        <w:rPr>
          <w:sz w:val="24"/>
          <w:szCs w:val="24"/>
          <w:rtl/>
        </w:rPr>
        <w:t xml:space="preserve"> </w:t>
      </w:r>
      <w:r w:rsidRPr="005E0E1D">
        <w:rPr>
          <w:rFonts w:hint="eastAsia"/>
          <w:sz w:val="24"/>
          <w:szCs w:val="24"/>
          <w:rtl/>
        </w:rPr>
        <w:t>פיצוי</w:t>
      </w:r>
      <w:r w:rsidRPr="005E0E1D">
        <w:rPr>
          <w:sz w:val="24"/>
          <w:szCs w:val="24"/>
          <w:rtl/>
        </w:rPr>
        <w:t xml:space="preserve"> </w:t>
      </w:r>
      <w:r w:rsidRPr="005E0E1D">
        <w:rPr>
          <w:rFonts w:hint="eastAsia"/>
          <w:sz w:val="24"/>
          <w:szCs w:val="24"/>
          <w:rtl/>
        </w:rPr>
        <w:t>מוסכם</w:t>
      </w:r>
      <w:r w:rsidRPr="005E0E1D">
        <w:rPr>
          <w:sz w:val="24"/>
          <w:szCs w:val="24"/>
          <w:rtl/>
        </w:rPr>
        <w:t xml:space="preserve"> </w:t>
      </w:r>
      <w:r w:rsidRPr="005E0E1D">
        <w:rPr>
          <w:rFonts w:hint="eastAsia"/>
          <w:sz w:val="24"/>
          <w:szCs w:val="24"/>
          <w:rtl/>
        </w:rPr>
        <w:t>ומוערך</w:t>
      </w:r>
      <w:r w:rsidRPr="005E0E1D">
        <w:rPr>
          <w:sz w:val="24"/>
          <w:szCs w:val="24"/>
          <w:rtl/>
        </w:rPr>
        <w:t xml:space="preserve"> </w:t>
      </w:r>
      <w:r w:rsidRPr="005E0E1D">
        <w:rPr>
          <w:rFonts w:hint="eastAsia"/>
          <w:sz w:val="24"/>
          <w:szCs w:val="24"/>
          <w:rtl/>
        </w:rPr>
        <w:t>מראש</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הנזקים</w:t>
      </w:r>
      <w:r w:rsidRPr="005E0E1D">
        <w:rPr>
          <w:sz w:val="24"/>
          <w:szCs w:val="24"/>
          <w:rtl/>
        </w:rPr>
        <w:t xml:space="preserve"> </w:t>
      </w:r>
      <w:r w:rsidRPr="005E0E1D">
        <w:rPr>
          <w:rFonts w:hint="eastAsia"/>
          <w:sz w:val="24"/>
          <w:szCs w:val="24"/>
          <w:rtl/>
        </w:rPr>
        <w:t>שייגרמו</w:t>
      </w:r>
      <w:r w:rsidRPr="005E0E1D">
        <w:rPr>
          <w:sz w:val="24"/>
          <w:szCs w:val="24"/>
          <w:rtl/>
        </w:rPr>
        <w:t xml:space="preserve"> </w:t>
      </w:r>
      <w:r w:rsidRPr="005E0E1D">
        <w:rPr>
          <w:rFonts w:hint="eastAsia"/>
          <w:sz w:val="24"/>
          <w:szCs w:val="24"/>
          <w:rtl/>
        </w:rPr>
        <w:t>למזמין</w:t>
      </w:r>
      <w:r w:rsidRPr="005E0E1D">
        <w:rPr>
          <w:sz w:val="24"/>
          <w:szCs w:val="24"/>
          <w:rtl/>
        </w:rPr>
        <w:t xml:space="preserve"> </w:t>
      </w:r>
      <w:r w:rsidRPr="005E0E1D">
        <w:rPr>
          <w:rFonts w:hint="eastAsia"/>
          <w:sz w:val="24"/>
          <w:szCs w:val="24"/>
          <w:rtl/>
        </w:rPr>
        <w:t>ללא</w:t>
      </w:r>
      <w:r w:rsidRPr="005E0E1D">
        <w:rPr>
          <w:sz w:val="24"/>
          <w:szCs w:val="24"/>
          <w:rtl/>
        </w:rPr>
        <w:t xml:space="preserve"> </w:t>
      </w:r>
      <w:r w:rsidRPr="005E0E1D">
        <w:rPr>
          <w:rFonts w:hint="eastAsia"/>
          <w:sz w:val="24"/>
          <w:szCs w:val="24"/>
          <w:rtl/>
        </w:rPr>
        <w:t>צורך</w:t>
      </w:r>
      <w:r w:rsidRPr="005E0E1D">
        <w:rPr>
          <w:sz w:val="24"/>
          <w:szCs w:val="24"/>
          <w:rtl/>
        </w:rPr>
        <w:t xml:space="preserve"> </w:t>
      </w:r>
      <w:r w:rsidRPr="005E0E1D">
        <w:rPr>
          <w:rFonts w:hint="eastAsia"/>
          <w:sz w:val="24"/>
          <w:szCs w:val="24"/>
          <w:rtl/>
        </w:rPr>
        <w:t>בהוכחת</w:t>
      </w:r>
      <w:r w:rsidRPr="005E0E1D">
        <w:rPr>
          <w:sz w:val="24"/>
          <w:szCs w:val="24"/>
          <w:rtl/>
        </w:rPr>
        <w:t xml:space="preserve"> </w:t>
      </w:r>
      <w:r w:rsidRPr="005E0E1D">
        <w:rPr>
          <w:rFonts w:hint="eastAsia"/>
          <w:sz w:val="24"/>
          <w:szCs w:val="24"/>
          <w:rtl/>
        </w:rPr>
        <w:t>נזק</w:t>
      </w:r>
      <w:r w:rsidRPr="005E0E1D">
        <w:rPr>
          <w:sz w:val="24"/>
          <w:szCs w:val="24"/>
          <w:rtl/>
        </w:rPr>
        <w:t xml:space="preserve"> </w:t>
      </w:r>
      <w:r w:rsidRPr="005E0E1D">
        <w:rPr>
          <w:rFonts w:hint="eastAsia"/>
          <w:sz w:val="24"/>
          <w:szCs w:val="24"/>
          <w:rtl/>
        </w:rPr>
        <w:t>כלשהו</w:t>
      </w:r>
      <w:r w:rsidRPr="005E0E1D">
        <w:rPr>
          <w:sz w:val="24"/>
          <w:szCs w:val="24"/>
          <w:rtl/>
        </w:rPr>
        <w:t xml:space="preserve">.  </w:t>
      </w:r>
    </w:p>
    <w:p w:rsidR="009D0CC5" w:rsidRPr="00A73BB8" w:rsidRDefault="009D0CC5" w:rsidP="00314FDF">
      <w:pPr>
        <w:spacing w:line="312" w:lineRule="auto"/>
        <w:ind w:left="1440" w:hanging="720"/>
        <w:jc w:val="both"/>
        <w:rPr>
          <w:sz w:val="24"/>
          <w:szCs w:val="24"/>
          <w:rtl/>
        </w:rPr>
      </w:pPr>
      <w:r>
        <w:rPr>
          <w:sz w:val="24"/>
          <w:szCs w:val="24"/>
          <w:rtl/>
        </w:rPr>
        <w:t>5</w:t>
      </w:r>
      <w:r w:rsidRPr="005E0E1D">
        <w:rPr>
          <w:sz w:val="24"/>
          <w:szCs w:val="24"/>
          <w:rtl/>
        </w:rPr>
        <w:t>.</w:t>
      </w:r>
      <w:r>
        <w:rPr>
          <w:sz w:val="24"/>
          <w:szCs w:val="24"/>
          <w:rtl/>
        </w:rPr>
        <w:t>5</w:t>
      </w:r>
      <w:r w:rsidRPr="005E0E1D">
        <w:rPr>
          <w:sz w:val="24"/>
          <w:szCs w:val="24"/>
          <w:rtl/>
        </w:rPr>
        <w:t>.6.</w:t>
      </w:r>
      <w:r w:rsidRPr="005E0E1D">
        <w:rPr>
          <w:sz w:val="24"/>
          <w:szCs w:val="24"/>
          <w:rtl/>
        </w:rPr>
        <w:tab/>
      </w:r>
      <w:r w:rsidRPr="005E0E1D">
        <w:rPr>
          <w:rFonts w:hint="eastAsia"/>
          <w:sz w:val="24"/>
          <w:szCs w:val="24"/>
          <w:rtl/>
        </w:rPr>
        <w:t>מבלי</w:t>
      </w:r>
      <w:r w:rsidRPr="005E0E1D">
        <w:rPr>
          <w:sz w:val="24"/>
          <w:szCs w:val="24"/>
          <w:rtl/>
        </w:rPr>
        <w:t xml:space="preserve"> </w:t>
      </w:r>
      <w:r w:rsidRPr="005E0E1D">
        <w:rPr>
          <w:rFonts w:hint="eastAsia"/>
          <w:sz w:val="24"/>
          <w:szCs w:val="24"/>
          <w:rtl/>
        </w:rPr>
        <w:t>לפגוע</w:t>
      </w:r>
      <w:r w:rsidRPr="005E0E1D">
        <w:rPr>
          <w:sz w:val="24"/>
          <w:szCs w:val="24"/>
          <w:rtl/>
        </w:rPr>
        <w:t xml:space="preserve"> </w:t>
      </w:r>
      <w:r w:rsidRPr="005E0E1D">
        <w:rPr>
          <w:rFonts w:hint="eastAsia"/>
          <w:sz w:val="24"/>
          <w:szCs w:val="24"/>
          <w:rtl/>
        </w:rPr>
        <w:t>בכלליות</w:t>
      </w:r>
      <w:r w:rsidRPr="005E0E1D">
        <w:rPr>
          <w:sz w:val="24"/>
          <w:szCs w:val="24"/>
          <w:rtl/>
        </w:rPr>
        <w:t xml:space="preserve"> </w:t>
      </w:r>
      <w:r w:rsidRPr="005E0E1D">
        <w:rPr>
          <w:rFonts w:hint="eastAsia"/>
          <w:sz w:val="24"/>
          <w:szCs w:val="24"/>
          <w:rtl/>
        </w:rPr>
        <w:t>האמור</w:t>
      </w:r>
      <w:r w:rsidRPr="005E0E1D">
        <w:rPr>
          <w:sz w:val="24"/>
          <w:szCs w:val="24"/>
          <w:rtl/>
        </w:rPr>
        <w:t xml:space="preserve"> </w:t>
      </w:r>
      <w:r w:rsidRPr="005E0E1D">
        <w:rPr>
          <w:rFonts w:hint="eastAsia"/>
          <w:sz w:val="24"/>
          <w:szCs w:val="24"/>
          <w:rtl/>
        </w:rPr>
        <w:t>לעיל</w:t>
      </w:r>
      <w:r w:rsidRPr="005E0E1D">
        <w:rPr>
          <w:sz w:val="24"/>
          <w:szCs w:val="24"/>
          <w:rtl/>
        </w:rPr>
        <w:t xml:space="preserve">, </w:t>
      </w:r>
      <w:r w:rsidRPr="005E0E1D">
        <w:rPr>
          <w:rFonts w:hint="eastAsia"/>
          <w:sz w:val="24"/>
          <w:szCs w:val="24"/>
          <w:rtl/>
        </w:rPr>
        <w:t>המזמין</w:t>
      </w:r>
      <w:r w:rsidRPr="005E0E1D">
        <w:rPr>
          <w:sz w:val="24"/>
          <w:szCs w:val="24"/>
          <w:rtl/>
        </w:rPr>
        <w:t xml:space="preserve"> </w:t>
      </w:r>
      <w:r w:rsidRPr="005E0E1D">
        <w:rPr>
          <w:rFonts w:hint="eastAsia"/>
          <w:sz w:val="24"/>
          <w:szCs w:val="24"/>
          <w:rtl/>
        </w:rPr>
        <w:t>יהיה</w:t>
      </w:r>
      <w:r w:rsidRPr="005E0E1D">
        <w:rPr>
          <w:sz w:val="24"/>
          <w:szCs w:val="24"/>
          <w:rtl/>
        </w:rPr>
        <w:t xml:space="preserve"> </w:t>
      </w:r>
      <w:r w:rsidRPr="005E0E1D">
        <w:rPr>
          <w:rFonts w:hint="eastAsia"/>
          <w:sz w:val="24"/>
          <w:szCs w:val="24"/>
          <w:rtl/>
        </w:rPr>
        <w:t>רשאי</w:t>
      </w:r>
      <w:r w:rsidRPr="005E0E1D">
        <w:rPr>
          <w:sz w:val="24"/>
          <w:szCs w:val="24"/>
          <w:rtl/>
        </w:rPr>
        <w:t xml:space="preserve"> </w:t>
      </w:r>
      <w:r w:rsidRPr="005E0E1D">
        <w:rPr>
          <w:rFonts w:hint="eastAsia"/>
          <w:sz w:val="24"/>
          <w:szCs w:val="24"/>
          <w:rtl/>
        </w:rPr>
        <w:t>בכל</w:t>
      </w:r>
      <w:r w:rsidRPr="005E0E1D">
        <w:rPr>
          <w:sz w:val="24"/>
          <w:szCs w:val="24"/>
          <w:rtl/>
        </w:rPr>
        <w:t xml:space="preserve"> </w:t>
      </w:r>
      <w:r w:rsidRPr="005E0E1D">
        <w:rPr>
          <w:rFonts w:hint="eastAsia"/>
          <w:sz w:val="24"/>
          <w:szCs w:val="24"/>
          <w:rtl/>
        </w:rPr>
        <w:t>זמן</w:t>
      </w:r>
      <w:r w:rsidRPr="005E0E1D">
        <w:rPr>
          <w:sz w:val="24"/>
          <w:szCs w:val="24"/>
          <w:rtl/>
        </w:rPr>
        <w:t xml:space="preserve"> </w:t>
      </w:r>
      <w:r w:rsidRPr="005E0E1D">
        <w:rPr>
          <w:rFonts w:hint="eastAsia"/>
          <w:sz w:val="24"/>
          <w:szCs w:val="24"/>
          <w:rtl/>
        </w:rPr>
        <w:t>להוכיח</w:t>
      </w:r>
      <w:r w:rsidRPr="005E0E1D">
        <w:rPr>
          <w:sz w:val="24"/>
          <w:szCs w:val="24"/>
          <w:rtl/>
        </w:rPr>
        <w:t xml:space="preserve"> </w:t>
      </w:r>
      <w:r w:rsidRPr="005E0E1D">
        <w:rPr>
          <w:rFonts w:hint="eastAsia"/>
          <w:sz w:val="24"/>
          <w:szCs w:val="24"/>
          <w:rtl/>
        </w:rPr>
        <w:t>כי</w:t>
      </w:r>
      <w:r w:rsidRPr="005E0E1D">
        <w:rPr>
          <w:sz w:val="24"/>
          <w:szCs w:val="24"/>
          <w:rtl/>
        </w:rPr>
        <w:t xml:space="preserve"> </w:t>
      </w:r>
      <w:r w:rsidRPr="005E0E1D">
        <w:rPr>
          <w:rFonts w:hint="eastAsia"/>
          <w:sz w:val="24"/>
          <w:szCs w:val="24"/>
          <w:rtl/>
        </w:rPr>
        <w:t>נזקו</w:t>
      </w:r>
      <w:r w:rsidRPr="005E0E1D">
        <w:rPr>
          <w:sz w:val="24"/>
          <w:szCs w:val="24"/>
          <w:rtl/>
        </w:rPr>
        <w:t xml:space="preserve"> </w:t>
      </w:r>
      <w:r w:rsidRPr="005E0E1D">
        <w:rPr>
          <w:rFonts w:hint="eastAsia"/>
          <w:sz w:val="24"/>
          <w:szCs w:val="24"/>
          <w:rtl/>
        </w:rPr>
        <w:t>גבוה</w:t>
      </w:r>
      <w:r w:rsidRPr="005E0E1D">
        <w:rPr>
          <w:sz w:val="24"/>
          <w:szCs w:val="24"/>
          <w:rtl/>
        </w:rPr>
        <w:t xml:space="preserve"> </w:t>
      </w:r>
      <w:r w:rsidRPr="005E0E1D">
        <w:rPr>
          <w:rFonts w:hint="eastAsia"/>
          <w:sz w:val="24"/>
          <w:szCs w:val="24"/>
          <w:rtl/>
        </w:rPr>
        <w:t>יותר</w:t>
      </w:r>
      <w:r w:rsidRPr="005E0E1D">
        <w:rPr>
          <w:sz w:val="24"/>
          <w:szCs w:val="24"/>
          <w:rtl/>
        </w:rPr>
        <w:t xml:space="preserve"> </w:t>
      </w:r>
      <w:r w:rsidRPr="005E0E1D">
        <w:rPr>
          <w:rFonts w:hint="eastAsia"/>
          <w:sz w:val="24"/>
          <w:szCs w:val="24"/>
          <w:rtl/>
        </w:rPr>
        <w:t>מסכום</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ולתובעו</w:t>
      </w:r>
      <w:r w:rsidRPr="005E0E1D">
        <w:rPr>
          <w:sz w:val="24"/>
          <w:szCs w:val="24"/>
          <w:rtl/>
        </w:rPr>
        <w:t xml:space="preserve"> </w:t>
      </w:r>
      <w:r w:rsidRPr="005E0E1D">
        <w:rPr>
          <w:rFonts w:hint="eastAsia"/>
          <w:sz w:val="24"/>
          <w:szCs w:val="24"/>
          <w:rtl/>
        </w:rPr>
        <w:t>מהמציע</w:t>
      </w:r>
      <w:r w:rsidRPr="005E0E1D">
        <w:rPr>
          <w:sz w:val="24"/>
          <w:szCs w:val="24"/>
          <w:rtl/>
        </w:rPr>
        <w:t xml:space="preserve">. </w:t>
      </w:r>
      <w:r w:rsidRPr="005E0E1D">
        <w:rPr>
          <w:rFonts w:hint="eastAsia"/>
          <w:sz w:val="24"/>
          <w:szCs w:val="24"/>
          <w:rtl/>
        </w:rPr>
        <w:t>אין</w:t>
      </w:r>
      <w:r w:rsidRPr="005E0E1D">
        <w:rPr>
          <w:sz w:val="24"/>
          <w:szCs w:val="24"/>
          <w:rtl/>
        </w:rPr>
        <w:t xml:space="preserve"> </w:t>
      </w:r>
      <w:r w:rsidRPr="005E0E1D">
        <w:rPr>
          <w:rFonts w:hint="eastAsia"/>
          <w:sz w:val="24"/>
          <w:szCs w:val="24"/>
          <w:rtl/>
        </w:rPr>
        <w:t>בחילוט</w:t>
      </w:r>
      <w:r w:rsidRPr="005E0E1D">
        <w:rPr>
          <w:sz w:val="24"/>
          <w:szCs w:val="24"/>
          <w:rtl/>
        </w:rPr>
        <w:t xml:space="preserve"> </w:t>
      </w:r>
      <w:r w:rsidRPr="005E0E1D">
        <w:rPr>
          <w:rFonts w:hint="eastAsia"/>
          <w:sz w:val="24"/>
          <w:szCs w:val="24"/>
          <w:rtl/>
        </w:rPr>
        <w:t>הערבות</w:t>
      </w:r>
      <w:r w:rsidRPr="005E0E1D">
        <w:rPr>
          <w:sz w:val="24"/>
          <w:szCs w:val="24"/>
          <w:rtl/>
        </w:rPr>
        <w:t xml:space="preserve"> </w:t>
      </w:r>
      <w:r w:rsidRPr="005E0E1D">
        <w:rPr>
          <w:rFonts w:hint="eastAsia"/>
          <w:sz w:val="24"/>
          <w:szCs w:val="24"/>
          <w:rtl/>
        </w:rPr>
        <w:t>כדי</w:t>
      </w:r>
      <w:r w:rsidRPr="005E0E1D">
        <w:rPr>
          <w:sz w:val="24"/>
          <w:szCs w:val="24"/>
          <w:rtl/>
        </w:rPr>
        <w:t xml:space="preserve"> </w:t>
      </w:r>
      <w:r w:rsidRPr="005E0E1D">
        <w:rPr>
          <w:rFonts w:hint="eastAsia"/>
          <w:sz w:val="24"/>
          <w:szCs w:val="24"/>
          <w:rtl/>
        </w:rPr>
        <w:t>למנוע</w:t>
      </w:r>
      <w:r w:rsidRPr="005E0E1D">
        <w:rPr>
          <w:sz w:val="24"/>
          <w:szCs w:val="24"/>
          <w:rtl/>
        </w:rPr>
        <w:t xml:space="preserve"> </w:t>
      </w:r>
      <w:r w:rsidRPr="005E0E1D">
        <w:rPr>
          <w:rFonts w:hint="eastAsia"/>
          <w:sz w:val="24"/>
          <w:szCs w:val="24"/>
          <w:rtl/>
        </w:rPr>
        <w:t>מהמזמין</w:t>
      </w:r>
      <w:r w:rsidRPr="005E0E1D">
        <w:rPr>
          <w:sz w:val="24"/>
          <w:szCs w:val="24"/>
          <w:rtl/>
        </w:rPr>
        <w:t xml:space="preserve"> </w:t>
      </w:r>
      <w:r w:rsidRPr="005E0E1D">
        <w:rPr>
          <w:rFonts w:hint="eastAsia"/>
          <w:sz w:val="24"/>
          <w:szCs w:val="24"/>
          <w:rtl/>
        </w:rPr>
        <w:t>ו</w:t>
      </w:r>
      <w:r w:rsidRPr="005E0E1D">
        <w:rPr>
          <w:sz w:val="24"/>
          <w:szCs w:val="24"/>
          <w:rtl/>
        </w:rPr>
        <w:t>/</w:t>
      </w:r>
      <w:r w:rsidRPr="005E0E1D">
        <w:rPr>
          <w:rFonts w:hint="eastAsia"/>
          <w:sz w:val="24"/>
          <w:szCs w:val="24"/>
          <w:rtl/>
        </w:rPr>
        <w:t>או</w:t>
      </w:r>
      <w:r w:rsidRPr="005E0E1D">
        <w:rPr>
          <w:sz w:val="24"/>
          <w:szCs w:val="24"/>
          <w:rtl/>
        </w:rPr>
        <w:t xml:space="preserve"> </w:t>
      </w:r>
      <w:r w:rsidRPr="005E0E1D">
        <w:rPr>
          <w:rFonts w:hint="eastAsia"/>
          <w:sz w:val="24"/>
          <w:szCs w:val="24"/>
          <w:rtl/>
        </w:rPr>
        <w:t>כדי</w:t>
      </w:r>
      <w:r w:rsidRPr="005E0E1D">
        <w:rPr>
          <w:sz w:val="24"/>
          <w:szCs w:val="24"/>
          <w:rtl/>
        </w:rPr>
        <w:t xml:space="preserve"> </w:t>
      </w:r>
      <w:r w:rsidRPr="005E0E1D">
        <w:rPr>
          <w:rFonts w:hint="eastAsia"/>
          <w:sz w:val="24"/>
          <w:szCs w:val="24"/>
          <w:rtl/>
        </w:rPr>
        <w:t>לשלול</w:t>
      </w:r>
      <w:r w:rsidRPr="005E0E1D">
        <w:rPr>
          <w:sz w:val="24"/>
          <w:szCs w:val="24"/>
          <w:rtl/>
        </w:rPr>
        <w:t xml:space="preserve"> </w:t>
      </w:r>
      <w:r w:rsidRPr="005E0E1D">
        <w:rPr>
          <w:rFonts w:hint="eastAsia"/>
          <w:sz w:val="24"/>
          <w:szCs w:val="24"/>
          <w:rtl/>
        </w:rPr>
        <w:t>ממנו</w:t>
      </w:r>
      <w:r w:rsidRPr="005E0E1D">
        <w:rPr>
          <w:sz w:val="24"/>
          <w:szCs w:val="24"/>
          <w:rtl/>
        </w:rPr>
        <w:t xml:space="preserve"> </w:t>
      </w:r>
      <w:r w:rsidRPr="005E0E1D">
        <w:rPr>
          <w:rFonts w:hint="eastAsia"/>
          <w:sz w:val="24"/>
          <w:szCs w:val="24"/>
          <w:rtl/>
        </w:rPr>
        <w:t>להעלות</w:t>
      </w:r>
      <w:r w:rsidRPr="005E0E1D">
        <w:rPr>
          <w:sz w:val="24"/>
          <w:szCs w:val="24"/>
          <w:rtl/>
        </w:rPr>
        <w:t xml:space="preserve"> </w:t>
      </w:r>
      <w:r w:rsidRPr="005E0E1D">
        <w:rPr>
          <w:rFonts w:hint="eastAsia"/>
          <w:sz w:val="24"/>
          <w:szCs w:val="24"/>
          <w:rtl/>
        </w:rPr>
        <w:t>כל</w:t>
      </w:r>
      <w:r w:rsidRPr="005E0E1D">
        <w:rPr>
          <w:sz w:val="24"/>
          <w:szCs w:val="24"/>
          <w:rtl/>
        </w:rPr>
        <w:t xml:space="preserve"> </w:t>
      </w:r>
      <w:r w:rsidRPr="005E0E1D">
        <w:rPr>
          <w:rFonts w:hint="eastAsia"/>
          <w:sz w:val="24"/>
          <w:szCs w:val="24"/>
          <w:rtl/>
        </w:rPr>
        <w:t>טענה</w:t>
      </w:r>
      <w:r w:rsidRPr="005E0E1D">
        <w:rPr>
          <w:sz w:val="24"/>
          <w:szCs w:val="24"/>
          <w:rtl/>
        </w:rPr>
        <w:t xml:space="preserve"> </w:t>
      </w:r>
      <w:r w:rsidRPr="005E0E1D">
        <w:rPr>
          <w:rFonts w:hint="eastAsia"/>
          <w:sz w:val="24"/>
          <w:szCs w:val="24"/>
          <w:rtl/>
        </w:rPr>
        <w:t>ולדרוש</w:t>
      </w:r>
      <w:r w:rsidRPr="005E0E1D">
        <w:rPr>
          <w:sz w:val="24"/>
          <w:szCs w:val="24"/>
          <w:rtl/>
        </w:rPr>
        <w:t xml:space="preserve"> </w:t>
      </w:r>
      <w:r w:rsidRPr="005E0E1D">
        <w:rPr>
          <w:rFonts w:hint="eastAsia"/>
          <w:sz w:val="24"/>
          <w:szCs w:val="24"/>
          <w:rtl/>
        </w:rPr>
        <w:t>ממנו</w:t>
      </w:r>
      <w:r w:rsidRPr="005E0E1D">
        <w:rPr>
          <w:sz w:val="24"/>
          <w:szCs w:val="24"/>
          <w:rtl/>
        </w:rPr>
        <w:t xml:space="preserve"> </w:t>
      </w:r>
      <w:r w:rsidRPr="005E0E1D">
        <w:rPr>
          <w:rFonts w:hint="eastAsia"/>
          <w:sz w:val="24"/>
          <w:szCs w:val="24"/>
          <w:rtl/>
        </w:rPr>
        <w:t>כל</w:t>
      </w:r>
      <w:r w:rsidRPr="005E0E1D">
        <w:rPr>
          <w:sz w:val="24"/>
          <w:szCs w:val="24"/>
          <w:rtl/>
        </w:rPr>
        <w:t xml:space="preserve"> </w:t>
      </w:r>
      <w:r w:rsidRPr="005E0E1D">
        <w:rPr>
          <w:rFonts w:hint="eastAsia"/>
          <w:sz w:val="24"/>
          <w:szCs w:val="24"/>
          <w:rtl/>
        </w:rPr>
        <w:t>סעד</w:t>
      </w:r>
      <w:r w:rsidRPr="005E0E1D">
        <w:rPr>
          <w:sz w:val="24"/>
          <w:szCs w:val="24"/>
          <w:rtl/>
        </w:rPr>
        <w:t xml:space="preserve"> </w:t>
      </w:r>
      <w:r w:rsidRPr="005E0E1D">
        <w:rPr>
          <w:rFonts w:hint="eastAsia"/>
          <w:sz w:val="24"/>
          <w:szCs w:val="24"/>
          <w:rtl/>
        </w:rPr>
        <w:t>העומד</w:t>
      </w:r>
      <w:r w:rsidRPr="005E0E1D">
        <w:rPr>
          <w:sz w:val="24"/>
          <w:szCs w:val="24"/>
          <w:rtl/>
        </w:rPr>
        <w:t xml:space="preserve"> </w:t>
      </w:r>
      <w:r w:rsidRPr="005E0E1D">
        <w:rPr>
          <w:rFonts w:hint="eastAsia"/>
          <w:sz w:val="24"/>
          <w:szCs w:val="24"/>
          <w:rtl/>
        </w:rPr>
        <w:t>לו</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פי</w:t>
      </w:r>
      <w:r w:rsidRPr="005E0E1D">
        <w:rPr>
          <w:sz w:val="24"/>
          <w:szCs w:val="24"/>
          <w:rtl/>
        </w:rPr>
        <w:t xml:space="preserve"> </w:t>
      </w:r>
      <w:r w:rsidRPr="005E0E1D">
        <w:rPr>
          <w:rFonts w:hint="eastAsia"/>
          <w:sz w:val="24"/>
          <w:szCs w:val="24"/>
          <w:rtl/>
        </w:rPr>
        <w:t>כל</w:t>
      </w:r>
      <w:r w:rsidRPr="005E0E1D">
        <w:rPr>
          <w:sz w:val="24"/>
          <w:szCs w:val="24"/>
          <w:rtl/>
        </w:rPr>
        <w:t xml:space="preserve"> </w:t>
      </w:r>
      <w:r w:rsidRPr="005E0E1D">
        <w:rPr>
          <w:rFonts w:hint="eastAsia"/>
          <w:sz w:val="24"/>
          <w:szCs w:val="24"/>
          <w:rtl/>
        </w:rPr>
        <w:t>דין</w:t>
      </w:r>
      <w:r w:rsidRPr="005E0E1D">
        <w:rPr>
          <w:sz w:val="24"/>
          <w:szCs w:val="24"/>
          <w:rtl/>
        </w:rPr>
        <w:t>.</w:t>
      </w:r>
    </w:p>
    <w:p w:rsidR="009D0CC5" w:rsidRPr="00A73BB8" w:rsidRDefault="009D0CC5" w:rsidP="00314FDF">
      <w:pPr>
        <w:spacing w:line="312" w:lineRule="auto"/>
        <w:ind w:left="720" w:hanging="720"/>
        <w:jc w:val="both"/>
        <w:rPr>
          <w:sz w:val="24"/>
          <w:szCs w:val="24"/>
          <w:rtl/>
        </w:rPr>
      </w:pPr>
      <w:r>
        <w:rPr>
          <w:sz w:val="24"/>
          <w:szCs w:val="24"/>
          <w:rtl/>
        </w:rPr>
        <w:t>5</w:t>
      </w:r>
      <w:r w:rsidRPr="005E0E1D">
        <w:rPr>
          <w:sz w:val="24"/>
          <w:szCs w:val="24"/>
          <w:rtl/>
        </w:rPr>
        <w:t>.</w:t>
      </w:r>
      <w:r>
        <w:rPr>
          <w:sz w:val="24"/>
          <w:szCs w:val="24"/>
          <w:rtl/>
        </w:rPr>
        <w:t>6</w:t>
      </w:r>
      <w:r w:rsidRPr="005E0E1D">
        <w:rPr>
          <w:sz w:val="24"/>
          <w:szCs w:val="24"/>
          <w:rtl/>
        </w:rPr>
        <w:t xml:space="preserve">.      </w:t>
      </w:r>
      <w:r w:rsidRPr="005E0E1D">
        <w:rPr>
          <w:rFonts w:hint="eastAsia"/>
          <w:sz w:val="24"/>
          <w:szCs w:val="24"/>
          <w:rtl/>
        </w:rPr>
        <w:t>תשומת</w:t>
      </w:r>
      <w:r w:rsidRPr="005E0E1D">
        <w:rPr>
          <w:sz w:val="24"/>
          <w:szCs w:val="24"/>
          <w:rtl/>
        </w:rPr>
        <w:t xml:space="preserve"> </w:t>
      </w:r>
      <w:r w:rsidRPr="005E0E1D">
        <w:rPr>
          <w:rFonts w:hint="eastAsia"/>
          <w:sz w:val="24"/>
          <w:szCs w:val="24"/>
          <w:rtl/>
        </w:rPr>
        <w:t>ליבו</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שהינו</w:t>
      </w:r>
      <w:r w:rsidRPr="005E0E1D">
        <w:rPr>
          <w:sz w:val="24"/>
          <w:szCs w:val="24"/>
          <w:rtl/>
        </w:rPr>
        <w:t xml:space="preserve"> </w:t>
      </w:r>
      <w:r w:rsidRPr="005E0E1D">
        <w:rPr>
          <w:rFonts w:hint="eastAsia"/>
          <w:sz w:val="24"/>
          <w:szCs w:val="24"/>
          <w:rtl/>
        </w:rPr>
        <w:t>ספק</w:t>
      </w:r>
      <w:r w:rsidRPr="005E0E1D">
        <w:rPr>
          <w:sz w:val="24"/>
          <w:szCs w:val="24"/>
          <w:rtl/>
        </w:rPr>
        <w:t xml:space="preserve"> </w:t>
      </w:r>
      <w:r w:rsidRPr="005E0E1D">
        <w:rPr>
          <w:rFonts w:hint="eastAsia"/>
          <w:sz w:val="24"/>
          <w:szCs w:val="24"/>
          <w:rtl/>
        </w:rPr>
        <w:t>חוץ</w:t>
      </w:r>
      <w:r w:rsidRPr="005E0E1D">
        <w:rPr>
          <w:sz w:val="24"/>
          <w:szCs w:val="24"/>
          <w:rtl/>
        </w:rPr>
        <w:t xml:space="preserve"> </w:t>
      </w:r>
      <w:r w:rsidRPr="005E0E1D">
        <w:rPr>
          <w:rFonts w:hint="eastAsia"/>
          <w:sz w:val="24"/>
          <w:szCs w:val="24"/>
          <w:rtl/>
        </w:rPr>
        <w:t>כהגדרתו</w:t>
      </w:r>
      <w:r w:rsidRPr="005E0E1D">
        <w:rPr>
          <w:sz w:val="24"/>
          <w:szCs w:val="24"/>
          <w:rtl/>
        </w:rPr>
        <w:t xml:space="preserve"> </w:t>
      </w:r>
      <w:r w:rsidRPr="005E0E1D">
        <w:rPr>
          <w:rFonts w:hint="eastAsia"/>
          <w:sz w:val="24"/>
          <w:szCs w:val="24"/>
          <w:rtl/>
        </w:rPr>
        <w:t>בתקנות</w:t>
      </w:r>
      <w:r w:rsidRPr="005E0E1D">
        <w:rPr>
          <w:sz w:val="24"/>
          <w:szCs w:val="24"/>
          <w:rtl/>
        </w:rPr>
        <w:t xml:space="preserve"> </w:t>
      </w:r>
      <w:r w:rsidRPr="005E0E1D">
        <w:rPr>
          <w:rFonts w:hint="eastAsia"/>
          <w:sz w:val="24"/>
          <w:szCs w:val="24"/>
          <w:rtl/>
        </w:rPr>
        <w:t>חובת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שיתוף</w:t>
      </w:r>
      <w:r w:rsidRPr="005E0E1D">
        <w:rPr>
          <w:sz w:val="24"/>
          <w:szCs w:val="24"/>
          <w:rtl/>
        </w:rPr>
        <w:t xml:space="preserve"> </w:t>
      </w:r>
      <w:r w:rsidRPr="005E0E1D">
        <w:rPr>
          <w:rFonts w:hint="eastAsia"/>
          <w:sz w:val="24"/>
          <w:szCs w:val="24"/>
          <w:rtl/>
        </w:rPr>
        <w:t>פעולה</w:t>
      </w:r>
      <w:r w:rsidRPr="005E0E1D">
        <w:rPr>
          <w:sz w:val="24"/>
          <w:szCs w:val="24"/>
          <w:rtl/>
        </w:rPr>
        <w:t xml:space="preserve"> </w:t>
      </w:r>
      <w:r>
        <w:rPr>
          <w:rFonts w:hint="eastAsia"/>
          <w:sz w:val="24"/>
          <w:szCs w:val="24"/>
          <w:rtl/>
        </w:rPr>
        <w:t>תעשייתי</w:t>
      </w:r>
      <w:r w:rsidRPr="005E0E1D">
        <w:rPr>
          <w:sz w:val="24"/>
          <w:szCs w:val="24"/>
          <w:rtl/>
        </w:rPr>
        <w:t xml:space="preserve">)- </w:t>
      </w:r>
      <w:r>
        <w:rPr>
          <w:rFonts w:hint="eastAsia"/>
          <w:sz w:val="24"/>
          <w:szCs w:val="24"/>
          <w:rtl/>
        </w:rPr>
        <w:t>תשס</w:t>
      </w:r>
      <w:r>
        <w:rPr>
          <w:sz w:val="24"/>
          <w:szCs w:val="24"/>
          <w:rtl/>
        </w:rPr>
        <w:t>"</w:t>
      </w:r>
      <w:r>
        <w:rPr>
          <w:rFonts w:hint="eastAsia"/>
          <w:sz w:val="24"/>
          <w:szCs w:val="24"/>
          <w:rtl/>
        </w:rPr>
        <w:t>ז</w:t>
      </w:r>
      <w:r>
        <w:rPr>
          <w:sz w:val="24"/>
          <w:szCs w:val="24"/>
          <w:rtl/>
        </w:rPr>
        <w:t>-2007</w:t>
      </w:r>
      <w:r w:rsidRPr="005E0E1D">
        <w:rPr>
          <w:sz w:val="24"/>
          <w:szCs w:val="24"/>
          <w:rtl/>
        </w:rPr>
        <w:t xml:space="preserve">, </w:t>
      </w:r>
      <w:r w:rsidRPr="005E0E1D">
        <w:rPr>
          <w:rFonts w:hint="eastAsia"/>
          <w:sz w:val="24"/>
          <w:szCs w:val="24"/>
          <w:rtl/>
        </w:rPr>
        <w:t>מופנית</w:t>
      </w:r>
      <w:r w:rsidRPr="005E0E1D">
        <w:rPr>
          <w:sz w:val="24"/>
          <w:szCs w:val="24"/>
          <w:rtl/>
        </w:rPr>
        <w:t xml:space="preserve"> </w:t>
      </w:r>
      <w:r w:rsidRPr="005E0E1D">
        <w:rPr>
          <w:rFonts w:hint="eastAsia"/>
          <w:sz w:val="24"/>
          <w:szCs w:val="24"/>
          <w:rtl/>
        </w:rPr>
        <w:t>בזאת</w:t>
      </w:r>
      <w:r w:rsidRPr="005E0E1D">
        <w:rPr>
          <w:sz w:val="24"/>
          <w:szCs w:val="24"/>
          <w:rtl/>
        </w:rPr>
        <w:t xml:space="preserve"> </w:t>
      </w:r>
      <w:r w:rsidRPr="005E0E1D">
        <w:rPr>
          <w:rFonts w:hint="eastAsia"/>
          <w:sz w:val="24"/>
          <w:szCs w:val="24"/>
          <w:rtl/>
        </w:rPr>
        <w:t>להוראות</w:t>
      </w:r>
      <w:r w:rsidRPr="005E0E1D">
        <w:rPr>
          <w:sz w:val="24"/>
          <w:szCs w:val="24"/>
          <w:rtl/>
        </w:rPr>
        <w:t xml:space="preserve"> </w:t>
      </w:r>
      <w:r w:rsidRPr="005E0E1D">
        <w:rPr>
          <w:rFonts w:hint="eastAsia"/>
          <w:sz w:val="24"/>
          <w:szCs w:val="24"/>
          <w:rtl/>
        </w:rPr>
        <w:t>תקנות</w:t>
      </w:r>
      <w:r w:rsidRPr="005E0E1D">
        <w:rPr>
          <w:sz w:val="24"/>
          <w:szCs w:val="24"/>
          <w:rtl/>
        </w:rPr>
        <w:t xml:space="preserve"> </w:t>
      </w:r>
      <w:r w:rsidRPr="005E0E1D">
        <w:rPr>
          <w:rFonts w:hint="eastAsia"/>
          <w:sz w:val="24"/>
          <w:szCs w:val="24"/>
          <w:rtl/>
        </w:rPr>
        <w:t>חוק</w:t>
      </w:r>
      <w:r w:rsidRPr="005E0E1D">
        <w:rPr>
          <w:sz w:val="24"/>
          <w:szCs w:val="24"/>
          <w:rtl/>
        </w:rPr>
        <w:t xml:space="preserve"> </w:t>
      </w:r>
      <w:r w:rsidRPr="005E0E1D">
        <w:rPr>
          <w:rFonts w:hint="eastAsia"/>
          <w:sz w:val="24"/>
          <w:szCs w:val="24"/>
          <w:rtl/>
        </w:rPr>
        <w:t>חובת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והוראות</w:t>
      </w:r>
      <w:r w:rsidRPr="005E0E1D">
        <w:rPr>
          <w:sz w:val="24"/>
          <w:szCs w:val="24"/>
          <w:rtl/>
        </w:rPr>
        <w:t xml:space="preserve"> </w:t>
      </w:r>
      <w:r w:rsidRPr="005E0E1D">
        <w:rPr>
          <w:rFonts w:hint="eastAsia"/>
          <w:sz w:val="24"/>
          <w:szCs w:val="24"/>
          <w:rtl/>
        </w:rPr>
        <w:t>תקנות</w:t>
      </w:r>
      <w:r w:rsidRPr="005E0E1D">
        <w:rPr>
          <w:sz w:val="24"/>
          <w:szCs w:val="24"/>
          <w:rtl/>
        </w:rPr>
        <w:t xml:space="preserve"> </w:t>
      </w:r>
      <w:r w:rsidRPr="005E0E1D">
        <w:rPr>
          <w:rFonts w:hint="eastAsia"/>
          <w:sz w:val="24"/>
          <w:szCs w:val="24"/>
          <w:rtl/>
        </w:rPr>
        <w:t>כספים</w:t>
      </w:r>
      <w:r w:rsidRPr="005E0E1D">
        <w:rPr>
          <w:sz w:val="24"/>
          <w:szCs w:val="24"/>
          <w:rtl/>
        </w:rPr>
        <w:t xml:space="preserve"> </w:t>
      </w:r>
      <w:r w:rsidRPr="005E0E1D">
        <w:rPr>
          <w:rFonts w:hint="eastAsia"/>
          <w:sz w:val="24"/>
          <w:szCs w:val="24"/>
          <w:rtl/>
        </w:rPr>
        <w:t>ומשק</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החשב</w:t>
      </w:r>
      <w:r w:rsidRPr="005E0E1D">
        <w:rPr>
          <w:sz w:val="24"/>
          <w:szCs w:val="24"/>
          <w:rtl/>
        </w:rPr>
        <w:t xml:space="preserve"> </w:t>
      </w:r>
      <w:r w:rsidRPr="005E0E1D">
        <w:rPr>
          <w:rFonts w:hint="eastAsia"/>
          <w:sz w:val="24"/>
          <w:szCs w:val="24"/>
          <w:rtl/>
        </w:rPr>
        <w:t>הכללי</w:t>
      </w:r>
      <w:r w:rsidRPr="005E0E1D">
        <w:rPr>
          <w:sz w:val="24"/>
          <w:szCs w:val="24"/>
          <w:rtl/>
        </w:rPr>
        <w:t xml:space="preserve"> </w:t>
      </w:r>
      <w:r w:rsidRPr="005E0E1D">
        <w:rPr>
          <w:rFonts w:hint="eastAsia"/>
          <w:sz w:val="24"/>
          <w:szCs w:val="24"/>
          <w:rtl/>
        </w:rPr>
        <w:t>במשרד</w:t>
      </w:r>
      <w:r w:rsidRPr="005E0E1D">
        <w:rPr>
          <w:sz w:val="24"/>
          <w:szCs w:val="24"/>
          <w:rtl/>
        </w:rPr>
        <w:t xml:space="preserve"> </w:t>
      </w:r>
      <w:r w:rsidRPr="005E0E1D">
        <w:rPr>
          <w:rFonts w:hint="eastAsia"/>
          <w:sz w:val="24"/>
          <w:szCs w:val="24"/>
          <w:rtl/>
        </w:rPr>
        <w:t>האוצר</w:t>
      </w:r>
      <w:r w:rsidRPr="005E0E1D">
        <w:rPr>
          <w:sz w:val="24"/>
          <w:szCs w:val="24"/>
          <w:rtl/>
        </w:rPr>
        <w:t xml:space="preserve">, </w:t>
      </w:r>
      <w:r w:rsidRPr="005E0E1D">
        <w:rPr>
          <w:rFonts w:hint="eastAsia"/>
          <w:sz w:val="24"/>
          <w:szCs w:val="24"/>
          <w:rtl/>
        </w:rPr>
        <w:t>בעניין</w:t>
      </w:r>
      <w:r w:rsidRPr="005E0E1D">
        <w:rPr>
          <w:sz w:val="24"/>
          <w:szCs w:val="24"/>
          <w:rtl/>
        </w:rPr>
        <w:t xml:space="preserve"> </w:t>
      </w:r>
      <w:r w:rsidRPr="005E0E1D">
        <w:rPr>
          <w:rFonts w:hint="eastAsia"/>
          <w:sz w:val="24"/>
          <w:szCs w:val="24"/>
          <w:rtl/>
        </w:rPr>
        <w:t>התחייבות</w:t>
      </w:r>
      <w:r w:rsidRPr="005E0E1D">
        <w:rPr>
          <w:sz w:val="24"/>
          <w:szCs w:val="24"/>
          <w:rtl/>
        </w:rPr>
        <w:t xml:space="preserve"> </w:t>
      </w:r>
      <w:r w:rsidRPr="00A73BB8">
        <w:rPr>
          <w:rFonts w:hint="eastAsia"/>
          <w:sz w:val="24"/>
          <w:szCs w:val="24"/>
          <w:rtl/>
        </w:rPr>
        <w:t>לשיתוף</w:t>
      </w:r>
      <w:r w:rsidRPr="00A73BB8">
        <w:rPr>
          <w:sz w:val="24"/>
          <w:szCs w:val="24"/>
          <w:rtl/>
        </w:rPr>
        <w:t xml:space="preserve"> </w:t>
      </w:r>
      <w:r w:rsidRPr="00A73BB8">
        <w:rPr>
          <w:rFonts w:hint="eastAsia"/>
          <w:sz w:val="24"/>
          <w:szCs w:val="24"/>
          <w:rtl/>
        </w:rPr>
        <w:t>פעולה</w:t>
      </w:r>
      <w:r w:rsidRPr="00A73BB8">
        <w:rPr>
          <w:sz w:val="24"/>
          <w:szCs w:val="24"/>
          <w:rtl/>
        </w:rPr>
        <w:t xml:space="preserve"> </w:t>
      </w:r>
      <w:r>
        <w:rPr>
          <w:rFonts w:hint="eastAsia"/>
          <w:sz w:val="24"/>
          <w:szCs w:val="24"/>
          <w:rtl/>
        </w:rPr>
        <w:t>תעשייתי</w:t>
      </w:r>
      <w:r w:rsidRPr="00A73BB8">
        <w:rPr>
          <w:sz w:val="24"/>
          <w:szCs w:val="24"/>
          <w:rtl/>
        </w:rPr>
        <w:t xml:space="preserve">. </w:t>
      </w:r>
      <w:r w:rsidRPr="00A73BB8">
        <w:rPr>
          <w:rFonts w:hint="eastAsia"/>
          <w:sz w:val="24"/>
          <w:szCs w:val="24"/>
          <w:rtl/>
        </w:rPr>
        <w:t>נוסח</w:t>
      </w:r>
      <w:r w:rsidRPr="00731A90">
        <w:rPr>
          <w:sz w:val="24"/>
          <w:szCs w:val="24"/>
          <w:rtl/>
        </w:rPr>
        <w:t xml:space="preserve"> </w:t>
      </w:r>
      <w:r w:rsidRPr="00731A90">
        <w:rPr>
          <w:rFonts w:hint="eastAsia"/>
          <w:sz w:val="24"/>
          <w:szCs w:val="24"/>
          <w:rtl/>
        </w:rPr>
        <w:t>ההתחייבות</w:t>
      </w:r>
      <w:r w:rsidRPr="00731A90">
        <w:rPr>
          <w:sz w:val="24"/>
          <w:szCs w:val="24"/>
          <w:rtl/>
        </w:rPr>
        <w:t xml:space="preserve"> </w:t>
      </w:r>
      <w:r w:rsidRPr="00731A90">
        <w:rPr>
          <w:rFonts w:hint="eastAsia"/>
          <w:sz w:val="24"/>
          <w:szCs w:val="24"/>
          <w:rtl/>
        </w:rPr>
        <w:t>לשיתוף</w:t>
      </w:r>
      <w:r w:rsidRPr="00731A90">
        <w:rPr>
          <w:sz w:val="24"/>
          <w:szCs w:val="24"/>
          <w:rtl/>
        </w:rPr>
        <w:t xml:space="preserve"> </w:t>
      </w:r>
      <w:r w:rsidRPr="00731A90">
        <w:rPr>
          <w:rFonts w:hint="eastAsia"/>
          <w:sz w:val="24"/>
          <w:szCs w:val="24"/>
          <w:rtl/>
        </w:rPr>
        <w:t>פעולה</w:t>
      </w:r>
      <w:r w:rsidRPr="00731A90">
        <w:rPr>
          <w:sz w:val="24"/>
          <w:szCs w:val="24"/>
          <w:rtl/>
        </w:rPr>
        <w:t xml:space="preserve"> </w:t>
      </w:r>
      <w:r>
        <w:rPr>
          <w:rFonts w:hint="eastAsia"/>
          <w:sz w:val="24"/>
          <w:szCs w:val="24"/>
          <w:rtl/>
        </w:rPr>
        <w:t>תעשייתי</w:t>
      </w:r>
      <w:r w:rsidRPr="00AE45C3">
        <w:rPr>
          <w:sz w:val="24"/>
          <w:szCs w:val="24"/>
          <w:rtl/>
        </w:rPr>
        <w:t xml:space="preserve">, </w:t>
      </w:r>
      <w:r w:rsidRPr="00AE45C3">
        <w:rPr>
          <w:rFonts w:hint="eastAsia"/>
          <w:sz w:val="24"/>
          <w:szCs w:val="24"/>
          <w:rtl/>
        </w:rPr>
        <w:t>שיהא</w:t>
      </w:r>
      <w:r w:rsidRPr="00AE45C3">
        <w:rPr>
          <w:sz w:val="24"/>
          <w:szCs w:val="24"/>
          <w:rtl/>
        </w:rPr>
        <w:t xml:space="preserve"> </w:t>
      </w:r>
      <w:r w:rsidRPr="00AE45C3">
        <w:rPr>
          <w:rFonts w:hint="eastAsia"/>
          <w:sz w:val="24"/>
          <w:szCs w:val="24"/>
          <w:rtl/>
        </w:rPr>
        <w:t>על</w:t>
      </w:r>
      <w:r w:rsidRPr="00AE45C3">
        <w:rPr>
          <w:sz w:val="24"/>
          <w:szCs w:val="24"/>
          <w:rtl/>
        </w:rPr>
        <w:t xml:space="preserve"> </w:t>
      </w:r>
      <w:r w:rsidRPr="00AE45C3">
        <w:rPr>
          <w:rFonts w:hint="eastAsia"/>
          <w:sz w:val="24"/>
          <w:szCs w:val="24"/>
          <w:rtl/>
        </w:rPr>
        <w:t>הספק</w:t>
      </w:r>
      <w:r w:rsidRPr="00AE45C3">
        <w:rPr>
          <w:sz w:val="24"/>
          <w:szCs w:val="24"/>
          <w:rtl/>
        </w:rPr>
        <w:t xml:space="preserve"> </w:t>
      </w:r>
      <w:r w:rsidRPr="00AE45C3">
        <w:rPr>
          <w:rFonts w:hint="eastAsia"/>
          <w:sz w:val="24"/>
          <w:szCs w:val="24"/>
          <w:rtl/>
        </w:rPr>
        <w:t>לחתום</w:t>
      </w:r>
      <w:r w:rsidRPr="00AE45C3">
        <w:rPr>
          <w:sz w:val="24"/>
          <w:szCs w:val="24"/>
          <w:rtl/>
        </w:rPr>
        <w:t xml:space="preserve">, </w:t>
      </w:r>
      <w:r w:rsidRPr="00AE45C3">
        <w:rPr>
          <w:rFonts w:hint="eastAsia"/>
          <w:sz w:val="24"/>
          <w:szCs w:val="24"/>
          <w:rtl/>
        </w:rPr>
        <w:t>מצורף</w:t>
      </w:r>
      <w:r w:rsidRPr="00AE45C3">
        <w:rPr>
          <w:sz w:val="24"/>
          <w:szCs w:val="24"/>
          <w:rtl/>
        </w:rPr>
        <w:t xml:space="preserve"> </w:t>
      </w:r>
      <w:r w:rsidRPr="00154EFA">
        <w:rPr>
          <w:rFonts w:hint="eastAsia"/>
          <w:sz w:val="24"/>
          <w:szCs w:val="24"/>
          <w:rtl/>
        </w:rPr>
        <w:t>כנספח</w:t>
      </w:r>
      <w:r w:rsidRPr="001A27D2">
        <w:rPr>
          <w:sz w:val="24"/>
          <w:szCs w:val="24"/>
          <w:rtl/>
        </w:rPr>
        <w:t xml:space="preserve"> </w:t>
      </w:r>
      <w:r w:rsidRPr="007726CE">
        <w:rPr>
          <w:sz w:val="24"/>
          <w:szCs w:val="24"/>
          <w:rtl/>
        </w:rPr>
        <w:t xml:space="preserve"> </w:t>
      </w:r>
      <w:r w:rsidRPr="005C64A6">
        <w:rPr>
          <w:rFonts w:hint="eastAsia"/>
          <w:sz w:val="24"/>
          <w:szCs w:val="24"/>
          <w:rtl/>
        </w:rPr>
        <w:t>ט</w:t>
      </w:r>
      <w:r w:rsidRPr="005C64A6">
        <w:rPr>
          <w:sz w:val="24"/>
          <w:szCs w:val="24"/>
          <w:rtl/>
        </w:rPr>
        <w:t xml:space="preserve">' </w:t>
      </w:r>
      <w:r>
        <w:rPr>
          <w:rFonts w:hint="eastAsia"/>
          <w:sz w:val="24"/>
          <w:szCs w:val="24"/>
          <w:rtl/>
        </w:rPr>
        <w:t>להסכם</w:t>
      </w:r>
      <w:r>
        <w:rPr>
          <w:sz w:val="24"/>
          <w:szCs w:val="24"/>
          <w:rtl/>
        </w:rPr>
        <w:t xml:space="preserve"> </w:t>
      </w:r>
      <w:r>
        <w:rPr>
          <w:rFonts w:hint="eastAsia"/>
          <w:sz w:val="24"/>
          <w:szCs w:val="24"/>
          <w:rtl/>
        </w:rPr>
        <w:t>רכישה</w:t>
      </w:r>
      <w:r w:rsidRPr="005E0E1D">
        <w:rPr>
          <w:sz w:val="24"/>
          <w:szCs w:val="24"/>
          <w:rtl/>
        </w:rPr>
        <w:t xml:space="preserve"> .</w:t>
      </w:r>
    </w:p>
    <w:p w:rsidR="009D0CC5" w:rsidRPr="00154EFA" w:rsidRDefault="009D0CC5" w:rsidP="00314FDF">
      <w:pPr>
        <w:spacing w:line="312" w:lineRule="auto"/>
        <w:ind w:left="720" w:hanging="720"/>
        <w:jc w:val="both"/>
        <w:rPr>
          <w:sz w:val="24"/>
          <w:szCs w:val="24"/>
          <w:rtl/>
        </w:rPr>
      </w:pPr>
    </w:p>
    <w:p w:rsidR="009D0CC5" w:rsidRPr="00A73BB8" w:rsidRDefault="009D0CC5" w:rsidP="00314FDF">
      <w:pPr>
        <w:tabs>
          <w:tab w:val="left" w:pos="566"/>
        </w:tabs>
        <w:spacing w:after="60" w:line="312" w:lineRule="auto"/>
        <w:ind w:left="509" w:hanging="509"/>
        <w:jc w:val="both"/>
        <w:rPr>
          <w:sz w:val="24"/>
          <w:szCs w:val="24"/>
          <w:rtl/>
        </w:rPr>
      </w:pPr>
      <w:r>
        <w:rPr>
          <w:sz w:val="24"/>
          <w:szCs w:val="24"/>
          <w:rtl/>
        </w:rPr>
        <w:t>5</w:t>
      </w:r>
      <w:r w:rsidRPr="005E0E1D">
        <w:rPr>
          <w:sz w:val="24"/>
          <w:szCs w:val="24"/>
          <w:rtl/>
        </w:rPr>
        <w:t>.</w:t>
      </w:r>
      <w:r>
        <w:rPr>
          <w:sz w:val="24"/>
          <w:szCs w:val="24"/>
          <w:rtl/>
        </w:rPr>
        <w:t>7</w:t>
      </w:r>
      <w:r w:rsidRPr="005E0E1D">
        <w:rPr>
          <w:sz w:val="24"/>
          <w:szCs w:val="24"/>
          <w:rtl/>
        </w:rPr>
        <w:t>.</w:t>
      </w:r>
      <w:r w:rsidRPr="005E0E1D">
        <w:rPr>
          <w:sz w:val="24"/>
          <w:szCs w:val="24"/>
          <w:rtl/>
        </w:rPr>
        <w:tab/>
      </w:r>
      <w:r w:rsidRPr="005E0E1D">
        <w:rPr>
          <w:rFonts w:hint="eastAsia"/>
          <w:sz w:val="24"/>
          <w:szCs w:val="24"/>
          <w:rtl/>
        </w:rPr>
        <w:t>תצהיר</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חתום</w:t>
      </w:r>
      <w:r w:rsidRPr="005E0E1D">
        <w:rPr>
          <w:sz w:val="24"/>
          <w:szCs w:val="24"/>
          <w:rtl/>
        </w:rPr>
        <w:t xml:space="preserve"> </w:t>
      </w:r>
      <w:r w:rsidRPr="005E0E1D">
        <w:rPr>
          <w:rFonts w:hint="eastAsia"/>
          <w:sz w:val="24"/>
          <w:szCs w:val="24"/>
          <w:rtl/>
        </w:rPr>
        <w:t>בפני</w:t>
      </w:r>
      <w:r w:rsidRPr="005E0E1D">
        <w:rPr>
          <w:sz w:val="24"/>
          <w:szCs w:val="24"/>
          <w:rtl/>
        </w:rPr>
        <w:t xml:space="preserve"> </w:t>
      </w:r>
      <w:r w:rsidRPr="005E0E1D">
        <w:rPr>
          <w:rFonts w:hint="eastAsia"/>
          <w:sz w:val="24"/>
          <w:szCs w:val="24"/>
          <w:rtl/>
        </w:rPr>
        <w:t>עורך</w:t>
      </w:r>
      <w:r w:rsidRPr="005E0E1D">
        <w:rPr>
          <w:sz w:val="24"/>
          <w:szCs w:val="24"/>
          <w:rtl/>
        </w:rPr>
        <w:t xml:space="preserve"> </w:t>
      </w:r>
      <w:r w:rsidRPr="005E0E1D">
        <w:rPr>
          <w:rFonts w:hint="eastAsia"/>
          <w:sz w:val="24"/>
          <w:szCs w:val="24"/>
          <w:rtl/>
        </w:rPr>
        <w:t>דין</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התחייבות</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לעשות</w:t>
      </w:r>
      <w:r w:rsidRPr="005E0E1D">
        <w:rPr>
          <w:sz w:val="24"/>
          <w:szCs w:val="24"/>
          <w:rtl/>
        </w:rPr>
        <w:t xml:space="preserve"> </w:t>
      </w:r>
      <w:r w:rsidRPr="005E0E1D">
        <w:rPr>
          <w:rFonts w:hint="eastAsia"/>
          <w:sz w:val="24"/>
          <w:szCs w:val="24"/>
          <w:rtl/>
        </w:rPr>
        <w:t>שימוש</w:t>
      </w:r>
      <w:r w:rsidRPr="005E0E1D">
        <w:rPr>
          <w:sz w:val="24"/>
          <w:szCs w:val="24"/>
          <w:rtl/>
        </w:rPr>
        <w:t xml:space="preserve"> </w:t>
      </w:r>
      <w:r w:rsidRPr="005E0E1D">
        <w:rPr>
          <w:rFonts w:hint="eastAsia"/>
          <w:sz w:val="24"/>
          <w:szCs w:val="24"/>
          <w:rtl/>
        </w:rPr>
        <w:t>לצורך</w:t>
      </w:r>
      <w:r w:rsidRPr="005E0E1D">
        <w:rPr>
          <w:sz w:val="24"/>
          <w:szCs w:val="24"/>
          <w:rtl/>
        </w:rPr>
        <w:t xml:space="preserve"> </w:t>
      </w:r>
      <w:r w:rsidRPr="005E0E1D">
        <w:rPr>
          <w:rFonts w:hint="eastAsia"/>
          <w:sz w:val="24"/>
          <w:szCs w:val="24"/>
          <w:rtl/>
        </w:rPr>
        <w:t>המכרז</w:t>
      </w:r>
      <w:r w:rsidRPr="005E0E1D">
        <w:rPr>
          <w:sz w:val="24"/>
          <w:szCs w:val="24"/>
          <w:rtl/>
        </w:rPr>
        <w:t xml:space="preserve"> </w:t>
      </w:r>
      <w:r w:rsidRPr="005E0E1D">
        <w:rPr>
          <w:rFonts w:hint="eastAsia"/>
          <w:sz w:val="24"/>
          <w:szCs w:val="24"/>
          <w:rtl/>
        </w:rPr>
        <w:t>אך</w:t>
      </w:r>
      <w:r w:rsidRPr="005E0E1D">
        <w:rPr>
          <w:sz w:val="24"/>
          <w:szCs w:val="24"/>
          <w:rtl/>
        </w:rPr>
        <w:t xml:space="preserve"> </w:t>
      </w:r>
      <w:r w:rsidRPr="005E0E1D">
        <w:rPr>
          <w:rFonts w:hint="eastAsia"/>
          <w:sz w:val="24"/>
          <w:szCs w:val="24"/>
          <w:rtl/>
        </w:rPr>
        <w:t>ורק</w:t>
      </w:r>
      <w:r w:rsidRPr="005E0E1D">
        <w:rPr>
          <w:sz w:val="24"/>
          <w:szCs w:val="24"/>
          <w:rtl/>
        </w:rPr>
        <w:t xml:space="preserve"> </w:t>
      </w:r>
      <w:r w:rsidRPr="005E0E1D">
        <w:rPr>
          <w:rFonts w:hint="eastAsia"/>
          <w:sz w:val="24"/>
          <w:szCs w:val="24"/>
          <w:rtl/>
        </w:rPr>
        <w:t>בתוכנות</w:t>
      </w:r>
      <w:r w:rsidRPr="00A73BB8">
        <w:rPr>
          <w:sz w:val="24"/>
          <w:szCs w:val="24"/>
          <w:rtl/>
        </w:rPr>
        <w:t xml:space="preserve"> </w:t>
      </w:r>
      <w:r w:rsidRPr="00A73BB8">
        <w:rPr>
          <w:rFonts w:hint="eastAsia"/>
          <w:sz w:val="24"/>
          <w:szCs w:val="24"/>
          <w:rtl/>
        </w:rPr>
        <w:t>מקוריות</w:t>
      </w:r>
      <w:r w:rsidRPr="00A73BB8">
        <w:rPr>
          <w:sz w:val="24"/>
          <w:szCs w:val="24"/>
          <w:rtl/>
        </w:rPr>
        <w:t xml:space="preserve"> (</w:t>
      </w:r>
      <w:r w:rsidRPr="00A73BB8">
        <w:rPr>
          <w:rFonts w:hint="eastAsia"/>
          <w:sz w:val="24"/>
          <w:szCs w:val="24"/>
          <w:rtl/>
        </w:rPr>
        <w:t>בנוסח</w:t>
      </w:r>
      <w:r w:rsidRPr="00A73BB8">
        <w:rPr>
          <w:sz w:val="24"/>
          <w:szCs w:val="24"/>
          <w:rtl/>
        </w:rPr>
        <w:t xml:space="preserve"> </w:t>
      </w:r>
      <w:r w:rsidRPr="00A73BB8">
        <w:rPr>
          <w:rFonts w:hint="eastAsia"/>
          <w:sz w:val="24"/>
          <w:szCs w:val="24"/>
          <w:rtl/>
        </w:rPr>
        <w:t>המצורף</w:t>
      </w:r>
      <w:r w:rsidRPr="00A73BB8">
        <w:rPr>
          <w:sz w:val="24"/>
          <w:szCs w:val="24"/>
          <w:rtl/>
        </w:rPr>
        <w:t xml:space="preserve"> </w:t>
      </w:r>
      <w:r w:rsidRPr="00731A90">
        <w:rPr>
          <w:rFonts w:hint="eastAsia"/>
          <w:sz w:val="24"/>
          <w:szCs w:val="24"/>
          <w:rtl/>
        </w:rPr>
        <w:t>כנספח</w:t>
      </w:r>
      <w:r w:rsidRPr="00731A90">
        <w:rPr>
          <w:sz w:val="24"/>
          <w:szCs w:val="24"/>
          <w:rtl/>
        </w:rPr>
        <w:t xml:space="preserve"> </w:t>
      </w:r>
      <w:r>
        <w:rPr>
          <w:rFonts w:hint="eastAsia"/>
          <w:sz w:val="24"/>
          <w:szCs w:val="24"/>
          <w:rtl/>
        </w:rPr>
        <w:t>ז</w:t>
      </w:r>
      <w:r w:rsidRPr="005E0E1D">
        <w:rPr>
          <w:sz w:val="24"/>
          <w:szCs w:val="24"/>
          <w:rtl/>
        </w:rPr>
        <w:t>'</w:t>
      </w:r>
      <w:r w:rsidRPr="00EF5536">
        <w:rPr>
          <w:sz w:val="24"/>
          <w:rtl/>
        </w:rPr>
        <w:t xml:space="preserve"> </w:t>
      </w:r>
      <w:r w:rsidRPr="00EF5536">
        <w:rPr>
          <w:rFonts w:hint="eastAsia"/>
          <w:sz w:val="24"/>
          <w:szCs w:val="24"/>
          <w:rtl/>
        </w:rPr>
        <w:t>להסכם</w:t>
      </w:r>
      <w:r w:rsidRPr="00EF5536">
        <w:rPr>
          <w:sz w:val="24"/>
          <w:szCs w:val="24"/>
          <w:rtl/>
        </w:rPr>
        <w:t xml:space="preserve"> </w:t>
      </w:r>
      <w:r w:rsidRPr="00EF5536">
        <w:rPr>
          <w:rFonts w:hint="eastAsia"/>
          <w:sz w:val="24"/>
          <w:szCs w:val="24"/>
          <w:rtl/>
        </w:rPr>
        <w:t>רכישה</w:t>
      </w:r>
      <w:r w:rsidRPr="00EF5536">
        <w:rPr>
          <w:sz w:val="24"/>
          <w:szCs w:val="24"/>
          <w:rtl/>
        </w:rPr>
        <w:t xml:space="preserve"> </w:t>
      </w:r>
      <w:r w:rsidRPr="00EF5536">
        <w:rPr>
          <w:rFonts w:hint="eastAsia"/>
          <w:sz w:val="24"/>
          <w:szCs w:val="24"/>
          <w:rtl/>
        </w:rPr>
        <w:t>ולהסכם</w:t>
      </w:r>
      <w:r w:rsidRPr="00EF5536">
        <w:rPr>
          <w:sz w:val="24"/>
          <w:szCs w:val="24"/>
          <w:rtl/>
        </w:rPr>
        <w:t xml:space="preserve"> </w:t>
      </w:r>
      <w:r w:rsidRPr="00EF5536">
        <w:rPr>
          <w:rFonts w:hint="eastAsia"/>
          <w:sz w:val="24"/>
          <w:szCs w:val="24"/>
          <w:rtl/>
        </w:rPr>
        <w:t>שירות</w:t>
      </w:r>
      <w:r w:rsidRPr="00EF5536">
        <w:rPr>
          <w:sz w:val="24"/>
          <w:szCs w:val="24"/>
          <w:rtl/>
        </w:rPr>
        <w:t xml:space="preserve"> </w:t>
      </w:r>
      <w:r w:rsidRPr="00EF5536">
        <w:rPr>
          <w:rFonts w:hint="eastAsia"/>
          <w:sz w:val="24"/>
          <w:szCs w:val="24"/>
          <w:rtl/>
        </w:rPr>
        <w:t>תיקון</w:t>
      </w:r>
      <w:r w:rsidRPr="00EF5536">
        <w:rPr>
          <w:sz w:val="24"/>
          <w:szCs w:val="24"/>
          <w:rtl/>
        </w:rPr>
        <w:t xml:space="preserve"> </w:t>
      </w:r>
      <w:r w:rsidRPr="00EF5536">
        <w:rPr>
          <w:rFonts w:hint="eastAsia"/>
          <w:sz w:val="24"/>
          <w:szCs w:val="24"/>
          <w:rtl/>
        </w:rPr>
        <w:t>ותחזוקה</w:t>
      </w:r>
      <w:r w:rsidRPr="005E0E1D">
        <w:rPr>
          <w:sz w:val="24"/>
          <w:szCs w:val="24"/>
          <w:rtl/>
        </w:rPr>
        <w:t xml:space="preserve">). </w:t>
      </w:r>
    </w:p>
    <w:p w:rsidR="009D0CC5" w:rsidRPr="005E0E1D" w:rsidRDefault="009D0CC5" w:rsidP="00314FDF">
      <w:pPr>
        <w:rPr>
          <w:b/>
          <w:bCs/>
          <w:szCs w:val="36"/>
          <w:rtl/>
        </w:rPr>
      </w:pPr>
      <w:r w:rsidRPr="007726CE">
        <w:rPr>
          <w:b/>
          <w:bCs/>
          <w:szCs w:val="36"/>
          <w:u w:val="single"/>
          <w:rtl/>
        </w:rPr>
        <w:br w:type="page"/>
      </w:r>
      <w:r>
        <w:rPr>
          <w:b/>
          <w:bCs/>
          <w:szCs w:val="36"/>
          <w:u w:val="single"/>
          <w:rtl/>
        </w:rPr>
        <w:t>6</w:t>
      </w:r>
      <w:r w:rsidRPr="005E0E1D">
        <w:rPr>
          <w:b/>
          <w:bCs/>
          <w:szCs w:val="36"/>
          <w:u w:val="single"/>
          <w:rtl/>
        </w:rPr>
        <w:t xml:space="preserve">. </w:t>
      </w:r>
      <w:r w:rsidRPr="005E0E1D">
        <w:rPr>
          <w:b/>
          <w:bCs/>
          <w:szCs w:val="36"/>
          <w:u w:val="single"/>
          <w:rtl/>
        </w:rPr>
        <w:tab/>
      </w:r>
      <w:r w:rsidRPr="005E0E1D">
        <w:rPr>
          <w:rFonts w:hint="eastAsia"/>
          <w:b/>
          <w:bCs/>
          <w:szCs w:val="36"/>
          <w:u w:val="single"/>
          <w:rtl/>
        </w:rPr>
        <w:t>תנאי</w:t>
      </w:r>
      <w:r w:rsidRPr="005E0E1D">
        <w:rPr>
          <w:b/>
          <w:bCs/>
          <w:szCs w:val="36"/>
          <w:u w:val="single"/>
          <w:rtl/>
        </w:rPr>
        <w:t xml:space="preserve"> </w:t>
      </w:r>
      <w:r w:rsidRPr="005E0E1D">
        <w:rPr>
          <w:rFonts w:hint="eastAsia"/>
          <w:b/>
          <w:bCs/>
          <w:szCs w:val="36"/>
          <w:u w:val="single"/>
          <w:rtl/>
        </w:rPr>
        <w:t>סף</w:t>
      </w:r>
      <w:r w:rsidRPr="005E0E1D">
        <w:rPr>
          <w:b/>
          <w:bCs/>
          <w:szCs w:val="36"/>
          <w:u w:val="single"/>
          <w:rtl/>
        </w:rPr>
        <w:t xml:space="preserve"> </w:t>
      </w:r>
      <w:r w:rsidRPr="005E0E1D">
        <w:rPr>
          <w:rFonts w:hint="eastAsia"/>
          <w:b/>
          <w:bCs/>
          <w:szCs w:val="36"/>
          <w:u w:val="single"/>
          <w:rtl/>
        </w:rPr>
        <w:t>מיוחדים</w:t>
      </w:r>
      <w:r w:rsidRPr="005E0E1D">
        <w:rPr>
          <w:b/>
          <w:bCs/>
          <w:szCs w:val="36"/>
          <w:u w:val="single"/>
          <w:rtl/>
        </w:rPr>
        <w:t xml:space="preserve"> </w:t>
      </w:r>
      <w:r w:rsidRPr="005E0E1D">
        <w:rPr>
          <w:rFonts w:hint="eastAsia"/>
          <w:b/>
          <w:bCs/>
          <w:szCs w:val="36"/>
          <w:u w:val="single"/>
          <w:rtl/>
        </w:rPr>
        <w:t>למכרז</w:t>
      </w:r>
    </w:p>
    <w:p w:rsidR="009D0CC5" w:rsidRPr="00A73BB8" w:rsidRDefault="009D0CC5" w:rsidP="00314FDF">
      <w:pPr>
        <w:rPr>
          <w:szCs w:val="24"/>
          <w:rtl/>
        </w:rPr>
      </w:pPr>
    </w:p>
    <w:p w:rsidR="009D0CC5" w:rsidRPr="007726CE" w:rsidRDefault="009D0CC5" w:rsidP="00314FDF">
      <w:pPr>
        <w:spacing w:line="312" w:lineRule="auto"/>
        <w:jc w:val="both"/>
        <w:rPr>
          <w:sz w:val="24"/>
          <w:szCs w:val="24"/>
          <w:rtl/>
        </w:rPr>
      </w:pPr>
      <w:r w:rsidRPr="00154EFA">
        <w:rPr>
          <w:rFonts w:hint="eastAsia"/>
          <w:sz w:val="24"/>
          <w:szCs w:val="24"/>
          <w:rtl/>
        </w:rPr>
        <w:t>בחל</w:t>
      </w:r>
      <w:r w:rsidRPr="001A27D2">
        <w:rPr>
          <w:rFonts w:hint="eastAsia"/>
          <w:sz w:val="24"/>
          <w:szCs w:val="24"/>
          <w:rtl/>
        </w:rPr>
        <w:t>ק</w:t>
      </w:r>
      <w:r w:rsidRPr="001A27D2">
        <w:rPr>
          <w:sz w:val="24"/>
          <w:szCs w:val="24"/>
          <w:rtl/>
        </w:rPr>
        <w:t xml:space="preserve"> </w:t>
      </w:r>
      <w:r w:rsidRPr="001A27D2">
        <w:rPr>
          <w:rFonts w:hint="eastAsia"/>
          <w:sz w:val="24"/>
          <w:szCs w:val="24"/>
          <w:rtl/>
        </w:rPr>
        <w:t>זה</w:t>
      </w:r>
      <w:r w:rsidRPr="001A27D2">
        <w:rPr>
          <w:sz w:val="24"/>
          <w:szCs w:val="24"/>
          <w:rtl/>
        </w:rPr>
        <w:t xml:space="preserve"> </w:t>
      </w:r>
      <w:r w:rsidRPr="001A27D2">
        <w:rPr>
          <w:rFonts w:hint="eastAsia"/>
          <w:sz w:val="24"/>
          <w:szCs w:val="24"/>
          <w:rtl/>
        </w:rPr>
        <w:t>מפורטים</w:t>
      </w:r>
      <w:r w:rsidRPr="001A27D2">
        <w:rPr>
          <w:sz w:val="24"/>
          <w:szCs w:val="24"/>
          <w:rtl/>
        </w:rPr>
        <w:t xml:space="preserve"> </w:t>
      </w:r>
      <w:r w:rsidRPr="001A27D2">
        <w:rPr>
          <w:rFonts w:hint="eastAsia"/>
          <w:sz w:val="24"/>
          <w:szCs w:val="24"/>
          <w:rtl/>
        </w:rPr>
        <w:t>תנאי</w:t>
      </w:r>
      <w:r w:rsidRPr="001A27D2">
        <w:rPr>
          <w:sz w:val="24"/>
          <w:szCs w:val="24"/>
          <w:rtl/>
        </w:rPr>
        <w:t xml:space="preserve"> </w:t>
      </w:r>
      <w:r w:rsidRPr="001A27D2">
        <w:rPr>
          <w:rFonts w:hint="eastAsia"/>
          <w:sz w:val="24"/>
          <w:szCs w:val="24"/>
          <w:rtl/>
        </w:rPr>
        <w:t>הסף</w:t>
      </w:r>
      <w:r w:rsidRPr="001A27D2">
        <w:rPr>
          <w:sz w:val="24"/>
          <w:szCs w:val="24"/>
          <w:rtl/>
        </w:rPr>
        <w:t xml:space="preserve"> </w:t>
      </w:r>
      <w:r w:rsidRPr="001A27D2">
        <w:rPr>
          <w:rFonts w:hint="eastAsia"/>
          <w:sz w:val="24"/>
          <w:szCs w:val="24"/>
          <w:rtl/>
        </w:rPr>
        <w:t>המיוחדים</w:t>
      </w:r>
      <w:r w:rsidRPr="001A27D2">
        <w:rPr>
          <w:sz w:val="24"/>
          <w:szCs w:val="24"/>
          <w:rtl/>
        </w:rPr>
        <w:t xml:space="preserve"> </w:t>
      </w:r>
      <w:r w:rsidRPr="001A27D2">
        <w:rPr>
          <w:rFonts w:hint="eastAsia"/>
          <w:sz w:val="24"/>
          <w:szCs w:val="24"/>
          <w:rtl/>
        </w:rPr>
        <w:t>להתקשרות</w:t>
      </w:r>
      <w:r w:rsidRPr="001A27D2">
        <w:rPr>
          <w:sz w:val="24"/>
          <w:szCs w:val="24"/>
          <w:rtl/>
        </w:rPr>
        <w:t xml:space="preserve"> </w:t>
      </w:r>
      <w:r w:rsidRPr="001A27D2">
        <w:rPr>
          <w:rFonts w:hint="eastAsia"/>
          <w:sz w:val="24"/>
          <w:szCs w:val="24"/>
          <w:rtl/>
        </w:rPr>
        <w:t>נשוא</w:t>
      </w:r>
      <w:r w:rsidRPr="001A27D2">
        <w:rPr>
          <w:sz w:val="24"/>
          <w:szCs w:val="24"/>
          <w:rtl/>
        </w:rPr>
        <w:t xml:space="preserve"> </w:t>
      </w:r>
      <w:r w:rsidRPr="001A27D2">
        <w:rPr>
          <w:rFonts w:hint="eastAsia"/>
          <w:sz w:val="24"/>
          <w:szCs w:val="24"/>
          <w:rtl/>
        </w:rPr>
        <w:t>המכרז</w:t>
      </w:r>
      <w:r w:rsidRPr="001A27D2">
        <w:rPr>
          <w:sz w:val="24"/>
          <w:szCs w:val="24"/>
          <w:rtl/>
        </w:rPr>
        <w:t xml:space="preserve"> </w:t>
      </w:r>
      <w:r w:rsidRPr="001A27D2">
        <w:rPr>
          <w:rFonts w:hint="eastAsia"/>
          <w:sz w:val="24"/>
          <w:szCs w:val="24"/>
          <w:rtl/>
        </w:rPr>
        <w:t>והם</w:t>
      </w:r>
      <w:r w:rsidRPr="001A27D2">
        <w:rPr>
          <w:sz w:val="24"/>
          <w:szCs w:val="24"/>
          <w:rtl/>
        </w:rPr>
        <w:t xml:space="preserve"> </w:t>
      </w:r>
      <w:r w:rsidRPr="001A27D2">
        <w:rPr>
          <w:rFonts w:hint="eastAsia"/>
          <w:sz w:val="24"/>
          <w:szCs w:val="24"/>
          <w:rtl/>
        </w:rPr>
        <w:t>באים</w:t>
      </w:r>
      <w:r w:rsidRPr="001A27D2">
        <w:rPr>
          <w:sz w:val="24"/>
          <w:szCs w:val="24"/>
          <w:rtl/>
        </w:rPr>
        <w:t xml:space="preserve"> </w:t>
      </w:r>
      <w:r w:rsidRPr="001A27D2">
        <w:rPr>
          <w:rFonts w:hint="eastAsia"/>
          <w:sz w:val="24"/>
          <w:szCs w:val="24"/>
          <w:rtl/>
        </w:rPr>
        <w:t>להוסיף</w:t>
      </w:r>
      <w:r w:rsidRPr="001A27D2">
        <w:rPr>
          <w:sz w:val="24"/>
          <w:szCs w:val="24"/>
          <w:rtl/>
        </w:rPr>
        <w:t xml:space="preserve"> </w:t>
      </w:r>
      <w:r w:rsidRPr="001A27D2">
        <w:rPr>
          <w:rFonts w:hint="eastAsia"/>
          <w:sz w:val="24"/>
          <w:szCs w:val="24"/>
          <w:rtl/>
        </w:rPr>
        <w:t>על</w:t>
      </w:r>
      <w:r w:rsidRPr="001A27D2">
        <w:rPr>
          <w:sz w:val="24"/>
          <w:szCs w:val="24"/>
          <w:rtl/>
        </w:rPr>
        <w:t xml:space="preserve"> </w:t>
      </w:r>
      <w:r w:rsidRPr="001A27D2">
        <w:rPr>
          <w:rFonts w:hint="eastAsia"/>
          <w:sz w:val="24"/>
          <w:szCs w:val="24"/>
          <w:rtl/>
        </w:rPr>
        <w:t>תנאי</w:t>
      </w:r>
      <w:r w:rsidRPr="001A27D2">
        <w:rPr>
          <w:sz w:val="24"/>
          <w:szCs w:val="24"/>
          <w:rtl/>
        </w:rPr>
        <w:t xml:space="preserve"> </w:t>
      </w:r>
      <w:r w:rsidRPr="001A27D2">
        <w:rPr>
          <w:rFonts w:hint="eastAsia"/>
          <w:sz w:val="24"/>
          <w:szCs w:val="24"/>
          <w:rtl/>
        </w:rPr>
        <w:t>הסף</w:t>
      </w:r>
      <w:r w:rsidRPr="001A27D2">
        <w:rPr>
          <w:sz w:val="24"/>
          <w:szCs w:val="24"/>
          <w:rtl/>
        </w:rPr>
        <w:t xml:space="preserve"> </w:t>
      </w:r>
      <w:r w:rsidRPr="001A27D2">
        <w:rPr>
          <w:rFonts w:hint="eastAsia"/>
          <w:sz w:val="24"/>
          <w:szCs w:val="24"/>
          <w:rtl/>
        </w:rPr>
        <w:t>המפורטים</w:t>
      </w:r>
      <w:r w:rsidRPr="001A27D2">
        <w:rPr>
          <w:sz w:val="24"/>
          <w:szCs w:val="24"/>
          <w:rtl/>
        </w:rPr>
        <w:t xml:space="preserve"> </w:t>
      </w:r>
      <w:r w:rsidRPr="001A27D2">
        <w:rPr>
          <w:rFonts w:hint="eastAsia"/>
          <w:sz w:val="24"/>
          <w:szCs w:val="24"/>
          <w:rtl/>
        </w:rPr>
        <w:t>בסעיף</w:t>
      </w:r>
      <w:r w:rsidRPr="001A27D2">
        <w:rPr>
          <w:sz w:val="24"/>
          <w:szCs w:val="24"/>
          <w:rtl/>
        </w:rPr>
        <w:t xml:space="preserve"> 3 </w:t>
      </w:r>
      <w:r w:rsidRPr="001A27D2">
        <w:rPr>
          <w:rFonts w:hint="eastAsia"/>
          <w:sz w:val="24"/>
          <w:szCs w:val="24"/>
          <w:rtl/>
        </w:rPr>
        <w:t>לעיל</w:t>
      </w:r>
      <w:r w:rsidRPr="001A27D2">
        <w:rPr>
          <w:sz w:val="24"/>
          <w:szCs w:val="24"/>
          <w:rtl/>
        </w:rPr>
        <w:t xml:space="preserve"> </w:t>
      </w:r>
      <w:r w:rsidRPr="001A27D2">
        <w:rPr>
          <w:rFonts w:hint="eastAsia"/>
          <w:sz w:val="24"/>
          <w:szCs w:val="24"/>
          <w:rtl/>
        </w:rPr>
        <w:t>למסמכי</w:t>
      </w:r>
      <w:r w:rsidRPr="001A27D2">
        <w:rPr>
          <w:sz w:val="24"/>
          <w:szCs w:val="24"/>
          <w:rtl/>
        </w:rPr>
        <w:t xml:space="preserve"> </w:t>
      </w:r>
      <w:r w:rsidRPr="001A27D2">
        <w:rPr>
          <w:rFonts w:hint="eastAsia"/>
          <w:sz w:val="24"/>
          <w:szCs w:val="24"/>
          <w:rtl/>
        </w:rPr>
        <w:t>המכרז</w:t>
      </w:r>
      <w:r w:rsidRPr="001A27D2">
        <w:rPr>
          <w:sz w:val="24"/>
          <w:szCs w:val="24"/>
          <w:rtl/>
        </w:rPr>
        <w:t>.</w:t>
      </w:r>
    </w:p>
    <w:p w:rsidR="009D0CC5" w:rsidRPr="005C64A6" w:rsidRDefault="009D0CC5" w:rsidP="00314FDF">
      <w:pPr>
        <w:spacing w:line="312" w:lineRule="auto"/>
        <w:rPr>
          <w:sz w:val="24"/>
          <w:szCs w:val="24"/>
          <w:rtl/>
        </w:rPr>
      </w:pPr>
    </w:p>
    <w:p w:rsidR="009D0CC5" w:rsidRPr="00C04DF3" w:rsidRDefault="009D0CC5" w:rsidP="00314FDF">
      <w:pPr>
        <w:spacing w:line="312" w:lineRule="auto"/>
        <w:jc w:val="both"/>
        <w:rPr>
          <w:sz w:val="24"/>
          <w:szCs w:val="24"/>
          <w:rtl/>
        </w:rPr>
      </w:pPr>
      <w:r w:rsidRPr="00C04DF3">
        <w:rPr>
          <w:rFonts w:hint="eastAsia"/>
          <w:sz w:val="24"/>
          <w:szCs w:val="24"/>
          <w:rtl/>
        </w:rPr>
        <w:t>אי</w:t>
      </w:r>
      <w:r w:rsidRPr="00C04DF3">
        <w:rPr>
          <w:sz w:val="24"/>
          <w:szCs w:val="24"/>
          <w:rtl/>
        </w:rPr>
        <w:t xml:space="preserve"> </w:t>
      </w:r>
      <w:r w:rsidRPr="00C04DF3">
        <w:rPr>
          <w:rFonts w:hint="eastAsia"/>
          <w:sz w:val="24"/>
          <w:szCs w:val="24"/>
          <w:rtl/>
        </w:rPr>
        <w:t>קיומו</w:t>
      </w:r>
      <w:r w:rsidRPr="00C04DF3">
        <w:rPr>
          <w:sz w:val="24"/>
          <w:szCs w:val="24"/>
          <w:rtl/>
        </w:rPr>
        <w:t xml:space="preserve"> </w:t>
      </w:r>
      <w:r w:rsidRPr="00C04DF3">
        <w:rPr>
          <w:rFonts w:hint="eastAsia"/>
          <w:sz w:val="24"/>
          <w:szCs w:val="24"/>
          <w:rtl/>
        </w:rPr>
        <w:t>של</w:t>
      </w:r>
      <w:r w:rsidRPr="00C04DF3">
        <w:rPr>
          <w:sz w:val="24"/>
          <w:szCs w:val="24"/>
          <w:rtl/>
        </w:rPr>
        <w:t xml:space="preserve"> </w:t>
      </w:r>
      <w:r w:rsidRPr="00C04DF3">
        <w:rPr>
          <w:rFonts w:hint="eastAsia"/>
          <w:sz w:val="24"/>
          <w:szCs w:val="24"/>
          <w:rtl/>
        </w:rPr>
        <w:t>תנאי</w:t>
      </w:r>
      <w:r w:rsidRPr="00C04DF3">
        <w:rPr>
          <w:sz w:val="24"/>
          <w:szCs w:val="24"/>
          <w:rtl/>
        </w:rPr>
        <w:t xml:space="preserve"> </w:t>
      </w:r>
      <w:r w:rsidRPr="00C04DF3">
        <w:rPr>
          <w:rFonts w:hint="eastAsia"/>
          <w:sz w:val="24"/>
          <w:szCs w:val="24"/>
          <w:rtl/>
        </w:rPr>
        <w:t>כלשהו</w:t>
      </w:r>
      <w:r w:rsidRPr="00C04DF3">
        <w:rPr>
          <w:sz w:val="24"/>
          <w:szCs w:val="24"/>
          <w:rtl/>
        </w:rPr>
        <w:t xml:space="preserve"> </w:t>
      </w:r>
      <w:r w:rsidRPr="00C04DF3">
        <w:rPr>
          <w:rFonts w:hint="eastAsia"/>
          <w:sz w:val="24"/>
          <w:szCs w:val="24"/>
          <w:rtl/>
        </w:rPr>
        <w:t>מהתנאים</w:t>
      </w:r>
      <w:r w:rsidRPr="00C04DF3">
        <w:rPr>
          <w:sz w:val="24"/>
          <w:szCs w:val="24"/>
          <w:rtl/>
        </w:rPr>
        <w:t xml:space="preserve"> </w:t>
      </w:r>
      <w:r w:rsidRPr="00C04DF3">
        <w:rPr>
          <w:rFonts w:hint="eastAsia"/>
          <w:sz w:val="24"/>
          <w:szCs w:val="24"/>
          <w:rtl/>
        </w:rPr>
        <w:t>המפורטים</w:t>
      </w:r>
      <w:r w:rsidRPr="00C04DF3">
        <w:rPr>
          <w:sz w:val="24"/>
          <w:szCs w:val="24"/>
          <w:rtl/>
        </w:rPr>
        <w:t xml:space="preserve"> </w:t>
      </w:r>
      <w:r w:rsidRPr="00C04DF3">
        <w:rPr>
          <w:rFonts w:hint="eastAsia"/>
          <w:sz w:val="24"/>
          <w:szCs w:val="24"/>
          <w:rtl/>
        </w:rPr>
        <w:t>להלן</w:t>
      </w:r>
      <w:r w:rsidRPr="00C04DF3">
        <w:rPr>
          <w:sz w:val="24"/>
          <w:szCs w:val="24"/>
          <w:rtl/>
        </w:rPr>
        <w:t xml:space="preserve"> </w:t>
      </w:r>
      <w:r w:rsidRPr="00C04DF3">
        <w:rPr>
          <w:rFonts w:hint="eastAsia"/>
          <w:sz w:val="24"/>
          <w:szCs w:val="24"/>
          <w:rtl/>
        </w:rPr>
        <w:t>או</w:t>
      </w:r>
      <w:r w:rsidRPr="00C04DF3">
        <w:rPr>
          <w:sz w:val="24"/>
          <w:szCs w:val="24"/>
          <w:rtl/>
        </w:rPr>
        <w:t xml:space="preserve"> </w:t>
      </w:r>
      <w:r w:rsidRPr="00C04DF3">
        <w:rPr>
          <w:rFonts w:hint="eastAsia"/>
          <w:sz w:val="24"/>
          <w:szCs w:val="24"/>
          <w:rtl/>
        </w:rPr>
        <w:t>אי</w:t>
      </w:r>
      <w:r w:rsidRPr="00C04DF3">
        <w:rPr>
          <w:sz w:val="24"/>
          <w:szCs w:val="24"/>
          <w:rtl/>
        </w:rPr>
        <w:t xml:space="preserve"> </w:t>
      </w:r>
      <w:r w:rsidRPr="00C04DF3">
        <w:rPr>
          <w:rFonts w:hint="eastAsia"/>
          <w:sz w:val="24"/>
          <w:szCs w:val="24"/>
          <w:rtl/>
        </w:rPr>
        <w:t>המצאת</w:t>
      </w:r>
      <w:r w:rsidRPr="00C04DF3">
        <w:rPr>
          <w:sz w:val="24"/>
          <w:szCs w:val="24"/>
          <w:rtl/>
        </w:rPr>
        <w:t xml:space="preserve"> </w:t>
      </w:r>
      <w:r w:rsidRPr="00C04DF3">
        <w:rPr>
          <w:rFonts w:hint="eastAsia"/>
          <w:sz w:val="24"/>
          <w:szCs w:val="24"/>
          <w:rtl/>
        </w:rPr>
        <w:t>מסמך</w:t>
      </w:r>
      <w:r w:rsidRPr="00C04DF3">
        <w:rPr>
          <w:sz w:val="24"/>
          <w:szCs w:val="24"/>
          <w:rtl/>
        </w:rPr>
        <w:t xml:space="preserve"> </w:t>
      </w:r>
      <w:r w:rsidRPr="00C04DF3">
        <w:rPr>
          <w:rFonts w:hint="eastAsia"/>
          <w:sz w:val="24"/>
          <w:szCs w:val="24"/>
          <w:rtl/>
        </w:rPr>
        <w:t>כלשהו</w:t>
      </w:r>
      <w:r w:rsidRPr="00C04DF3">
        <w:rPr>
          <w:sz w:val="24"/>
          <w:szCs w:val="24"/>
          <w:rtl/>
        </w:rPr>
        <w:t xml:space="preserve"> </w:t>
      </w:r>
      <w:r w:rsidRPr="00C04DF3">
        <w:rPr>
          <w:rFonts w:hint="eastAsia"/>
          <w:sz w:val="24"/>
          <w:szCs w:val="24"/>
          <w:rtl/>
        </w:rPr>
        <w:t>מהמסמכים</w:t>
      </w:r>
      <w:r w:rsidRPr="00C04DF3">
        <w:rPr>
          <w:sz w:val="24"/>
          <w:szCs w:val="24"/>
          <w:rtl/>
        </w:rPr>
        <w:t xml:space="preserve"> </w:t>
      </w:r>
      <w:r w:rsidRPr="00C04DF3">
        <w:rPr>
          <w:rFonts w:hint="eastAsia"/>
          <w:sz w:val="24"/>
          <w:szCs w:val="24"/>
          <w:rtl/>
        </w:rPr>
        <w:t>המפורטים</w:t>
      </w:r>
      <w:r w:rsidRPr="00C04DF3">
        <w:rPr>
          <w:sz w:val="24"/>
          <w:szCs w:val="24"/>
          <w:rtl/>
        </w:rPr>
        <w:t xml:space="preserve"> </w:t>
      </w:r>
      <w:r w:rsidRPr="00C04DF3">
        <w:rPr>
          <w:rFonts w:hint="eastAsia"/>
          <w:sz w:val="24"/>
          <w:szCs w:val="24"/>
          <w:rtl/>
        </w:rPr>
        <w:t>להלן</w:t>
      </w:r>
      <w:r w:rsidRPr="00C04DF3">
        <w:rPr>
          <w:sz w:val="24"/>
          <w:szCs w:val="24"/>
          <w:rtl/>
        </w:rPr>
        <w:t xml:space="preserve">, </w:t>
      </w:r>
      <w:r w:rsidRPr="00C04DF3">
        <w:rPr>
          <w:rFonts w:hint="eastAsia"/>
          <w:sz w:val="24"/>
          <w:szCs w:val="24"/>
          <w:rtl/>
        </w:rPr>
        <w:t>באופן</w:t>
      </w:r>
      <w:r w:rsidRPr="00C04DF3">
        <w:rPr>
          <w:sz w:val="24"/>
          <w:szCs w:val="24"/>
          <w:rtl/>
        </w:rPr>
        <w:t xml:space="preserve"> </w:t>
      </w:r>
      <w:r w:rsidRPr="00C04DF3">
        <w:rPr>
          <w:rFonts w:hint="eastAsia"/>
          <w:sz w:val="24"/>
          <w:szCs w:val="24"/>
          <w:rtl/>
        </w:rPr>
        <w:t>הנדרש</w:t>
      </w:r>
      <w:r w:rsidRPr="00C04DF3">
        <w:rPr>
          <w:sz w:val="24"/>
          <w:szCs w:val="24"/>
          <w:rtl/>
        </w:rPr>
        <w:t xml:space="preserve">, </w:t>
      </w:r>
      <w:r w:rsidRPr="00C04DF3">
        <w:rPr>
          <w:rFonts w:hint="eastAsia"/>
          <w:sz w:val="24"/>
          <w:szCs w:val="24"/>
          <w:rtl/>
        </w:rPr>
        <w:t>יביא</w:t>
      </w:r>
      <w:r w:rsidRPr="00C04DF3">
        <w:rPr>
          <w:sz w:val="24"/>
          <w:szCs w:val="24"/>
          <w:rtl/>
        </w:rPr>
        <w:t xml:space="preserve"> </w:t>
      </w:r>
      <w:r w:rsidRPr="00C04DF3">
        <w:rPr>
          <w:rFonts w:hint="eastAsia"/>
          <w:sz w:val="24"/>
          <w:szCs w:val="24"/>
          <w:rtl/>
        </w:rPr>
        <w:t>לפסילתה</w:t>
      </w:r>
      <w:r w:rsidRPr="00C04DF3">
        <w:rPr>
          <w:sz w:val="24"/>
          <w:szCs w:val="24"/>
          <w:rtl/>
        </w:rPr>
        <w:t xml:space="preserve"> </w:t>
      </w:r>
      <w:r w:rsidRPr="00C04DF3">
        <w:rPr>
          <w:rFonts w:hint="eastAsia"/>
          <w:sz w:val="24"/>
          <w:szCs w:val="24"/>
          <w:rtl/>
        </w:rPr>
        <w:t>המיידית</w:t>
      </w:r>
      <w:r w:rsidRPr="00C04DF3">
        <w:rPr>
          <w:sz w:val="24"/>
          <w:szCs w:val="24"/>
          <w:rtl/>
        </w:rPr>
        <w:t xml:space="preserve"> </w:t>
      </w:r>
      <w:r w:rsidRPr="00C04DF3">
        <w:rPr>
          <w:rFonts w:hint="eastAsia"/>
          <w:sz w:val="24"/>
          <w:szCs w:val="24"/>
          <w:rtl/>
        </w:rPr>
        <w:t>של</w:t>
      </w:r>
      <w:r w:rsidRPr="00C04DF3">
        <w:rPr>
          <w:sz w:val="24"/>
          <w:szCs w:val="24"/>
          <w:rtl/>
        </w:rPr>
        <w:t xml:space="preserve"> </w:t>
      </w:r>
      <w:r w:rsidRPr="00C04DF3">
        <w:rPr>
          <w:rFonts w:hint="eastAsia"/>
          <w:sz w:val="24"/>
          <w:szCs w:val="24"/>
          <w:rtl/>
        </w:rPr>
        <w:t>ההצעה</w:t>
      </w:r>
      <w:r w:rsidRPr="00C04DF3">
        <w:rPr>
          <w:sz w:val="24"/>
          <w:szCs w:val="24"/>
          <w:rtl/>
        </w:rPr>
        <w:t xml:space="preserve">. </w:t>
      </w:r>
      <w:r w:rsidRPr="00C04DF3">
        <w:rPr>
          <w:rFonts w:hint="eastAsia"/>
          <w:sz w:val="24"/>
          <w:szCs w:val="24"/>
          <w:rtl/>
        </w:rPr>
        <w:t>מבלי</w:t>
      </w:r>
      <w:r w:rsidRPr="00C04DF3">
        <w:rPr>
          <w:sz w:val="24"/>
          <w:szCs w:val="24"/>
          <w:rtl/>
        </w:rPr>
        <w:t xml:space="preserve"> </w:t>
      </w:r>
      <w:r w:rsidRPr="00C04DF3">
        <w:rPr>
          <w:rFonts w:hint="eastAsia"/>
          <w:sz w:val="24"/>
          <w:szCs w:val="24"/>
          <w:rtl/>
        </w:rPr>
        <w:t>לגרוע</w:t>
      </w:r>
      <w:r w:rsidRPr="00C04DF3">
        <w:rPr>
          <w:sz w:val="24"/>
          <w:szCs w:val="24"/>
          <w:rtl/>
        </w:rPr>
        <w:t xml:space="preserve"> </w:t>
      </w:r>
      <w:r w:rsidRPr="00C04DF3">
        <w:rPr>
          <w:rFonts w:hint="eastAsia"/>
          <w:sz w:val="24"/>
          <w:szCs w:val="24"/>
          <w:rtl/>
        </w:rPr>
        <w:t>מכלליות</w:t>
      </w:r>
      <w:r w:rsidRPr="00C04DF3">
        <w:rPr>
          <w:sz w:val="24"/>
          <w:szCs w:val="24"/>
          <w:rtl/>
        </w:rPr>
        <w:t xml:space="preserve"> </w:t>
      </w:r>
      <w:r w:rsidRPr="00C04DF3">
        <w:rPr>
          <w:rFonts w:hint="eastAsia"/>
          <w:sz w:val="24"/>
          <w:szCs w:val="24"/>
          <w:rtl/>
        </w:rPr>
        <w:t>האמור</w:t>
      </w:r>
      <w:r w:rsidRPr="00C04DF3">
        <w:rPr>
          <w:sz w:val="24"/>
          <w:szCs w:val="24"/>
          <w:rtl/>
        </w:rPr>
        <w:t xml:space="preserve"> </w:t>
      </w:r>
      <w:r w:rsidRPr="00C04DF3">
        <w:rPr>
          <w:rFonts w:hint="eastAsia"/>
          <w:sz w:val="24"/>
          <w:szCs w:val="24"/>
          <w:rtl/>
        </w:rPr>
        <w:t>לעיל</w:t>
      </w:r>
      <w:r w:rsidRPr="00C04DF3">
        <w:rPr>
          <w:sz w:val="24"/>
          <w:szCs w:val="24"/>
          <w:rtl/>
        </w:rPr>
        <w:t xml:space="preserve">, </w:t>
      </w:r>
      <w:r w:rsidRPr="00C04DF3">
        <w:rPr>
          <w:rFonts w:hint="eastAsia"/>
          <w:sz w:val="24"/>
          <w:szCs w:val="24"/>
          <w:rtl/>
        </w:rPr>
        <w:t>המזמין</w:t>
      </w:r>
      <w:r w:rsidRPr="00C04DF3">
        <w:rPr>
          <w:sz w:val="24"/>
          <w:szCs w:val="24"/>
          <w:rtl/>
        </w:rPr>
        <w:t xml:space="preserve"> </w:t>
      </w:r>
      <w:r w:rsidRPr="00C04DF3">
        <w:rPr>
          <w:rFonts w:hint="eastAsia"/>
          <w:sz w:val="24"/>
          <w:szCs w:val="24"/>
          <w:rtl/>
        </w:rPr>
        <w:t>שומר</w:t>
      </w:r>
      <w:r w:rsidRPr="00C04DF3">
        <w:rPr>
          <w:sz w:val="24"/>
          <w:szCs w:val="24"/>
          <w:rtl/>
        </w:rPr>
        <w:t xml:space="preserve"> </w:t>
      </w:r>
      <w:r w:rsidRPr="00C04DF3">
        <w:rPr>
          <w:rFonts w:hint="eastAsia"/>
          <w:sz w:val="24"/>
          <w:szCs w:val="24"/>
          <w:rtl/>
        </w:rPr>
        <w:t>לעצמו</w:t>
      </w:r>
      <w:r w:rsidRPr="00C04DF3">
        <w:rPr>
          <w:sz w:val="24"/>
          <w:szCs w:val="24"/>
          <w:rtl/>
        </w:rPr>
        <w:t xml:space="preserve"> </w:t>
      </w:r>
      <w:r w:rsidRPr="00C04DF3">
        <w:rPr>
          <w:rFonts w:hint="eastAsia"/>
          <w:sz w:val="24"/>
          <w:szCs w:val="24"/>
          <w:rtl/>
        </w:rPr>
        <w:t>את</w:t>
      </w:r>
      <w:r w:rsidRPr="00C04DF3">
        <w:rPr>
          <w:sz w:val="24"/>
          <w:szCs w:val="24"/>
          <w:rtl/>
        </w:rPr>
        <w:t xml:space="preserve"> </w:t>
      </w:r>
      <w:r w:rsidRPr="00C04DF3">
        <w:rPr>
          <w:rFonts w:hint="eastAsia"/>
          <w:sz w:val="24"/>
          <w:szCs w:val="24"/>
          <w:rtl/>
        </w:rPr>
        <w:t>הזכות</w:t>
      </w:r>
      <w:r w:rsidRPr="00C04DF3">
        <w:rPr>
          <w:sz w:val="24"/>
          <w:szCs w:val="24"/>
          <w:rtl/>
        </w:rPr>
        <w:t xml:space="preserve">, </w:t>
      </w:r>
      <w:r w:rsidRPr="00C04DF3">
        <w:rPr>
          <w:rFonts w:hint="eastAsia"/>
          <w:sz w:val="24"/>
          <w:szCs w:val="24"/>
          <w:rtl/>
        </w:rPr>
        <w:t>לפי</w:t>
      </w:r>
      <w:r w:rsidRPr="00C04DF3">
        <w:rPr>
          <w:sz w:val="24"/>
          <w:szCs w:val="24"/>
          <w:rtl/>
        </w:rPr>
        <w:t xml:space="preserve"> </w:t>
      </w:r>
      <w:r w:rsidRPr="00C04DF3">
        <w:rPr>
          <w:rFonts w:hint="eastAsia"/>
          <w:sz w:val="24"/>
          <w:szCs w:val="24"/>
          <w:rtl/>
        </w:rPr>
        <w:t>שיקול</w:t>
      </w:r>
      <w:r w:rsidRPr="00C04DF3">
        <w:rPr>
          <w:sz w:val="24"/>
          <w:szCs w:val="24"/>
          <w:rtl/>
        </w:rPr>
        <w:t xml:space="preserve"> </w:t>
      </w:r>
      <w:r w:rsidRPr="00C04DF3">
        <w:rPr>
          <w:rFonts w:hint="eastAsia"/>
          <w:sz w:val="24"/>
          <w:szCs w:val="24"/>
          <w:rtl/>
        </w:rPr>
        <w:t>דעתו</w:t>
      </w:r>
      <w:r w:rsidRPr="00C04DF3">
        <w:rPr>
          <w:sz w:val="24"/>
          <w:szCs w:val="24"/>
          <w:rtl/>
        </w:rPr>
        <w:t xml:space="preserve"> </w:t>
      </w:r>
      <w:r w:rsidRPr="00C04DF3">
        <w:rPr>
          <w:rFonts w:hint="eastAsia"/>
          <w:sz w:val="24"/>
          <w:szCs w:val="24"/>
          <w:rtl/>
        </w:rPr>
        <w:t>הבלעדי</w:t>
      </w:r>
      <w:r w:rsidRPr="00C04DF3">
        <w:rPr>
          <w:sz w:val="24"/>
          <w:szCs w:val="24"/>
          <w:rtl/>
        </w:rPr>
        <w:t xml:space="preserve">, </w:t>
      </w:r>
      <w:r w:rsidRPr="00C04DF3">
        <w:rPr>
          <w:rFonts w:hint="eastAsia"/>
          <w:sz w:val="24"/>
          <w:szCs w:val="24"/>
          <w:rtl/>
        </w:rPr>
        <w:t>לדרוש</w:t>
      </w:r>
      <w:r w:rsidRPr="00C04DF3">
        <w:rPr>
          <w:sz w:val="24"/>
          <w:szCs w:val="24"/>
          <w:rtl/>
        </w:rPr>
        <w:t xml:space="preserve"> </w:t>
      </w:r>
      <w:r w:rsidRPr="00C04DF3">
        <w:rPr>
          <w:rFonts w:hint="eastAsia"/>
          <w:sz w:val="24"/>
          <w:szCs w:val="24"/>
          <w:rtl/>
        </w:rPr>
        <w:t>מכל</w:t>
      </w:r>
      <w:r w:rsidRPr="00C04DF3">
        <w:rPr>
          <w:sz w:val="24"/>
          <w:szCs w:val="24"/>
          <w:rtl/>
        </w:rPr>
        <w:t xml:space="preserve"> </w:t>
      </w:r>
      <w:r w:rsidRPr="00C04DF3">
        <w:rPr>
          <w:rFonts w:hint="eastAsia"/>
          <w:sz w:val="24"/>
          <w:szCs w:val="24"/>
          <w:rtl/>
        </w:rPr>
        <w:t>אחד</w:t>
      </w:r>
      <w:r w:rsidRPr="00C04DF3">
        <w:rPr>
          <w:sz w:val="24"/>
          <w:szCs w:val="24"/>
          <w:rtl/>
        </w:rPr>
        <w:t xml:space="preserve"> </w:t>
      </w:r>
      <w:r w:rsidRPr="00C04DF3">
        <w:rPr>
          <w:rFonts w:hint="eastAsia"/>
          <w:sz w:val="24"/>
          <w:szCs w:val="24"/>
          <w:rtl/>
        </w:rPr>
        <w:t>מהמציעים</w:t>
      </w:r>
      <w:r w:rsidRPr="00C04DF3">
        <w:rPr>
          <w:sz w:val="24"/>
          <w:szCs w:val="24"/>
          <w:rtl/>
        </w:rPr>
        <w:t xml:space="preserve"> </w:t>
      </w:r>
      <w:r w:rsidRPr="00C04DF3">
        <w:rPr>
          <w:rFonts w:hint="eastAsia"/>
          <w:sz w:val="24"/>
          <w:szCs w:val="24"/>
          <w:rtl/>
        </w:rPr>
        <w:t>לאחר</w:t>
      </w:r>
      <w:r w:rsidRPr="00C04DF3">
        <w:rPr>
          <w:sz w:val="24"/>
          <w:szCs w:val="24"/>
          <w:rtl/>
        </w:rPr>
        <w:t xml:space="preserve"> </w:t>
      </w:r>
      <w:r w:rsidRPr="00C04DF3">
        <w:rPr>
          <w:rFonts w:hint="eastAsia"/>
          <w:sz w:val="24"/>
          <w:szCs w:val="24"/>
          <w:rtl/>
        </w:rPr>
        <w:t>הגשת</w:t>
      </w:r>
      <w:r w:rsidRPr="00C04DF3">
        <w:rPr>
          <w:sz w:val="24"/>
          <w:szCs w:val="24"/>
          <w:rtl/>
        </w:rPr>
        <w:t xml:space="preserve"> </w:t>
      </w:r>
      <w:r w:rsidRPr="00C04DF3">
        <w:rPr>
          <w:rFonts w:hint="eastAsia"/>
          <w:sz w:val="24"/>
          <w:szCs w:val="24"/>
          <w:rtl/>
        </w:rPr>
        <w:t>ההצעות</w:t>
      </w:r>
      <w:r w:rsidRPr="00C04DF3">
        <w:rPr>
          <w:sz w:val="24"/>
          <w:szCs w:val="24"/>
          <w:rtl/>
        </w:rPr>
        <w:t xml:space="preserve"> </w:t>
      </w:r>
      <w:r w:rsidRPr="00C04DF3">
        <w:rPr>
          <w:rFonts w:hint="eastAsia"/>
          <w:sz w:val="24"/>
          <w:szCs w:val="24"/>
          <w:rtl/>
        </w:rPr>
        <w:t>למכרז</w:t>
      </w:r>
      <w:r w:rsidRPr="00C04DF3">
        <w:rPr>
          <w:sz w:val="24"/>
          <w:szCs w:val="24"/>
          <w:rtl/>
        </w:rPr>
        <w:t xml:space="preserve"> </w:t>
      </w:r>
      <w:r w:rsidRPr="00C04DF3">
        <w:rPr>
          <w:rFonts w:hint="eastAsia"/>
          <w:sz w:val="24"/>
          <w:szCs w:val="24"/>
          <w:rtl/>
        </w:rPr>
        <w:t>להשלים</w:t>
      </w:r>
      <w:r w:rsidRPr="00C04DF3">
        <w:rPr>
          <w:sz w:val="24"/>
          <w:szCs w:val="24"/>
          <w:rtl/>
        </w:rPr>
        <w:t xml:space="preserve"> </w:t>
      </w:r>
      <w:r w:rsidRPr="00C04DF3">
        <w:rPr>
          <w:rFonts w:hint="eastAsia"/>
          <w:sz w:val="24"/>
          <w:szCs w:val="24"/>
          <w:rtl/>
        </w:rPr>
        <w:t>מידע</w:t>
      </w:r>
      <w:r w:rsidRPr="00C04DF3">
        <w:rPr>
          <w:sz w:val="24"/>
          <w:szCs w:val="24"/>
          <w:rtl/>
        </w:rPr>
        <w:t xml:space="preserve"> </w:t>
      </w:r>
      <w:r w:rsidRPr="00C04DF3">
        <w:rPr>
          <w:rFonts w:hint="eastAsia"/>
          <w:sz w:val="24"/>
          <w:szCs w:val="24"/>
          <w:rtl/>
        </w:rPr>
        <w:t>חסר</w:t>
      </w:r>
      <w:r w:rsidRPr="00C04DF3">
        <w:rPr>
          <w:sz w:val="24"/>
          <w:szCs w:val="24"/>
          <w:rtl/>
        </w:rPr>
        <w:t xml:space="preserve"> </w:t>
      </w:r>
      <w:r w:rsidRPr="00C04DF3">
        <w:rPr>
          <w:rFonts w:hint="eastAsia"/>
          <w:sz w:val="24"/>
          <w:szCs w:val="24"/>
          <w:rtl/>
        </w:rPr>
        <w:t>ו</w:t>
      </w:r>
      <w:r w:rsidRPr="00C04DF3">
        <w:rPr>
          <w:sz w:val="24"/>
          <w:szCs w:val="24"/>
          <w:rtl/>
        </w:rPr>
        <w:t>/</w:t>
      </w:r>
      <w:r w:rsidRPr="00C04DF3">
        <w:rPr>
          <w:rFonts w:hint="eastAsia"/>
          <w:sz w:val="24"/>
          <w:szCs w:val="24"/>
          <w:rtl/>
        </w:rPr>
        <w:t>או</w:t>
      </w:r>
      <w:r w:rsidRPr="00C04DF3">
        <w:rPr>
          <w:sz w:val="24"/>
          <w:szCs w:val="24"/>
          <w:rtl/>
        </w:rPr>
        <w:t xml:space="preserve"> </w:t>
      </w:r>
      <w:r w:rsidRPr="00C04DF3">
        <w:rPr>
          <w:rFonts w:hint="eastAsia"/>
          <w:sz w:val="24"/>
          <w:szCs w:val="24"/>
          <w:rtl/>
        </w:rPr>
        <w:t>אישורים</w:t>
      </w:r>
      <w:r w:rsidRPr="00C04DF3">
        <w:rPr>
          <w:sz w:val="24"/>
          <w:szCs w:val="24"/>
          <w:rtl/>
        </w:rPr>
        <w:t xml:space="preserve"> </w:t>
      </w:r>
      <w:r w:rsidRPr="00C04DF3">
        <w:rPr>
          <w:rFonts w:hint="eastAsia"/>
          <w:sz w:val="24"/>
          <w:szCs w:val="24"/>
          <w:rtl/>
        </w:rPr>
        <w:t>וזאת</w:t>
      </w:r>
      <w:r w:rsidRPr="00C04DF3">
        <w:rPr>
          <w:sz w:val="24"/>
          <w:szCs w:val="24"/>
          <w:rtl/>
        </w:rPr>
        <w:t xml:space="preserve">, </w:t>
      </w:r>
      <w:r w:rsidRPr="00C04DF3">
        <w:rPr>
          <w:rFonts w:hint="eastAsia"/>
          <w:sz w:val="24"/>
          <w:szCs w:val="24"/>
          <w:rtl/>
        </w:rPr>
        <w:t>בין</w:t>
      </w:r>
      <w:r w:rsidRPr="00C04DF3">
        <w:rPr>
          <w:sz w:val="24"/>
          <w:szCs w:val="24"/>
          <w:rtl/>
        </w:rPr>
        <w:t xml:space="preserve"> </w:t>
      </w:r>
      <w:r w:rsidRPr="00C04DF3">
        <w:rPr>
          <w:rFonts w:hint="eastAsia"/>
          <w:sz w:val="24"/>
          <w:szCs w:val="24"/>
          <w:rtl/>
        </w:rPr>
        <w:t>היתר</w:t>
      </w:r>
      <w:r w:rsidRPr="00C04DF3">
        <w:rPr>
          <w:sz w:val="24"/>
          <w:szCs w:val="24"/>
          <w:rtl/>
        </w:rPr>
        <w:t xml:space="preserve">, </w:t>
      </w:r>
      <w:r w:rsidRPr="00C04DF3">
        <w:rPr>
          <w:rFonts w:hint="eastAsia"/>
          <w:sz w:val="24"/>
          <w:szCs w:val="24"/>
          <w:rtl/>
        </w:rPr>
        <w:t>לצורך</w:t>
      </w:r>
      <w:r w:rsidRPr="00C04DF3">
        <w:rPr>
          <w:sz w:val="24"/>
          <w:szCs w:val="24"/>
          <w:rtl/>
        </w:rPr>
        <w:t xml:space="preserve"> </w:t>
      </w:r>
      <w:r w:rsidRPr="00C04DF3">
        <w:rPr>
          <w:rFonts w:hint="eastAsia"/>
          <w:sz w:val="24"/>
          <w:szCs w:val="24"/>
          <w:rtl/>
        </w:rPr>
        <w:t>עמידתו</w:t>
      </w:r>
      <w:r w:rsidRPr="00C04DF3">
        <w:rPr>
          <w:sz w:val="24"/>
          <w:szCs w:val="24"/>
          <w:rtl/>
        </w:rPr>
        <w:t xml:space="preserve"> </w:t>
      </w:r>
      <w:r w:rsidRPr="00C04DF3">
        <w:rPr>
          <w:rFonts w:hint="eastAsia"/>
          <w:sz w:val="24"/>
          <w:szCs w:val="24"/>
          <w:rtl/>
        </w:rPr>
        <w:t>של</w:t>
      </w:r>
      <w:r w:rsidRPr="00C04DF3">
        <w:rPr>
          <w:sz w:val="24"/>
          <w:szCs w:val="24"/>
          <w:rtl/>
        </w:rPr>
        <w:t xml:space="preserve"> </w:t>
      </w:r>
      <w:r w:rsidRPr="00C04DF3">
        <w:rPr>
          <w:rFonts w:hint="eastAsia"/>
          <w:sz w:val="24"/>
          <w:szCs w:val="24"/>
          <w:rtl/>
        </w:rPr>
        <w:t>המציע</w:t>
      </w:r>
      <w:r w:rsidRPr="00C04DF3">
        <w:rPr>
          <w:sz w:val="24"/>
          <w:szCs w:val="24"/>
          <w:rtl/>
        </w:rPr>
        <w:t xml:space="preserve"> </w:t>
      </w:r>
      <w:r w:rsidRPr="00C04DF3">
        <w:rPr>
          <w:rFonts w:hint="eastAsia"/>
          <w:sz w:val="24"/>
          <w:szCs w:val="24"/>
          <w:rtl/>
        </w:rPr>
        <w:t>בתנאי</w:t>
      </w:r>
      <w:r w:rsidRPr="00C04DF3">
        <w:rPr>
          <w:sz w:val="24"/>
          <w:szCs w:val="24"/>
          <w:rtl/>
        </w:rPr>
        <w:t xml:space="preserve"> </w:t>
      </w:r>
      <w:r w:rsidRPr="00C04DF3">
        <w:rPr>
          <w:rFonts w:hint="eastAsia"/>
          <w:sz w:val="24"/>
          <w:szCs w:val="24"/>
          <w:rtl/>
        </w:rPr>
        <w:t>הסף</w:t>
      </w:r>
      <w:r w:rsidRPr="00C04DF3">
        <w:rPr>
          <w:sz w:val="24"/>
          <w:szCs w:val="24"/>
          <w:rtl/>
        </w:rPr>
        <w:t>.</w:t>
      </w:r>
    </w:p>
    <w:p w:rsidR="009D0CC5" w:rsidRPr="00A73E33" w:rsidRDefault="009D0CC5" w:rsidP="00314FDF">
      <w:pPr>
        <w:spacing w:line="312" w:lineRule="auto"/>
        <w:rPr>
          <w:sz w:val="24"/>
          <w:szCs w:val="24"/>
          <w:rtl/>
        </w:rPr>
      </w:pPr>
    </w:p>
    <w:p w:rsidR="009D0CC5" w:rsidRPr="00DF27C5" w:rsidRDefault="009D0CC5" w:rsidP="00314FDF">
      <w:pPr>
        <w:spacing w:line="312" w:lineRule="auto"/>
        <w:jc w:val="both"/>
        <w:rPr>
          <w:sz w:val="24"/>
          <w:szCs w:val="24"/>
          <w:rtl/>
        </w:rPr>
      </w:pPr>
      <w:r w:rsidRPr="00B679EE">
        <w:rPr>
          <w:rFonts w:hint="eastAsia"/>
          <w:sz w:val="24"/>
          <w:szCs w:val="24"/>
          <w:rtl/>
        </w:rPr>
        <w:t>אלא</w:t>
      </w:r>
      <w:r w:rsidRPr="00B679EE">
        <w:rPr>
          <w:sz w:val="24"/>
          <w:szCs w:val="24"/>
          <w:rtl/>
        </w:rPr>
        <w:t xml:space="preserve"> </w:t>
      </w:r>
      <w:r w:rsidRPr="00B679EE">
        <w:rPr>
          <w:rFonts w:hint="eastAsia"/>
          <w:sz w:val="24"/>
          <w:szCs w:val="24"/>
          <w:rtl/>
        </w:rPr>
        <w:t>אם</w:t>
      </w:r>
      <w:r w:rsidRPr="00B679EE">
        <w:rPr>
          <w:sz w:val="24"/>
          <w:szCs w:val="24"/>
          <w:rtl/>
        </w:rPr>
        <w:t xml:space="preserve"> </w:t>
      </w:r>
      <w:r w:rsidRPr="00B679EE">
        <w:rPr>
          <w:rFonts w:hint="eastAsia"/>
          <w:sz w:val="24"/>
          <w:szCs w:val="24"/>
          <w:rtl/>
        </w:rPr>
        <w:t>נאמר</w:t>
      </w:r>
      <w:r w:rsidRPr="00B679EE">
        <w:rPr>
          <w:sz w:val="24"/>
          <w:szCs w:val="24"/>
          <w:rtl/>
        </w:rPr>
        <w:t xml:space="preserve"> </w:t>
      </w:r>
      <w:r w:rsidRPr="00B679EE">
        <w:rPr>
          <w:rFonts w:hint="eastAsia"/>
          <w:sz w:val="24"/>
          <w:szCs w:val="24"/>
          <w:rtl/>
        </w:rPr>
        <w:t>אחרת</w:t>
      </w:r>
      <w:r w:rsidRPr="00B679EE">
        <w:rPr>
          <w:sz w:val="24"/>
          <w:szCs w:val="24"/>
          <w:rtl/>
        </w:rPr>
        <w:t xml:space="preserve"> </w:t>
      </w:r>
      <w:r w:rsidRPr="00B679EE">
        <w:rPr>
          <w:rFonts w:hint="eastAsia"/>
          <w:sz w:val="24"/>
          <w:szCs w:val="24"/>
          <w:rtl/>
        </w:rPr>
        <w:t>לגבי</w:t>
      </w:r>
      <w:r w:rsidRPr="00B679EE">
        <w:rPr>
          <w:sz w:val="24"/>
          <w:szCs w:val="24"/>
          <w:rtl/>
        </w:rPr>
        <w:t xml:space="preserve"> </w:t>
      </w:r>
      <w:r w:rsidRPr="00B679EE">
        <w:rPr>
          <w:rFonts w:hint="eastAsia"/>
          <w:sz w:val="24"/>
          <w:szCs w:val="24"/>
          <w:rtl/>
        </w:rPr>
        <w:t>מסמך</w:t>
      </w:r>
      <w:r w:rsidRPr="00B679EE">
        <w:rPr>
          <w:sz w:val="24"/>
          <w:szCs w:val="24"/>
          <w:rtl/>
        </w:rPr>
        <w:t xml:space="preserve">/ </w:t>
      </w:r>
      <w:r w:rsidRPr="00B679EE">
        <w:rPr>
          <w:rFonts w:hint="eastAsia"/>
          <w:sz w:val="24"/>
          <w:szCs w:val="24"/>
          <w:rtl/>
        </w:rPr>
        <w:t>אישור</w:t>
      </w:r>
      <w:r w:rsidRPr="00B679EE">
        <w:rPr>
          <w:sz w:val="24"/>
          <w:szCs w:val="24"/>
          <w:rtl/>
        </w:rPr>
        <w:t xml:space="preserve"> </w:t>
      </w:r>
      <w:r w:rsidRPr="00B679EE">
        <w:rPr>
          <w:rFonts w:hint="eastAsia"/>
          <w:sz w:val="24"/>
          <w:szCs w:val="24"/>
          <w:rtl/>
        </w:rPr>
        <w:t>מסוים</w:t>
      </w:r>
      <w:r w:rsidRPr="00B679EE">
        <w:rPr>
          <w:sz w:val="24"/>
          <w:szCs w:val="24"/>
          <w:rtl/>
        </w:rPr>
        <w:t xml:space="preserve"> </w:t>
      </w:r>
      <w:r w:rsidRPr="00B679EE">
        <w:rPr>
          <w:rFonts w:hint="eastAsia"/>
          <w:sz w:val="24"/>
          <w:szCs w:val="24"/>
          <w:rtl/>
        </w:rPr>
        <w:t>ניתן</w:t>
      </w:r>
      <w:r w:rsidRPr="00B679EE">
        <w:rPr>
          <w:sz w:val="24"/>
          <w:szCs w:val="24"/>
          <w:rtl/>
        </w:rPr>
        <w:t xml:space="preserve"> </w:t>
      </w:r>
      <w:r w:rsidRPr="00B679EE">
        <w:rPr>
          <w:rFonts w:hint="eastAsia"/>
          <w:sz w:val="24"/>
          <w:szCs w:val="24"/>
          <w:rtl/>
        </w:rPr>
        <w:t>להגיש</w:t>
      </w:r>
      <w:r w:rsidRPr="00B679EE">
        <w:rPr>
          <w:sz w:val="24"/>
          <w:szCs w:val="24"/>
          <w:rtl/>
        </w:rPr>
        <w:t xml:space="preserve"> </w:t>
      </w:r>
      <w:r w:rsidRPr="00B679EE">
        <w:rPr>
          <w:rFonts w:hint="eastAsia"/>
          <w:sz w:val="24"/>
          <w:szCs w:val="24"/>
          <w:rtl/>
        </w:rPr>
        <w:t>את</w:t>
      </w:r>
      <w:r w:rsidRPr="00B679EE">
        <w:rPr>
          <w:sz w:val="24"/>
          <w:szCs w:val="24"/>
          <w:rtl/>
        </w:rPr>
        <w:t xml:space="preserve"> </w:t>
      </w:r>
      <w:r w:rsidRPr="00B679EE">
        <w:rPr>
          <w:rFonts w:hint="eastAsia"/>
          <w:sz w:val="24"/>
          <w:szCs w:val="24"/>
          <w:rtl/>
        </w:rPr>
        <w:t>המקור</w:t>
      </w:r>
      <w:r w:rsidRPr="00B679EE">
        <w:rPr>
          <w:sz w:val="24"/>
          <w:szCs w:val="24"/>
          <w:rtl/>
        </w:rPr>
        <w:t xml:space="preserve"> </w:t>
      </w:r>
      <w:r w:rsidRPr="00B679EE">
        <w:rPr>
          <w:rFonts w:hint="eastAsia"/>
          <w:sz w:val="24"/>
          <w:szCs w:val="24"/>
          <w:rtl/>
        </w:rPr>
        <w:t>של</w:t>
      </w:r>
      <w:r w:rsidRPr="00B679EE">
        <w:rPr>
          <w:sz w:val="24"/>
          <w:szCs w:val="24"/>
          <w:rtl/>
        </w:rPr>
        <w:t xml:space="preserve"> </w:t>
      </w:r>
      <w:r w:rsidRPr="00B679EE">
        <w:rPr>
          <w:rFonts w:hint="eastAsia"/>
          <w:sz w:val="24"/>
          <w:szCs w:val="24"/>
          <w:rtl/>
        </w:rPr>
        <w:t>אותו</w:t>
      </w:r>
      <w:r w:rsidRPr="00B679EE">
        <w:rPr>
          <w:sz w:val="24"/>
          <w:szCs w:val="24"/>
          <w:rtl/>
        </w:rPr>
        <w:t xml:space="preserve"> </w:t>
      </w:r>
      <w:r w:rsidRPr="00B679EE">
        <w:rPr>
          <w:rFonts w:hint="eastAsia"/>
          <w:sz w:val="24"/>
          <w:szCs w:val="24"/>
          <w:rtl/>
        </w:rPr>
        <w:t>המסמך</w:t>
      </w:r>
      <w:r w:rsidRPr="00B679EE">
        <w:rPr>
          <w:sz w:val="24"/>
          <w:szCs w:val="24"/>
          <w:rtl/>
        </w:rPr>
        <w:t xml:space="preserve"> </w:t>
      </w:r>
      <w:r w:rsidRPr="00B679EE">
        <w:rPr>
          <w:rFonts w:hint="eastAsia"/>
          <w:sz w:val="24"/>
          <w:szCs w:val="24"/>
          <w:rtl/>
        </w:rPr>
        <w:t>או</w:t>
      </w:r>
      <w:r w:rsidRPr="00B679EE">
        <w:rPr>
          <w:sz w:val="24"/>
          <w:szCs w:val="24"/>
          <w:rtl/>
        </w:rPr>
        <w:t xml:space="preserve"> </w:t>
      </w:r>
      <w:r w:rsidRPr="00B679EE">
        <w:rPr>
          <w:rFonts w:hint="eastAsia"/>
          <w:sz w:val="24"/>
          <w:szCs w:val="24"/>
          <w:rtl/>
        </w:rPr>
        <w:t>העתק</w:t>
      </w:r>
      <w:r w:rsidRPr="00B679EE">
        <w:rPr>
          <w:sz w:val="24"/>
          <w:szCs w:val="24"/>
          <w:rtl/>
        </w:rPr>
        <w:t xml:space="preserve"> </w:t>
      </w:r>
      <w:r w:rsidRPr="00B679EE">
        <w:rPr>
          <w:rFonts w:hint="eastAsia"/>
          <w:sz w:val="24"/>
          <w:szCs w:val="24"/>
          <w:rtl/>
        </w:rPr>
        <w:t>נאמן</w:t>
      </w:r>
      <w:r w:rsidRPr="00B679EE">
        <w:rPr>
          <w:sz w:val="24"/>
          <w:szCs w:val="24"/>
          <w:rtl/>
        </w:rPr>
        <w:t xml:space="preserve"> </w:t>
      </w:r>
      <w:r w:rsidRPr="00B679EE">
        <w:rPr>
          <w:rFonts w:hint="eastAsia"/>
          <w:sz w:val="24"/>
          <w:szCs w:val="24"/>
          <w:rtl/>
        </w:rPr>
        <w:t>למקור</w:t>
      </w:r>
      <w:r w:rsidRPr="00B679EE">
        <w:rPr>
          <w:sz w:val="24"/>
          <w:szCs w:val="24"/>
          <w:rtl/>
        </w:rPr>
        <w:t xml:space="preserve"> </w:t>
      </w:r>
      <w:r w:rsidRPr="00B679EE">
        <w:rPr>
          <w:rFonts w:hint="eastAsia"/>
          <w:sz w:val="24"/>
          <w:szCs w:val="24"/>
          <w:rtl/>
        </w:rPr>
        <w:t>ממנו</w:t>
      </w:r>
      <w:r w:rsidRPr="00B679EE">
        <w:rPr>
          <w:sz w:val="24"/>
          <w:szCs w:val="24"/>
          <w:rtl/>
        </w:rPr>
        <w:t xml:space="preserve"> </w:t>
      </w:r>
      <w:r w:rsidRPr="00B679EE">
        <w:rPr>
          <w:rFonts w:hint="eastAsia"/>
          <w:sz w:val="24"/>
          <w:szCs w:val="24"/>
          <w:rtl/>
        </w:rPr>
        <w:t>הנושא</w:t>
      </w:r>
      <w:r w:rsidRPr="00B679EE">
        <w:rPr>
          <w:sz w:val="24"/>
          <w:szCs w:val="24"/>
          <w:rtl/>
        </w:rPr>
        <w:t xml:space="preserve"> </w:t>
      </w:r>
      <w:r w:rsidRPr="00B679EE">
        <w:rPr>
          <w:rFonts w:hint="eastAsia"/>
          <w:sz w:val="24"/>
          <w:szCs w:val="24"/>
          <w:rtl/>
        </w:rPr>
        <w:t>אישור</w:t>
      </w:r>
      <w:r w:rsidRPr="00B679EE">
        <w:rPr>
          <w:sz w:val="24"/>
          <w:szCs w:val="24"/>
          <w:rtl/>
        </w:rPr>
        <w:t xml:space="preserve"> </w:t>
      </w:r>
      <w:r w:rsidRPr="00B679EE">
        <w:rPr>
          <w:rFonts w:hint="eastAsia"/>
          <w:sz w:val="24"/>
          <w:szCs w:val="24"/>
          <w:rtl/>
        </w:rPr>
        <w:t>של</w:t>
      </w:r>
      <w:r w:rsidRPr="00B679EE">
        <w:rPr>
          <w:sz w:val="24"/>
          <w:szCs w:val="24"/>
          <w:rtl/>
        </w:rPr>
        <w:t xml:space="preserve"> </w:t>
      </w:r>
      <w:r w:rsidRPr="00B679EE">
        <w:rPr>
          <w:rFonts w:hint="eastAsia"/>
          <w:sz w:val="24"/>
          <w:szCs w:val="24"/>
          <w:rtl/>
        </w:rPr>
        <w:t>עורך</w:t>
      </w:r>
      <w:r w:rsidRPr="00B679EE">
        <w:rPr>
          <w:sz w:val="24"/>
          <w:szCs w:val="24"/>
          <w:rtl/>
        </w:rPr>
        <w:t xml:space="preserve"> </w:t>
      </w:r>
      <w:r w:rsidRPr="00B679EE">
        <w:rPr>
          <w:rFonts w:hint="eastAsia"/>
          <w:sz w:val="24"/>
          <w:szCs w:val="24"/>
          <w:rtl/>
        </w:rPr>
        <w:t>דין</w:t>
      </w:r>
      <w:r w:rsidRPr="00B679EE">
        <w:rPr>
          <w:sz w:val="24"/>
          <w:szCs w:val="24"/>
          <w:rtl/>
        </w:rPr>
        <w:t xml:space="preserve"> </w:t>
      </w:r>
      <w:r w:rsidRPr="00B679EE">
        <w:rPr>
          <w:rFonts w:hint="eastAsia"/>
          <w:sz w:val="24"/>
          <w:szCs w:val="24"/>
          <w:rtl/>
        </w:rPr>
        <w:t>על</w:t>
      </w:r>
      <w:r w:rsidRPr="00B679EE">
        <w:rPr>
          <w:sz w:val="24"/>
          <w:szCs w:val="24"/>
          <w:rtl/>
        </w:rPr>
        <w:t xml:space="preserve"> </w:t>
      </w:r>
      <w:r w:rsidRPr="00B679EE">
        <w:rPr>
          <w:rFonts w:hint="eastAsia"/>
          <w:sz w:val="24"/>
          <w:szCs w:val="24"/>
          <w:rtl/>
        </w:rPr>
        <w:t>היותו</w:t>
      </w:r>
      <w:r w:rsidRPr="00B679EE">
        <w:rPr>
          <w:sz w:val="24"/>
          <w:szCs w:val="24"/>
          <w:rtl/>
        </w:rPr>
        <w:t xml:space="preserve"> </w:t>
      </w:r>
      <w:r w:rsidRPr="00B679EE">
        <w:rPr>
          <w:rFonts w:hint="eastAsia"/>
          <w:sz w:val="24"/>
          <w:szCs w:val="24"/>
          <w:rtl/>
        </w:rPr>
        <w:t>נאמן</w:t>
      </w:r>
      <w:r w:rsidRPr="00B679EE">
        <w:rPr>
          <w:sz w:val="24"/>
          <w:szCs w:val="24"/>
          <w:rtl/>
        </w:rPr>
        <w:t xml:space="preserve"> </w:t>
      </w:r>
      <w:r w:rsidRPr="00B679EE">
        <w:rPr>
          <w:rFonts w:hint="eastAsia"/>
          <w:sz w:val="24"/>
          <w:szCs w:val="24"/>
          <w:rtl/>
        </w:rPr>
        <w:t>למקור</w:t>
      </w:r>
      <w:r w:rsidRPr="00B679EE">
        <w:rPr>
          <w:sz w:val="24"/>
          <w:szCs w:val="24"/>
          <w:rtl/>
        </w:rPr>
        <w:t>.</w:t>
      </w:r>
    </w:p>
    <w:p w:rsidR="009D0CC5" w:rsidRPr="00294240" w:rsidRDefault="009D0CC5" w:rsidP="00314FDF">
      <w:pPr>
        <w:spacing w:line="312" w:lineRule="auto"/>
        <w:rPr>
          <w:b/>
          <w:bCs/>
          <w:sz w:val="24"/>
          <w:szCs w:val="24"/>
          <w:u w:val="single"/>
          <w:rtl/>
        </w:rPr>
      </w:pPr>
    </w:p>
    <w:p w:rsidR="009D0CC5" w:rsidRDefault="009D0CC5" w:rsidP="00314FDF">
      <w:pPr>
        <w:spacing w:before="240" w:line="312" w:lineRule="auto"/>
        <w:ind w:left="720" w:hanging="720"/>
        <w:jc w:val="both"/>
        <w:rPr>
          <w:rFonts w:ascii="Times New (W1)" w:hAnsi="Times New (W1)"/>
          <w:spacing w:val="4"/>
          <w:sz w:val="24"/>
          <w:szCs w:val="24"/>
          <w:rtl/>
        </w:rPr>
      </w:pPr>
      <w:r>
        <w:rPr>
          <w:rFonts w:ascii="Times New (W1)" w:hAnsi="Times New (W1)"/>
          <w:spacing w:val="4"/>
          <w:sz w:val="24"/>
          <w:szCs w:val="24"/>
          <w:rtl/>
        </w:rPr>
        <w:t>6</w:t>
      </w:r>
      <w:r w:rsidRPr="005E0E1D">
        <w:rPr>
          <w:rFonts w:ascii="Times New (W1)" w:hAnsi="Times New (W1)"/>
          <w:spacing w:val="4"/>
          <w:sz w:val="24"/>
          <w:szCs w:val="24"/>
          <w:rtl/>
        </w:rPr>
        <w:t>.1.</w:t>
      </w:r>
      <w:r w:rsidRPr="005E0E1D">
        <w:rPr>
          <w:rFonts w:ascii="Times New (W1)" w:hAnsi="Times New (W1)"/>
          <w:spacing w:val="4"/>
          <w:sz w:val="24"/>
          <w:szCs w:val="24"/>
          <w:rtl/>
        </w:rPr>
        <w:tab/>
      </w:r>
      <w:r>
        <w:rPr>
          <w:rFonts w:ascii="Times New (W1)" w:hAnsi="Times New (W1)"/>
          <w:spacing w:val="4"/>
          <w:sz w:val="24"/>
          <w:szCs w:val="24"/>
          <w:rtl/>
        </w:rPr>
        <w:t xml:space="preserve">המערכת תעמוד ברמת הביצועים המינימליים הבאים: </w:t>
      </w:r>
    </w:p>
    <w:p w:rsidR="009D0CC5" w:rsidRDefault="009D0CC5" w:rsidP="00314FDF">
      <w:pPr>
        <w:spacing w:before="240" w:line="312" w:lineRule="auto"/>
        <w:ind w:left="720"/>
        <w:jc w:val="both"/>
        <w:rPr>
          <w:sz w:val="24"/>
          <w:szCs w:val="24"/>
          <w:rtl/>
        </w:rPr>
      </w:pPr>
      <w:r>
        <w:rPr>
          <w:rFonts w:ascii="Times New (W1)" w:hAnsi="Times New (W1)"/>
          <w:spacing w:val="4"/>
          <w:sz w:val="24"/>
          <w:szCs w:val="24"/>
          <w:rtl/>
        </w:rPr>
        <w:t>חדירות של 400 מ"מ פלדה לפחות, בשני מיקומים לפחות.</w:t>
      </w:r>
    </w:p>
    <w:p w:rsidR="009D0CC5" w:rsidRDefault="009D0CC5" w:rsidP="00314FDF">
      <w:pPr>
        <w:spacing w:before="240" w:line="312" w:lineRule="auto"/>
        <w:ind w:left="720"/>
        <w:jc w:val="both"/>
        <w:rPr>
          <w:sz w:val="24"/>
          <w:szCs w:val="24"/>
          <w:rtl/>
        </w:rPr>
      </w:pPr>
      <w:r>
        <w:rPr>
          <w:rFonts w:hint="eastAsia"/>
          <w:sz w:val="24"/>
          <w:szCs w:val="24"/>
          <w:rtl/>
        </w:rPr>
        <w:t>רזולוציה</w:t>
      </w:r>
      <w:r>
        <w:rPr>
          <w:sz w:val="24"/>
          <w:szCs w:val="24"/>
          <w:rtl/>
        </w:rPr>
        <w:t xml:space="preserve"> </w:t>
      </w:r>
      <w:r>
        <w:rPr>
          <w:rFonts w:hint="eastAsia"/>
          <w:sz w:val="24"/>
          <w:szCs w:val="24"/>
          <w:rtl/>
        </w:rPr>
        <w:t>של</w:t>
      </w:r>
      <w:r>
        <w:rPr>
          <w:sz w:val="24"/>
          <w:szCs w:val="24"/>
          <w:rtl/>
        </w:rPr>
        <w:t xml:space="preserve"> 2% </w:t>
      </w:r>
      <w:r>
        <w:rPr>
          <w:rFonts w:hint="eastAsia"/>
          <w:sz w:val="24"/>
          <w:szCs w:val="24"/>
          <w:rtl/>
        </w:rPr>
        <w:t>מקסימום</w:t>
      </w:r>
      <w:r>
        <w:rPr>
          <w:sz w:val="24"/>
          <w:szCs w:val="24"/>
          <w:rtl/>
        </w:rPr>
        <w:t xml:space="preserve">, </w:t>
      </w:r>
      <w:r>
        <w:rPr>
          <w:rFonts w:hint="eastAsia"/>
          <w:sz w:val="24"/>
          <w:szCs w:val="24"/>
          <w:rtl/>
        </w:rPr>
        <w:t>מאחורי</w:t>
      </w:r>
      <w:r>
        <w:rPr>
          <w:sz w:val="24"/>
          <w:szCs w:val="24"/>
          <w:rtl/>
        </w:rPr>
        <w:t xml:space="preserve"> 150 </w:t>
      </w:r>
      <w:r>
        <w:rPr>
          <w:rFonts w:hint="eastAsia"/>
          <w:sz w:val="24"/>
          <w:szCs w:val="24"/>
          <w:rtl/>
        </w:rPr>
        <w:t>מ</w:t>
      </w:r>
      <w:r>
        <w:rPr>
          <w:sz w:val="24"/>
          <w:szCs w:val="24"/>
          <w:rtl/>
        </w:rPr>
        <w:t>"</w:t>
      </w:r>
      <w:r>
        <w:rPr>
          <w:rFonts w:hint="eastAsia"/>
          <w:sz w:val="24"/>
          <w:szCs w:val="24"/>
          <w:rtl/>
        </w:rPr>
        <w:t>מ</w:t>
      </w:r>
      <w:r>
        <w:rPr>
          <w:sz w:val="24"/>
          <w:szCs w:val="24"/>
          <w:rtl/>
        </w:rPr>
        <w:t xml:space="preserve"> </w:t>
      </w:r>
      <w:r>
        <w:rPr>
          <w:rFonts w:hint="eastAsia"/>
          <w:sz w:val="24"/>
          <w:szCs w:val="24"/>
          <w:rtl/>
        </w:rPr>
        <w:t>פלדה</w:t>
      </w:r>
      <w:r>
        <w:rPr>
          <w:sz w:val="24"/>
          <w:szCs w:val="24"/>
          <w:rtl/>
        </w:rPr>
        <w:t xml:space="preserve"> </w:t>
      </w:r>
      <w:r>
        <w:rPr>
          <w:rFonts w:hint="eastAsia"/>
          <w:sz w:val="24"/>
          <w:szCs w:val="24"/>
          <w:rtl/>
        </w:rPr>
        <w:t>ומאחורי</w:t>
      </w:r>
      <w:r>
        <w:rPr>
          <w:sz w:val="24"/>
          <w:szCs w:val="24"/>
          <w:rtl/>
        </w:rPr>
        <w:t xml:space="preserve"> 200 </w:t>
      </w:r>
      <w:r>
        <w:rPr>
          <w:rFonts w:hint="eastAsia"/>
          <w:sz w:val="24"/>
          <w:szCs w:val="24"/>
          <w:rtl/>
        </w:rPr>
        <w:t>מ</w:t>
      </w:r>
      <w:r>
        <w:rPr>
          <w:sz w:val="24"/>
          <w:szCs w:val="24"/>
          <w:rtl/>
        </w:rPr>
        <w:t>"</w:t>
      </w:r>
      <w:r>
        <w:rPr>
          <w:rFonts w:hint="eastAsia"/>
          <w:sz w:val="24"/>
          <w:szCs w:val="24"/>
          <w:rtl/>
        </w:rPr>
        <w:t>מ</w:t>
      </w:r>
      <w:r>
        <w:rPr>
          <w:sz w:val="24"/>
          <w:szCs w:val="24"/>
          <w:rtl/>
        </w:rPr>
        <w:t xml:space="preserve"> </w:t>
      </w:r>
      <w:r>
        <w:rPr>
          <w:rFonts w:hint="eastAsia"/>
          <w:sz w:val="24"/>
          <w:szCs w:val="24"/>
          <w:rtl/>
        </w:rPr>
        <w:t>פלדה</w:t>
      </w:r>
      <w:r>
        <w:rPr>
          <w:sz w:val="24"/>
          <w:szCs w:val="24"/>
          <w:rtl/>
        </w:rPr>
        <w:t xml:space="preserve">. </w:t>
      </w:r>
      <w:r>
        <w:rPr>
          <w:rFonts w:hint="eastAsia"/>
          <w:sz w:val="24"/>
          <w:szCs w:val="24"/>
          <w:rtl/>
        </w:rPr>
        <w:t>בשני</w:t>
      </w:r>
      <w:r>
        <w:rPr>
          <w:sz w:val="24"/>
          <w:szCs w:val="24"/>
          <w:rtl/>
        </w:rPr>
        <w:t xml:space="preserve"> </w:t>
      </w:r>
      <w:r>
        <w:rPr>
          <w:rFonts w:hint="eastAsia"/>
          <w:sz w:val="24"/>
          <w:szCs w:val="24"/>
          <w:rtl/>
        </w:rPr>
        <w:t>מיקומים</w:t>
      </w:r>
      <w:r>
        <w:rPr>
          <w:sz w:val="24"/>
          <w:szCs w:val="24"/>
          <w:rtl/>
        </w:rPr>
        <w:t xml:space="preserve"> </w:t>
      </w:r>
      <w:r>
        <w:rPr>
          <w:rFonts w:hint="eastAsia"/>
          <w:sz w:val="24"/>
          <w:szCs w:val="24"/>
          <w:rtl/>
        </w:rPr>
        <w:t>לפחות</w:t>
      </w:r>
      <w:r>
        <w:rPr>
          <w:sz w:val="24"/>
          <w:szCs w:val="24"/>
          <w:rtl/>
        </w:rPr>
        <w:t>.</w:t>
      </w:r>
    </w:p>
    <w:p w:rsidR="009D0CC5" w:rsidRDefault="009D0CC5" w:rsidP="00314FDF">
      <w:pPr>
        <w:spacing w:before="240" w:line="312" w:lineRule="auto"/>
        <w:ind w:left="720"/>
        <w:jc w:val="both"/>
        <w:rPr>
          <w:sz w:val="24"/>
          <w:szCs w:val="24"/>
          <w:rtl/>
        </w:rPr>
      </w:pPr>
      <w:r>
        <w:rPr>
          <w:rFonts w:hint="eastAsia"/>
          <w:sz w:val="24"/>
          <w:szCs w:val="24"/>
          <w:rtl/>
        </w:rPr>
        <w:t>יכולת</w:t>
      </w:r>
      <w:r>
        <w:rPr>
          <w:sz w:val="24"/>
          <w:szCs w:val="24"/>
          <w:rtl/>
        </w:rPr>
        <w:t xml:space="preserve"> </w:t>
      </w:r>
      <w:r>
        <w:rPr>
          <w:rFonts w:hint="eastAsia"/>
          <w:sz w:val="24"/>
          <w:szCs w:val="24"/>
          <w:rtl/>
        </w:rPr>
        <w:t>הפרדה</w:t>
      </w:r>
      <w:r>
        <w:rPr>
          <w:sz w:val="24"/>
          <w:szCs w:val="24"/>
          <w:rtl/>
        </w:rPr>
        <w:t xml:space="preserve"> </w:t>
      </w:r>
      <w:r>
        <w:rPr>
          <w:rFonts w:hint="eastAsia"/>
          <w:sz w:val="24"/>
          <w:szCs w:val="24"/>
          <w:rtl/>
        </w:rPr>
        <w:t>בין</w:t>
      </w:r>
      <w:r>
        <w:rPr>
          <w:sz w:val="24"/>
          <w:szCs w:val="24"/>
          <w:rtl/>
        </w:rPr>
        <w:t xml:space="preserve"> </w:t>
      </w:r>
      <w:r>
        <w:rPr>
          <w:rFonts w:hint="eastAsia"/>
          <w:sz w:val="24"/>
          <w:szCs w:val="24"/>
          <w:rtl/>
        </w:rPr>
        <w:t>חומרים</w:t>
      </w:r>
      <w:r>
        <w:rPr>
          <w:sz w:val="24"/>
          <w:szCs w:val="24"/>
          <w:rtl/>
        </w:rPr>
        <w:t>.</w:t>
      </w:r>
    </w:p>
    <w:p w:rsidR="009D0CC5" w:rsidRDefault="009D0CC5" w:rsidP="00314FDF">
      <w:pPr>
        <w:spacing w:before="240" w:line="312" w:lineRule="auto"/>
        <w:ind w:left="720"/>
        <w:jc w:val="both"/>
        <w:rPr>
          <w:sz w:val="24"/>
          <w:szCs w:val="24"/>
          <w:rtl/>
        </w:rPr>
      </w:pPr>
      <w:r>
        <w:rPr>
          <w:rFonts w:hint="eastAsia"/>
          <w:sz w:val="24"/>
          <w:szCs w:val="24"/>
          <w:rtl/>
        </w:rPr>
        <w:t>קצב</w:t>
      </w:r>
      <w:r>
        <w:rPr>
          <w:sz w:val="24"/>
          <w:szCs w:val="24"/>
          <w:rtl/>
        </w:rPr>
        <w:t xml:space="preserve"> </w:t>
      </w:r>
      <w:r>
        <w:rPr>
          <w:rFonts w:hint="eastAsia"/>
          <w:sz w:val="24"/>
          <w:szCs w:val="24"/>
          <w:rtl/>
        </w:rPr>
        <w:t>שיקוף</w:t>
      </w:r>
      <w:r>
        <w:rPr>
          <w:sz w:val="24"/>
          <w:szCs w:val="24"/>
          <w:rtl/>
        </w:rPr>
        <w:t xml:space="preserve"> </w:t>
      </w:r>
      <w:r>
        <w:rPr>
          <w:rFonts w:hint="eastAsia"/>
          <w:sz w:val="24"/>
          <w:szCs w:val="24"/>
          <w:rtl/>
        </w:rPr>
        <w:t>של</w:t>
      </w:r>
      <w:r>
        <w:rPr>
          <w:sz w:val="24"/>
          <w:szCs w:val="24"/>
          <w:rtl/>
        </w:rPr>
        <w:t xml:space="preserve"> 18 </w:t>
      </w:r>
      <w:r>
        <w:rPr>
          <w:rFonts w:hint="eastAsia"/>
          <w:sz w:val="24"/>
          <w:szCs w:val="24"/>
          <w:rtl/>
        </w:rPr>
        <w:t>משאיות</w:t>
      </w:r>
      <w:r>
        <w:rPr>
          <w:sz w:val="24"/>
          <w:szCs w:val="24"/>
          <w:rtl/>
        </w:rPr>
        <w:t xml:space="preserve"> </w:t>
      </w:r>
      <w:r>
        <w:rPr>
          <w:rFonts w:hint="eastAsia"/>
          <w:sz w:val="24"/>
          <w:szCs w:val="24"/>
          <w:rtl/>
        </w:rPr>
        <w:t>לשעה</w:t>
      </w:r>
      <w:r>
        <w:rPr>
          <w:sz w:val="24"/>
          <w:szCs w:val="24"/>
          <w:rtl/>
        </w:rPr>
        <w:t xml:space="preserve"> </w:t>
      </w:r>
      <w:r>
        <w:rPr>
          <w:rFonts w:hint="eastAsia"/>
          <w:sz w:val="24"/>
          <w:szCs w:val="24"/>
          <w:rtl/>
        </w:rPr>
        <w:t>לפחות</w:t>
      </w:r>
      <w:r>
        <w:rPr>
          <w:sz w:val="24"/>
          <w:szCs w:val="24"/>
          <w:rtl/>
        </w:rPr>
        <w:t>.</w:t>
      </w:r>
    </w:p>
    <w:p w:rsidR="009D0CC5" w:rsidRDefault="009D0CC5" w:rsidP="00314FDF">
      <w:pPr>
        <w:spacing w:before="240" w:line="312" w:lineRule="auto"/>
        <w:ind w:left="720"/>
        <w:jc w:val="both"/>
        <w:rPr>
          <w:sz w:val="24"/>
          <w:szCs w:val="24"/>
          <w:rtl/>
        </w:rPr>
      </w:pPr>
      <w:r>
        <w:rPr>
          <w:rFonts w:hint="eastAsia"/>
          <w:sz w:val="24"/>
          <w:szCs w:val="24"/>
          <w:rtl/>
        </w:rPr>
        <w:t>זמינות</w:t>
      </w:r>
      <w:r>
        <w:rPr>
          <w:sz w:val="24"/>
          <w:szCs w:val="24"/>
          <w:rtl/>
        </w:rPr>
        <w:t xml:space="preserve"> </w:t>
      </w:r>
      <w:r>
        <w:rPr>
          <w:rFonts w:hint="eastAsia"/>
          <w:sz w:val="24"/>
          <w:szCs w:val="24"/>
          <w:rtl/>
        </w:rPr>
        <w:t>מערכת</w:t>
      </w:r>
      <w:r>
        <w:rPr>
          <w:sz w:val="24"/>
          <w:szCs w:val="24"/>
          <w:rtl/>
        </w:rPr>
        <w:t xml:space="preserve"> </w:t>
      </w:r>
      <w:r>
        <w:rPr>
          <w:rFonts w:hint="eastAsia"/>
          <w:sz w:val="24"/>
          <w:szCs w:val="24"/>
          <w:rtl/>
        </w:rPr>
        <w:t>של</w:t>
      </w:r>
      <w:r>
        <w:rPr>
          <w:sz w:val="24"/>
          <w:szCs w:val="24"/>
          <w:rtl/>
        </w:rPr>
        <w:t xml:space="preserve"> 95% </w:t>
      </w:r>
      <w:r>
        <w:rPr>
          <w:rFonts w:hint="eastAsia"/>
          <w:sz w:val="24"/>
          <w:szCs w:val="24"/>
          <w:rtl/>
        </w:rPr>
        <w:t>לפחות</w:t>
      </w:r>
    </w:p>
    <w:p w:rsidR="009D0CC5" w:rsidRDefault="009D0CC5" w:rsidP="00314FDF">
      <w:pPr>
        <w:spacing w:before="240" w:line="312" w:lineRule="auto"/>
        <w:ind w:left="720"/>
        <w:jc w:val="both"/>
        <w:rPr>
          <w:sz w:val="24"/>
          <w:szCs w:val="24"/>
          <w:rtl/>
        </w:rPr>
      </w:pPr>
      <w:r>
        <w:rPr>
          <w:rFonts w:hint="eastAsia"/>
          <w:sz w:val="24"/>
          <w:szCs w:val="24"/>
          <w:rtl/>
        </w:rPr>
        <w:t>עמידה</w:t>
      </w:r>
      <w:r>
        <w:rPr>
          <w:sz w:val="24"/>
          <w:szCs w:val="24"/>
          <w:rtl/>
        </w:rPr>
        <w:t xml:space="preserve"> </w:t>
      </w:r>
      <w:r>
        <w:rPr>
          <w:rFonts w:hint="eastAsia"/>
          <w:sz w:val="24"/>
          <w:szCs w:val="24"/>
          <w:rtl/>
        </w:rPr>
        <w:t>בכל</w:t>
      </w:r>
      <w:r>
        <w:rPr>
          <w:sz w:val="24"/>
          <w:szCs w:val="24"/>
          <w:rtl/>
        </w:rPr>
        <w:t xml:space="preserve"> </w:t>
      </w:r>
      <w:r>
        <w:rPr>
          <w:rFonts w:hint="eastAsia"/>
          <w:sz w:val="24"/>
          <w:szCs w:val="24"/>
          <w:rtl/>
        </w:rPr>
        <w:t>דרישות</w:t>
      </w:r>
      <w:r>
        <w:rPr>
          <w:sz w:val="24"/>
          <w:szCs w:val="24"/>
          <w:rtl/>
        </w:rPr>
        <w:t xml:space="preserve"> </w:t>
      </w:r>
      <w:r>
        <w:rPr>
          <w:rFonts w:hint="eastAsia"/>
          <w:sz w:val="24"/>
          <w:szCs w:val="24"/>
          <w:rtl/>
        </w:rPr>
        <w:t>הבטיחות</w:t>
      </w:r>
      <w:r>
        <w:rPr>
          <w:sz w:val="24"/>
          <w:szCs w:val="24"/>
          <w:rtl/>
        </w:rPr>
        <w:t xml:space="preserve"> </w:t>
      </w:r>
      <w:r>
        <w:rPr>
          <w:rFonts w:hint="eastAsia"/>
          <w:sz w:val="24"/>
          <w:szCs w:val="24"/>
          <w:rtl/>
        </w:rPr>
        <w:t>בישראל</w:t>
      </w:r>
      <w:r>
        <w:rPr>
          <w:sz w:val="24"/>
          <w:szCs w:val="24"/>
          <w:rtl/>
        </w:rPr>
        <w:t>.</w:t>
      </w:r>
    </w:p>
    <w:p w:rsidR="009D0CC5" w:rsidRDefault="009D0CC5" w:rsidP="00314FDF">
      <w:pPr>
        <w:spacing w:before="240" w:line="312" w:lineRule="auto"/>
        <w:ind w:left="720"/>
        <w:jc w:val="both"/>
        <w:rPr>
          <w:sz w:val="24"/>
          <w:szCs w:val="24"/>
          <w:rtl/>
        </w:rPr>
      </w:pPr>
      <w:r>
        <w:rPr>
          <w:rFonts w:hint="eastAsia"/>
          <w:sz w:val="24"/>
          <w:szCs w:val="24"/>
          <w:rtl/>
        </w:rPr>
        <w:t>פירוט</w:t>
      </w:r>
      <w:r>
        <w:rPr>
          <w:sz w:val="24"/>
          <w:szCs w:val="24"/>
          <w:rtl/>
        </w:rPr>
        <w:t xml:space="preserve"> </w:t>
      </w:r>
      <w:r>
        <w:rPr>
          <w:rFonts w:hint="eastAsia"/>
          <w:sz w:val="24"/>
          <w:szCs w:val="24"/>
          <w:rtl/>
        </w:rPr>
        <w:t>הדרישות</w:t>
      </w:r>
      <w:r>
        <w:rPr>
          <w:sz w:val="24"/>
          <w:szCs w:val="24"/>
          <w:rtl/>
        </w:rPr>
        <w:t xml:space="preserve"> </w:t>
      </w:r>
      <w:r>
        <w:rPr>
          <w:rFonts w:hint="eastAsia"/>
          <w:sz w:val="24"/>
          <w:szCs w:val="24"/>
          <w:rtl/>
        </w:rPr>
        <w:t>המלא</w:t>
      </w:r>
      <w:r>
        <w:rPr>
          <w:sz w:val="24"/>
          <w:szCs w:val="24"/>
          <w:rtl/>
        </w:rPr>
        <w:t xml:space="preserve"> </w:t>
      </w:r>
      <w:r>
        <w:rPr>
          <w:rFonts w:hint="eastAsia"/>
          <w:sz w:val="24"/>
          <w:szCs w:val="24"/>
          <w:rtl/>
        </w:rPr>
        <w:t>מופיע</w:t>
      </w:r>
      <w:r>
        <w:rPr>
          <w:sz w:val="24"/>
          <w:szCs w:val="24"/>
          <w:rtl/>
        </w:rPr>
        <w:t xml:space="preserve"> </w:t>
      </w:r>
      <w:r>
        <w:rPr>
          <w:rFonts w:hint="eastAsia"/>
          <w:sz w:val="24"/>
          <w:szCs w:val="24"/>
          <w:rtl/>
        </w:rPr>
        <w:t>בנספח</w:t>
      </w:r>
      <w:r>
        <w:rPr>
          <w:sz w:val="24"/>
          <w:szCs w:val="24"/>
          <w:rtl/>
        </w:rPr>
        <w:t xml:space="preserve"> </w:t>
      </w:r>
      <w:r>
        <w:rPr>
          <w:rFonts w:hint="eastAsia"/>
          <w:sz w:val="24"/>
          <w:szCs w:val="24"/>
          <w:rtl/>
        </w:rPr>
        <w:t>ה</w:t>
      </w:r>
      <w:r>
        <w:rPr>
          <w:sz w:val="24"/>
          <w:szCs w:val="24"/>
          <w:rtl/>
        </w:rPr>
        <w:t xml:space="preserve"> </w:t>
      </w:r>
      <w:r>
        <w:rPr>
          <w:sz w:val="24"/>
          <w:szCs w:val="24"/>
        </w:rPr>
        <w:t>SOW</w:t>
      </w:r>
    </w:p>
    <w:p w:rsidR="009D0CC5" w:rsidRPr="00A73BB8" w:rsidRDefault="009D0CC5" w:rsidP="00314FDF">
      <w:pPr>
        <w:spacing w:before="240" w:line="312" w:lineRule="auto"/>
        <w:jc w:val="both"/>
        <w:rPr>
          <w:sz w:val="24"/>
          <w:szCs w:val="24"/>
          <w:rtl/>
        </w:rPr>
      </w:pPr>
      <w:r>
        <w:rPr>
          <w:sz w:val="24"/>
          <w:szCs w:val="24"/>
          <w:rtl/>
        </w:rPr>
        <w:t xml:space="preserve">6.2        </w:t>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להפעיל</w:t>
      </w:r>
      <w:r w:rsidRPr="005E0E1D">
        <w:rPr>
          <w:sz w:val="24"/>
          <w:szCs w:val="24"/>
          <w:rtl/>
        </w:rPr>
        <w:t xml:space="preserve"> </w:t>
      </w:r>
      <w:r w:rsidRPr="005E0E1D">
        <w:rPr>
          <w:rFonts w:hint="eastAsia"/>
          <w:sz w:val="24"/>
          <w:szCs w:val="24"/>
          <w:rtl/>
        </w:rPr>
        <w:t>סוכן</w:t>
      </w:r>
      <w:r w:rsidRPr="005E0E1D">
        <w:rPr>
          <w:sz w:val="24"/>
          <w:szCs w:val="24"/>
          <w:rtl/>
        </w:rPr>
        <w:t xml:space="preserve"> </w:t>
      </w:r>
      <w:r w:rsidRPr="005E0E1D">
        <w:rPr>
          <w:rFonts w:hint="eastAsia"/>
          <w:sz w:val="24"/>
          <w:szCs w:val="24"/>
          <w:rtl/>
        </w:rPr>
        <w:t>בישראל</w:t>
      </w:r>
      <w:r w:rsidRPr="005E0E1D">
        <w:rPr>
          <w:sz w:val="24"/>
          <w:szCs w:val="24"/>
          <w:rtl/>
        </w:rPr>
        <w:t xml:space="preserve">, </w:t>
      </w:r>
      <w:r w:rsidRPr="005E0E1D">
        <w:rPr>
          <w:rFonts w:hint="eastAsia"/>
          <w:sz w:val="24"/>
          <w:szCs w:val="24"/>
          <w:rtl/>
        </w:rPr>
        <w:t>ולהמציא</w:t>
      </w:r>
      <w:r w:rsidRPr="005E0E1D">
        <w:rPr>
          <w:sz w:val="24"/>
          <w:szCs w:val="24"/>
          <w:rtl/>
        </w:rPr>
        <w:t xml:space="preserve"> </w:t>
      </w:r>
      <w:r w:rsidRPr="005E0E1D">
        <w:rPr>
          <w:rFonts w:hint="eastAsia"/>
          <w:sz w:val="24"/>
          <w:szCs w:val="24"/>
          <w:rtl/>
        </w:rPr>
        <w:t>מסמך</w:t>
      </w:r>
      <w:r w:rsidRPr="005E0E1D">
        <w:rPr>
          <w:sz w:val="24"/>
          <w:szCs w:val="24"/>
          <w:rtl/>
        </w:rPr>
        <w:t xml:space="preserve"> </w:t>
      </w:r>
      <w:r w:rsidRPr="005E0E1D">
        <w:rPr>
          <w:rFonts w:hint="eastAsia"/>
          <w:sz w:val="24"/>
          <w:szCs w:val="24"/>
          <w:rtl/>
        </w:rPr>
        <w:t>המאשר</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הסמכת</w:t>
      </w:r>
      <w:r w:rsidRPr="005E0E1D">
        <w:rPr>
          <w:sz w:val="24"/>
          <w:szCs w:val="24"/>
          <w:rtl/>
        </w:rPr>
        <w:t xml:space="preserve"> </w:t>
      </w:r>
      <w:r w:rsidRPr="005E0E1D">
        <w:rPr>
          <w:rFonts w:hint="eastAsia"/>
          <w:sz w:val="24"/>
          <w:szCs w:val="24"/>
          <w:rtl/>
        </w:rPr>
        <w:t>הסוכן</w:t>
      </w:r>
      <w:r w:rsidRPr="005E0E1D">
        <w:rPr>
          <w:sz w:val="24"/>
          <w:szCs w:val="24"/>
          <w:rtl/>
        </w:rPr>
        <w:t xml:space="preserve"> </w:t>
      </w:r>
      <w:r w:rsidRPr="005E0E1D">
        <w:rPr>
          <w:rFonts w:hint="eastAsia"/>
          <w:sz w:val="24"/>
          <w:szCs w:val="24"/>
          <w:rtl/>
        </w:rPr>
        <w:t>בישראל</w:t>
      </w:r>
      <w:r w:rsidRPr="005E0E1D">
        <w:rPr>
          <w:sz w:val="24"/>
          <w:szCs w:val="24"/>
          <w:rtl/>
        </w:rPr>
        <w:t>.</w:t>
      </w:r>
    </w:p>
    <w:p w:rsidR="009D0CC5" w:rsidRPr="00783BF6" w:rsidRDefault="009D0CC5" w:rsidP="00314FDF">
      <w:pPr>
        <w:spacing w:before="240" w:line="312" w:lineRule="auto"/>
        <w:ind w:left="720" w:hanging="720"/>
        <w:jc w:val="both"/>
        <w:rPr>
          <w:b/>
          <w:bCs/>
          <w:sz w:val="24"/>
          <w:szCs w:val="24"/>
          <w:rtl/>
        </w:rPr>
      </w:pPr>
      <w:r>
        <w:rPr>
          <w:sz w:val="24"/>
          <w:szCs w:val="24"/>
          <w:rtl/>
        </w:rPr>
        <w:t>6</w:t>
      </w:r>
      <w:r w:rsidRPr="005E0E1D">
        <w:rPr>
          <w:sz w:val="24"/>
          <w:szCs w:val="24"/>
          <w:rtl/>
        </w:rPr>
        <w:t>.</w:t>
      </w:r>
      <w:r>
        <w:rPr>
          <w:sz w:val="24"/>
          <w:szCs w:val="24"/>
          <w:rtl/>
        </w:rPr>
        <w:t>3</w:t>
      </w:r>
      <w:r w:rsidRPr="005E0E1D">
        <w:rPr>
          <w:sz w:val="24"/>
          <w:szCs w:val="24"/>
          <w:rtl/>
        </w:rPr>
        <w:t>.</w:t>
      </w:r>
      <w:r w:rsidRPr="005E0E1D">
        <w:rPr>
          <w:sz w:val="24"/>
          <w:szCs w:val="24"/>
          <w:rtl/>
        </w:rPr>
        <w:tab/>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המפעיל</w:t>
      </w:r>
      <w:r w:rsidRPr="005E0E1D">
        <w:rPr>
          <w:sz w:val="24"/>
          <w:szCs w:val="24"/>
          <w:rtl/>
        </w:rPr>
        <w:t xml:space="preserve"> </w:t>
      </w:r>
      <w:r w:rsidRPr="005E0E1D">
        <w:rPr>
          <w:rFonts w:hint="eastAsia"/>
          <w:sz w:val="24"/>
          <w:szCs w:val="24"/>
          <w:rtl/>
        </w:rPr>
        <w:t>קבלן</w:t>
      </w:r>
      <w:r w:rsidRPr="005E0E1D">
        <w:rPr>
          <w:sz w:val="24"/>
          <w:szCs w:val="24"/>
          <w:rtl/>
        </w:rPr>
        <w:t xml:space="preserve"> </w:t>
      </w:r>
      <w:r w:rsidRPr="005E0E1D">
        <w:rPr>
          <w:rFonts w:hint="eastAsia"/>
          <w:sz w:val="24"/>
          <w:szCs w:val="24"/>
          <w:rtl/>
        </w:rPr>
        <w:t>משנה</w:t>
      </w:r>
      <w:r w:rsidRPr="005E0E1D">
        <w:rPr>
          <w:sz w:val="24"/>
          <w:szCs w:val="24"/>
          <w:rtl/>
        </w:rPr>
        <w:t xml:space="preserve"> </w:t>
      </w:r>
      <w:r w:rsidRPr="005E0E1D">
        <w:rPr>
          <w:rFonts w:hint="eastAsia"/>
          <w:sz w:val="24"/>
          <w:szCs w:val="24"/>
          <w:rtl/>
        </w:rPr>
        <w:t>למתן</w:t>
      </w:r>
      <w:r w:rsidRPr="005E0E1D">
        <w:rPr>
          <w:sz w:val="24"/>
          <w:szCs w:val="24"/>
          <w:rtl/>
        </w:rPr>
        <w:t xml:space="preserve"> </w:t>
      </w:r>
      <w:r w:rsidRPr="005E0E1D">
        <w:rPr>
          <w:rFonts w:hint="eastAsia"/>
          <w:sz w:val="24"/>
          <w:szCs w:val="24"/>
          <w:rtl/>
        </w:rPr>
        <w:t>שירות</w:t>
      </w:r>
      <w:r w:rsidRPr="005E0E1D">
        <w:rPr>
          <w:sz w:val="24"/>
          <w:szCs w:val="24"/>
          <w:rtl/>
        </w:rPr>
        <w:t xml:space="preserve"> </w:t>
      </w:r>
      <w:r w:rsidRPr="005E0E1D">
        <w:rPr>
          <w:rFonts w:hint="eastAsia"/>
          <w:sz w:val="24"/>
          <w:szCs w:val="24"/>
          <w:rtl/>
        </w:rPr>
        <w:t>ותחזוקה</w:t>
      </w:r>
      <w:r w:rsidRPr="005E0E1D">
        <w:rPr>
          <w:sz w:val="24"/>
          <w:szCs w:val="24"/>
          <w:rtl/>
        </w:rPr>
        <w:t xml:space="preserve"> </w:t>
      </w:r>
      <w:r w:rsidRPr="005E0E1D">
        <w:rPr>
          <w:rFonts w:hint="eastAsia"/>
          <w:sz w:val="24"/>
          <w:szCs w:val="24"/>
          <w:rtl/>
        </w:rPr>
        <w:t>בישראל</w:t>
      </w:r>
      <w:r w:rsidRPr="005E0E1D">
        <w:rPr>
          <w:sz w:val="24"/>
          <w:szCs w:val="24"/>
          <w:rtl/>
        </w:rPr>
        <w:t xml:space="preserve"> </w:t>
      </w:r>
      <w:r w:rsidRPr="005E0E1D">
        <w:rPr>
          <w:rFonts w:hint="eastAsia"/>
          <w:sz w:val="24"/>
          <w:szCs w:val="24"/>
          <w:rtl/>
        </w:rPr>
        <w:t>להמציא</w:t>
      </w:r>
      <w:r w:rsidRPr="005E0E1D">
        <w:rPr>
          <w:sz w:val="24"/>
          <w:szCs w:val="24"/>
          <w:rtl/>
        </w:rPr>
        <w:t xml:space="preserve"> </w:t>
      </w:r>
      <w:r w:rsidRPr="005E0E1D">
        <w:rPr>
          <w:rFonts w:hint="eastAsia"/>
          <w:sz w:val="24"/>
          <w:szCs w:val="24"/>
          <w:rtl/>
        </w:rPr>
        <w:t>מסמך</w:t>
      </w:r>
      <w:r w:rsidRPr="005E0E1D">
        <w:rPr>
          <w:sz w:val="24"/>
          <w:szCs w:val="24"/>
          <w:rtl/>
        </w:rPr>
        <w:t xml:space="preserve"> </w:t>
      </w:r>
      <w:r w:rsidRPr="005E0E1D">
        <w:rPr>
          <w:rFonts w:hint="eastAsia"/>
          <w:sz w:val="24"/>
          <w:szCs w:val="24"/>
          <w:rtl/>
        </w:rPr>
        <w:t>המאשר</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A73BB8">
        <w:rPr>
          <w:rFonts w:hint="eastAsia"/>
          <w:sz w:val="24"/>
          <w:szCs w:val="24"/>
          <w:rtl/>
        </w:rPr>
        <w:t>התקשרותו</w:t>
      </w:r>
      <w:r w:rsidRPr="00A73BB8">
        <w:rPr>
          <w:sz w:val="24"/>
          <w:szCs w:val="24"/>
          <w:rtl/>
        </w:rPr>
        <w:t xml:space="preserve"> </w:t>
      </w:r>
      <w:r w:rsidRPr="00A73BB8">
        <w:rPr>
          <w:rFonts w:hint="eastAsia"/>
          <w:sz w:val="24"/>
          <w:szCs w:val="24"/>
          <w:rtl/>
        </w:rPr>
        <w:t>עם</w:t>
      </w:r>
      <w:r w:rsidRPr="00A73BB8">
        <w:rPr>
          <w:sz w:val="24"/>
          <w:szCs w:val="24"/>
          <w:rtl/>
        </w:rPr>
        <w:t xml:space="preserve"> </w:t>
      </w:r>
      <w:r w:rsidRPr="00A73BB8">
        <w:rPr>
          <w:rFonts w:hint="eastAsia"/>
          <w:sz w:val="24"/>
          <w:szCs w:val="24"/>
          <w:rtl/>
        </w:rPr>
        <w:t>קבלן</w:t>
      </w:r>
      <w:r w:rsidRPr="00A73BB8">
        <w:rPr>
          <w:sz w:val="24"/>
          <w:szCs w:val="24"/>
          <w:rtl/>
        </w:rPr>
        <w:t xml:space="preserve"> </w:t>
      </w:r>
      <w:r w:rsidRPr="00A73BB8">
        <w:rPr>
          <w:rFonts w:hint="eastAsia"/>
          <w:sz w:val="24"/>
          <w:szCs w:val="24"/>
          <w:rtl/>
        </w:rPr>
        <w:t>המשנה</w:t>
      </w:r>
      <w:r w:rsidRPr="00A73BB8">
        <w:rPr>
          <w:sz w:val="24"/>
          <w:szCs w:val="24"/>
          <w:rtl/>
        </w:rPr>
        <w:t xml:space="preserve"> </w:t>
      </w:r>
      <w:r w:rsidRPr="00A73BB8">
        <w:rPr>
          <w:rFonts w:hint="eastAsia"/>
          <w:sz w:val="24"/>
          <w:szCs w:val="24"/>
          <w:rtl/>
        </w:rPr>
        <w:t>בצירוף</w:t>
      </w:r>
      <w:r w:rsidRPr="00A73BB8">
        <w:rPr>
          <w:sz w:val="24"/>
          <w:rtl/>
        </w:rPr>
        <w:t xml:space="preserve"> </w:t>
      </w:r>
      <w:r w:rsidRPr="00A73BB8">
        <w:rPr>
          <w:rFonts w:hint="eastAsia"/>
          <w:sz w:val="24"/>
          <w:szCs w:val="24"/>
          <w:rtl/>
        </w:rPr>
        <w:t>נספח</w:t>
      </w:r>
      <w:r w:rsidRPr="00A73BB8">
        <w:rPr>
          <w:sz w:val="24"/>
          <w:szCs w:val="24"/>
          <w:rtl/>
        </w:rPr>
        <w:t xml:space="preserve"> </w:t>
      </w:r>
      <w:r>
        <w:rPr>
          <w:rFonts w:hint="eastAsia"/>
          <w:sz w:val="24"/>
          <w:szCs w:val="24"/>
          <w:rtl/>
        </w:rPr>
        <w:t>יא</w:t>
      </w:r>
      <w:r w:rsidRPr="005E0E1D">
        <w:rPr>
          <w:sz w:val="24"/>
          <w:szCs w:val="24"/>
          <w:rtl/>
        </w:rPr>
        <w:t xml:space="preserve">' </w:t>
      </w:r>
      <w:r>
        <w:rPr>
          <w:rFonts w:hint="eastAsia"/>
          <w:sz w:val="24"/>
          <w:szCs w:val="24"/>
          <w:rtl/>
        </w:rPr>
        <w:t>להסכם</w:t>
      </w:r>
      <w:r>
        <w:rPr>
          <w:sz w:val="24"/>
          <w:szCs w:val="24"/>
          <w:rtl/>
        </w:rPr>
        <w:t xml:space="preserve"> </w:t>
      </w:r>
      <w:r>
        <w:rPr>
          <w:rFonts w:hint="eastAsia"/>
          <w:sz w:val="24"/>
          <w:szCs w:val="24"/>
          <w:rtl/>
        </w:rPr>
        <w:t>שירות</w:t>
      </w:r>
      <w:r>
        <w:rPr>
          <w:sz w:val="24"/>
          <w:szCs w:val="24"/>
          <w:rtl/>
        </w:rPr>
        <w:t xml:space="preserve"> </w:t>
      </w:r>
      <w:r>
        <w:rPr>
          <w:rFonts w:hint="eastAsia"/>
          <w:sz w:val="24"/>
          <w:szCs w:val="24"/>
          <w:rtl/>
        </w:rPr>
        <w:t>תיקון</w:t>
      </w:r>
      <w:r>
        <w:rPr>
          <w:sz w:val="24"/>
          <w:szCs w:val="24"/>
          <w:rtl/>
        </w:rPr>
        <w:t xml:space="preserve"> </w:t>
      </w:r>
      <w:r>
        <w:rPr>
          <w:rFonts w:hint="eastAsia"/>
          <w:sz w:val="24"/>
          <w:szCs w:val="24"/>
          <w:rtl/>
        </w:rPr>
        <w:t>ותחזוקה</w:t>
      </w:r>
      <w:r w:rsidRPr="005E0E1D">
        <w:rPr>
          <w:sz w:val="24"/>
          <w:szCs w:val="24"/>
          <w:rtl/>
        </w:rPr>
        <w:t>– "</w:t>
      </w:r>
      <w:r w:rsidRPr="005E0E1D">
        <w:rPr>
          <w:rFonts w:hint="eastAsia"/>
          <w:sz w:val="24"/>
          <w:szCs w:val="24"/>
          <w:rtl/>
        </w:rPr>
        <w:t>קובץ</w:t>
      </w:r>
      <w:r w:rsidRPr="005E0E1D">
        <w:rPr>
          <w:sz w:val="24"/>
          <w:szCs w:val="24"/>
          <w:rtl/>
        </w:rPr>
        <w:t xml:space="preserve"> </w:t>
      </w:r>
      <w:r w:rsidRPr="005E0E1D">
        <w:rPr>
          <w:rFonts w:hint="eastAsia"/>
          <w:sz w:val="24"/>
          <w:szCs w:val="24"/>
          <w:rtl/>
        </w:rPr>
        <w:t>נוסחי</w:t>
      </w:r>
      <w:r w:rsidRPr="005E0E1D">
        <w:rPr>
          <w:sz w:val="24"/>
          <w:szCs w:val="24"/>
          <w:rtl/>
        </w:rPr>
        <w:t xml:space="preserve"> </w:t>
      </w:r>
      <w:r w:rsidRPr="005E0E1D">
        <w:rPr>
          <w:rFonts w:hint="eastAsia"/>
          <w:sz w:val="24"/>
          <w:szCs w:val="24"/>
          <w:rtl/>
        </w:rPr>
        <w:t>תצהירי</w:t>
      </w:r>
      <w:r w:rsidRPr="005E0E1D">
        <w:rPr>
          <w:sz w:val="24"/>
          <w:szCs w:val="24"/>
          <w:rtl/>
        </w:rPr>
        <w:t xml:space="preserve"> </w:t>
      </w:r>
      <w:r w:rsidRPr="005E0E1D">
        <w:rPr>
          <w:rFonts w:hint="eastAsia"/>
          <w:sz w:val="24"/>
          <w:szCs w:val="24"/>
          <w:rtl/>
        </w:rPr>
        <w:t>קבלן</w:t>
      </w:r>
      <w:r w:rsidRPr="005E0E1D">
        <w:rPr>
          <w:sz w:val="24"/>
          <w:szCs w:val="24"/>
          <w:rtl/>
        </w:rPr>
        <w:t xml:space="preserve"> </w:t>
      </w:r>
      <w:r w:rsidRPr="005E0E1D">
        <w:rPr>
          <w:rFonts w:hint="eastAsia"/>
          <w:sz w:val="24"/>
          <w:szCs w:val="24"/>
          <w:rtl/>
        </w:rPr>
        <w:t>המשנה</w:t>
      </w:r>
      <w:r w:rsidRPr="005E0E1D">
        <w:rPr>
          <w:sz w:val="24"/>
          <w:szCs w:val="24"/>
          <w:rtl/>
        </w:rPr>
        <w:t xml:space="preserve">"    </w:t>
      </w:r>
      <w:r w:rsidRPr="005E0E1D">
        <w:rPr>
          <w:rFonts w:hint="eastAsia"/>
          <w:sz w:val="24"/>
          <w:szCs w:val="24"/>
          <w:rtl/>
        </w:rPr>
        <w:t>להסכם</w:t>
      </w:r>
      <w:r w:rsidRPr="005E0E1D">
        <w:rPr>
          <w:sz w:val="24"/>
          <w:szCs w:val="24"/>
          <w:rtl/>
        </w:rPr>
        <w:t xml:space="preserve"> </w:t>
      </w:r>
      <w:r w:rsidRPr="005E0E1D">
        <w:rPr>
          <w:rFonts w:hint="eastAsia"/>
          <w:sz w:val="24"/>
          <w:szCs w:val="24"/>
          <w:rtl/>
        </w:rPr>
        <w:t>שירות</w:t>
      </w:r>
      <w:r w:rsidRPr="005E0E1D">
        <w:rPr>
          <w:sz w:val="24"/>
          <w:szCs w:val="24"/>
          <w:rtl/>
        </w:rPr>
        <w:t xml:space="preserve"> </w:t>
      </w:r>
      <w:r w:rsidRPr="005E0E1D">
        <w:rPr>
          <w:rFonts w:hint="eastAsia"/>
          <w:sz w:val="24"/>
          <w:szCs w:val="24"/>
          <w:rtl/>
        </w:rPr>
        <w:t>ותחזוקה</w:t>
      </w:r>
      <w:r w:rsidRPr="005E0E1D">
        <w:rPr>
          <w:sz w:val="24"/>
          <w:szCs w:val="24"/>
          <w:rtl/>
        </w:rPr>
        <w:t xml:space="preserve">  .</w:t>
      </w:r>
    </w:p>
    <w:p w:rsidR="009D0CC5" w:rsidRPr="00783BF6" w:rsidRDefault="009D0CC5" w:rsidP="00314FDF">
      <w:pPr>
        <w:spacing w:before="240" w:line="312" w:lineRule="auto"/>
        <w:ind w:left="720" w:hanging="720"/>
        <w:jc w:val="both"/>
        <w:rPr>
          <w:b/>
          <w:bCs/>
          <w:sz w:val="24"/>
          <w:szCs w:val="24"/>
          <w:rtl/>
        </w:rPr>
      </w:pPr>
      <w:r>
        <w:rPr>
          <w:sz w:val="24"/>
          <w:szCs w:val="24"/>
          <w:rtl/>
        </w:rPr>
        <w:t>6</w:t>
      </w:r>
      <w:r w:rsidRPr="00E440A5">
        <w:rPr>
          <w:sz w:val="24"/>
          <w:szCs w:val="24"/>
          <w:rtl/>
        </w:rPr>
        <w:t>.</w:t>
      </w:r>
      <w:r>
        <w:rPr>
          <w:sz w:val="24"/>
          <w:szCs w:val="24"/>
          <w:rtl/>
        </w:rPr>
        <w:t>4</w:t>
      </w:r>
      <w:r w:rsidRPr="00E440A5">
        <w:rPr>
          <w:sz w:val="24"/>
          <w:szCs w:val="24"/>
          <w:rtl/>
        </w:rPr>
        <w:t>.</w:t>
      </w:r>
      <w:r w:rsidRPr="005E0E1D">
        <w:rPr>
          <w:sz w:val="24"/>
          <w:szCs w:val="24"/>
          <w:rtl/>
        </w:rPr>
        <w:tab/>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להתקשר</w:t>
      </w:r>
      <w:r w:rsidRPr="005E0E1D">
        <w:rPr>
          <w:sz w:val="24"/>
          <w:szCs w:val="24"/>
          <w:rtl/>
        </w:rPr>
        <w:t xml:space="preserve"> </w:t>
      </w:r>
      <w:r w:rsidRPr="005E0E1D">
        <w:rPr>
          <w:rFonts w:hint="eastAsia"/>
          <w:sz w:val="24"/>
          <w:szCs w:val="24"/>
          <w:rtl/>
        </w:rPr>
        <w:t>עם</w:t>
      </w:r>
      <w:r w:rsidRPr="005E0E1D">
        <w:rPr>
          <w:sz w:val="24"/>
          <w:szCs w:val="24"/>
          <w:rtl/>
        </w:rPr>
        <w:t xml:space="preserve"> </w:t>
      </w:r>
      <w:r w:rsidRPr="005E0E1D">
        <w:rPr>
          <w:rFonts w:hint="eastAsia"/>
          <w:sz w:val="24"/>
          <w:szCs w:val="24"/>
          <w:rtl/>
        </w:rPr>
        <w:t>יועץ</w:t>
      </w:r>
      <w:r w:rsidRPr="005E0E1D">
        <w:rPr>
          <w:sz w:val="24"/>
          <w:szCs w:val="24"/>
          <w:rtl/>
        </w:rPr>
        <w:t xml:space="preserve"> </w:t>
      </w:r>
      <w:r w:rsidRPr="005E0E1D">
        <w:rPr>
          <w:rFonts w:hint="eastAsia"/>
          <w:sz w:val="24"/>
          <w:szCs w:val="24"/>
          <w:rtl/>
        </w:rPr>
        <w:t>בטיחות</w:t>
      </w:r>
      <w:r w:rsidRPr="005E0E1D">
        <w:rPr>
          <w:sz w:val="24"/>
          <w:szCs w:val="24"/>
          <w:rtl/>
        </w:rPr>
        <w:t xml:space="preserve"> </w:t>
      </w:r>
      <w:r w:rsidRPr="005E0E1D">
        <w:rPr>
          <w:rFonts w:hint="eastAsia"/>
          <w:sz w:val="24"/>
          <w:szCs w:val="24"/>
          <w:rtl/>
        </w:rPr>
        <w:t>קרינה</w:t>
      </w:r>
      <w:r w:rsidRPr="005E0E1D">
        <w:rPr>
          <w:sz w:val="24"/>
          <w:szCs w:val="24"/>
          <w:rtl/>
        </w:rPr>
        <w:t xml:space="preserve"> </w:t>
      </w:r>
      <w:r w:rsidRPr="005E0E1D">
        <w:rPr>
          <w:rFonts w:hint="eastAsia"/>
          <w:sz w:val="24"/>
          <w:szCs w:val="24"/>
          <w:rtl/>
        </w:rPr>
        <w:t>ישראלי</w:t>
      </w:r>
      <w:r w:rsidRPr="005E0E1D">
        <w:rPr>
          <w:sz w:val="24"/>
          <w:szCs w:val="24"/>
          <w:rtl/>
        </w:rPr>
        <w:t xml:space="preserve"> </w:t>
      </w:r>
      <w:r w:rsidRPr="005E0E1D">
        <w:rPr>
          <w:rFonts w:hint="eastAsia"/>
          <w:sz w:val="24"/>
          <w:szCs w:val="24"/>
          <w:rtl/>
        </w:rPr>
        <w:t>מוסמך</w:t>
      </w:r>
      <w:r w:rsidRPr="005E0E1D">
        <w:rPr>
          <w:sz w:val="24"/>
          <w:szCs w:val="24"/>
          <w:rtl/>
        </w:rPr>
        <w:t xml:space="preserve">, </w:t>
      </w:r>
      <w:r w:rsidRPr="005E0E1D">
        <w:rPr>
          <w:rFonts w:hint="eastAsia"/>
          <w:sz w:val="24"/>
          <w:szCs w:val="24"/>
          <w:rtl/>
        </w:rPr>
        <w:t>ולהמציא</w:t>
      </w:r>
      <w:r w:rsidRPr="005E0E1D">
        <w:rPr>
          <w:sz w:val="24"/>
          <w:szCs w:val="24"/>
          <w:rtl/>
        </w:rPr>
        <w:t xml:space="preserve"> </w:t>
      </w:r>
      <w:r w:rsidRPr="005E0E1D">
        <w:rPr>
          <w:rFonts w:hint="eastAsia"/>
          <w:sz w:val="24"/>
          <w:szCs w:val="24"/>
          <w:rtl/>
        </w:rPr>
        <w:t>מסמך</w:t>
      </w:r>
      <w:r w:rsidRPr="005E0E1D">
        <w:rPr>
          <w:sz w:val="24"/>
          <w:szCs w:val="24"/>
          <w:rtl/>
        </w:rPr>
        <w:t xml:space="preserve"> </w:t>
      </w:r>
      <w:r w:rsidRPr="005E0E1D">
        <w:rPr>
          <w:rFonts w:hint="eastAsia"/>
          <w:sz w:val="24"/>
          <w:szCs w:val="24"/>
          <w:rtl/>
        </w:rPr>
        <w:t>המאשר</w:t>
      </w:r>
      <w:r w:rsidRPr="005E0E1D">
        <w:rPr>
          <w:sz w:val="24"/>
          <w:szCs w:val="24"/>
          <w:rtl/>
        </w:rPr>
        <w:t xml:space="preserve"> </w:t>
      </w:r>
      <w:r w:rsidRPr="005E0E1D">
        <w:rPr>
          <w:rFonts w:hint="eastAsia"/>
          <w:sz w:val="24"/>
          <w:szCs w:val="24"/>
          <w:rtl/>
        </w:rPr>
        <w:t>התקשורת</w:t>
      </w:r>
      <w:r w:rsidRPr="005E0E1D">
        <w:rPr>
          <w:sz w:val="24"/>
          <w:szCs w:val="24"/>
          <w:rtl/>
        </w:rPr>
        <w:t xml:space="preserve"> </w:t>
      </w:r>
      <w:r w:rsidRPr="005E0E1D">
        <w:rPr>
          <w:rFonts w:hint="eastAsia"/>
          <w:sz w:val="24"/>
          <w:szCs w:val="24"/>
          <w:rtl/>
        </w:rPr>
        <w:t>זו</w:t>
      </w:r>
      <w:r w:rsidRPr="005E0E1D">
        <w:rPr>
          <w:sz w:val="24"/>
          <w:szCs w:val="24"/>
          <w:rtl/>
        </w:rPr>
        <w:t>.</w:t>
      </w:r>
    </w:p>
    <w:p w:rsidR="009D0CC5" w:rsidRPr="00E440A5" w:rsidRDefault="009D0CC5" w:rsidP="00314FDF">
      <w:pPr>
        <w:spacing w:line="312" w:lineRule="auto"/>
        <w:ind w:left="566" w:hanging="566"/>
        <w:jc w:val="both"/>
        <w:rPr>
          <w:rFonts w:ascii="Times New (W1)" w:hAnsi="Times New (W1)"/>
          <w:spacing w:val="4"/>
          <w:sz w:val="24"/>
          <w:szCs w:val="24"/>
          <w:rtl/>
        </w:rPr>
      </w:pPr>
    </w:p>
    <w:p w:rsidR="009D0CC5" w:rsidRPr="00A73BB8" w:rsidRDefault="009D0CC5" w:rsidP="00314FDF">
      <w:pPr>
        <w:spacing w:line="312" w:lineRule="auto"/>
        <w:ind w:left="516" w:hanging="516"/>
        <w:jc w:val="both"/>
        <w:rPr>
          <w:rFonts w:ascii="Times New (W1)" w:hAnsi="Times New (W1)"/>
          <w:spacing w:val="4"/>
          <w:sz w:val="24"/>
          <w:szCs w:val="24"/>
          <w:rtl/>
        </w:rPr>
      </w:pPr>
      <w:r>
        <w:rPr>
          <w:rFonts w:ascii="Times New (W1)" w:hAnsi="Times New (W1)"/>
          <w:spacing w:val="4"/>
          <w:sz w:val="24"/>
          <w:szCs w:val="24"/>
          <w:rtl/>
        </w:rPr>
        <w:t>6</w:t>
      </w:r>
      <w:r w:rsidRPr="005E0E1D">
        <w:rPr>
          <w:rFonts w:ascii="Times New (W1)" w:hAnsi="Times New (W1)"/>
          <w:spacing w:val="4"/>
          <w:sz w:val="24"/>
          <w:szCs w:val="24"/>
          <w:rtl/>
        </w:rPr>
        <w:t>.</w:t>
      </w:r>
      <w:r>
        <w:rPr>
          <w:rFonts w:ascii="Times New (W1)" w:hAnsi="Times New (W1)"/>
          <w:spacing w:val="4"/>
          <w:sz w:val="24"/>
          <w:szCs w:val="24"/>
          <w:rtl/>
        </w:rPr>
        <w:t>5</w:t>
      </w:r>
      <w:r w:rsidRPr="005E0E1D">
        <w:rPr>
          <w:rFonts w:ascii="Times New (W1)" w:hAnsi="Times New (W1)"/>
          <w:spacing w:val="4"/>
          <w:sz w:val="24"/>
          <w:szCs w:val="24"/>
          <w:rtl/>
        </w:rPr>
        <w:t>.</w:t>
      </w:r>
      <w:r w:rsidRPr="005E0E1D">
        <w:rPr>
          <w:rFonts w:ascii="Times New (W1)" w:hAnsi="Times New (W1)"/>
          <w:spacing w:val="4"/>
          <w:sz w:val="24"/>
          <w:szCs w:val="24"/>
          <w:rtl/>
        </w:rPr>
        <w:tab/>
        <w:t xml:space="preserve">על המציע לצרף להצעתו </w:t>
      </w:r>
      <w:r w:rsidRPr="00A73BB8">
        <w:rPr>
          <w:rFonts w:hint="eastAsia"/>
          <w:sz w:val="24"/>
          <w:szCs w:val="24"/>
          <w:rtl/>
        </w:rPr>
        <w:t>העתק</w:t>
      </w:r>
      <w:r w:rsidRPr="00A73BB8">
        <w:rPr>
          <w:sz w:val="24"/>
          <w:szCs w:val="24"/>
          <w:rtl/>
        </w:rPr>
        <w:t xml:space="preserve"> </w:t>
      </w:r>
      <w:r w:rsidRPr="00A73BB8">
        <w:rPr>
          <w:rFonts w:hint="eastAsia"/>
          <w:sz w:val="24"/>
          <w:szCs w:val="24"/>
          <w:rtl/>
        </w:rPr>
        <w:t>נאמן</w:t>
      </w:r>
      <w:r w:rsidRPr="00A73BB8">
        <w:rPr>
          <w:sz w:val="24"/>
          <w:szCs w:val="24"/>
          <w:rtl/>
        </w:rPr>
        <w:t xml:space="preserve"> </w:t>
      </w:r>
      <w:r w:rsidRPr="00A73BB8">
        <w:rPr>
          <w:rFonts w:hint="eastAsia"/>
          <w:sz w:val="24"/>
          <w:szCs w:val="24"/>
          <w:rtl/>
        </w:rPr>
        <w:t>למקור</w:t>
      </w:r>
      <w:r w:rsidRPr="00A73BB8">
        <w:rPr>
          <w:sz w:val="24"/>
          <w:szCs w:val="24"/>
          <w:rtl/>
        </w:rPr>
        <w:t xml:space="preserve"> </w:t>
      </w:r>
      <w:r w:rsidRPr="00A73BB8">
        <w:rPr>
          <w:rFonts w:hint="eastAsia"/>
          <w:sz w:val="24"/>
          <w:szCs w:val="24"/>
          <w:rtl/>
        </w:rPr>
        <w:t>של</w:t>
      </w:r>
      <w:r w:rsidRPr="00A73BB8">
        <w:rPr>
          <w:sz w:val="24"/>
          <w:szCs w:val="24"/>
          <w:rtl/>
        </w:rPr>
        <w:t xml:space="preserve"> </w:t>
      </w:r>
      <w:r w:rsidRPr="00A73BB8">
        <w:rPr>
          <w:rFonts w:hint="eastAsia"/>
          <w:sz w:val="24"/>
          <w:szCs w:val="24"/>
          <w:rtl/>
        </w:rPr>
        <w:t>רישיון</w:t>
      </w:r>
      <w:r w:rsidRPr="00A73BB8">
        <w:rPr>
          <w:sz w:val="24"/>
          <w:szCs w:val="24"/>
          <w:rtl/>
        </w:rPr>
        <w:t xml:space="preserve"> </w:t>
      </w:r>
      <w:r w:rsidRPr="00A73BB8">
        <w:rPr>
          <w:rFonts w:hint="eastAsia"/>
          <w:sz w:val="24"/>
          <w:szCs w:val="24"/>
          <w:rtl/>
        </w:rPr>
        <w:t>לעסוק</w:t>
      </w:r>
      <w:r w:rsidRPr="00A73BB8">
        <w:rPr>
          <w:sz w:val="24"/>
          <w:szCs w:val="24"/>
          <w:rtl/>
        </w:rPr>
        <w:t xml:space="preserve"> </w:t>
      </w:r>
      <w:r w:rsidRPr="00A73BB8">
        <w:rPr>
          <w:rFonts w:hint="eastAsia"/>
          <w:sz w:val="24"/>
          <w:szCs w:val="24"/>
          <w:rtl/>
        </w:rPr>
        <w:t>בייצור</w:t>
      </w:r>
      <w:r w:rsidRPr="00A73BB8">
        <w:rPr>
          <w:sz w:val="24"/>
          <w:szCs w:val="24"/>
          <w:rtl/>
        </w:rPr>
        <w:t xml:space="preserve"> </w:t>
      </w:r>
      <w:r w:rsidRPr="00A73BB8">
        <w:rPr>
          <w:rFonts w:hint="eastAsia"/>
          <w:sz w:val="24"/>
          <w:szCs w:val="24"/>
          <w:rtl/>
        </w:rPr>
        <w:t>מערכות</w:t>
      </w:r>
      <w:r w:rsidRPr="00A73BB8">
        <w:rPr>
          <w:sz w:val="24"/>
          <w:szCs w:val="24"/>
          <w:rtl/>
        </w:rPr>
        <w:t xml:space="preserve"> </w:t>
      </w:r>
      <w:r w:rsidRPr="00A73BB8">
        <w:rPr>
          <w:rFonts w:hint="eastAsia"/>
          <w:sz w:val="24"/>
          <w:szCs w:val="24"/>
          <w:rtl/>
        </w:rPr>
        <w:t>שיקוף</w:t>
      </w:r>
      <w:r w:rsidRPr="00A73BB8">
        <w:rPr>
          <w:sz w:val="24"/>
          <w:szCs w:val="24"/>
          <w:rtl/>
        </w:rPr>
        <w:t xml:space="preserve"> </w:t>
      </w:r>
      <w:r w:rsidRPr="00A73BB8">
        <w:rPr>
          <w:rFonts w:hint="eastAsia"/>
          <w:sz w:val="24"/>
          <w:szCs w:val="24"/>
          <w:rtl/>
        </w:rPr>
        <w:t>באנרגיה</w:t>
      </w:r>
      <w:r w:rsidRPr="00A73BB8">
        <w:rPr>
          <w:sz w:val="24"/>
          <w:szCs w:val="24"/>
          <w:rtl/>
        </w:rPr>
        <w:t xml:space="preserve"> </w:t>
      </w:r>
      <w:r w:rsidRPr="00A73BB8">
        <w:rPr>
          <w:rFonts w:hint="eastAsia"/>
          <w:sz w:val="24"/>
          <w:szCs w:val="24"/>
          <w:rtl/>
        </w:rPr>
        <w:t>גבוהה</w:t>
      </w:r>
      <w:r w:rsidRPr="00A73BB8">
        <w:rPr>
          <w:sz w:val="24"/>
          <w:szCs w:val="24"/>
          <w:rtl/>
        </w:rPr>
        <w:t>.</w:t>
      </w:r>
    </w:p>
    <w:p w:rsidR="009D0CC5" w:rsidRDefault="009D0CC5" w:rsidP="00314FDF">
      <w:pPr>
        <w:spacing w:before="240" w:line="312" w:lineRule="auto"/>
        <w:ind w:left="566" w:hanging="566"/>
        <w:jc w:val="both"/>
        <w:rPr>
          <w:sz w:val="24"/>
          <w:szCs w:val="24"/>
          <w:rtl/>
        </w:rPr>
      </w:pPr>
      <w:r>
        <w:rPr>
          <w:rFonts w:ascii="Times New (W1)" w:hAnsi="Times New (W1)"/>
          <w:spacing w:val="4"/>
          <w:sz w:val="24"/>
          <w:szCs w:val="24"/>
          <w:rtl/>
        </w:rPr>
        <w:t>6</w:t>
      </w:r>
      <w:r w:rsidRPr="005E0E1D">
        <w:rPr>
          <w:rFonts w:ascii="Times New (W1)" w:hAnsi="Times New (W1)"/>
          <w:spacing w:val="4"/>
          <w:sz w:val="24"/>
          <w:szCs w:val="24"/>
          <w:rtl/>
        </w:rPr>
        <w:t>.6.</w:t>
      </w:r>
      <w:r w:rsidRPr="005E0E1D">
        <w:rPr>
          <w:rFonts w:ascii="Times New (W1)" w:hAnsi="Times New (W1)"/>
          <w:spacing w:val="4"/>
          <w:sz w:val="24"/>
          <w:szCs w:val="24"/>
          <w:rtl/>
        </w:rPr>
        <w:tab/>
        <w:t xml:space="preserve">על המציע להיות בעל ניסיון ייצור והתקנה של מערכות שיקוף </w:t>
      </w:r>
      <w:r>
        <w:rPr>
          <w:rFonts w:ascii="Times New (W1)" w:hAnsi="Times New (W1)"/>
          <w:spacing w:val="4"/>
          <w:sz w:val="24"/>
          <w:szCs w:val="24"/>
          <w:rtl/>
        </w:rPr>
        <w:t xml:space="preserve">נייחות </w:t>
      </w:r>
      <w:r w:rsidRPr="005E0E1D">
        <w:rPr>
          <w:rFonts w:ascii="Times New (W1)" w:hAnsi="Times New (W1)"/>
          <w:spacing w:val="4"/>
          <w:sz w:val="24"/>
          <w:szCs w:val="24"/>
          <w:rtl/>
        </w:rPr>
        <w:t xml:space="preserve">באנרגיה גבוהה </w:t>
      </w:r>
      <w:r w:rsidRPr="00A73BB8">
        <w:rPr>
          <w:rFonts w:ascii="Times New (W1)" w:hAnsi="Times New (W1)"/>
          <w:spacing w:val="4"/>
          <w:sz w:val="24"/>
          <w:szCs w:val="24"/>
          <w:rtl/>
        </w:rPr>
        <w:t>(</w:t>
      </w:r>
      <w:r w:rsidRPr="00A73BB8">
        <w:rPr>
          <w:rFonts w:ascii="Times New (W1)" w:hAnsi="Times New (W1)"/>
          <w:spacing w:val="4"/>
          <w:sz w:val="24"/>
          <w:szCs w:val="24"/>
        </w:rPr>
        <w:t>4mev</w:t>
      </w:r>
      <w:r w:rsidRPr="00A73BB8">
        <w:rPr>
          <w:rFonts w:ascii="Times New (W1)" w:hAnsi="Times New (W1)"/>
          <w:spacing w:val="4"/>
          <w:sz w:val="24"/>
          <w:szCs w:val="24"/>
          <w:rtl/>
        </w:rPr>
        <w:t xml:space="preserve"> ומעלה),של שלוש השנים (2010, 2011, 2012) </w:t>
      </w:r>
      <w:r w:rsidRPr="00731A90">
        <w:rPr>
          <w:rFonts w:ascii="Times New (W1)" w:hAnsi="Times New (W1)"/>
          <w:spacing w:val="4"/>
          <w:sz w:val="24"/>
          <w:szCs w:val="24"/>
          <w:rtl/>
        </w:rPr>
        <w:t>לפחות וסיפק לפחות שתי מערכות מסוג זה</w:t>
      </w:r>
      <w:r w:rsidRPr="00154EFA">
        <w:rPr>
          <w:rFonts w:ascii="Times New (W1)" w:hAnsi="Times New (W1)"/>
          <w:spacing w:val="4"/>
          <w:sz w:val="24"/>
          <w:szCs w:val="24"/>
          <w:rtl/>
        </w:rPr>
        <w:tab/>
      </w:r>
      <w:r w:rsidRPr="001A27D2">
        <w:rPr>
          <w:rFonts w:ascii="Times New (W1)" w:hAnsi="Times New (W1)"/>
          <w:spacing w:val="4"/>
          <w:sz w:val="24"/>
          <w:szCs w:val="24"/>
          <w:rtl/>
        </w:rPr>
        <w:t xml:space="preserve">על המציע לפרט בפרק הצעת המציע (פרק 6 להלן) את ניסיונו האמור </w:t>
      </w:r>
    </w:p>
    <w:p w:rsidR="009D0CC5" w:rsidRPr="00B679EE" w:rsidRDefault="009D0CC5" w:rsidP="00314FDF">
      <w:pPr>
        <w:spacing w:before="240" w:line="312" w:lineRule="auto"/>
        <w:ind w:left="566" w:hanging="566"/>
        <w:jc w:val="both"/>
        <w:rPr>
          <w:sz w:val="24"/>
          <w:szCs w:val="24"/>
          <w:rtl/>
        </w:rPr>
      </w:pPr>
      <w:r>
        <w:rPr>
          <w:sz w:val="24"/>
          <w:szCs w:val="24"/>
          <w:rtl/>
        </w:rPr>
        <w:t xml:space="preserve">             </w:t>
      </w:r>
      <w:r w:rsidRPr="007726CE">
        <w:rPr>
          <w:rFonts w:hint="eastAsia"/>
          <w:sz w:val="24"/>
          <w:szCs w:val="24"/>
          <w:rtl/>
        </w:rPr>
        <w:t>ו</w:t>
      </w:r>
      <w:r w:rsidRPr="005C64A6">
        <w:rPr>
          <w:rFonts w:hint="eastAsia"/>
          <w:sz w:val="24"/>
          <w:szCs w:val="24"/>
          <w:rtl/>
        </w:rPr>
        <w:t>את</w:t>
      </w:r>
      <w:r w:rsidRPr="005C64A6">
        <w:rPr>
          <w:sz w:val="24"/>
          <w:szCs w:val="24"/>
          <w:rtl/>
        </w:rPr>
        <w:t xml:space="preserve"> </w:t>
      </w:r>
      <w:r w:rsidRPr="005C64A6">
        <w:rPr>
          <w:rFonts w:hint="eastAsia"/>
          <w:sz w:val="24"/>
          <w:szCs w:val="24"/>
          <w:rtl/>
        </w:rPr>
        <w:t>ניסיונו</w:t>
      </w:r>
      <w:r w:rsidRPr="005C64A6">
        <w:rPr>
          <w:sz w:val="24"/>
          <w:szCs w:val="24"/>
          <w:rtl/>
        </w:rPr>
        <w:t xml:space="preserve"> </w:t>
      </w:r>
      <w:r w:rsidRPr="005C64A6">
        <w:rPr>
          <w:rFonts w:hint="eastAsia"/>
          <w:sz w:val="24"/>
          <w:szCs w:val="24"/>
          <w:rtl/>
        </w:rPr>
        <w:t>בשדרוג</w:t>
      </w:r>
      <w:r w:rsidRPr="005C64A6">
        <w:rPr>
          <w:sz w:val="24"/>
          <w:szCs w:val="24"/>
          <w:rtl/>
        </w:rPr>
        <w:t xml:space="preserve"> </w:t>
      </w:r>
      <w:r w:rsidRPr="005C64A6">
        <w:rPr>
          <w:rFonts w:hint="eastAsia"/>
          <w:sz w:val="24"/>
          <w:szCs w:val="24"/>
          <w:rtl/>
        </w:rPr>
        <w:t>מערכות</w:t>
      </w:r>
      <w:r w:rsidRPr="005C64A6">
        <w:rPr>
          <w:sz w:val="24"/>
          <w:szCs w:val="24"/>
          <w:rtl/>
        </w:rPr>
        <w:t xml:space="preserve"> </w:t>
      </w:r>
      <w:r w:rsidRPr="005C64A6">
        <w:rPr>
          <w:rFonts w:hint="eastAsia"/>
          <w:sz w:val="24"/>
          <w:szCs w:val="24"/>
          <w:rtl/>
        </w:rPr>
        <w:t>שיקוף</w:t>
      </w:r>
      <w:r w:rsidRPr="005C64A6">
        <w:rPr>
          <w:sz w:val="24"/>
          <w:szCs w:val="24"/>
          <w:rtl/>
        </w:rPr>
        <w:t xml:space="preserve"> </w:t>
      </w:r>
      <w:r w:rsidRPr="005C64A6">
        <w:rPr>
          <w:rFonts w:hint="eastAsia"/>
          <w:sz w:val="24"/>
          <w:szCs w:val="24"/>
          <w:rtl/>
        </w:rPr>
        <w:t>באנרגיה</w:t>
      </w:r>
      <w:r w:rsidRPr="005C64A6">
        <w:rPr>
          <w:sz w:val="24"/>
          <w:szCs w:val="24"/>
          <w:rtl/>
        </w:rPr>
        <w:t xml:space="preserve"> </w:t>
      </w:r>
      <w:r w:rsidRPr="005C64A6">
        <w:rPr>
          <w:rFonts w:hint="eastAsia"/>
          <w:sz w:val="24"/>
          <w:szCs w:val="24"/>
          <w:rtl/>
        </w:rPr>
        <w:t>גבוהה</w:t>
      </w:r>
      <w:r w:rsidRPr="00C04DF3">
        <w:rPr>
          <w:sz w:val="24"/>
          <w:szCs w:val="24"/>
          <w:rtl/>
        </w:rPr>
        <w:t xml:space="preserve"> </w:t>
      </w:r>
      <w:r w:rsidRPr="00C04DF3">
        <w:rPr>
          <w:rFonts w:hint="eastAsia"/>
          <w:sz w:val="24"/>
          <w:szCs w:val="24"/>
          <w:rtl/>
        </w:rPr>
        <w:t>ככל</w:t>
      </w:r>
      <w:r w:rsidRPr="00C04DF3">
        <w:rPr>
          <w:sz w:val="24"/>
          <w:szCs w:val="24"/>
          <w:rtl/>
        </w:rPr>
        <w:t xml:space="preserve"> </w:t>
      </w:r>
      <w:r w:rsidRPr="00C04DF3">
        <w:rPr>
          <w:rFonts w:hint="eastAsia"/>
          <w:sz w:val="24"/>
          <w:szCs w:val="24"/>
          <w:rtl/>
        </w:rPr>
        <w:t>שיש</w:t>
      </w:r>
      <w:r w:rsidRPr="00C04DF3">
        <w:rPr>
          <w:sz w:val="24"/>
          <w:szCs w:val="24"/>
          <w:rtl/>
        </w:rPr>
        <w:t xml:space="preserve"> </w:t>
      </w:r>
      <w:r w:rsidRPr="00C04DF3">
        <w:rPr>
          <w:rFonts w:hint="eastAsia"/>
          <w:sz w:val="24"/>
          <w:szCs w:val="24"/>
          <w:rtl/>
        </w:rPr>
        <w:t>לו</w:t>
      </w:r>
      <w:r w:rsidRPr="00C04DF3">
        <w:rPr>
          <w:sz w:val="24"/>
          <w:szCs w:val="24"/>
          <w:rtl/>
        </w:rPr>
        <w:t>.</w:t>
      </w:r>
      <w:r w:rsidRPr="00C04DF3">
        <w:rPr>
          <w:rFonts w:ascii="Times New (W1)" w:hAnsi="Times New (W1)"/>
          <w:spacing w:val="4"/>
          <w:rtl/>
        </w:rPr>
        <w:t xml:space="preserve"> </w:t>
      </w:r>
      <w:r w:rsidRPr="00A73E33">
        <w:rPr>
          <w:rFonts w:ascii="Times New (W1)" w:hAnsi="Times New (W1)"/>
          <w:spacing w:val="4"/>
          <w:sz w:val="24"/>
          <w:szCs w:val="24"/>
          <w:rtl/>
        </w:rPr>
        <w:t>על המציע לצרף להצעתו אסמכתאות עדכניות להוכחת ניסיונו כאמור ועל היקף עבודות שביצע. המזמין שומר על זכותו לדרוש מהמצ</w:t>
      </w:r>
      <w:r w:rsidRPr="00B679EE">
        <w:rPr>
          <w:rFonts w:ascii="Times New (W1)" w:hAnsi="Times New (W1)"/>
          <w:spacing w:val="4"/>
          <w:sz w:val="24"/>
          <w:szCs w:val="24"/>
          <w:rtl/>
        </w:rPr>
        <w:t>עים להציג בפניו מסמכים נוספים ככל שיידרש להוכחת ניסיונם האמור ועל פי שיקול דעתו הבלעדי. המזמין שומר על זכותו לפנות למי מהלקוחות עימם עבד המציע בעבר (לכולם או לחלקם) ולקבל מהם את חוות דעתם באשר להתרשמותם מהמציע.</w:t>
      </w:r>
    </w:p>
    <w:p w:rsidR="009D0CC5" w:rsidRPr="00DF27C5" w:rsidRDefault="009D0CC5" w:rsidP="00314FDF">
      <w:pPr>
        <w:tabs>
          <w:tab w:val="left" w:pos="510"/>
        </w:tabs>
        <w:spacing w:line="312" w:lineRule="auto"/>
        <w:ind w:left="566"/>
        <w:jc w:val="both"/>
        <w:rPr>
          <w:rFonts w:ascii="Times New (W1)" w:hAnsi="Times New (W1)"/>
          <w:spacing w:val="4"/>
          <w:sz w:val="24"/>
          <w:szCs w:val="24"/>
          <w:rtl/>
        </w:rPr>
      </w:pPr>
    </w:p>
    <w:p w:rsidR="009D0CC5" w:rsidRPr="00783BF6" w:rsidRDefault="009D0CC5" w:rsidP="00314FDF">
      <w:pPr>
        <w:tabs>
          <w:tab w:val="left" w:pos="510"/>
        </w:tabs>
        <w:spacing w:line="312" w:lineRule="auto"/>
        <w:ind w:left="510" w:hanging="510"/>
        <w:jc w:val="both"/>
        <w:rPr>
          <w:rFonts w:ascii="Times New (W1)" w:hAnsi="Times New (W1)"/>
          <w:b/>
          <w:bCs/>
          <w:spacing w:val="4"/>
          <w:sz w:val="24"/>
          <w:szCs w:val="24"/>
          <w:rtl/>
        </w:rPr>
      </w:pPr>
      <w:r>
        <w:rPr>
          <w:rFonts w:ascii="Times New (W1)" w:hAnsi="Times New (W1)"/>
          <w:spacing w:val="4"/>
          <w:sz w:val="24"/>
          <w:szCs w:val="24"/>
          <w:rtl/>
        </w:rPr>
        <w:t>6.7</w:t>
      </w:r>
      <w:r w:rsidRPr="005E0E1D">
        <w:rPr>
          <w:rFonts w:ascii="Times New (W1)" w:hAnsi="Times New (W1)"/>
          <w:spacing w:val="4"/>
          <w:sz w:val="24"/>
          <w:szCs w:val="24"/>
          <w:rtl/>
        </w:rPr>
        <w:t>.</w:t>
      </w:r>
      <w:r w:rsidRPr="005E0E1D">
        <w:rPr>
          <w:rFonts w:ascii="Times New (W1)" w:hAnsi="Times New (W1)"/>
          <w:spacing w:val="4"/>
          <w:sz w:val="24"/>
          <w:szCs w:val="24"/>
          <w:rtl/>
        </w:rPr>
        <w:tab/>
        <w:t xml:space="preserve">על המציע </w:t>
      </w:r>
      <w:r w:rsidRPr="00A73BB8">
        <w:rPr>
          <w:rFonts w:ascii="Times New (W1)" w:hAnsi="Times New (W1)"/>
          <w:spacing w:val="4"/>
          <w:sz w:val="24"/>
          <w:szCs w:val="24"/>
          <w:rtl/>
        </w:rPr>
        <w:t xml:space="preserve">המספק שירות ותחזוקה בישראל באמצעות חברה ישראלית, על חברה זו להיות בעלת ניסיון של שנתיים לפחות באספקת שירותי תחזוקה למערכות </w:t>
      </w:r>
      <w:r w:rsidRPr="00154EFA">
        <w:rPr>
          <w:rFonts w:ascii="Times New (W1)" w:hAnsi="Times New (W1)"/>
          <w:spacing w:val="4"/>
          <w:sz w:val="24"/>
          <w:szCs w:val="24"/>
          <w:rtl/>
        </w:rPr>
        <w:t>שיקוף</w:t>
      </w:r>
      <w:r w:rsidRPr="001A27D2">
        <w:rPr>
          <w:rFonts w:ascii="Times New (W1)" w:hAnsi="Times New (W1)"/>
          <w:spacing w:val="4"/>
          <w:sz w:val="24"/>
          <w:szCs w:val="24"/>
          <w:rtl/>
        </w:rPr>
        <w:t xml:space="preserve"> בהיקף של 800,000 </w:t>
      </w:r>
      <w:r w:rsidRPr="007726CE">
        <w:rPr>
          <w:rFonts w:ascii="Times New (W1)" w:hAnsi="Times New (W1)"/>
          <w:spacing w:val="4"/>
          <w:sz w:val="24"/>
          <w:szCs w:val="24"/>
          <w:rtl/>
        </w:rPr>
        <w:t xml:space="preserve">₪ </w:t>
      </w:r>
      <w:r w:rsidRPr="005C64A6">
        <w:rPr>
          <w:rFonts w:ascii="Times New (W1)" w:hAnsi="Times New (W1)"/>
          <w:spacing w:val="4"/>
          <w:sz w:val="24"/>
          <w:szCs w:val="24"/>
          <w:rtl/>
        </w:rPr>
        <w:t>לשנה לפחות. על המציע לפרט את ניסיון חברת השירות והתחזוקה ואת תחומי הידע וההתמחות שלה</w:t>
      </w:r>
      <w:r w:rsidRPr="00C04DF3">
        <w:rPr>
          <w:rFonts w:ascii="Times New (W1)" w:hAnsi="Times New (W1)"/>
          <w:spacing w:val="4"/>
          <w:sz w:val="24"/>
          <w:szCs w:val="24"/>
          <w:rtl/>
        </w:rPr>
        <w:t xml:space="preserve"> בתחזוקת מערכות שיקוף בכלל ומערכות באנרגיה גבוהה בפרט.</w:t>
      </w:r>
      <w:r w:rsidRPr="00C04DF3">
        <w:rPr>
          <w:rFonts w:ascii="Times New (W1)" w:hAnsi="Times New (W1)"/>
          <w:spacing w:val="4"/>
          <w:rtl/>
        </w:rPr>
        <w:t xml:space="preserve"> </w:t>
      </w:r>
      <w:r w:rsidRPr="00A73E33">
        <w:rPr>
          <w:rFonts w:ascii="Times New (W1)" w:hAnsi="Times New (W1)"/>
          <w:spacing w:val="4"/>
          <w:sz w:val="24"/>
          <w:szCs w:val="24"/>
          <w:rtl/>
        </w:rPr>
        <w:t>על המציע לצרף להצעתו אסמכתאות עדכניות להוכחת ניסיונו</w:t>
      </w:r>
      <w:r w:rsidRPr="00B679EE">
        <w:rPr>
          <w:rFonts w:ascii="Times New (W1)" w:hAnsi="Times New (W1)"/>
          <w:spacing w:val="4"/>
          <w:sz w:val="24"/>
          <w:szCs w:val="24"/>
          <w:rtl/>
        </w:rPr>
        <w:t xml:space="preserve"> כאמור ועל היקף עבודות שביצע. המזמין שומר על זכותו לדרוש מהמציעים להציג בפניו מסמכים נוספים ככל שיידרש להוכחת ניסיונם האמור ועל פי שיקול דעתו הבלעדי. המזמין שומר על זכותו לפנות למי מהלקוחות עימם עבד המציע בעבר (לכולם או לחלקם) ולקבל מהם את חוות דעתם באשר להתרשמותם מהמציע.</w:t>
      </w:r>
    </w:p>
    <w:p w:rsidR="009D0CC5" w:rsidRPr="001A27D2" w:rsidRDefault="009D0CC5" w:rsidP="00B26C6B">
      <w:pPr>
        <w:spacing w:before="240" w:line="312" w:lineRule="auto"/>
        <w:ind w:left="567" w:hanging="567"/>
        <w:jc w:val="both"/>
        <w:rPr>
          <w:rFonts w:ascii="Times New (W1)" w:hAnsi="Times New (W1)"/>
          <w:spacing w:val="4"/>
          <w:sz w:val="24"/>
          <w:szCs w:val="24"/>
          <w:rtl/>
        </w:rPr>
      </w:pPr>
      <w:r>
        <w:rPr>
          <w:rFonts w:ascii="Times New (W1)" w:hAnsi="Times New (W1)"/>
          <w:spacing w:val="4"/>
          <w:sz w:val="24"/>
          <w:szCs w:val="24"/>
          <w:rtl/>
        </w:rPr>
        <w:t>6.8</w:t>
      </w:r>
      <w:r w:rsidRPr="005E0E1D">
        <w:rPr>
          <w:rFonts w:ascii="Times New (W1)" w:hAnsi="Times New (W1)"/>
          <w:spacing w:val="4"/>
          <w:sz w:val="24"/>
          <w:szCs w:val="24"/>
          <w:rtl/>
        </w:rPr>
        <w:t>.</w:t>
      </w:r>
      <w:r w:rsidRPr="005E0E1D">
        <w:rPr>
          <w:rFonts w:ascii="Times New (W1)" w:hAnsi="Times New (W1)"/>
          <w:spacing w:val="4"/>
          <w:sz w:val="24"/>
          <w:szCs w:val="24"/>
          <w:rtl/>
        </w:rPr>
        <w:tab/>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להשתתף</w:t>
      </w:r>
      <w:r w:rsidRPr="005E0E1D">
        <w:rPr>
          <w:sz w:val="24"/>
          <w:szCs w:val="24"/>
          <w:rtl/>
        </w:rPr>
        <w:t xml:space="preserve"> </w:t>
      </w:r>
      <w:r w:rsidRPr="005E0E1D">
        <w:rPr>
          <w:rFonts w:hint="eastAsia"/>
          <w:sz w:val="24"/>
          <w:szCs w:val="24"/>
          <w:rtl/>
        </w:rPr>
        <w:t>בסיור</w:t>
      </w:r>
      <w:r w:rsidRPr="005E0E1D">
        <w:rPr>
          <w:sz w:val="24"/>
          <w:szCs w:val="24"/>
          <w:rtl/>
        </w:rPr>
        <w:t xml:space="preserve"> </w:t>
      </w:r>
      <w:r>
        <w:rPr>
          <w:rFonts w:hint="eastAsia"/>
          <w:sz w:val="24"/>
          <w:szCs w:val="24"/>
          <w:rtl/>
        </w:rPr>
        <w:t>ספקים</w:t>
      </w:r>
      <w:r w:rsidRPr="00A73BB8">
        <w:rPr>
          <w:sz w:val="24"/>
          <w:szCs w:val="24"/>
          <w:rtl/>
        </w:rPr>
        <w:t xml:space="preserve"> </w:t>
      </w:r>
      <w:r w:rsidRPr="00A73BB8">
        <w:rPr>
          <w:rFonts w:hint="eastAsia"/>
          <w:sz w:val="24"/>
          <w:szCs w:val="24"/>
          <w:rtl/>
        </w:rPr>
        <w:t>שיערך</w:t>
      </w:r>
      <w:r w:rsidRPr="00A73BB8">
        <w:rPr>
          <w:sz w:val="24"/>
          <w:szCs w:val="24"/>
          <w:rtl/>
        </w:rPr>
        <w:t xml:space="preserve"> </w:t>
      </w:r>
      <w:r w:rsidRPr="00A73BB8">
        <w:rPr>
          <w:rFonts w:hint="eastAsia"/>
          <w:sz w:val="24"/>
          <w:szCs w:val="24"/>
          <w:rtl/>
        </w:rPr>
        <w:t>על</w:t>
      </w:r>
      <w:r w:rsidRPr="00A73BB8">
        <w:rPr>
          <w:sz w:val="24"/>
          <w:szCs w:val="24"/>
          <w:rtl/>
        </w:rPr>
        <w:t xml:space="preserve"> </w:t>
      </w:r>
      <w:r w:rsidRPr="00A73BB8">
        <w:rPr>
          <w:rFonts w:hint="eastAsia"/>
          <w:sz w:val="24"/>
          <w:szCs w:val="24"/>
          <w:rtl/>
        </w:rPr>
        <w:t>ידי</w:t>
      </w:r>
      <w:r w:rsidRPr="00A73BB8">
        <w:rPr>
          <w:sz w:val="24"/>
          <w:szCs w:val="24"/>
          <w:rtl/>
        </w:rPr>
        <w:t xml:space="preserve"> </w:t>
      </w:r>
      <w:r w:rsidRPr="00A73BB8">
        <w:rPr>
          <w:rFonts w:hint="eastAsia"/>
          <w:sz w:val="24"/>
          <w:szCs w:val="24"/>
          <w:rtl/>
        </w:rPr>
        <w:t>המזמין</w:t>
      </w:r>
      <w:r w:rsidRPr="00A73BB8">
        <w:rPr>
          <w:sz w:val="24"/>
          <w:szCs w:val="24"/>
          <w:rtl/>
        </w:rPr>
        <w:t xml:space="preserve"> </w:t>
      </w:r>
      <w:r w:rsidRPr="00A73BB8">
        <w:rPr>
          <w:rFonts w:hint="eastAsia"/>
          <w:sz w:val="24"/>
          <w:szCs w:val="24"/>
          <w:rtl/>
        </w:rPr>
        <w:t>ביום</w:t>
      </w:r>
      <w:r>
        <w:rPr>
          <w:sz w:val="24"/>
          <w:szCs w:val="24"/>
          <w:rtl/>
        </w:rPr>
        <w:t xml:space="preserve"> 1.7.2013 </w:t>
      </w:r>
      <w:r w:rsidRPr="00A73BB8">
        <w:rPr>
          <w:rFonts w:hint="eastAsia"/>
          <w:sz w:val="24"/>
          <w:szCs w:val="24"/>
          <w:rtl/>
        </w:rPr>
        <w:t>בשעה</w:t>
      </w:r>
      <w:r w:rsidRPr="00A73BB8">
        <w:rPr>
          <w:sz w:val="24"/>
          <w:szCs w:val="24"/>
          <w:rtl/>
        </w:rPr>
        <w:t xml:space="preserve"> 9:00 </w:t>
      </w:r>
      <w:r w:rsidRPr="00A73BB8">
        <w:rPr>
          <w:rFonts w:hint="eastAsia"/>
          <w:sz w:val="24"/>
          <w:szCs w:val="24"/>
          <w:rtl/>
        </w:rPr>
        <w:t>באתר</w:t>
      </w:r>
      <w:r w:rsidRPr="00A73BB8">
        <w:rPr>
          <w:sz w:val="24"/>
          <w:szCs w:val="24"/>
          <w:rtl/>
        </w:rPr>
        <w:t xml:space="preserve"> </w:t>
      </w:r>
      <w:r w:rsidRPr="00A73BB8">
        <w:rPr>
          <w:rFonts w:hint="eastAsia"/>
          <w:sz w:val="24"/>
          <w:szCs w:val="24"/>
          <w:rtl/>
        </w:rPr>
        <w:t>המשקף</w:t>
      </w:r>
      <w:r w:rsidRPr="00A73BB8">
        <w:rPr>
          <w:sz w:val="24"/>
          <w:szCs w:val="24"/>
          <w:rtl/>
        </w:rPr>
        <w:t xml:space="preserve"> </w:t>
      </w:r>
      <w:r w:rsidRPr="00A73BB8">
        <w:rPr>
          <w:rFonts w:hint="eastAsia"/>
          <w:sz w:val="24"/>
          <w:szCs w:val="24"/>
          <w:rtl/>
        </w:rPr>
        <w:t>באשדוד</w:t>
      </w:r>
      <w:r>
        <w:rPr>
          <w:sz w:val="24"/>
          <w:szCs w:val="24"/>
          <w:rtl/>
        </w:rPr>
        <w:t xml:space="preserve"> </w:t>
      </w:r>
      <w:r>
        <w:rPr>
          <w:rFonts w:hint="eastAsia"/>
          <w:sz w:val="24"/>
          <w:szCs w:val="24"/>
          <w:rtl/>
        </w:rPr>
        <w:t>בנמל</w:t>
      </w:r>
      <w:r>
        <w:rPr>
          <w:sz w:val="24"/>
          <w:szCs w:val="24"/>
          <w:rtl/>
        </w:rPr>
        <w:t xml:space="preserve"> </w:t>
      </w:r>
      <w:r>
        <w:rPr>
          <w:rFonts w:hint="eastAsia"/>
          <w:sz w:val="24"/>
          <w:szCs w:val="24"/>
          <w:rtl/>
        </w:rPr>
        <w:t>אשדוד</w:t>
      </w:r>
      <w:r w:rsidRPr="00A73BB8">
        <w:rPr>
          <w:sz w:val="24"/>
          <w:szCs w:val="24"/>
          <w:rtl/>
        </w:rPr>
        <w:t>.</w:t>
      </w:r>
      <w:r w:rsidRPr="00154EFA">
        <w:rPr>
          <w:rFonts w:ascii="Times New (W1)" w:hAnsi="Times New (W1)"/>
          <w:spacing w:val="4"/>
          <w:sz w:val="24"/>
          <w:szCs w:val="24"/>
          <w:rtl/>
        </w:rPr>
        <w:t xml:space="preserve"> ההשת</w:t>
      </w:r>
      <w:r>
        <w:rPr>
          <w:rFonts w:ascii="Times New (W1)" w:hAnsi="Times New (W1)"/>
          <w:spacing w:val="4"/>
          <w:sz w:val="24"/>
          <w:szCs w:val="24"/>
          <w:rtl/>
        </w:rPr>
        <w:t>ת</w:t>
      </w:r>
      <w:r w:rsidRPr="00154EFA">
        <w:rPr>
          <w:rFonts w:ascii="Times New (W1)" w:hAnsi="Times New (W1)"/>
          <w:spacing w:val="4"/>
          <w:sz w:val="24"/>
          <w:szCs w:val="24"/>
          <w:rtl/>
        </w:rPr>
        <w:t xml:space="preserve">פות בסיור </w:t>
      </w:r>
      <w:r>
        <w:rPr>
          <w:rFonts w:ascii="Times New (W1)" w:hAnsi="Times New (W1)"/>
          <w:spacing w:val="4"/>
          <w:sz w:val="24"/>
          <w:szCs w:val="24"/>
          <w:rtl/>
        </w:rPr>
        <w:t>הספקים</w:t>
      </w:r>
      <w:r w:rsidRPr="00154EFA">
        <w:rPr>
          <w:rFonts w:ascii="Times New (W1)" w:hAnsi="Times New (W1)"/>
          <w:spacing w:val="4"/>
          <w:sz w:val="24"/>
          <w:szCs w:val="24"/>
          <w:rtl/>
        </w:rPr>
        <w:t xml:space="preserve"> הינה חובה, מציע</w:t>
      </w:r>
      <w:r>
        <w:rPr>
          <w:rFonts w:ascii="Times New (W1)" w:hAnsi="Times New (W1)"/>
          <w:spacing w:val="4"/>
          <w:sz w:val="24"/>
          <w:szCs w:val="24"/>
          <w:rtl/>
        </w:rPr>
        <w:t xml:space="preserve"> </w:t>
      </w:r>
      <w:r w:rsidRPr="00ED6E3E">
        <w:rPr>
          <w:rFonts w:hint="eastAsia"/>
          <w:sz w:val="24"/>
          <w:szCs w:val="24"/>
          <w:rtl/>
        </w:rPr>
        <w:t>ו</w:t>
      </w:r>
      <w:r w:rsidRPr="00ED6E3E">
        <w:rPr>
          <w:sz w:val="24"/>
          <w:szCs w:val="24"/>
          <w:rtl/>
        </w:rPr>
        <w:t>/</w:t>
      </w:r>
      <w:r w:rsidRPr="00ED6E3E">
        <w:rPr>
          <w:rFonts w:hint="eastAsia"/>
          <w:sz w:val="24"/>
          <w:szCs w:val="24"/>
          <w:rtl/>
        </w:rPr>
        <w:t>או</w:t>
      </w:r>
      <w:r w:rsidRPr="00ED6E3E">
        <w:rPr>
          <w:sz w:val="24"/>
          <w:szCs w:val="24"/>
          <w:rtl/>
        </w:rPr>
        <w:t xml:space="preserve"> </w:t>
      </w:r>
      <w:r w:rsidRPr="00ED6E3E">
        <w:rPr>
          <w:rFonts w:hint="eastAsia"/>
          <w:sz w:val="24"/>
          <w:szCs w:val="24"/>
          <w:rtl/>
        </w:rPr>
        <w:t>סוכנו</w:t>
      </w:r>
      <w:r w:rsidRPr="00ED6E3E">
        <w:rPr>
          <w:sz w:val="24"/>
          <w:szCs w:val="24"/>
          <w:rtl/>
        </w:rPr>
        <w:t xml:space="preserve"> </w:t>
      </w:r>
      <w:r w:rsidRPr="00ED6E3E">
        <w:rPr>
          <w:rFonts w:hint="eastAsia"/>
          <w:sz w:val="24"/>
          <w:szCs w:val="24"/>
          <w:rtl/>
        </w:rPr>
        <w:t>בארץ</w:t>
      </w:r>
      <w:r w:rsidRPr="00154EFA">
        <w:rPr>
          <w:rFonts w:ascii="Times New (W1)" w:hAnsi="Times New (W1)"/>
          <w:spacing w:val="4"/>
          <w:sz w:val="24"/>
          <w:szCs w:val="24"/>
          <w:rtl/>
        </w:rPr>
        <w:t xml:space="preserve"> אשר לא ישתתף בסיור האמור, הצעתו תפסל על הסף.</w:t>
      </w:r>
    </w:p>
    <w:p w:rsidR="009D0CC5" w:rsidRPr="00B679EE" w:rsidRDefault="009D0CC5" w:rsidP="00314FDF">
      <w:pPr>
        <w:spacing w:before="240" w:line="312" w:lineRule="auto"/>
        <w:ind w:left="567" w:hanging="567"/>
        <w:jc w:val="both"/>
        <w:rPr>
          <w:rFonts w:ascii="Times New (W1)" w:hAnsi="Times New (W1)"/>
          <w:spacing w:val="4"/>
          <w:sz w:val="24"/>
          <w:szCs w:val="24"/>
          <w:rtl/>
        </w:rPr>
      </w:pPr>
      <w:r w:rsidRPr="007726CE">
        <w:rPr>
          <w:rFonts w:ascii="Times New (W1)" w:hAnsi="Times New (W1)"/>
          <w:spacing w:val="4"/>
          <w:sz w:val="24"/>
          <w:szCs w:val="24"/>
          <w:rtl/>
        </w:rPr>
        <w:t xml:space="preserve">          ב</w:t>
      </w:r>
      <w:r w:rsidRPr="005C64A6">
        <w:rPr>
          <w:rFonts w:ascii="Times New (W1)" w:hAnsi="Times New (W1)"/>
          <w:spacing w:val="4"/>
          <w:sz w:val="24"/>
          <w:szCs w:val="24"/>
          <w:rtl/>
        </w:rPr>
        <w:t xml:space="preserve">מהלך </w:t>
      </w:r>
      <w:r w:rsidRPr="00C04DF3">
        <w:rPr>
          <w:rFonts w:ascii="Times New (W1)" w:hAnsi="Times New (W1)"/>
          <w:spacing w:val="4"/>
          <w:sz w:val="24"/>
          <w:szCs w:val="24"/>
          <w:rtl/>
        </w:rPr>
        <w:t>הסיור על המציע לקבל אישור חתום מאיש הקשר</w:t>
      </w:r>
      <w:r>
        <w:rPr>
          <w:rFonts w:ascii="Times New (W1)" w:hAnsi="Times New (W1)"/>
          <w:spacing w:val="4"/>
          <w:sz w:val="24"/>
          <w:szCs w:val="24"/>
          <w:rtl/>
        </w:rPr>
        <w:t xml:space="preserve"> מטעם רשות המסים</w:t>
      </w:r>
      <w:r w:rsidRPr="00C04DF3">
        <w:rPr>
          <w:rFonts w:ascii="Times New (W1)" w:hAnsi="Times New (W1)"/>
          <w:spacing w:val="4"/>
          <w:sz w:val="24"/>
          <w:szCs w:val="24"/>
          <w:rtl/>
        </w:rPr>
        <w:t xml:space="preserve"> על </w:t>
      </w:r>
      <w:r>
        <w:rPr>
          <w:rFonts w:ascii="Times New (W1)" w:hAnsi="Times New (W1)"/>
          <w:spacing w:val="4"/>
          <w:sz w:val="24"/>
          <w:szCs w:val="24"/>
          <w:rtl/>
        </w:rPr>
        <w:t>השתתפותו</w:t>
      </w:r>
      <w:r w:rsidRPr="00C04DF3">
        <w:rPr>
          <w:rFonts w:ascii="Times New (W1)" w:hAnsi="Times New (W1)"/>
          <w:spacing w:val="4"/>
          <w:sz w:val="24"/>
          <w:szCs w:val="24"/>
          <w:rtl/>
        </w:rPr>
        <w:t xml:space="preserve"> </w:t>
      </w:r>
      <w:r>
        <w:rPr>
          <w:rFonts w:ascii="Times New (W1)" w:hAnsi="Times New (W1)"/>
          <w:spacing w:val="4"/>
          <w:sz w:val="24"/>
          <w:szCs w:val="24"/>
          <w:rtl/>
        </w:rPr>
        <w:t>ב</w:t>
      </w:r>
      <w:r w:rsidRPr="00C04DF3">
        <w:rPr>
          <w:rFonts w:ascii="Times New (W1)" w:hAnsi="Times New (W1)"/>
          <w:spacing w:val="4"/>
          <w:sz w:val="24"/>
          <w:szCs w:val="24"/>
          <w:rtl/>
        </w:rPr>
        <w:t>סיור ולצרף אישור זה להצעתו למכרז ולמסור לאיש הקשר</w:t>
      </w:r>
      <w:r>
        <w:rPr>
          <w:rFonts w:ascii="Times New (W1)" w:hAnsi="Times New (W1)"/>
          <w:spacing w:val="4"/>
          <w:sz w:val="24"/>
          <w:szCs w:val="24"/>
          <w:rtl/>
        </w:rPr>
        <w:t xml:space="preserve"> מטעם רשות המסים</w:t>
      </w:r>
      <w:r w:rsidRPr="00C04DF3">
        <w:rPr>
          <w:rFonts w:ascii="Times New (W1)" w:hAnsi="Times New (W1)"/>
          <w:spacing w:val="4"/>
          <w:sz w:val="24"/>
          <w:szCs w:val="24"/>
          <w:rtl/>
        </w:rPr>
        <w:t xml:space="preserve"> את</w:t>
      </w:r>
      <w:r w:rsidRPr="00A73E33">
        <w:rPr>
          <w:rFonts w:ascii="Times New (W1)" w:hAnsi="Times New (W1)"/>
          <w:spacing w:val="4"/>
          <w:sz w:val="24"/>
          <w:szCs w:val="24"/>
          <w:rtl/>
        </w:rPr>
        <w:t xml:space="preserve"> פרטיו, שם המשתתף בסיור, שם המציע</w:t>
      </w:r>
      <w:r>
        <w:rPr>
          <w:rFonts w:ascii="Times New (W1)" w:hAnsi="Times New (W1)"/>
          <w:spacing w:val="4"/>
          <w:sz w:val="24"/>
          <w:szCs w:val="24"/>
          <w:rtl/>
        </w:rPr>
        <w:t xml:space="preserve"> </w:t>
      </w:r>
      <w:r w:rsidRPr="00A73E33">
        <w:rPr>
          <w:rFonts w:ascii="Times New (W1)" w:hAnsi="Times New (W1)"/>
          <w:spacing w:val="4"/>
          <w:sz w:val="24"/>
          <w:szCs w:val="24"/>
          <w:rtl/>
        </w:rPr>
        <w:t xml:space="preserve"> אשר הוא מייצג, כתובת מייל, מספר טלפון ופלאפון.</w:t>
      </w:r>
    </w:p>
    <w:p w:rsidR="009D0CC5" w:rsidRPr="00ED6E3E" w:rsidRDefault="009D0CC5" w:rsidP="00314FDF">
      <w:pPr>
        <w:spacing w:line="312" w:lineRule="auto"/>
        <w:ind w:left="567"/>
        <w:jc w:val="both"/>
        <w:rPr>
          <w:b/>
          <w:bCs/>
          <w:sz w:val="24"/>
          <w:szCs w:val="24"/>
          <w:rtl/>
        </w:rPr>
      </w:pPr>
      <w:r>
        <w:rPr>
          <w:rFonts w:hint="eastAsia"/>
          <w:sz w:val="24"/>
          <w:szCs w:val="24"/>
          <w:rtl/>
        </w:rPr>
        <w:t>השתתפות</w:t>
      </w:r>
      <w:r>
        <w:rPr>
          <w:sz w:val="24"/>
          <w:szCs w:val="24"/>
          <w:rtl/>
        </w:rPr>
        <w:t xml:space="preserve"> </w:t>
      </w:r>
      <w:r>
        <w:rPr>
          <w:rFonts w:hint="eastAsia"/>
          <w:sz w:val="24"/>
          <w:szCs w:val="24"/>
          <w:rtl/>
        </w:rPr>
        <w:t>ב</w:t>
      </w:r>
      <w:r w:rsidRPr="00DF27C5">
        <w:rPr>
          <w:rFonts w:hint="eastAsia"/>
          <w:sz w:val="24"/>
          <w:szCs w:val="24"/>
          <w:rtl/>
        </w:rPr>
        <w:t>סיור</w:t>
      </w:r>
      <w:r w:rsidRPr="00DF27C5">
        <w:rPr>
          <w:sz w:val="24"/>
          <w:szCs w:val="24"/>
          <w:rtl/>
        </w:rPr>
        <w:t xml:space="preserve"> </w:t>
      </w:r>
      <w:r w:rsidRPr="00ED6E3E">
        <w:rPr>
          <w:rFonts w:hint="eastAsia"/>
          <w:b/>
          <w:bCs/>
          <w:sz w:val="24"/>
          <w:szCs w:val="24"/>
          <w:rtl/>
        </w:rPr>
        <w:t>וצירוף</w:t>
      </w:r>
      <w:r w:rsidRPr="00ED6E3E">
        <w:rPr>
          <w:b/>
          <w:bCs/>
          <w:sz w:val="24"/>
          <w:szCs w:val="24"/>
          <w:rtl/>
        </w:rPr>
        <w:t xml:space="preserve"> </w:t>
      </w:r>
      <w:r w:rsidRPr="00ED6E3E">
        <w:rPr>
          <w:rFonts w:hint="eastAsia"/>
          <w:b/>
          <w:bCs/>
          <w:sz w:val="24"/>
          <w:szCs w:val="24"/>
          <w:rtl/>
        </w:rPr>
        <w:t>האישור</w:t>
      </w:r>
      <w:r w:rsidRPr="00ED6E3E">
        <w:rPr>
          <w:b/>
          <w:bCs/>
          <w:sz w:val="24"/>
          <w:szCs w:val="24"/>
          <w:rtl/>
        </w:rPr>
        <w:t xml:space="preserve"> </w:t>
      </w:r>
      <w:r w:rsidRPr="00ED6E3E">
        <w:rPr>
          <w:rFonts w:hint="eastAsia"/>
          <w:b/>
          <w:bCs/>
          <w:sz w:val="24"/>
          <w:szCs w:val="24"/>
          <w:rtl/>
        </w:rPr>
        <w:t>האמור</w:t>
      </w:r>
      <w:r w:rsidRPr="00ED6E3E">
        <w:rPr>
          <w:b/>
          <w:bCs/>
          <w:sz w:val="24"/>
          <w:szCs w:val="24"/>
          <w:rtl/>
        </w:rPr>
        <w:t xml:space="preserve"> </w:t>
      </w:r>
      <w:r w:rsidRPr="00ED6E3E">
        <w:rPr>
          <w:rFonts w:hint="eastAsia"/>
          <w:b/>
          <w:bCs/>
          <w:sz w:val="24"/>
          <w:szCs w:val="24"/>
          <w:rtl/>
        </w:rPr>
        <w:t>על</w:t>
      </w:r>
      <w:r w:rsidRPr="00ED6E3E">
        <w:rPr>
          <w:b/>
          <w:bCs/>
          <w:sz w:val="24"/>
          <w:szCs w:val="24"/>
          <w:rtl/>
        </w:rPr>
        <w:t xml:space="preserve"> </w:t>
      </w:r>
      <w:r w:rsidRPr="00ED6E3E">
        <w:rPr>
          <w:rFonts w:hint="eastAsia"/>
          <w:b/>
          <w:bCs/>
          <w:sz w:val="24"/>
          <w:szCs w:val="24"/>
          <w:rtl/>
        </w:rPr>
        <w:t>כך</w:t>
      </w:r>
      <w:r w:rsidRPr="00ED6E3E">
        <w:rPr>
          <w:b/>
          <w:bCs/>
          <w:sz w:val="24"/>
          <w:szCs w:val="24"/>
          <w:rtl/>
        </w:rPr>
        <w:t xml:space="preserve"> </w:t>
      </w:r>
      <w:r w:rsidRPr="00ED6E3E">
        <w:rPr>
          <w:rFonts w:hint="eastAsia"/>
          <w:b/>
          <w:bCs/>
          <w:sz w:val="24"/>
          <w:szCs w:val="24"/>
          <w:rtl/>
        </w:rPr>
        <w:t>הינו</w:t>
      </w:r>
      <w:r w:rsidRPr="00ED6E3E">
        <w:rPr>
          <w:b/>
          <w:bCs/>
          <w:sz w:val="24"/>
          <w:szCs w:val="24"/>
          <w:rtl/>
        </w:rPr>
        <w:t xml:space="preserve"> </w:t>
      </w:r>
      <w:r w:rsidRPr="00ED6E3E">
        <w:rPr>
          <w:rFonts w:hint="eastAsia"/>
          <w:b/>
          <w:bCs/>
          <w:sz w:val="24"/>
          <w:szCs w:val="24"/>
          <w:rtl/>
        </w:rPr>
        <w:t>תנאי</w:t>
      </w:r>
      <w:r w:rsidRPr="00ED6E3E">
        <w:rPr>
          <w:b/>
          <w:bCs/>
          <w:sz w:val="24"/>
          <w:szCs w:val="24"/>
          <w:rtl/>
        </w:rPr>
        <w:t xml:space="preserve"> </w:t>
      </w:r>
      <w:r w:rsidRPr="00ED6E3E">
        <w:rPr>
          <w:rFonts w:hint="eastAsia"/>
          <w:b/>
          <w:bCs/>
          <w:sz w:val="24"/>
          <w:szCs w:val="24"/>
          <w:rtl/>
        </w:rPr>
        <w:t>סף</w:t>
      </w:r>
      <w:r w:rsidRPr="00ED6E3E">
        <w:rPr>
          <w:b/>
          <w:bCs/>
          <w:sz w:val="24"/>
          <w:szCs w:val="24"/>
          <w:rtl/>
        </w:rPr>
        <w:t xml:space="preserve"> </w:t>
      </w:r>
      <w:r w:rsidRPr="00ED6E3E">
        <w:rPr>
          <w:rFonts w:hint="eastAsia"/>
          <w:b/>
          <w:bCs/>
          <w:sz w:val="24"/>
          <w:szCs w:val="24"/>
          <w:rtl/>
        </w:rPr>
        <w:t>להשתתפות</w:t>
      </w:r>
      <w:r w:rsidRPr="00ED6E3E">
        <w:rPr>
          <w:b/>
          <w:bCs/>
          <w:sz w:val="24"/>
          <w:szCs w:val="24"/>
          <w:rtl/>
        </w:rPr>
        <w:t xml:space="preserve"> </w:t>
      </w:r>
      <w:r w:rsidRPr="00ED6E3E">
        <w:rPr>
          <w:rFonts w:hint="eastAsia"/>
          <w:b/>
          <w:bCs/>
          <w:sz w:val="24"/>
          <w:szCs w:val="24"/>
          <w:rtl/>
        </w:rPr>
        <w:t>המציע</w:t>
      </w:r>
      <w:r w:rsidRPr="00ED6E3E">
        <w:rPr>
          <w:b/>
          <w:bCs/>
          <w:sz w:val="24"/>
          <w:szCs w:val="24"/>
          <w:rtl/>
        </w:rPr>
        <w:t xml:space="preserve"> </w:t>
      </w:r>
      <w:r w:rsidRPr="00ED6E3E">
        <w:rPr>
          <w:rFonts w:hint="eastAsia"/>
          <w:b/>
          <w:bCs/>
          <w:sz w:val="24"/>
          <w:szCs w:val="24"/>
          <w:rtl/>
        </w:rPr>
        <w:t>במכרז</w:t>
      </w:r>
      <w:r w:rsidRPr="00ED6E3E">
        <w:rPr>
          <w:b/>
          <w:bCs/>
          <w:sz w:val="24"/>
          <w:szCs w:val="24"/>
          <w:rtl/>
        </w:rPr>
        <w:t xml:space="preserve">. </w:t>
      </w:r>
    </w:p>
    <w:p w:rsidR="009D0CC5" w:rsidRPr="00250631" w:rsidRDefault="009D0CC5" w:rsidP="0047175C">
      <w:pPr>
        <w:pStyle w:val="Normal1"/>
        <w:ind w:left="33"/>
        <w:rPr>
          <w:rFonts w:cs="David"/>
          <w:szCs w:val="24"/>
          <w:rtl/>
        </w:rPr>
      </w:pPr>
      <w:r>
        <w:rPr>
          <w:rtl/>
        </w:rPr>
        <w:t>6.9</w:t>
      </w:r>
      <w:r w:rsidRPr="005E0E1D">
        <w:rPr>
          <w:rtl/>
        </w:rPr>
        <w:t>.</w:t>
      </w:r>
      <w:r w:rsidRPr="005E0E1D">
        <w:rPr>
          <w:rtl/>
        </w:rPr>
        <w:tab/>
      </w:r>
      <w:r w:rsidRPr="00250631">
        <w:rPr>
          <w:rFonts w:cs="David"/>
          <w:szCs w:val="24"/>
          <w:rtl/>
        </w:rPr>
        <w:t xml:space="preserve">על המציע להגיש באריזה אחת שעליה ירשם "מכרז </w:t>
      </w:r>
      <w:r w:rsidRPr="0047175C">
        <w:rPr>
          <w:rFonts w:cs="David"/>
          <w:szCs w:val="24"/>
          <w:rtl/>
        </w:rPr>
        <w:t xml:space="preserve">מספר </w:t>
      </w:r>
      <w:r>
        <w:rPr>
          <w:rFonts w:cs="David"/>
          <w:szCs w:val="24"/>
          <w:rtl/>
        </w:rPr>
        <w:t>3/2013</w:t>
      </w:r>
      <w:r w:rsidRPr="0047175C">
        <w:rPr>
          <w:rFonts w:cs="David"/>
          <w:szCs w:val="24"/>
          <w:rtl/>
        </w:rPr>
        <w:t>"</w:t>
      </w:r>
      <w:r w:rsidRPr="00250631">
        <w:rPr>
          <w:rFonts w:cs="David"/>
          <w:szCs w:val="24"/>
          <w:rtl/>
        </w:rPr>
        <w:t xml:space="preserve">  </w:t>
      </w:r>
      <w:r w:rsidRPr="00250631">
        <w:rPr>
          <w:rFonts w:cs="David"/>
          <w:szCs w:val="24"/>
          <w:u w:val="single"/>
          <w:rtl/>
        </w:rPr>
        <w:t>בלבד</w:t>
      </w:r>
      <w:r w:rsidRPr="00250631">
        <w:rPr>
          <w:rFonts w:cs="David"/>
          <w:szCs w:val="24"/>
          <w:rtl/>
        </w:rPr>
        <w:t>. באריזה תהיינה שתי מעטפות אטומות חתומות שתכולתן תהיה כלהלן:</w:t>
      </w:r>
    </w:p>
    <w:p w:rsidR="009D0CC5" w:rsidRPr="00250631" w:rsidRDefault="009D0CC5" w:rsidP="00314FDF">
      <w:pPr>
        <w:pStyle w:val="AlphaList1"/>
        <w:numPr>
          <w:ilvl w:val="0"/>
          <w:numId w:val="10"/>
        </w:numPr>
        <w:rPr>
          <w:rFonts w:cs="David"/>
          <w:szCs w:val="24"/>
        </w:rPr>
      </w:pPr>
      <w:r w:rsidRPr="00250631">
        <w:rPr>
          <w:rFonts w:cs="David"/>
          <w:szCs w:val="24"/>
          <w:rtl/>
        </w:rPr>
        <w:t xml:space="preserve">מעטפה מס' 1 - בשלושה עותקים קשיחים ו-3 עותקים במדיה דיגיטלית (בפורמט </w:t>
      </w:r>
      <w:r w:rsidRPr="00250631">
        <w:rPr>
          <w:rFonts w:cs="David"/>
          <w:szCs w:val="24"/>
        </w:rPr>
        <w:t>PDF</w:t>
      </w:r>
      <w:r w:rsidRPr="00250631">
        <w:rPr>
          <w:rFonts w:cs="David"/>
          <w:szCs w:val="24"/>
          <w:rtl/>
        </w:rPr>
        <w:t xml:space="preserve">/ </w:t>
      </w:r>
      <w:r w:rsidRPr="00250631">
        <w:rPr>
          <w:rFonts w:cs="David"/>
          <w:szCs w:val="24"/>
        </w:rPr>
        <w:t>MICROSOFT OFFICE</w:t>
      </w:r>
      <w:r w:rsidRPr="00250631">
        <w:rPr>
          <w:rFonts w:cs="David"/>
          <w:szCs w:val="24"/>
          <w:rtl/>
        </w:rPr>
        <w:t>) , אשר תכיל את כל המסמכים הנדרשים בהתאם למסמכי המכרז למעט הצעת המחיר. יובהר כי רשאי המציע להציע אחת או מספר סוגי מערכות אשר לדעת המציע/יצרן , נותנות מענה לדרישות המפרט כמפורט בנספח ג' להסכם רכישה ולהסכם שירות תיקון ותחזוקה.</w:t>
      </w:r>
    </w:p>
    <w:p w:rsidR="009D0CC5" w:rsidRPr="00250631" w:rsidRDefault="009D0CC5" w:rsidP="00314FDF">
      <w:pPr>
        <w:pStyle w:val="AlphaList1"/>
        <w:numPr>
          <w:ilvl w:val="0"/>
          <w:numId w:val="10"/>
        </w:numPr>
        <w:spacing w:after="60" w:line="360" w:lineRule="auto"/>
        <w:ind w:left="929"/>
        <w:rPr>
          <w:rFonts w:ascii="Book Antiqua" w:hAnsi="Book Antiqua" w:cs="David"/>
          <w:szCs w:val="24"/>
        </w:rPr>
      </w:pPr>
      <w:r w:rsidRPr="00250631">
        <w:rPr>
          <w:rFonts w:cs="David"/>
          <w:szCs w:val="24"/>
          <w:rtl/>
        </w:rPr>
        <w:t xml:space="preserve">מעטפה מס' 2 אשר תכיל את הצעת מחיר של המציע. </w:t>
      </w:r>
    </w:p>
    <w:p w:rsidR="009D0CC5" w:rsidRPr="00250631" w:rsidRDefault="009D0CC5" w:rsidP="00314FDF">
      <w:pPr>
        <w:spacing w:line="312" w:lineRule="auto"/>
        <w:jc w:val="both"/>
        <w:rPr>
          <w:sz w:val="24"/>
          <w:szCs w:val="24"/>
          <w:rtl/>
        </w:rPr>
      </w:pPr>
      <w:r w:rsidRPr="00250631">
        <w:rPr>
          <w:rFonts w:hint="eastAsia"/>
          <w:sz w:val="24"/>
          <w:szCs w:val="24"/>
          <w:rtl/>
        </w:rPr>
        <w:t>את</w:t>
      </w:r>
      <w:r w:rsidRPr="00250631">
        <w:rPr>
          <w:sz w:val="24"/>
          <w:szCs w:val="24"/>
          <w:rtl/>
        </w:rPr>
        <w:t xml:space="preserve"> </w:t>
      </w:r>
      <w:r w:rsidRPr="00250631">
        <w:rPr>
          <w:rFonts w:hint="eastAsia"/>
          <w:sz w:val="24"/>
          <w:szCs w:val="24"/>
          <w:rtl/>
        </w:rPr>
        <w:t>ההצעות</w:t>
      </w:r>
      <w:r w:rsidRPr="00250631">
        <w:rPr>
          <w:sz w:val="24"/>
          <w:szCs w:val="24"/>
          <w:rtl/>
        </w:rPr>
        <w:t xml:space="preserve"> </w:t>
      </w:r>
      <w:r w:rsidRPr="00250631">
        <w:rPr>
          <w:rFonts w:hint="eastAsia"/>
          <w:sz w:val="24"/>
          <w:szCs w:val="24"/>
          <w:rtl/>
        </w:rPr>
        <w:t>יש</w:t>
      </w:r>
      <w:r w:rsidRPr="00250631">
        <w:rPr>
          <w:sz w:val="24"/>
          <w:szCs w:val="24"/>
          <w:rtl/>
        </w:rPr>
        <w:t xml:space="preserve"> </w:t>
      </w:r>
      <w:r w:rsidRPr="00250631">
        <w:rPr>
          <w:rFonts w:hint="eastAsia"/>
          <w:sz w:val="24"/>
          <w:szCs w:val="24"/>
          <w:rtl/>
        </w:rPr>
        <w:t>להכניס</w:t>
      </w:r>
      <w:r w:rsidRPr="00250631">
        <w:rPr>
          <w:sz w:val="24"/>
          <w:szCs w:val="24"/>
          <w:rtl/>
        </w:rPr>
        <w:t xml:space="preserve"> </w:t>
      </w:r>
      <w:r w:rsidRPr="00250631">
        <w:rPr>
          <w:rFonts w:hint="eastAsia"/>
          <w:sz w:val="24"/>
          <w:szCs w:val="24"/>
          <w:rtl/>
        </w:rPr>
        <w:t>לתיבת</w:t>
      </w:r>
      <w:r w:rsidRPr="00250631">
        <w:rPr>
          <w:sz w:val="24"/>
          <w:szCs w:val="24"/>
          <w:rtl/>
        </w:rPr>
        <w:t xml:space="preserve"> </w:t>
      </w:r>
      <w:r w:rsidRPr="00250631">
        <w:rPr>
          <w:rFonts w:hint="eastAsia"/>
          <w:sz w:val="24"/>
          <w:szCs w:val="24"/>
          <w:rtl/>
        </w:rPr>
        <w:t>המכרזים</w:t>
      </w:r>
      <w:r w:rsidRPr="00250631">
        <w:rPr>
          <w:sz w:val="24"/>
          <w:szCs w:val="24"/>
          <w:rtl/>
        </w:rPr>
        <w:t xml:space="preserve"> </w:t>
      </w:r>
      <w:r w:rsidRPr="00250631">
        <w:rPr>
          <w:rFonts w:hint="eastAsia"/>
          <w:sz w:val="24"/>
          <w:szCs w:val="24"/>
          <w:rtl/>
        </w:rPr>
        <w:t>במשרדינו</w:t>
      </w:r>
      <w:r w:rsidRPr="00250631">
        <w:rPr>
          <w:sz w:val="24"/>
          <w:szCs w:val="24"/>
          <w:rtl/>
        </w:rPr>
        <w:t xml:space="preserve"> </w:t>
      </w:r>
      <w:r w:rsidRPr="00250631">
        <w:rPr>
          <w:rFonts w:hint="eastAsia"/>
          <w:sz w:val="24"/>
          <w:szCs w:val="24"/>
          <w:rtl/>
        </w:rPr>
        <w:t>ברח</w:t>
      </w:r>
      <w:r w:rsidRPr="00250631">
        <w:rPr>
          <w:sz w:val="24"/>
          <w:szCs w:val="24"/>
          <w:rtl/>
        </w:rPr>
        <w:t xml:space="preserve">' </w:t>
      </w:r>
      <w:r w:rsidRPr="00250631">
        <w:rPr>
          <w:rFonts w:hint="eastAsia"/>
          <w:sz w:val="24"/>
          <w:szCs w:val="24"/>
          <w:rtl/>
        </w:rPr>
        <w:t>בנק</w:t>
      </w:r>
      <w:r w:rsidRPr="00250631">
        <w:rPr>
          <w:sz w:val="24"/>
          <w:szCs w:val="24"/>
          <w:rtl/>
        </w:rPr>
        <w:t xml:space="preserve"> </w:t>
      </w:r>
      <w:r w:rsidRPr="00250631">
        <w:rPr>
          <w:rFonts w:hint="eastAsia"/>
          <w:sz w:val="24"/>
          <w:szCs w:val="24"/>
          <w:rtl/>
        </w:rPr>
        <w:t>ישראל</w:t>
      </w:r>
      <w:r w:rsidRPr="00250631">
        <w:rPr>
          <w:sz w:val="24"/>
          <w:szCs w:val="24"/>
          <w:rtl/>
        </w:rPr>
        <w:t xml:space="preserve"> 5, </w:t>
      </w:r>
      <w:r w:rsidRPr="00250631">
        <w:rPr>
          <w:rFonts w:hint="eastAsia"/>
          <w:sz w:val="24"/>
          <w:szCs w:val="24"/>
          <w:rtl/>
        </w:rPr>
        <w:t>ירושלים</w:t>
      </w:r>
      <w:r w:rsidRPr="00250631">
        <w:rPr>
          <w:sz w:val="24"/>
          <w:szCs w:val="24"/>
          <w:rtl/>
        </w:rPr>
        <w:t xml:space="preserve">, </w:t>
      </w:r>
      <w:r w:rsidRPr="00250631">
        <w:rPr>
          <w:rFonts w:hint="eastAsia"/>
          <w:sz w:val="24"/>
          <w:szCs w:val="24"/>
          <w:rtl/>
        </w:rPr>
        <w:t>קומה</w:t>
      </w:r>
      <w:r w:rsidRPr="00250631">
        <w:rPr>
          <w:sz w:val="24"/>
          <w:szCs w:val="24"/>
          <w:rtl/>
        </w:rPr>
        <w:t xml:space="preserve"> 3 </w:t>
      </w:r>
      <w:r w:rsidRPr="00250631">
        <w:rPr>
          <w:rFonts w:hint="eastAsia"/>
          <w:sz w:val="24"/>
          <w:szCs w:val="24"/>
          <w:rtl/>
        </w:rPr>
        <w:t>ליד</w:t>
      </w:r>
      <w:r w:rsidRPr="00250631">
        <w:rPr>
          <w:sz w:val="24"/>
          <w:szCs w:val="24"/>
          <w:rtl/>
        </w:rPr>
        <w:t xml:space="preserve"> </w:t>
      </w:r>
      <w:r w:rsidRPr="00250631">
        <w:rPr>
          <w:rFonts w:hint="eastAsia"/>
          <w:sz w:val="24"/>
          <w:szCs w:val="24"/>
          <w:rtl/>
        </w:rPr>
        <w:t>חדר</w:t>
      </w:r>
      <w:r w:rsidRPr="00250631">
        <w:rPr>
          <w:sz w:val="24"/>
          <w:szCs w:val="24"/>
          <w:rtl/>
        </w:rPr>
        <w:t xml:space="preserve"> 3531 </w:t>
      </w:r>
      <w:r w:rsidRPr="00250631">
        <w:rPr>
          <w:rFonts w:hint="eastAsia"/>
          <w:sz w:val="24"/>
          <w:szCs w:val="24"/>
          <w:rtl/>
        </w:rPr>
        <w:t>לא</w:t>
      </w:r>
      <w:r w:rsidRPr="00250631">
        <w:rPr>
          <w:sz w:val="24"/>
          <w:szCs w:val="24"/>
          <w:rtl/>
        </w:rPr>
        <w:t xml:space="preserve"> </w:t>
      </w:r>
      <w:r w:rsidRPr="00250631">
        <w:rPr>
          <w:rFonts w:hint="eastAsia"/>
          <w:sz w:val="24"/>
          <w:szCs w:val="24"/>
          <w:rtl/>
        </w:rPr>
        <w:t>יאוחר</w:t>
      </w:r>
      <w:r w:rsidRPr="00250631">
        <w:rPr>
          <w:sz w:val="24"/>
          <w:szCs w:val="24"/>
          <w:rtl/>
        </w:rPr>
        <w:t xml:space="preserve"> </w:t>
      </w:r>
      <w:r w:rsidRPr="00250631">
        <w:rPr>
          <w:rFonts w:hint="eastAsia"/>
          <w:sz w:val="24"/>
          <w:szCs w:val="24"/>
          <w:rtl/>
        </w:rPr>
        <w:t>מיום</w:t>
      </w:r>
      <w:r w:rsidRPr="00250631">
        <w:rPr>
          <w:sz w:val="24"/>
          <w:szCs w:val="24"/>
          <w:rtl/>
        </w:rPr>
        <w:t xml:space="preserve"> </w:t>
      </w:r>
      <w:r>
        <w:rPr>
          <w:sz w:val="24"/>
          <w:szCs w:val="24"/>
          <w:rtl/>
        </w:rPr>
        <w:t>13.8.2013</w:t>
      </w:r>
      <w:r w:rsidRPr="00250631">
        <w:rPr>
          <w:sz w:val="24"/>
          <w:szCs w:val="24"/>
          <w:rtl/>
        </w:rPr>
        <w:t xml:space="preserve">  </w:t>
      </w:r>
      <w:r w:rsidRPr="00250631">
        <w:rPr>
          <w:rFonts w:hint="eastAsia"/>
          <w:sz w:val="24"/>
          <w:szCs w:val="24"/>
          <w:rtl/>
        </w:rPr>
        <w:t>בשעה</w:t>
      </w:r>
      <w:r w:rsidRPr="00250631">
        <w:rPr>
          <w:sz w:val="24"/>
          <w:szCs w:val="24"/>
          <w:rtl/>
        </w:rPr>
        <w:t xml:space="preserve"> 12:00.</w:t>
      </w:r>
    </w:p>
    <w:p w:rsidR="009D0CC5" w:rsidRPr="00250631" w:rsidRDefault="009D0CC5" w:rsidP="00314FDF">
      <w:pPr>
        <w:pStyle w:val="AlphaList1"/>
        <w:tabs>
          <w:tab w:val="clear" w:pos="360"/>
        </w:tabs>
        <w:spacing w:after="60" w:line="360" w:lineRule="auto"/>
        <w:rPr>
          <w:rFonts w:ascii="Book Antiqua" w:hAnsi="Book Antiqua" w:cs="David"/>
          <w:szCs w:val="24"/>
        </w:rPr>
      </w:pPr>
      <w:r w:rsidRPr="00250631">
        <w:rPr>
          <w:rFonts w:ascii="Book Antiqua" w:hAnsi="Book Antiqua" w:cs="David" w:hint="cs"/>
          <w:szCs w:val="24"/>
          <w:rtl/>
        </w:rPr>
        <w:t>למען</w:t>
      </w:r>
      <w:r w:rsidRPr="00250631">
        <w:rPr>
          <w:rFonts w:ascii="Book Antiqua" w:hAnsi="Book Antiqua" w:cs="David"/>
          <w:szCs w:val="24"/>
          <w:rtl/>
        </w:rPr>
        <w:t xml:space="preserve"> </w:t>
      </w:r>
      <w:r w:rsidRPr="00250631">
        <w:rPr>
          <w:rFonts w:ascii="Book Antiqua" w:hAnsi="Book Antiqua" w:cs="David" w:hint="cs"/>
          <w:szCs w:val="24"/>
          <w:rtl/>
        </w:rPr>
        <w:t>הסר</w:t>
      </w:r>
      <w:r w:rsidRPr="00250631">
        <w:rPr>
          <w:rFonts w:ascii="Book Antiqua" w:hAnsi="Book Antiqua" w:cs="David"/>
          <w:szCs w:val="24"/>
          <w:rtl/>
        </w:rPr>
        <w:t xml:space="preserve"> </w:t>
      </w:r>
      <w:r w:rsidRPr="00250631">
        <w:rPr>
          <w:rFonts w:ascii="Book Antiqua" w:hAnsi="Book Antiqua" w:cs="David" w:hint="cs"/>
          <w:szCs w:val="24"/>
          <w:rtl/>
        </w:rPr>
        <w:t>ספק</w:t>
      </w:r>
      <w:r w:rsidRPr="00250631">
        <w:rPr>
          <w:rFonts w:ascii="Book Antiqua" w:hAnsi="Book Antiqua" w:cs="David"/>
          <w:szCs w:val="24"/>
          <w:rtl/>
        </w:rPr>
        <w:t xml:space="preserve"> </w:t>
      </w:r>
      <w:r w:rsidRPr="00250631">
        <w:rPr>
          <w:rFonts w:ascii="Book Antiqua" w:hAnsi="Book Antiqua" w:cs="David" w:hint="cs"/>
          <w:szCs w:val="24"/>
          <w:rtl/>
        </w:rPr>
        <w:t>יובהר</w:t>
      </w:r>
      <w:r w:rsidRPr="00250631">
        <w:rPr>
          <w:rFonts w:ascii="Book Antiqua" w:hAnsi="Book Antiqua" w:cs="David"/>
          <w:szCs w:val="24"/>
          <w:rtl/>
        </w:rPr>
        <w:t xml:space="preserve"> </w:t>
      </w:r>
      <w:r w:rsidRPr="00250631">
        <w:rPr>
          <w:rFonts w:ascii="Book Antiqua" w:hAnsi="Book Antiqua" w:cs="David" w:hint="cs"/>
          <w:szCs w:val="24"/>
          <w:rtl/>
        </w:rPr>
        <w:t>כי</w:t>
      </w:r>
      <w:r w:rsidRPr="00250631">
        <w:rPr>
          <w:rFonts w:ascii="Book Antiqua" w:hAnsi="Book Antiqua" w:cs="David"/>
          <w:szCs w:val="24"/>
          <w:rtl/>
        </w:rPr>
        <w:t xml:space="preserve"> </w:t>
      </w:r>
      <w:r w:rsidRPr="00250631">
        <w:rPr>
          <w:rFonts w:ascii="Book Antiqua" w:hAnsi="Book Antiqua" w:cs="David" w:hint="cs"/>
          <w:szCs w:val="24"/>
          <w:rtl/>
        </w:rPr>
        <w:t>הצעה</w:t>
      </w:r>
      <w:r w:rsidRPr="00250631">
        <w:rPr>
          <w:rFonts w:ascii="Book Antiqua" w:hAnsi="Book Antiqua" w:cs="David"/>
          <w:szCs w:val="24"/>
          <w:rtl/>
        </w:rPr>
        <w:t xml:space="preserve"> </w:t>
      </w:r>
      <w:r w:rsidRPr="00250631">
        <w:rPr>
          <w:rFonts w:ascii="Book Antiqua" w:hAnsi="Book Antiqua" w:cs="David" w:hint="cs"/>
          <w:szCs w:val="24"/>
          <w:rtl/>
        </w:rPr>
        <w:t>שלא</w:t>
      </w:r>
      <w:r w:rsidRPr="00250631">
        <w:rPr>
          <w:rFonts w:ascii="Book Antiqua" w:hAnsi="Book Antiqua" w:cs="David"/>
          <w:szCs w:val="24"/>
          <w:rtl/>
        </w:rPr>
        <w:t xml:space="preserve"> </w:t>
      </w:r>
      <w:r w:rsidRPr="00250631">
        <w:rPr>
          <w:rFonts w:ascii="Book Antiqua" w:hAnsi="Book Antiqua" w:cs="David" w:hint="cs"/>
          <w:szCs w:val="24"/>
          <w:rtl/>
        </w:rPr>
        <w:t>תוגש</w:t>
      </w:r>
      <w:r w:rsidRPr="00250631">
        <w:rPr>
          <w:rFonts w:ascii="Book Antiqua" w:hAnsi="Book Antiqua" w:cs="David"/>
          <w:szCs w:val="24"/>
          <w:rtl/>
        </w:rPr>
        <w:t xml:space="preserve"> </w:t>
      </w:r>
      <w:r w:rsidRPr="00250631">
        <w:rPr>
          <w:rFonts w:ascii="Book Antiqua" w:hAnsi="Book Antiqua" w:cs="David" w:hint="cs"/>
          <w:szCs w:val="24"/>
          <w:rtl/>
        </w:rPr>
        <w:t>כאמור</w:t>
      </w:r>
      <w:r w:rsidRPr="00250631">
        <w:rPr>
          <w:rFonts w:ascii="Book Antiqua" w:hAnsi="Book Antiqua" w:cs="David"/>
          <w:szCs w:val="24"/>
          <w:rtl/>
        </w:rPr>
        <w:t xml:space="preserve"> </w:t>
      </w:r>
      <w:r w:rsidRPr="00250631">
        <w:rPr>
          <w:rFonts w:ascii="Book Antiqua" w:hAnsi="Book Antiqua" w:cs="David" w:hint="cs"/>
          <w:szCs w:val="24"/>
          <w:rtl/>
        </w:rPr>
        <w:t>בסעיף</w:t>
      </w:r>
      <w:r w:rsidRPr="00250631">
        <w:rPr>
          <w:rFonts w:ascii="Book Antiqua" w:hAnsi="Book Antiqua" w:cs="David"/>
          <w:szCs w:val="24"/>
          <w:rtl/>
        </w:rPr>
        <w:t xml:space="preserve"> </w:t>
      </w:r>
      <w:r w:rsidRPr="00250631">
        <w:rPr>
          <w:rFonts w:ascii="Book Antiqua" w:hAnsi="Book Antiqua" w:cs="David" w:hint="cs"/>
          <w:szCs w:val="24"/>
          <w:rtl/>
        </w:rPr>
        <w:t>זה</w:t>
      </w:r>
      <w:r w:rsidRPr="00250631">
        <w:rPr>
          <w:rFonts w:ascii="Book Antiqua" w:hAnsi="Book Antiqua" w:cs="David"/>
          <w:szCs w:val="24"/>
          <w:rtl/>
        </w:rPr>
        <w:t xml:space="preserve"> </w:t>
      </w:r>
      <w:r w:rsidRPr="00250631">
        <w:rPr>
          <w:rFonts w:ascii="Book Antiqua" w:hAnsi="Book Antiqua" w:cs="David" w:hint="cs"/>
          <w:szCs w:val="24"/>
          <w:rtl/>
        </w:rPr>
        <w:t>לא</w:t>
      </w:r>
      <w:r w:rsidRPr="00250631">
        <w:rPr>
          <w:rFonts w:ascii="Book Antiqua" w:hAnsi="Book Antiqua" w:cs="David"/>
          <w:szCs w:val="24"/>
          <w:rtl/>
        </w:rPr>
        <w:t xml:space="preserve"> </w:t>
      </w:r>
      <w:r w:rsidRPr="00250631">
        <w:rPr>
          <w:rFonts w:ascii="Book Antiqua" w:hAnsi="Book Antiqua" w:cs="David" w:hint="cs"/>
          <w:szCs w:val="24"/>
          <w:rtl/>
        </w:rPr>
        <w:t>תידון</w:t>
      </w:r>
      <w:r w:rsidRPr="00250631">
        <w:rPr>
          <w:rFonts w:ascii="Book Antiqua" w:hAnsi="Book Antiqua" w:cs="David"/>
          <w:szCs w:val="24"/>
          <w:rtl/>
        </w:rPr>
        <w:t>.</w:t>
      </w:r>
    </w:p>
    <w:p w:rsidR="009D0CC5" w:rsidRPr="00250631" w:rsidRDefault="009D0CC5" w:rsidP="00314FDF">
      <w:pPr>
        <w:spacing w:line="312" w:lineRule="auto"/>
        <w:jc w:val="both"/>
        <w:rPr>
          <w:sz w:val="24"/>
          <w:szCs w:val="24"/>
          <w:rtl/>
        </w:rPr>
      </w:pPr>
      <w:r w:rsidRPr="00250631">
        <w:rPr>
          <w:rFonts w:hint="eastAsia"/>
          <w:sz w:val="24"/>
          <w:szCs w:val="24"/>
          <w:rtl/>
        </w:rPr>
        <w:t>למען</w:t>
      </w:r>
      <w:r w:rsidRPr="00250631">
        <w:rPr>
          <w:sz w:val="24"/>
          <w:szCs w:val="24"/>
          <w:rtl/>
        </w:rPr>
        <w:t xml:space="preserve"> </w:t>
      </w:r>
      <w:r w:rsidRPr="00250631">
        <w:rPr>
          <w:rFonts w:hint="eastAsia"/>
          <w:sz w:val="24"/>
          <w:szCs w:val="24"/>
          <w:rtl/>
        </w:rPr>
        <w:t>הסר</w:t>
      </w:r>
      <w:r w:rsidRPr="00250631">
        <w:rPr>
          <w:sz w:val="24"/>
          <w:szCs w:val="24"/>
          <w:rtl/>
        </w:rPr>
        <w:t xml:space="preserve"> </w:t>
      </w:r>
      <w:r w:rsidRPr="00250631">
        <w:rPr>
          <w:rFonts w:hint="eastAsia"/>
          <w:sz w:val="24"/>
          <w:szCs w:val="24"/>
          <w:rtl/>
        </w:rPr>
        <w:t>ספק</w:t>
      </w:r>
      <w:r w:rsidRPr="00250631">
        <w:rPr>
          <w:sz w:val="24"/>
          <w:szCs w:val="24"/>
          <w:rtl/>
        </w:rPr>
        <w:t xml:space="preserve"> </w:t>
      </w:r>
      <w:r w:rsidRPr="00250631">
        <w:rPr>
          <w:rFonts w:hint="eastAsia"/>
          <w:sz w:val="24"/>
          <w:szCs w:val="24"/>
          <w:rtl/>
        </w:rPr>
        <w:t>מובהר</w:t>
      </w:r>
      <w:r w:rsidRPr="00250631">
        <w:rPr>
          <w:sz w:val="24"/>
          <w:szCs w:val="24"/>
          <w:rtl/>
        </w:rPr>
        <w:t xml:space="preserve"> </w:t>
      </w:r>
      <w:r w:rsidRPr="00250631">
        <w:rPr>
          <w:rFonts w:hint="eastAsia"/>
          <w:sz w:val="24"/>
          <w:szCs w:val="24"/>
          <w:rtl/>
        </w:rPr>
        <w:t>ומודגש</w:t>
      </w:r>
      <w:r w:rsidRPr="00250631">
        <w:rPr>
          <w:sz w:val="24"/>
          <w:szCs w:val="24"/>
          <w:rtl/>
        </w:rPr>
        <w:t xml:space="preserve"> </w:t>
      </w:r>
      <w:r w:rsidRPr="00250631">
        <w:rPr>
          <w:rFonts w:hint="eastAsia"/>
          <w:sz w:val="24"/>
          <w:szCs w:val="24"/>
          <w:rtl/>
        </w:rPr>
        <w:t>כי</w:t>
      </w:r>
      <w:r w:rsidRPr="00250631">
        <w:rPr>
          <w:sz w:val="24"/>
          <w:szCs w:val="24"/>
          <w:rtl/>
        </w:rPr>
        <w:t xml:space="preserve"> </w:t>
      </w:r>
      <w:r w:rsidRPr="00250631">
        <w:rPr>
          <w:rFonts w:hint="eastAsia"/>
          <w:sz w:val="24"/>
          <w:szCs w:val="24"/>
          <w:rtl/>
        </w:rPr>
        <w:t>האחריות</w:t>
      </w:r>
      <w:r w:rsidRPr="00250631">
        <w:rPr>
          <w:sz w:val="24"/>
          <w:szCs w:val="24"/>
          <w:rtl/>
        </w:rPr>
        <w:t xml:space="preserve"> </w:t>
      </w:r>
      <w:r w:rsidRPr="00250631">
        <w:rPr>
          <w:rFonts w:hint="eastAsia"/>
          <w:sz w:val="24"/>
          <w:szCs w:val="24"/>
          <w:rtl/>
        </w:rPr>
        <w:t>להכנסת</w:t>
      </w:r>
      <w:r w:rsidRPr="00250631">
        <w:rPr>
          <w:sz w:val="24"/>
          <w:szCs w:val="24"/>
          <w:rtl/>
        </w:rPr>
        <w:t xml:space="preserve"> </w:t>
      </w:r>
      <w:r w:rsidRPr="00250631">
        <w:rPr>
          <w:rFonts w:hint="eastAsia"/>
          <w:sz w:val="24"/>
          <w:szCs w:val="24"/>
          <w:rtl/>
        </w:rPr>
        <w:t>המעטפה</w:t>
      </w:r>
      <w:r w:rsidRPr="00250631">
        <w:rPr>
          <w:sz w:val="24"/>
          <w:szCs w:val="24"/>
          <w:rtl/>
        </w:rPr>
        <w:t xml:space="preserve"> </w:t>
      </w:r>
      <w:r w:rsidRPr="00250631">
        <w:rPr>
          <w:rFonts w:hint="eastAsia"/>
          <w:sz w:val="24"/>
          <w:szCs w:val="24"/>
          <w:rtl/>
        </w:rPr>
        <w:t>המכילה</w:t>
      </w:r>
      <w:r w:rsidRPr="00250631">
        <w:rPr>
          <w:sz w:val="24"/>
          <w:szCs w:val="24"/>
          <w:rtl/>
        </w:rPr>
        <w:t xml:space="preserve"> </w:t>
      </w:r>
      <w:r w:rsidRPr="00250631">
        <w:rPr>
          <w:rFonts w:hint="eastAsia"/>
          <w:sz w:val="24"/>
          <w:szCs w:val="24"/>
          <w:rtl/>
        </w:rPr>
        <w:t>את</w:t>
      </w:r>
      <w:r w:rsidRPr="00250631">
        <w:rPr>
          <w:sz w:val="24"/>
          <w:szCs w:val="24"/>
          <w:rtl/>
        </w:rPr>
        <w:t xml:space="preserve"> </w:t>
      </w:r>
      <w:r w:rsidRPr="00250631">
        <w:rPr>
          <w:rFonts w:hint="eastAsia"/>
          <w:sz w:val="24"/>
          <w:szCs w:val="24"/>
          <w:rtl/>
        </w:rPr>
        <w:t>מסמכי</w:t>
      </w:r>
      <w:r w:rsidRPr="00250631">
        <w:rPr>
          <w:sz w:val="24"/>
          <w:szCs w:val="24"/>
          <w:rtl/>
        </w:rPr>
        <w:t xml:space="preserve"> </w:t>
      </w:r>
      <w:r w:rsidRPr="00250631">
        <w:rPr>
          <w:rFonts w:hint="eastAsia"/>
          <w:sz w:val="24"/>
          <w:szCs w:val="24"/>
          <w:rtl/>
        </w:rPr>
        <w:t>המכרז</w:t>
      </w:r>
      <w:r w:rsidRPr="00250631">
        <w:rPr>
          <w:sz w:val="24"/>
          <w:szCs w:val="24"/>
          <w:rtl/>
        </w:rPr>
        <w:t xml:space="preserve"> </w:t>
      </w:r>
      <w:r w:rsidRPr="00250631">
        <w:rPr>
          <w:rFonts w:hint="eastAsia"/>
          <w:sz w:val="24"/>
          <w:szCs w:val="24"/>
          <w:rtl/>
        </w:rPr>
        <w:t>החתומים</w:t>
      </w:r>
      <w:r w:rsidRPr="00250631">
        <w:rPr>
          <w:sz w:val="24"/>
          <w:szCs w:val="24"/>
          <w:rtl/>
        </w:rPr>
        <w:t xml:space="preserve"> </w:t>
      </w:r>
      <w:r w:rsidRPr="00250631">
        <w:rPr>
          <w:rFonts w:hint="eastAsia"/>
          <w:sz w:val="24"/>
          <w:szCs w:val="24"/>
          <w:rtl/>
        </w:rPr>
        <w:t>כולל</w:t>
      </w:r>
      <w:r w:rsidRPr="00250631">
        <w:rPr>
          <w:sz w:val="24"/>
          <w:szCs w:val="24"/>
          <w:rtl/>
        </w:rPr>
        <w:t xml:space="preserve"> </w:t>
      </w:r>
      <w:r w:rsidRPr="00250631">
        <w:rPr>
          <w:rFonts w:hint="eastAsia"/>
          <w:sz w:val="24"/>
          <w:szCs w:val="24"/>
          <w:rtl/>
        </w:rPr>
        <w:t>הצעת</w:t>
      </w:r>
      <w:r w:rsidRPr="00250631">
        <w:rPr>
          <w:sz w:val="24"/>
          <w:szCs w:val="24"/>
          <w:rtl/>
        </w:rPr>
        <w:t xml:space="preserve"> </w:t>
      </w:r>
      <w:r w:rsidRPr="00250631">
        <w:rPr>
          <w:rFonts w:hint="eastAsia"/>
          <w:sz w:val="24"/>
          <w:szCs w:val="24"/>
          <w:rtl/>
        </w:rPr>
        <w:t>המציע</w:t>
      </w:r>
      <w:r w:rsidRPr="00250631">
        <w:rPr>
          <w:sz w:val="24"/>
          <w:szCs w:val="24"/>
          <w:rtl/>
        </w:rPr>
        <w:t xml:space="preserve"> </w:t>
      </w:r>
      <w:r w:rsidRPr="00250631">
        <w:rPr>
          <w:rFonts w:hint="eastAsia"/>
          <w:sz w:val="24"/>
          <w:szCs w:val="24"/>
          <w:rtl/>
        </w:rPr>
        <w:t>לתיבת</w:t>
      </w:r>
      <w:r w:rsidRPr="00250631">
        <w:rPr>
          <w:sz w:val="24"/>
          <w:szCs w:val="24"/>
          <w:rtl/>
        </w:rPr>
        <w:t xml:space="preserve"> </w:t>
      </w:r>
      <w:r w:rsidRPr="00250631">
        <w:rPr>
          <w:rFonts w:hint="eastAsia"/>
          <w:sz w:val="24"/>
          <w:szCs w:val="24"/>
          <w:rtl/>
        </w:rPr>
        <w:t>המכרזים</w:t>
      </w:r>
      <w:r w:rsidRPr="00250631">
        <w:rPr>
          <w:sz w:val="24"/>
          <w:szCs w:val="24"/>
          <w:rtl/>
        </w:rPr>
        <w:t xml:space="preserve"> </w:t>
      </w:r>
      <w:r w:rsidRPr="00250631">
        <w:rPr>
          <w:rFonts w:hint="eastAsia"/>
          <w:sz w:val="24"/>
          <w:szCs w:val="24"/>
          <w:rtl/>
        </w:rPr>
        <w:t>מוטלת</w:t>
      </w:r>
      <w:r w:rsidRPr="00250631">
        <w:rPr>
          <w:sz w:val="24"/>
          <w:szCs w:val="24"/>
          <w:rtl/>
        </w:rPr>
        <w:t xml:space="preserve"> </w:t>
      </w:r>
      <w:r w:rsidRPr="00250631">
        <w:rPr>
          <w:rFonts w:hint="eastAsia"/>
          <w:sz w:val="24"/>
          <w:szCs w:val="24"/>
          <w:rtl/>
        </w:rPr>
        <w:t>על</w:t>
      </w:r>
      <w:r w:rsidRPr="00250631">
        <w:rPr>
          <w:sz w:val="24"/>
          <w:szCs w:val="24"/>
          <w:rtl/>
        </w:rPr>
        <w:t xml:space="preserve"> </w:t>
      </w:r>
      <w:r w:rsidRPr="00250631">
        <w:rPr>
          <w:rFonts w:hint="eastAsia"/>
          <w:sz w:val="24"/>
          <w:szCs w:val="24"/>
          <w:rtl/>
        </w:rPr>
        <w:t>המציע</w:t>
      </w:r>
      <w:r w:rsidRPr="00250631">
        <w:rPr>
          <w:sz w:val="24"/>
          <w:szCs w:val="24"/>
          <w:rtl/>
        </w:rPr>
        <w:t xml:space="preserve"> </w:t>
      </w:r>
      <w:r w:rsidRPr="00250631">
        <w:rPr>
          <w:rFonts w:hint="eastAsia"/>
          <w:sz w:val="24"/>
          <w:szCs w:val="24"/>
          <w:rtl/>
        </w:rPr>
        <w:t>בלבד</w:t>
      </w:r>
      <w:r w:rsidRPr="00250631">
        <w:rPr>
          <w:sz w:val="24"/>
          <w:szCs w:val="24"/>
          <w:rtl/>
        </w:rPr>
        <w:t xml:space="preserve">. </w:t>
      </w:r>
    </w:p>
    <w:p w:rsidR="009D0CC5" w:rsidRPr="00250631" w:rsidRDefault="009D0CC5" w:rsidP="00314FDF">
      <w:pPr>
        <w:tabs>
          <w:tab w:val="left" w:pos="510"/>
        </w:tabs>
        <w:spacing w:before="240" w:line="312" w:lineRule="auto"/>
        <w:ind w:left="510" w:hanging="510"/>
        <w:jc w:val="both"/>
        <w:rPr>
          <w:sz w:val="24"/>
          <w:szCs w:val="24"/>
          <w:rtl/>
        </w:rPr>
      </w:pPr>
    </w:p>
    <w:p w:rsidR="009D0CC5" w:rsidRPr="00766B18" w:rsidRDefault="009D0CC5" w:rsidP="00314FDF">
      <w:pPr>
        <w:tabs>
          <w:tab w:val="left" w:pos="510"/>
        </w:tabs>
        <w:spacing w:before="240" w:line="312" w:lineRule="auto"/>
        <w:jc w:val="both"/>
        <w:rPr>
          <w:rFonts w:ascii="Times New (W1)" w:hAnsi="Times New (W1)"/>
          <w:spacing w:val="4"/>
          <w:sz w:val="24"/>
          <w:szCs w:val="24"/>
          <w:rtl/>
        </w:rPr>
      </w:pPr>
    </w:p>
    <w:p w:rsidR="009D0CC5" w:rsidRPr="005E0E1D" w:rsidRDefault="009D0CC5" w:rsidP="00314FDF">
      <w:pPr>
        <w:spacing w:before="60" w:after="60" w:line="312" w:lineRule="auto"/>
        <w:rPr>
          <w:b/>
          <w:bCs/>
          <w:sz w:val="22"/>
          <w:szCs w:val="34"/>
          <w:u w:val="single"/>
          <w:rtl/>
        </w:rPr>
      </w:pPr>
      <w:r w:rsidRPr="006D6F49">
        <w:rPr>
          <w:b/>
          <w:bCs/>
          <w:szCs w:val="32"/>
          <w:u w:val="single"/>
          <w:rtl/>
        </w:rPr>
        <w:br w:type="page"/>
      </w:r>
      <w:r>
        <w:rPr>
          <w:b/>
          <w:bCs/>
          <w:sz w:val="22"/>
          <w:szCs w:val="34"/>
          <w:u w:val="single"/>
          <w:rtl/>
        </w:rPr>
        <w:t>7</w:t>
      </w:r>
      <w:r w:rsidRPr="005E0E1D">
        <w:rPr>
          <w:b/>
          <w:bCs/>
          <w:sz w:val="22"/>
          <w:szCs w:val="34"/>
          <w:u w:val="single"/>
          <w:rtl/>
        </w:rPr>
        <w:t xml:space="preserve">. </w:t>
      </w:r>
      <w:r w:rsidRPr="005E0E1D">
        <w:rPr>
          <w:rFonts w:hint="eastAsia"/>
          <w:b/>
          <w:bCs/>
          <w:sz w:val="22"/>
          <w:szCs w:val="34"/>
          <w:u w:val="single"/>
          <w:rtl/>
        </w:rPr>
        <w:t>תנאים</w:t>
      </w:r>
      <w:r w:rsidRPr="00E440A5">
        <w:rPr>
          <w:b/>
          <w:bCs/>
          <w:sz w:val="22"/>
          <w:szCs w:val="34"/>
          <w:u w:val="single"/>
          <w:rtl/>
        </w:rPr>
        <w:t xml:space="preserve"> </w:t>
      </w:r>
      <w:r w:rsidRPr="00E440A5">
        <w:rPr>
          <w:rFonts w:hint="eastAsia"/>
          <w:b/>
          <w:bCs/>
          <w:sz w:val="22"/>
          <w:szCs w:val="34"/>
          <w:u w:val="single"/>
          <w:rtl/>
        </w:rPr>
        <w:t>כלליים</w:t>
      </w:r>
    </w:p>
    <w:p w:rsidR="009D0CC5" w:rsidRDefault="009D0CC5" w:rsidP="00314FDF">
      <w:pPr>
        <w:spacing w:before="60" w:after="60" w:line="312" w:lineRule="auto"/>
        <w:rPr>
          <w:b/>
          <w:bCs/>
          <w:sz w:val="24"/>
          <w:szCs w:val="24"/>
          <w:u w:val="single"/>
          <w:rtl/>
        </w:rPr>
      </w:pPr>
      <w:r>
        <w:rPr>
          <w:sz w:val="24"/>
          <w:szCs w:val="24"/>
          <w:rtl/>
        </w:rPr>
        <w:t>7</w:t>
      </w:r>
      <w:r w:rsidRPr="005E0E1D">
        <w:rPr>
          <w:sz w:val="24"/>
          <w:szCs w:val="24"/>
          <w:rtl/>
        </w:rPr>
        <w:t>.1.</w:t>
      </w:r>
      <w:r w:rsidRPr="005E0E1D">
        <w:rPr>
          <w:sz w:val="24"/>
          <w:szCs w:val="24"/>
          <w:rtl/>
        </w:rPr>
        <w:tab/>
      </w:r>
      <w:r w:rsidRPr="005E0E1D">
        <w:rPr>
          <w:rFonts w:hint="eastAsia"/>
          <w:b/>
          <w:bCs/>
          <w:sz w:val="24"/>
          <w:szCs w:val="24"/>
          <w:u w:val="single"/>
          <w:rtl/>
        </w:rPr>
        <w:t>הוראות</w:t>
      </w:r>
      <w:r w:rsidRPr="005E0E1D">
        <w:rPr>
          <w:b/>
          <w:bCs/>
          <w:sz w:val="24"/>
          <w:szCs w:val="24"/>
          <w:u w:val="single"/>
          <w:rtl/>
        </w:rPr>
        <w:t xml:space="preserve"> </w:t>
      </w:r>
      <w:r w:rsidRPr="005E0E1D">
        <w:rPr>
          <w:rFonts w:hint="eastAsia"/>
          <w:b/>
          <w:bCs/>
          <w:sz w:val="24"/>
          <w:szCs w:val="24"/>
          <w:u w:val="single"/>
          <w:rtl/>
        </w:rPr>
        <w:t>כלליות</w:t>
      </w:r>
      <w:r w:rsidRPr="005E0E1D">
        <w:rPr>
          <w:b/>
          <w:bCs/>
          <w:sz w:val="24"/>
          <w:szCs w:val="24"/>
          <w:u w:val="single"/>
          <w:rtl/>
        </w:rPr>
        <w:t xml:space="preserve"> </w:t>
      </w:r>
    </w:p>
    <w:p w:rsidR="009D0CC5" w:rsidRPr="00783BF6" w:rsidRDefault="009D0CC5" w:rsidP="00314FDF">
      <w:pPr>
        <w:pStyle w:val="ListParagraph"/>
        <w:spacing w:before="60" w:after="60" w:line="312" w:lineRule="auto"/>
        <w:ind w:left="1080"/>
        <w:contextualSpacing/>
        <w:jc w:val="both"/>
        <w:rPr>
          <w:b/>
          <w:bCs/>
          <w:u w:val="single"/>
          <w:rtl/>
        </w:rPr>
      </w:pPr>
      <w:r w:rsidRPr="00F6196D">
        <w:rPr>
          <w:rtl/>
        </w:rPr>
        <w:t xml:space="preserve">רשות המסים בישראל מפעילה </w:t>
      </w:r>
      <w:r>
        <w:rPr>
          <w:rtl/>
        </w:rPr>
        <w:t xml:space="preserve">אתר </w:t>
      </w:r>
      <w:r w:rsidRPr="00F6196D">
        <w:rPr>
          <w:rtl/>
        </w:rPr>
        <w:t>משקף מכולות</w:t>
      </w:r>
      <w:r>
        <w:rPr>
          <w:rtl/>
        </w:rPr>
        <w:t xml:space="preserve"> </w:t>
      </w:r>
      <w:r w:rsidRPr="00F6196D">
        <w:rPr>
          <w:rtl/>
        </w:rPr>
        <w:t xml:space="preserve">אשדוד אשר נרכש בשנת </w:t>
      </w:r>
      <w:r>
        <w:rPr>
          <w:rtl/>
        </w:rPr>
        <w:t>2002</w:t>
      </w:r>
      <w:r w:rsidRPr="00F6196D">
        <w:rPr>
          <w:rtl/>
        </w:rPr>
        <w:t xml:space="preserve"> מחברת</w:t>
      </w:r>
      <w:r>
        <w:rPr>
          <w:rtl/>
        </w:rPr>
        <w:t xml:space="preserve"> </w:t>
      </w:r>
      <w:r>
        <w:t>SMITH DETECTION</w:t>
      </w:r>
      <w:r w:rsidRPr="00F6196D">
        <w:rPr>
          <w:rtl/>
        </w:rPr>
        <w:t xml:space="preserve">    . רשות המיסים </w:t>
      </w:r>
      <w:r>
        <w:rPr>
          <w:rtl/>
        </w:rPr>
        <w:t>בישראל</w:t>
      </w:r>
      <w:r w:rsidRPr="00F6196D">
        <w:rPr>
          <w:rtl/>
        </w:rPr>
        <w:t xml:space="preserve"> מפרסמת בזאת מכרז פומבי  לשדרוג אתר משקף מכולות אשדוד, פירוק ופינוי מערכות קיימות, אספקה, התקנה והפעלה של מערכות חדשות ותחזוקת המערכות החדשות לתקופה של עד </w:t>
      </w:r>
      <w:r>
        <w:rPr>
          <w:rtl/>
        </w:rPr>
        <w:t>10</w:t>
      </w:r>
      <w:r w:rsidRPr="00F6196D">
        <w:rPr>
          <w:rtl/>
        </w:rPr>
        <w:t xml:space="preserve"> שנים מתום שנת האחריות ולהצבת והפעלת חלופה טכנולוגית למשקף מכולות בתקופת השדרו</w:t>
      </w:r>
      <w:r w:rsidRPr="00783BF6">
        <w:rPr>
          <w:rtl/>
        </w:rPr>
        <w:t>ג.</w:t>
      </w:r>
    </w:p>
    <w:p w:rsidR="009D0CC5" w:rsidRPr="008A668F" w:rsidRDefault="009D0CC5" w:rsidP="00314FDF">
      <w:pPr>
        <w:pStyle w:val="ListParagraph"/>
        <w:spacing w:before="60" w:after="60" w:line="312" w:lineRule="auto"/>
        <w:ind w:left="1080"/>
        <w:contextualSpacing/>
        <w:jc w:val="both"/>
        <w:rPr>
          <w:b/>
          <w:bCs/>
          <w:u w:val="single"/>
          <w:rtl/>
        </w:rPr>
      </w:pPr>
      <w:r w:rsidRPr="008A668F">
        <w:rPr>
          <w:b/>
          <w:rtl/>
        </w:rPr>
        <w:t xml:space="preserve">הזוכה במכרז כאמור יידרש לחתום על הסכם </w:t>
      </w:r>
      <w:r>
        <w:rPr>
          <w:b/>
          <w:rtl/>
        </w:rPr>
        <w:t>שדרוג</w:t>
      </w:r>
      <w:r w:rsidRPr="008A668F">
        <w:rPr>
          <w:b/>
          <w:rtl/>
        </w:rPr>
        <w:t xml:space="preserve"> והסכם שירות </w:t>
      </w:r>
      <w:r w:rsidRPr="008A668F">
        <w:rPr>
          <w:rtl/>
        </w:rPr>
        <w:t>תיקון</w:t>
      </w:r>
      <w:r w:rsidRPr="008A668F">
        <w:rPr>
          <w:b/>
          <w:rtl/>
        </w:rPr>
        <w:t xml:space="preserve"> ותחזוקה  </w:t>
      </w:r>
      <w:r>
        <w:rPr>
          <w:rtl/>
        </w:rPr>
        <w:t>של המכשיר לתקופה של עד 10</w:t>
      </w:r>
      <w:r w:rsidRPr="008A668F">
        <w:rPr>
          <w:rtl/>
        </w:rPr>
        <w:t xml:space="preserve"> שנים לאחר תום שנת האחריות</w:t>
      </w:r>
      <w:r w:rsidRPr="008A668F">
        <w:rPr>
          <w:b/>
          <w:rtl/>
        </w:rPr>
        <w:t xml:space="preserve"> בנוסח הסכמי ההתקשרות המצורפים לחוברת זו על כל נספחיו.</w:t>
      </w:r>
    </w:p>
    <w:p w:rsidR="009D0CC5" w:rsidRPr="005E0E1D" w:rsidRDefault="009D0CC5" w:rsidP="00314FDF">
      <w:pPr>
        <w:spacing w:before="240" w:after="60"/>
        <w:ind w:left="720" w:hanging="720"/>
        <w:jc w:val="both"/>
        <w:rPr>
          <w:rtl/>
        </w:rPr>
      </w:pPr>
      <w:r w:rsidRPr="005E0E1D">
        <w:rPr>
          <w:rtl/>
        </w:rPr>
        <w:t xml:space="preserve">  </w:t>
      </w:r>
    </w:p>
    <w:p w:rsidR="009D0CC5" w:rsidRPr="00783BF6" w:rsidRDefault="009D0CC5" w:rsidP="00314FDF">
      <w:pPr>
        <w:tabs>
          <w:tab w:val="left" w:pos="516"/>
        </w:tabs>
        <w:spacing w:before="60" w:after="60" w:line="312" w:lineRule="auto"/>
        <w:ind w:left="2125" w:hanging="2125"/>
        <w:jc w:val="both"/>
        <w:rPr>
          <w:sz w:val="24"/>
          <w:szCs w:val="24"/>
          <w:rtl/>
        </w:rPr>
      </w:pPr>
      <w:r w:rsidRPr="00F6196D">
        <w:rPr>
          <w:sz w:val="24"/>
          <w:szCs w:val="24"/>
          <w:rtl/>
        </w:rPr>
        <w:t>7</w:t>
      </w:r>
      <w:r w:rsidRPr="00783BF6">
        <w:rPr>
          <w:sz w:val="24"/>
          <w:szCs w:val="24"/>
          <w:rtl/>
        </w:rPr>
        <w:t>.</w:t>
      </w:r>
      <w:r w:rsidRPr="00F6196D">
        <w:rPr>
          <w:sz w:val="24"/>
          <w:szCs w:val="24"/>
          <w:rtl/>
        </w:rPr>
        <w:t>2</w:t>
      </w:r>
      <w:r w:rsidRPr="00783BF6">
        <w:rPr>
          <w:sz w:val="24"/>
          <w:szCs w:val="24"/>
          <w:rtl/>
        </w:rPr>
        <w:t>.</w:t>
      </w:r>
      <w:r w:rsidRPr="00783BF6">
        <w:rPr>
          <w:sz w:val="24"/>
          <w:szCs w:val="24"/>
          <w:rtl/>
        </w:rPr>
        <w:tab/>
      </w:r>
      <w:r w:rsidRPr="00783BF6">
        <w:rPr>
          <w:rFonts w:hint="eastAsia"/>
          <w:b/>
          <w:bCs/>
          <w:sz w:val="24"/>
          <w:szCs w:val="24"/>
          <w:u w:val="single"/>
          <w:rtl/>
        </w:rPr>
        <w:t>פנייה</w:t>
      </w:r>
      <w:r w:rsidRPr="00783BF6">
        <w:rPr>
          <w:b/>
          <w:bCs/>
          <w:sz w:val="24"/>
          <w:szCs w:val="24"/>
          <w:u w:val="single"/>
          <w:rtl/>
        </w:rPr>
        <w:t xml:space="preserve"> </w:t>
      </w:r>
      <w:r w:rsidRPr="00783BF6">
        <w:rPr>
          <w:rFonts w:hint="eastAsia"/>
          <w:b/>
          <w:bCs/>
          <w:sz w:val="24"/>
          <w:szCs w:val="24"/>
          <w:u w:val="single"/>
          <w:rtl/>
        </w:rPr>
        <w:t>בשאלות</w:t>
      </w:r>
      <w:r w:rsidRPr="00783BF6">
        <w:rPr>
          <w:b/>
          <w:bCs/>
          <w:sz w:val="24"/>
          <w:szCs w:val="24"/>
          <w:u w:val="single"/>
          <w:rtl/>
        </w:rPr>
        <w:t xml:space="preserve"> </w:t>
      </w:r>
      <w:r w:rsidRPr="00783BF6">
        <w:rPr>
          <w:rFonts w:hint="eastAsia"/>
          <w:b/>
          <w:bCs/>
          <w:sz w:val="24"/>
          <w:szCs w:val="24"/>
          <w:u w:val="single"/>
          <w:rtl/>
        </w:rPr>
        <w:t>הבהרה</w:t>
      </w:r>
      <w:r w:rsidRPr="00783BF6">
        <w:rPr>
          <w:sz w:val="24"/>
          <w:szCs w:val="24"/>
          <w:rtl/>
        </w:rPr>
        <w:t xml:space="preserve"> </w:t>
      </w:r>
    </w:p>
    <w:p w:rsidR="009D0CC5" w:rsidRPr="00783BF6" w:rsidRDefault="009D0CC5" w:rsidP="00314FDF">
      <w:pPr>
        <w:tabs>
          <w:tab w:val="left" w:pos="746"/>
        </w:tabs>
        <w:spacing w:after="60" w:line="312" w:lineRule="auto"/>
        <w:ind w:left="1440" w:hanging="1440"/>
        <w:jc w:val="both"/>
        <w:rPr>
          <w:sz w:val="24"/>
          <w:szCs w:val="24"/>
          <w:rtl/>
        </w:rPr>
      </w:pPr>
      <w:r w:rsidRPr="005E0E1D">
        <w:rPr>
          <w:rtl/>
        </w:rPr>
        <w:tab/>
      </w:r>
      <w:r>
        <w:rPr>
          <w:sz w:val="24"/>
          <w:szCs w:val="24"/>
          <w:rtl/>
        </w:rPr>
        <w:t>7</w:t>
      </w:r>
      <w:r w:rsidRPr="005E0E1D">
        <w:rPr>
          <w:sz w:val="24"/>
          <w:szCs w:val="24"/>
          <w:rtl/>
        </w:rPr>
        <w:t>.</w:t>
      </w:r>
      <w:r>
        <w:rPr>
          <w:sz w:val="24"/>
          <w:szCs w:val="24"/>
          <w:rtl/>
        </w:rPr>
        <w:t>2</w:t>
      </w:r>
      <w:r w:rsidRPr="005E0E1D">
        <w:rPr>
          <w:sz w:val="24"/>
          <w:szCs w:val="24"/>
          <w:rtl/>
        </w:rPr>
        <w:t>.1.</w:t>
      </w:r>
      <w:r w:rsidRPr="005E0E1D">
        <w:rPr>
          <w:sz w:val="24"/>
          <w:szCs w:val="24"/>
          <w:rtl/>
        </w:rPr>
        <w:tab/>
      </w:r>
      <w:r w:rsidRPr="005E0E1D">
        <w:rPr>
          <w:rFonts w:hint="eastAsia"/>
          <w:sz w:val="24"/>
          <w:szCs w:val="24"/>
          <w:rtl/>
        </w:rPr>
        <w:t>בשאלות</w:t>
      </w:r>
      <w:r w:rsidRPr="005E0E1D">
        <w:rPr>
          <w:sz w:val="24"/>
          <w:szCs w:val="24"/>
          <w:rtl/>
        </w:rPr>
        <w:t xml:space="preserve"> </w:t>
      </w:r>
      <w:r w:rsidRPr="005E0E1D">
        <w:rPr>
          <w:rFonts w:hint="eastAsia"/>
          <w:sz w:val="24"/>
          <w:szCs w:val="24"/>
          <w:rtl/>
        </w:rPr>
        <w:t>הבהרה</w:t>
      </w:r>
      <w:r w:rsidRPr="005E0E1D">
        <w:rPr>
          <w:sz w:val="24"/>
          <w:szCs w:val="24"/>
          <w:rtl/>
        </w:rPr>
        <w:t xml:space="preserve"> </w:t>
      </w:r>
      <w:r w:rsidRPr="005E0E1D">
        <w:rPr>
          <w:rFonts w:hint="eastAsia"/>
          <w:sz w:val="24"/>
          <w:szCs w:val="24"/>
          <w:rtl/>
        </w:rPr>
        <w:t>ניתן</w:t>
      </w:r>
      <w:r w:rsidRPr="005E0E1D">
        <w:rPr>
          <w:sz w:val="24"/>
          <w:szCs w:val="24"/>
          <w:rtl/>
        </w:rPr>
        <w:t xml:space="preserve"> </w:t>
      </w:r>
      <w:r w:rsidRPr="005E0E1D">
        <w:rPr>
          <w:rFonts w:hint="eastAsia"/>
          <w:sz w:val="24"/>
          <w:szCs w:val="24"/>
          <w:rtl/>
        </w:rPr>
        <w:t>לפנות</w:t>
      </w:r>
      <w:r w:rsidRPr="005E0E1D">
        <w:rPr>
          <w:sz w:val="24"/>
          <w:szCs w:val="24"/>
          <w:rtl/>
        </w:rPr>
        <w:t xml:space="preserve"> </w:t>
      </w:r>
      <w:r w:rsidRPr="005E0E1D">
        <w:rPr>
          <w:rFonts w:hint="eastAsia"/>
          <w:sz w:val="24"/>
          <w:szCs w:val="24"/>
          <w:rtl/>
        </w:rPr>
        <w:t>בכתב</w:t>
      </w:r>
      <w:r w:rsidRPr="005E0E1D">
        <w:rPr>
          <w:sz w:val="24"/>
          <w:szCs w:val="24"/>
          <w:rtl/>
        </w:rPr>
        <w:t xml:space="preserve"> </w:t>
      </w:r>
      <w:r w:rsidRPr="005E0E1D">
        <w:rPr>
          <w:rFonts w:hint="eastAsia"/>
          <w:sz w:val="24"/>
          <w:szCs w:val="24"/>
          <w:rtl/>
        </w:rPr>
        <w:t>בלבד</w:t>
      </w:r>
      <w:r w:rsidRPr="005E0E1D">
        <w:rPr>
          <w:sz w:val="24"/>
          <w:szCs w:val="24"/>
          <w:rtl/>
        </w:rPr>
        <w:t xml:space="preserve"> </w:t>
      </w:r>
      <w:r w:rsidRPr="005E0E1D">
        <w:rPr>
          <w:rFonts w:hint="eastAsia"/>
          <w:sz w:val="24"/>
          <w:szCs w:val="24"/>
          <w:rtl/>
        </w:rPr>
        <w:t>לרשות</w:t>
      </w:r>
      <w:r w:rsidRPr="005E0E1D">
        <w:rPr>
          <w:sz w:val="24"/>
          <w:szCs w:val="24"/>
          <w:rtl/>
        </w:rPr>
        <w:t xml:space="preserve"> </w:t>
      </w:r>
      <w:r w:rsidRPr="005E0E1D">
        <w:rPr>
          <w:rFonts w:hint="eastAsia"/>
          <w:sz w:val="24"/>
          <w:szCs w:val="24"/>
          <w:rtl/>
        </w:rPr>
        <w:t>המסים</w:t>
      </w:r>
      <w:r w:rsidRPr="005E0E1D">
        <w:rPr>
          <w:sz w:val="24"/>
          <w:szCs w:val="24"/>
          <w:rtl/>
        </w:rPr>
        <w:t xml:space="preserve"> </w:t>
      </w:r>
      <w:r w:rsidRPr="005E0E1D">
        <w:rPr>
          <w:rFonts w:hint="eastAsia"/>
          <w:sz w:val="24"/>
          <w:szCs w:val="24"/>
          <w:rtl/>
        </w:rPr>
        <w:t>בישראל</w:t>
      </w:r>
      <w:r w:rsidRPr="005E0E1D">
        <w:rPr>
          <w:sz w:val="24"/>
          <w:szCs w:val="24"/>
          <w:rtl/>
        </w:rPr>
        <w:t xml:space="preserve">, </w:t>
      </w:r>
      <w:r w:rsidRPr="00783BF6">
        <w:rPr>
          <w:rFonts w:hint="eastAsia"/>
          <w:sz w:val="24"/>
          <w:szCs w:val="24"/>
          <w:rtl/>
        </w:rPr>
        <w:t>למר</w:t>
      </w:r>
      <w:r w:rsidRPr="00783BF6">
        <w:rPr>
          <w:sz w:val="24"/>
          <w:szCs w:val="24"/>
          <w:rtl/>
        </w:rPr>
        <w:t xml:space="preserve"> </w:t>
      </w:r>
      <w:r w:rsidRPr="00783BF6">
        <w:rPr>
          <w:rFonts w:hint="eastAsia"/>
          <w:sz w:val="24"/>
          <w:szCs w:val="24"/>
          <w:rtl/>
        </w:rPr>
        <w:t>יורם</w:t>
      </w:r>
      <w:r w:rsidRPr="00783BF6">
        <w:rPr>
          <w:sz w:val="24"/>
          <w:szCs w:val="24"/>
          <w:rtl/>
        </w:rPr>
        <w:t xml:space="preserve"> </w:t>
      </w:r>
      <w:r w:rsidRPr="00783BF6">
        <w:rPr>
          <w:rFonts w:hint="eastAsia"/>
          <w:sz w:val="24"/>
          <w:szCs w:val="24"/>
          <w:rtl/>
        </w:rPr>
        <w:t>טיבי</w:t>
      </w:r>
      <w:r w:rsidRPr="00783BF6">
        <w:rPr>
          <w:sz w:val="24"/>
          <w:szCs w:val="24"/>
          <w:rtl/>
        </w:rPr>
        <w:t xml:space="preserve">, </w:t>
      </w:r>
      <w:r w:rsidRPr="00783BF6">
        <w:rPr>
          <w:rFonts w:hint="eastAsia"/>
          <w:sz w:val="24"/>
          <w:szCs w:val="24"/>
          <w:rtl/>
        </w:rPr>
        <w:t>בכתובת</w:t>
      </w:r>
      <w:r w:rsidRPr="00783BF6">
        <w:rPr>
          <w:sz w:val="24"/>
          <w:szCs w:val="24"/>
          <w:rtl/>
        </w:rPr>
        <w:t xml:space="preserve"> : </w:t>
      </w:r>
      <w:hyperlink r:id="rId9" w:history="1">
        <w:r w:rsidRPr="00783BF6">
          <w:rPr>
            <w:rStyle w:val="Hyperlink"/>
            <w:rFonts w:cs="David"/>
            <w:sz w:val="24"/>
            <w:szCs w:val="24"/>
          </w:rPr>
          <w:t>tibiy@customs.mof.gov.il</w:t>
        </w:r>
      </w:hyperlink>
      <w:r>
        <w:rPr>
          <w:sz w:val="24"/>
          <w:szCs w:val="24"/>
          <w:rtl/>
        </w:rPr>
        <w:t xml:space="preserve">. </w:t>
      </w:r>
      <w:r>
        <w:rPr>
          <w:rFonts w:hint="eastAsia"/>
          <w:sz w:val="24"/>
          <w:szCs w:val="24"/>
          <w:rtl/>
        </w:rPr>
        <w:t>על</w:t>
      </w:r>
      <w:r>
        <w:rPr>
          <w:sz w:val="24"/>
          <w:szCs w:val="24"/>
          <w:rtl/>
        </w:rPr>
        <w:t xml:space="preserve"> </w:t>
      </w:r>
      <w:r>
        <w:rPr>
          <w:rFonts w:hint="eastAsia"/>
          <w:sz w:val="24"/>
          <w:szCs w:val="24"/>
          <w:rtl/>
        </w:rPr>
        <w:t>המציעים</w:t>
      </w:r>
      <w:r>
        <w:rPr>
          <w:sz w:val="24"/>
          <w:szCs w:val="24"/>
          <w:rtl/>
        </w:rPr>
        <w:t xml:space="preserve"> </w:t>
      </w:r>
      <w:r>
        <w:rPr>
          <w:rFonts w:hint="eastAsia"/>
          <w:sz w:val="24"/>
          <w:szCs w:val="24"/>
          <w:rtl/>
        </w:rPr>
        <w:t>להתייחס</w:t>
      </w:r>
      <w:r>
        <w:rPr>
          <w:sz w:val="24"/>
          <w:szCs w:val="24"/>
          <w:rtl/>
        </w:rPr>
        <w:t xml:space="preserve"> </w:t>
      </w:r>
      <w:r>
        <w:rPr>
          <w:rFonts w:hint="eastAsia"/>
          <w:sz w:val="24"/>
          <w:szCs w:val="24"/>
          <w:rtl/>
        </w:rPr>
        <w:t>לסעיף</w:t>
      </w:r>
      <w:r>
        <w:rPr>
          <w:sz w:val="24"/>
          <w:szCs w:val="24"/>
          <w:rtl/>
        </w:rPr>
        <w:t xml:space="preserve"> </w:t>
      </w:r>
      <w:r>
        <w:rPr>
          <w:rFonts w:hint="eastAsia"/>
          <w:sz w:val="24"/>
          <w:szCs w:val="24"/>
          <w:rtl/>
        </w:rPr>
        <w:t>הספציפי</w:t>
      </w:r>
      <w:r>
        <w:rPr>
          <w:sz w:val="24"/>
          <w:szCs w:val="24"/>
          <w:rtl/>
        </w:rPr>
        <w:t xml:space="preserve"> </w:t>
      </w:r>
      <w:r>
        <w:rPr>
          <w:rFonts w:hint="eastAsia"/>
          <w:sz w:val="24"/>
          <w:szCs w:val="24"/>
          <w:rtl/>
        </w:rPr>
        <w:t>במסמכי</w:t>
      </w:r>
      <w:r>
        <w:rPr>
          <w:sz w:val="24"/>
          <w:szCs w:val="24"/>
          <w:rtl/>
        </w:rPr>
        <w:t xml:space="preserve"> </w:t>
      </w:r>
      <w:r>
        <w:rPr>
          <w:rFonts w:hint="eastAsia"/>
          <w:sz w:val="24"/>
          <w:szCs w:val="24"/>
          <w:rtl/>
        </w:rPr>
        <w:t>המכרז</w:t>
      </w:r>
      <w:r>
        <w:rPr>
          <w:sz w:val="24"/>
          <w:szCs w:val="24"/>
          <w:rtl/>
        </w:rPr>
        <w:t xml:space="preserve"> </w:t>
      </w:r>
      <w:r>
        <w:rPr>
          <w:rFonts w:hint="eastAsia"/>
          <w:sz w:val="24"/>
          <w:szCs w:val="24"/>
          <w:rtl/>
        </w:rPr>
        <w:t>לגביו</w:t>
      </w:r>
      <w:r>
        <w:rPr>
          <w:sz w:val="24"/>
          <w:szCs w:val="24"/>
          <w:rtl/>
        </w:rPr>
        <w:t xml:space="preserve"> </w:t>
      </w:r>
      <w:r>
        <w:rPr>
          <w:rFonts w:hint="eastAsia"/>
          <w:sz w:val="24"/>
          <w:szCs w:val="24"/>
          <w:rtl/>
        </w:rPr>
        <w:t>נשאלת</w:t>
      </w:r>
      <w:r>
        <w:rPr>
          <w:sz w:val="24"/>
          <w:szCs w:val="24"/>
          <w:rtl/>
        </w:rPr>
        <w:t xml:space="preserve"> </w:t>
      </w:r>
      <w:r>
        <w:rPr>
          <w:rFonts w:hint="eastAsia"/>
          <w:sz w:val="24"/>
          <w:szCs w:val="24"/>
          <w:rtl/>
        </w:rPr>
        <w:t>שאלתם</w:t>
      </w:r>
      <w:r>
        <w:rPr>
          <w:sz w:val="24"/>
          <w:szCs w:val="24"/>
          <w:rtl/>
        </w:rPr>
        <w:t>.</w:t>
      </w:r>
    </w:p>
    <w:p w:rsidR="009D0CC5" w:rsidRPr="00783BF6" w:rsidRDefault="009D0CC5" w:rsidP="00D8042A">
      <w:pPr>
        <w:tabs>
          <w:tab w:val="left" w:pos="746"/>
        </w:tabs>
        <w:spacing w:after="60" w:line="312" w:lineRule="auto"/>
        <w:ind w:left="1440" w:hanging="1440"/>
        <w:jc w:val="both"/>
        <w:rPr>
          <w:rFonts w:ascii="Times New Roman" w:hAnsi="Times New Roman"/>
          <w:b/>
          <w:bCs/>
          <w:sz w:val="24"/>
          <w:szCs w:val="24"/>
        </w:rPr>
      </w:pPr>
      <w:r w:rsidRPr="00E440A5">
        <w:rPr>
          <w:sz w:val="24"/>
          <w:szCs w:val="24"/>
          <w:rtl/>
        </w:rPr>
        <w:tab/>
      </w:r>
      <w:r>
        <w:rPr>
          <w:sz w:val="24"/>
          <w:szCs w:val="24"/>
          <w:rtl/>
        </w:rPr>
        <w:t>7</w:t>
      </w:r>
      <w:r w:rsidRPr="00E440A5">
        <w:rPr>
          <w:sz w:val="24"/>
          <w:szCs w:val="24"/>
          <w:rtl/>
        </w:rPr>
        <w:t>.</w:t>
      </w:r>
      <w:r>
        <w:rPr>
          <w:sz w:val="24"/>
          <w:szCs w:val="24"/>
          <w:rtl/>
        </w:rPr>
        <w:t>2</w:t>
      </w:r>
      <w:r w:rsidRPr="00E440A5">
        <w:rPr>
          <w:sz w:val="24"/>
          <w:szCs w:val="24"/>
          <w:rtl/>
        </w:rPr>
        <w:t>.2.</w:t>
      </w:r>
      <w:r w:rsidRPr="00E440A5">
        <w:rPr>
          <w:sz w:val="24"/>
          <w:szCs w:val="24"/>
          <w:rtl/>
        </w:rPr>
        <w:tab/>
      </w:r>
      <w:r w:rsidRPr="00E440A5">
        <w:rPr>
          <w:rFonts w:hint="eastAsia"/>
          <w:sz w:val="24"/>
          <w:szCs w:val="24"/>
          <w:rtl/>
        </w:rPr>
        <w:t>את</w:t>
      </w:r>
      <w:r w:rsidRPr="00E440A5">
        <w:rPr>
          <w:sz w:val="24"/>
          <w:szCs w:val="24"/>
          <w:rtl/>
        </w:rPr>
        <w:t xml:space="preserve"> </w:t>
      </w:r>
      <w:r w:rsidRPr="00E440A5">
        <w:rPr>
          <w:rFonts w:hint="eastAsia"/>
          <w:sz w:val="24"/>
          <w:szCs w:val="24"/>
          <w:rtl/>
        </w:rPr>
        <w:t>שאלות</w:t>
      </w:r>
      <w:r w:rsidRPr="00E440A5">
        <w:rPr>
          <w:sz w:val="24"/>
          <w:szCs w:val="24"/>
          <w:rtl/>
        </w:rPr>
        <w:t xml:space="preserve"> </w:t>
      </w:r>
      <w:r w:rsidRPr="00E440A5">
        <w:rPr>
          <w:rFonts w:hint="eastAsia"/>
          <w:sz w:val="24"/>
          <w:szCs w:val="24"/>
          <w:rtl/>
        </w:rPr>
        <w:t>ההבהרה</w:t>
      </w:r>
      <w:r w:rsidRPr="00E440A5">
        <w:rPr>
          <w:sz w:val="24"/>
          <w:szCs w:val="24"/>
          <w:rtl/>
        </w:rPr>
        <w:t xml:space="preserve"> </w:t>
      </w:r>
      <w:r w:rsidRPr="00E440A5">
        <w:rPr>
          <w:rFonts w:hint="eastAsia"/>
          <w:sz w:val="24"/>
          <w:szCs w:val="24"/>
          <w:rtl/>
        </w:rPr>
        <w:t>יש</w:t>
      </w:r>
      <w:r w:rsidRPr="00E440A5">
        <w:rPr>
          <w:sz w:val="24"/>
          <w:szCs w:val="24"/>
          <w:rtl/>
        </w:rPr>
        <w:t xml:space="preserve"> </w:t>
      </w:r>
      <w:r w:rsidRPr="00E440A5">
        <w:rPr>
          <w:rFonts w:hint="eastAsia"/>
          <w:sz w:val="24"/>
          <w:szCs w:val="24"/>
          <w:rtl/>
        </w:rPr>
        <w:t>להפנות</w:t>
      </w:r>
      <w:r w:rsidRPr="00E440A5">
        <w:rPr>
          <w:sz w:val="24"/>
          <w:szCs w:val="24"/>
          <w:rtl/>
        </w:rPr>
        <w:t xml:space="preserve"> </w:t>
      </w:r>
      <w:r w:rsidRPr="00E440A5">
        <w:rPr>
          <w:rFonts w:hint="eastAsia"/>
          <w:sz w:val="24"/>
          <w:szCs w:val="24"/>
          <w:rtl/>
        </w:rPr>
        <w:t>בכתב</w:t>
      </w:r>
      <w:r w:rsidRPr="00E440A5">
        <w:rPr>
          <w:sz w:val="24"/>
          <w:szCs w:val="24"/>
          <w:rtl/>
        </w:rPr>
        <w:t xml:space="preserve"> </w:t>
      </w:r>
      <w:r w:rsidRPr="00E440A5">
        <w:rPr>
          <w:rFonts w:hint="eastAsia"/>
          <w:sz w:val="24"/>
          <w:szCs w:val="24"/>
          <w:rtl/>
        </w:rPr>
        <w:t>בלבד</w:t>
      </w:r>
      <w:r w:rsidRPr="00E440A5">
        <w:rPr>
          <w:sz w:val="24"/>
          <w:szCs w:val="24"/>
          <w:rtl/>
        </w:rPr>
        <w:t xml:space="preserve"> </w:t>
      </w:r>
      <w:r w:rsidRPr="00E440A5">
        <w:rPr>
          <w:rFonts w:hint="eastAsia"/>
          <w:sz w:val="24"/>
          <w:szCs w:val="24"/>
          <w:rtl/>
        </w:rPr>
        <w:t>עד</w:t>
      </w:r>
      <w:r w:rsidRPr="00E440A5">
        <w:rPr>
          <w:sz w:val="24"/>
          <w:szCs w:val="24"/>
          <w:rtl/>
        </w:rPr>
        <w:t xml:space="preserve"> </w:t>
      </w:r>
      <w:r w:rsidRPr="00E440A5">
        <w:rPr>
          <w:rFonts w:hint="eastAsia"/>
          <w:sz w:val="24"/>
          <w:szCs w:val="24"/>
          <w:rtl/>
        </w:rPr>
        <w:t>ליום</w:t>
      </w:r>
      <w:r w:rsidRPr="00E440A5">
        <w:rPr>
          <w:sz w:val="24"/>
          <w:szCs w:val="24"/>
          <w:rtl/>
        </w:rPr>
        <w:t xml:space="preserve"> </w:t>
      </w:r>
      <w:r>
        <w:rPr>
          <w:sz w:val="24"/>
          <w:szCs w:val="24"/>
          <w:rtl/>
        </w:rPr>
        <w:t xml:space="preserve">11.7.2013 </w:t>
      </w:r>
      <w:r w:rsidRPr="00E440A5">
        <w:rPr>
          <w:rFonts w:hint="eastAsia"/>
          <w:sz w:val="24"/>
          <w:szCs w:val="24"/>
          <w:rtl/>
        </w:rPr>
        <w:t>בשעה</w:t>
      </w:r>
      <w:r w:rsidRPr="00E440A5">
        <w:rPr>
          <w:sz w:val="24"/>
          <w:szCs w:val="24"/>
          <w:rtl/>
        </w:rPr>
        <w:t xml:space="preserve"> </w:t>
      </w:r>
      <w:r>
        <w:rPr>
          <w:sz w:val="24"/>
          <w:szCs w:val="24"/>
          <w:rtl/>
        </w:rPr>
        <w:t xml:space="preserve">15:00 </w:t>
      </w:r>
      <w:r w:rsidRPr="00E440A5">
        <w:rPr>
          <w:sz w:val="24"/>
          <w:szCs w:val="24"/>
          <w:rtl/>
        </w:rPr>
        <w:t xml:space="preserve">. </w:t>
      </w:r>
      <w:r w:rsidRPr="00E440A5">
        <w:rPr>
          <w:rFonts w:hint="eastAsia"/>
          <w:sz w:val="24"/>
          <w:szCs w:val="24"/>
          <w:rtl/>
        </w:rPr>
        <w:t>שאלות</w:t>
      </w:r>
      <w:r w:rsidRPr="00E440A5">
        <w:rPr>
          <w:sz w:val="24"/>
          <w:szCs w:val="24"/>
          <w:rtl/>
        </w:rPr>
        <w:t xml:space="preserve"> </w:t>
      </w:r>
      <w:r w:rsidRPr="00E440A5">
        <w:rPr>
          <w:rFonts w:hint="eastAsia"/>
          <w:sz w:val="24"/>
          <w:szCs w:val="24"/>
          <w:rtl/>
        </w:rPr>
        <w:t>הבהרה</w:t>
      </w:r>
      <w:r w:rsidRPr="00E440A5">
        <w:rPr>
          <w:sz w:val="24"/>
          <w:szCs w:val="24"/>
          <w:rtl/>
        </w:rPr>
        <w:t xml:space="preserve"> </w:t>
      </w:r>
      <w:r w:rsidRPr="00E440A5">
        <w:rPr>
          <w:rFonts w:hint="eastAsia"/>
          <w:sz w:val="24"/>
          <w:szCs w:val="24"/>
          <w:rtl/>
        </w:rPr>
        <w:t>שיגיעו</w:t>
      </w:r>
      <w:r w:rsidRPr="00E440A5">
        <w:rPr>
          <w:sz w:val="24"/>
          <w:szCs w:val="24"/>
          <w:rtl/>
        </w:rPr>
        <w:t xml:space="preserve"> </w:t>
      </w:r>
      <w:r w:rsidRPr="00E440A5">
        <w:rPr>
          <w:rFonts w:hint="eastAsia"/>
          <w:sz w:val="24"/>
          <w:szCs w:val="24"/>
          <w:rtl/>
        </w:rPr>
        <w:t>למזמין</w:t>
      </w:r>
      <w:r w:rsidRPr="00E440A5">
        <w:rPr>
          <w:sz w:val="24"/>
          <w:szCs w:val="24"/>
          <w:rtl/>
        </w:rPr>
        <w:t xml:space="preserve"> </w:t>
      </w:r>
      <w:r w:rsidRPr="00E440A5">
        <w:rPr>
          <w:rFonts w:hint="eastAsia"/>
          <w:sz w:val="24"/>
          <w:szCs w:val="24"/>
          <w:rtl/>
        </w:rPr>
        <w:t>לאחר</w:t>
      </w:r>
      <w:r w:rsidRPr="00E440A5">
        <w:rPr>
          <w:sz w:val="24"/>
          <w:szCs w:val="24"/>
          <w:rtl/>
        </w:rPr>
        <w:t xml:space="preserve"> </w:t>
      </w:r>
      <w:r w:rsidRPr="00E440A5">
        <w:rPr>
          <w:rFonts w:hint="eastAsia"/>
          <w:sz w:val="24"/>
          <w:szCs w:val="24"/>
          <w:rtl/>
        </w:rPr>
        <w:t>תאריך</w:t>
      </w:r>
      <w:r w:rsidRPr="00E440A5">
        <w:rPr>
          <w:sz w:val="24"/>
          <w:szCs w:val="24"/>
          <w:rtl/>
        </w:rPr>
        <w:t xml:space="preserve"> </w:t>
      </w:r>
      <w:r w:rsidRPr="00E440A5">
        <w:rPr>
          <w:rFonts w:hint="eastAsia"/>
          <w:sz w:val="24"/>
          <w:szCs w:val="24"/>
          <w:rtl/>
        </w:rPr>
        <w:t>זה</w:t>
      </w:r>
      <w:r w:rsidRPr="00E440A5">
        <w:rPr>
          <w:sz w:val="24"/>
          <w:szCs w:val="24"/>
          <w:rtl/>
        </w:rPr>
        <w:t xml:space="preserve">, </w:t>
      </w:r>
      <w:r w:rsidRPr="00E440A5">
        <w:rPr>
          <w:rFonts w:hint="eastAsia"/>
          <w:sz w:val="24"/>
          <w:szCs w:val="24"/>
          <w:rtl/>
        </w:rPr>
        <w:t>או</w:t>
      </w:r>
      <w:r w:rsidRPr="00E440A5">
        <w:rPr>
          <w:sz w:val="24"/>
          <w:szCs w:val="24"/>
          <w:rtl/>
        </w:rPr>
        <w:t xml:space="preserve"> </w:t>
      </w:r>
      <w:r w:rsidRPr="00E440A5">
        <w:rPr>
          <w:rFonts w:hint="eastAsia"/>
          <w:sz w:val="24"/>
          <w:szCs w:val="24"/>
          <w:rtl/>
        </w:rPr>
        <w:t>שיופנו</w:t>
      </w:r>
      <w:r w:rsidRPr="00E440A5">
        <w:rPr>
          <w:sz w:val="24"/>
          <w:szCs w:val="24"/>
          <w:rtl/>
        </w:rPr>
        <w:t xml:space="preserve"> </w:t>
      </w:r>
      <w:r w:rsidRPr="00E440A5">
        <w:rPr>
          <w:rFonts w:hint="eastAsia"/>
          <w:sz w:val="24"/>
          <w:szCs w:val="24"/>
          <w:rtl/>
        </w:rPr>
        <w:t>בדרך</w:t>
      </w:r>
      <w:r w:rsidRPr="00E440A5">
        <w:rPr>
          <w:sz w:val="24"/>
          <w:szCs w:val="24"/>
          <w:rtl/>
        </w:rPr>
        <w:t xml:space="preserve"> </w:t>
      </w:r>
      <w:r w:rsidRPr="00E440A5">
        <w:rPr>
          <w:rFonts w:hint="eastAsia"/>
          <w:sz w:val="24"/>
          <w:szCs w:val="24"/>
          <w:rtl/>
        </w:rPr>
        <w:t>אחרת</w:t>
      </w:r>
      <w:r w:rsidRPr="00E440A5">
        <w:rPr>
          <w:sz w:val="24"/>
          <w:szCs w:val="24"/>
          <w:rtl/>
        </w:rPr>
        <w:t xml:space="preserve">, </w:t>
      </w:r>
      <w:r w:rsidRPr="00E440A5">
        <w:rPr>
          <w:rFonts w:hint="eastAsia"/>
          <w:sz w:val="24"/>
          <w:szCs w:val="24"/>
          <w:rtl/>
        </w:rPr>
        <w:t>לא</w:t>
      </w:r>
      <w:r w:rsidRPr="00E440A5">
        <w:rPr>
          <w:sz w:val="24"/>
          <w:szCs w:val="24"/>
          <w:rtl/>
        </w:rPr>
        <w:t xml:space="preserve"> </w:t>
      </w:r>
      <w:r w:rsidRPr="00E440A5">
        <w:rPr>
          <w:rFonts w:hint="eastAsia"/>
          <w:sz w:val="24"/>
          <w:szCs w:val="24"/>
          <w:rtl/>
        </w:rPr>
        <w:t>ייענו</w:t>
      </w:r>
      <w:r w:rsidRPr="00E440A5">
        <w:rPr>
          <w:sz w:val="24"/>
          <w:szCs w:val="24"/>
          <w:rtl/>
        </w:rPr>
        <w:t xml:space="preserve">. </w:t>
      </w:r>
      <w:r w:rsidRPr="00783BF6">
        <w:rPr>
          <w:rFonts w:ascii="Times New Roman" w:hAnsi="Times New Roman"/>
          <w:sz w:val="24"/>
          <w:szCs w:val="24"/>
          <w:rtl/>
        </w:rPr>
        <w:t>לציין בנושא הפנייה "מכרז שדרוג אשדוד".</w:t>
      </w:r>
    </w:p>
    <w:p w:rsidR="009D0CC5" w:rsidRPr="005E0E1D" w:rsidRDefault="009D0CC5" w:rsidP="00314FDF">
      <w:pPr>
        <w:tabs>
          <w:tab w:val="left" w:pos="746"/>
        </w:tabs>
        <w:spacing w:after="60" w:line="312" w:lineRule="auto"/>
        <w:ind w:left="1440" w:hanging="1440"/>
        <w:jc w:val="both"/>
        <w:rPr>
          <w:rFonts w:ascii="Times New Roman" w:hAnsi="Times New Roman"/>
          <w:sz w:val="24"/>
          <w:szCs w:val="24"/>
          <w:rtl/>
        </w:rPr>
      </w:pPr>
      <w:r w:rsidRPr="00E440A5">
        <w:rPr>
          <w:rFonts w:ascii="Times New Roman" w:hAnsi="Times New Roman"/>
          <w:sz w:val="24"/>
          <w:szCs w:val="24"/>
          <w:rtl/>
        </w:rPr>
        <w:tab/>
      </w:r>
      <w:r>
        <w:rPr>
          <w:rFonts w:ascii="Times New Roman" w:hAnsi="Times New Roman"/>
          <w:sz w:val="24"/>
          <w:szCs w:val="24"/>
          <w:rtl/>
        </w:rPr>
        <w:t>7</w:t>
      </w:r>
      <w:r w:rsidRPr="00E440A5">
        <w:rPr>
          <w:rFonts w:ascii="Times New Roman" w:hAnsi="Times New Roman"/>
          <w:sz w:val="24"/>
          <w:szCs w:val="24"/>
          <w:rtl/>
        </w:rPr>
        <w:t>.</w:t>
      </w:r>
      <w:r>
        <w:rPr>
          <w:rFonts w:ascii="Times New Roman" w:hAnsi="Times New Roman"/>
          <w:sz w:val="24"/>
          <w:szCs w:val="24"/>
          <w:rtl/>
        </w:rPr>
        <w:t>2</w:t>
      </w:r>
      <w:r w:rsidRPr="00E440A5">
        <w:rPr>
          <w:rFonts w:ascii="Times New Roman" w:hAnsi="Times New Roman"/>
          <w:sz w:val="24"/>
          <w:szCs w:val="24"/>
          <w:rtl/>
        </w:rPr>
        <w:t>.3.</w:t>
      </w:r>
      <w:r w:rsidRPr="00E440A5">
        <w:rPr>
          <w:rFonts w:ascii="Times New Roman" w:hAnsi="Times New Roman"/>
          <w:sz w:val="24"/>
          <w:szCs w:val="24"/>
          <w:rtl/>
        </w:rPr>
        <w:tab/>
      </w:r>
      <w:r w:rsidRPr="005E0E1D">
        <w:rPr>
          <w:rFonts w:hint="eastAsia"/>
          <w:sz w:val="24"/>
          <w:szCs w:val="24"/>
          <w:rtl/>
        </w:rPr>
        <w:t>המזמין</w:t>
      </w:r>
      <w:r w:rsidRPr="005E0E1D">
        <w:rPr>
          <w:sz w:val="24"/>
          <w:szCs w:val="24"/>
          <w:rtl/>
        </w:rPr>
        <w:t xml:space="preserve"> </w:t>
      </w:r>
      <w:r w:rsidRPr="005E0E1D">
        <w:rPr>
          <w:rFonts w:hint="eastAsia"/>
          <w:sz w:val="24"/>
          <w:szCs w:val="24"/>
          <w:rtl/>
        </w:rPr>
        <w:t>יפרסם</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כל</w:t>
      </w:r>
      <w:r w:rsidRPr="005E0E1D">
        <w:rPr>
          <w:sz w:val="24"/>
          <w:szCs w:val="24"/>
          <w:rtl/>
        </w:rPr>
        <w:t xml:space="preserve"> </w:t>
      </w:r>
      <w:r w:rsidRPr="005E0E1D">
        <w:rPr>
          <w:rFonts w:hint="eastAsia"/>
          <w:sz w:val="24"/>
          <w:szCs w:val="24"/>
          <w:rtl/>
        </w:rPr>
        <w:t>השאלות</w:t>
      </w:r>
      <w:r w:rsidRPr="005E0E1D">
        <w:rPr>
          <w:sz w:val="24"/>
          <w:szCs w:val="24"/>
          <w:rtl/>
        </w:rPr>
        <w:t xml:space="preserve"> </w:t>
      </w:r>
      <w:r w:rsidRPr="005E0E1D">
        <w:rPr>
          <w:rFonts w:hint="eastAsia"/>
          <w:sz w:val="24"/>
          <w:szCs w:val="24"/>
          <w:rtl/>
        </w:rPr>
        <w:t>והתשובות</w:t>
      </w:r>
      <w:r w:rsidRPr="005E0E1D">
        <w:rPr>
          <w:sz w:val="24"/>
          <w:szCs w:val="24"/>
          <w:rtl/>
        </w:rPr>
        <w:t xml:space="preserve"> </w:t>
      </w:r>
      <w:r w:rsidRPr="005E0E1D">
        <w:rPr>
          <w:rFonts w:hint="eastAsia"/>
          <w:sz w:val="24"/>
          <w:szCs w:val="24"/>
          <w:rtl/>
        </w:rPr>
        <w:t>במסמך</w:t>
      </w:r>
      <w:r w:rsidRPr="005E0E1D">
        <w:rPr>
          <w:sz w:val="24"/>
          <w:szCs w:val="24"/>
          <w:rtl/>
        </w:rPr>
        <w:t xml:space="preserve"> </w:t>
      </w:r>
      <w:r w:rsidRPr="005E0E1D">
        <w:rPr>
          <w:rFonts w:hint="eastAsia"/>
          <w:sz w:val="24"/>
          <w:szCs w:val="24"/>
          <w:rtl/>
        </w:rPr>
        <w:t>מרוכז</w:t>
      </w:r>
      <w:r w:rsidRPr="005E0E1D">
        <w:rPr>
          <w:sz w:val="24"/>
          <w:szCs w:val="24"/>
          <w:rtl/>
        </w:rPr>
        <w:t xml:space="preserve"> </w:t>
      </w:r>
      <w:r w:rsidRPr="005E0E1D">
        <w:rPr>
          <w:rFonts w:hint="eastAsia"/>
          <w:sz w:val="24"/>
          <w:szCs w:val="24"/>
          <w:rtl/>
        </w:rPr>
        <w:t>ללא</w:t>
      </w:r>
      <w:r w:rsidRPr="005E0E1D">
        <w:rPr>
          <w:sz w:val="24"/>
          <w:szCs w:val="24"/>
          <w:rtl/>
        </w:rPr>
        <w:t xml:space="preserve"> </w:t>
      </w:r>
      <w:r w:rsidRPr="005E0E1D">
        <w:rPr>
          <w:rFonts w:hint="eastAsia"/>
          <w:sz w:val="24"/>
          <w:szCs w:val="24"/>
          <w:rtl/>
        </w:rPr>
        <w:t>פרטים</w:t>
      </w:r>
      <w:r w:rsidRPr="005E0E1D">
        <w:rPr>
          <w:sz w:val="24"/>
          <w:szCs w:val="24"/>
          <w:rtl/>
        </w:rPr>
        <w:t xml:space="preserve"> </w:t>
      </w:r>
      <w:r w:rsidRPr="005E0E1D">
        <w:rPr>
          <w:rFonts w:hint="eastAsia"/>
          <w:sz w:val="24"/>
          <w:szCs w:val="24"/>
          <w:rtl/>
        </w:rPr>
        <w:t>מזהים</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המציעים</w:t>
      </w:r>
      <w:r w:rsidRPr="005E0E1D">
        <w:rPr>
          <w:sz w:val="24"/>
          <w:szCs w:val="24"/>
          <w:rtl/>
        </w:rPr>
        <w:t xml:space="preserve">. </w:t>
      </w:r>
      <w:r w:rsidRPr="00BC446C">
        <w:rPr>
          <w:rFonts w:hint="eastAsia"/>
          <w:sz w:val="24"/>
          <w:szCs w:val="24"/>
          <w:rtl/>
        </w:rPr>
        <w:t>המזמין</w:t>
      </w:r>
      <w:r w:rsidRPr="00BC446C">
        <w:rPr>
          <w:sz w:val="24"/>
          <w:szCs w:val="24"/>
          <w:rtl/>
        </w:rPr>
        <w:t xml:space="preserve"> </w:t>
      </w:r>
      <w:r w:rsidRPr="00BC446C">
        <w:rPr>
          <w:rFonts w:hint="eastAsia"/>
          <w:sz w:val="24"/>
          <w:szCs w:val="24"/>
          <w:rtl/>
        </w:rPr>
        <w:t>יפרסם</w:t>
      </w:r>
      <w:r w:rsidRPr="00BC446C">
        <w:rPr>
          <w:sz w:val="24"/>
          <w:szCs w:val="24"/>
          <w:rtl/>
        </w:rPr>
        <w:t xml:space="preserve"> </w:t>
      </w:r>
      <w:r w:rsidRPr="00BC446C">
        <w:rPr>
          <w:rFonts w:hint="eastAsia"/>
          <w:sz w:val="24"/>
          <w:szCs w:val="24"/>
          <w:rtl/>
        </w:rPr>
        <w:t>את</w:t>
      </w:r>
      <w:r w:rsidRPr="00BC446C">
        <w:rPr>
          <w:sz w:val="24"/>
          <w:szCs w:val="24"/>
          <w:rtl/>
        </w:rPr>
        <w:t xml:space="preserve"> </w:t>
      </w:r>
      <w:r w:rsidRPr="00BC446C">
        <w:rPr>
          <w:rFonts w:hint="eastAsia"/>
          <w:sz w:val="24"/>
          <w:szCs w:val="24"/>
          <w:rtl/>
        </w:rPr>
        <w:t>השאלות</w:t>
      </w:r>
      <w:r w:rsidRPr="00BC446C">
        <w:rPr>
          <w:sz w:val="24"/>
          <w:szCs w:val="24"/>
          <w:rtl/>
        </w:rPr>
        <w:t xml:space="preserve"> </w:t>
      </w:r>
      <w:r w:rsidRPr="00BC446C">
        <w:rPr>
          <w:rFonts w:hint="eastAsia"/>
          <w:sz w:val="24"/>
          <w:szCs w:val="24"/>
          <w:rtl/>
        </w:rPr>
        <w:t>והמענה</w:t>
      </w:r>
      <w:r w:rsidRPr="00BC446C">
        <w:rPr>
          <w:sz w:val="24"/>
          <w:szCs w:val="24"/>
          <w:rtl/>
        </w:rPr>
        <w:t xml:space="preserve"> </w:t>
      </w:r>
      <w:r w:rsidRPr="00BC446C">
        <w:rPr>
          <w:rFonts w:hint="eastAsia"/>
          <w:sz w:val="24"/>
          <w:szCs w:val="24"/>
          <w:rtl/>
        </w:rPr>
        <w:t>עליהן</w:t>
      </w:r>
      <w:r w:rsidRPr="00BC446C">
        <w:rPr>
          <w:sz w:val="24"/>
          <w:szCs w:val="24"/>
          <w:rtl/>
        </w:rPr>
        <w:t xml:space="preserve"> </w:t>
      </w:r>
      <w:r w:rsidRPr="00BC446C">
        <w:rPr>
          <w:rFonts w:hint="eastAsia"/>
          <w:sz w:val="24"/>
          <w:szCs w:val="24"/>
          <w:rtl/>
        </w:rPr>
        <w:t>באתר</w:t>
      </w:r>
      <w:r w:rsidRPr="00BC446C">
        <w:rPr>
          <w:sz w:val="24"/>
          <w:szCs w:val="24"/>
          <w:rtl/>
        </w:rPr>
        <w:t xml:space="preserve"> </w:t>
      </w:r>
      <w:r w:rsidRPr="00BC446C">
        <w:rPr>
          <w:rFonts w:hint="eastAsia"/>
          <w:sz w:val="24"/>
          <w:szCs w:val="24"/>
          <w:rtl/>
        </w:rPr>
        <w:t>האינטרנט</w:t>
      </w:r>
      <w:r w:rsidRPr="00BC446C">
        <w:rPr>
          <w:sz w:val="24"/>
          <w:szCs w:val="24"/>
          <w:rtl/>
        </w:rPr>
        <w:t xml:space="preserve"> </w:t>
      </w:r>
      <w:r w:rsidRPr="00BC446C">
        <w:rPr>
          <w:rFonts w:hint="eastAsia"/>
          <w:sz w:val="24"/>
          <w:szCs w:val="24"/>
          <w:rtl/>
        </w:rPr>
        <w:t>של</w:t>
      </w:r>
      <w:r w:rsidRPr="00BC446C">
        <w:rPr>
          <w:sz w:val="24"/>
          <w:szCs w:val="24"/>
          <w:rtl/>
        </w:rPr>
        <w:t xml:space="preserve"> </w:t>
      </w:r>
      <w:r w:rsidRPr="00BC446C">
        <w:rPr>
          <w:rFonts w:hint="eastAsia"/>
          <w:sz w:val="24"/>
          <w:szCs w:val="24"/>
          <w:rtl/>
        </w:rPr>
        <w:t>המזמין</w:t>
      </w:r>
      <w:r w:rsidRPr="008A668F">
        <w:rPr>
          <w:rtl/>
        </w:rPr>
        <w:t>.</w:t>
      </w:r>
    </w:p>
    <w:p w:rsidR="009D0CC5" w:rsidRPr="00A73BB8" w:rsidRDefault="009D0CC5" w:rsidP="00314FDF">
      <w:pPr>
        <w:tabs>
          <w:tab w:val="left" w:pos="746"/>
        </w:tabs>
        <w:spacing w:after="60" w:line="312" w:lineRule="auto"/>
        <w:ind w:left="1440" w:hanging="1440"/>
        <w:jc w:val="both"/>
        <w:rPr>
          <w:rFonts w:ascii="Times New Roman" w:hAnsi="Times New Roman"/>
          <w:sz w:val="24"/>
          <w:szCs w:val="24"/>
          <w:rtl/>
        </w:rPr>
      </w:pPr>
      <w:r w:rsidRPr="005E0E1D">
        <w:rPr>
          <w:rFonts w:ascii="Times New Roman" w:hAnsi="Times New Roman"/>
          <w:sz w:val="24"/>
          <w:szCs w:val="24"/>
          <w:rtl/>
        </w:rPr>
        <w:tab/>
      </w:r>
      <w:r>
        <w:rPr>
          <w:rFonts w:ascii="Times New Roman" w:hAnsi="Times New Roman"/>
          <w:sz w:val="24"/>
          <w:szCs w:val="24"/>
          <w:rtl/>
        </w:rPr>
        <w:t>7</w:t>
      </w:r>
      <w:r w:rsidRPr="005E0E1D">
        <w:rPr>
          <w:rFonts w:ascii="Times New Roman" w:hAnsi="Times New Roman"/>
          <w:sz w:val="24"/>
          <w:szCs w:val="24"/>
          <w:rtl/>
        </w:rPr>
        <w:t>.</w:t>
      </w:r>
      <w:r>
        <w:rPr>
          <w:rFonts w:ascii="Times New Roman" w:hAnsi="Times New Roman"/>
          <w:sz w:val="24"/>
          <w:szCs w:val="24"/>
          <w:rtl/>
        </w:rPr>
        <w:t>2</w:t>
      </w:r>
      <w:r w:rsidRPr="005E0E1D">
        <w:rPr>
          <w:rFonts w:ascii="Times New Roman" w:hAnsi="Times New Roman"/>
          <w:sz w:val="24"/>
          <w:szCs w:val="24"/>
          <w:rtl/>
        </w:rPr>
        <w:t>.4.</w:t>
      </w:r>
      <w:r w:rsidRPr="005E0E1D">
        <w:rPr>
          <w:rFonts w:ascii="Times New Roman" w:hAnsi="Times New Roman"/>
          <w:sz w:val="24"/>
          <w:szCs w:val="24"/>
          <w:rtl/>
        </w:rPr>
        <w:tab/>
      </w:r>
      <w:r w:rsidRPr="005E0E1D">
        <w:rPr>
          <w:rFonts w:hint="eastAsia"/>
          <w:sz w:val="24"/>
          <w:szCs w:val="24"/>
          <w:rtl/>
        </w:rPr>
        <w:t>מסמך</w:t>
      </w:r>
      <w:r w:rsidRPr="005E0E1D">
        <w:rPr>
          <w:sz w:val="24"/>
          <w:szCs w:val="24"/>
          <w:rtl/>
        </w:rPr>
        <w:t xml:space="preserve"> </w:t>
      </w:r>
      <w:r w:rsidRPr="005E0E1D">
        <w:rPr>
          <w:rFonts w:hint="eastAsia"/>
          <w:sz w:val="24"/>
          <w:szCs w:val="24"/>
          <w:rtl/>
        </w:rPr>
        <w:t>השאלות</w:t>
      </w:r>
      <w:r w:rsidRPr="005E0E1D">
        <w:rPr>
          <w:sz w:val="24"/>
          <w:szCs w:val="24"/>
          <w:rtl/>
        </w:rPr>
        <w:t xml:space="preserve"> </w:t>
      </w:r>
      <w:r w:rsidRPr="005E0E1D">
        <w:rPr>
          <w:rFonts w:hint="eastAsia"/>
          <w:sz w:val="24"/>
          <w:szCs w:val="24"/>
          <w:rtl/>
        </w:rPr>
        <w:t>והתשובות</w:t>
      </w:r>
      <w:r w:rsidRPr="005E0E1D">
        <w:rPr>
          <w:sz w:val="24"/>
          <w:szCs w:val="24"/>
          <w:rtl/>
        </w:rPr>
        <w:t xml:space="preserve"> </w:t>
      </w:r>
      <w:r w:rsidRPr="005E0E1D">
        <w:rPr>
          <w:rFonts w:hint="eastAsia"/>
          <w:sz w:val="24"/>
          <w:szCs w:val="24"/>
          <w:rtl/>
        </w:rPr>
        <w:t>יהווה</w:t>
      </w:r>
      <w:r w:rsidRPr="005E0E1D">
        <w:rPr>
          <w:sz w:val="24"/>
          <w:szCs w:val="24"/>
          <w:rtl/>
        </w:rPr>
        <w:t xml:space="preserve"> </w:t>
      </w:r>
      <w:r w:rsidRPr="005E0E1D">
        <w:rPr>
          <w:rFonts w:hint="eastAsia"/>
          <w:sz w:val="24"/>
          <w:szCs w:val="24"/>
          <w:rtl/>
        </w:rPr>
        <w:t>חלק</w:t>
      </w:r>
      <w:r w:rsidRPr="005E0E1D">
        <w:rPr>
          <w:sz w:val="24"/>
          <w:szCs w:val="24"/>
          <w:rtl/>
        </w:rPr>
        <w:t xml:space="preserve"> </w:t>
      </w:r>
      <w:r w:rsidRPr="005E0E1D">
        <w:rPr>
          <w:rFonts w:hint="eastAsia"/>
          <w:sz w:val="24"/>
          <w:szCs w:val="24"/>
          <w:rtl/>
        </w:rPr>
        <w:t>ממסמכי</w:t>
      </w:r>
      <w:r w:rsidRPr="005E0E1D">
        <w:rPr>
          <w:sz w:val="24"/>
          <w:szCs w:val="24"/>
          <w:rtl/>
        </w:rPr>
        <w:t xml:space="preserve"> </w:t>
      </w:r>
      <w:r w:rsidRPr="005E0E1D">
        <w:rPr>
          <w:rFonts w:hint="eastAsia"/>
          <w:sz w:val="24"/>
          <w:szCs w:val="24"/>
          <w:rtl/>
        </w:rPr>
        <w:t>המכרז</w:t>
      </w:r>
      <w:r w:rsidRPr="005E0E1D">
        <w:rPr>
          <w:sz w:val="24"/>
          <w:szCs w:val="24"/>
          <w:rtl/>
        </w:rPr>
        <w:t xml:space="preserve"> </w:t>
      </w:r>
      <w:r w:rsidRPr="005E0E1D">
        <w:rPr>
          <w:rFonts w:hint="eastAsia"/>
          <w:sz w:val="24"/>
          <w:szCs w:val="24"/>
          <w:rtl/>
        </w:rPr>
        <w:t>ויגבר</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האמור</w:t>
      </w:r>
      <w:r w:rsidRPr="005E0E1D">
        <w:rPr>
          <w:sz w:val="24"/>
          <w:szCs w:val="24"/>
          <w:rtl/>
        </w:rPr>
        <w:t xml:space="preserve"> </w:t>
      </w:r>
      <w:r w:rsidRPr="005E0E1D">
        <w:rPr>
          <w:rFonts w:hint="eastAsia"/>
          <w:sz w:val="24"/>
          <w:szCs w:val="24"/>
          <w:rtl/>
        </w:rPr>
        <w:t>בהם</w:t>
      </w:r>
      <w:r w:rsidRPr="005E0E1D">
        <w:rPr>
          <w:sz w:val="24"/>
          <w:szCs w:val="24"/>
          <w:rtl/>
        </w:rPr>
        <w:t>.</w:t>
      </w:r>
    </w:p>
    <w:p w:rsidR="009D0CC5" w:rsidRPr="00A73BB8" w:rsidRDefault="009D0CC5" w:rsidP="00314FDF">
      <w:pPr>
        <w:tabs>
          <w:tab w:val="left" w:pos="746"/>
        </w:tabs>
        <w:spacing w:after="60" w:line="312" w:lineRule="auto"/>
        <w:ind w:left="1440" w:hanging="1440"/>
        <w:jc w:val="both"/>
        <w:rPr>
          <w:sz w:val="24"/>
          <w:szCs w:val="24"/>
          <w:rtl/>
        </w:rPr>
      </w:pPr>
      <w:r w:rsidRPr="00A73BB8">
        <w:rPr>
          <w:rFonts w:ascii="Times New Roman" w:hAnsi="Times New Roman"/>
          <w:sz w:val="24"/>
          <w:szCs w:val="24"/>
          <w:rtl/>
        </w:rPr>
        <w:tab/>
      </w:r>
      <w:r>
        <w:rPr>
          <w:rFonts w:ascii="Times New Roman" w:hAnsi="Times New Roman"/>
          <w:sz w:val="24"/>
          <w:szCs w:val="24"/>
          <w:rtl/>
        </w:rPr>
        <w:t>7</w:t>
      </w:r>
      <w:r w:rsidRPr="005E0E1D">
        <w:rPr>
          <w:rFonts w:ascii="Times New Roman" w:hAnsi="Times New Roman"/>
          <w:sz w:val="24"/>
          <w:szCs w:val="24"/>
          <w:rtl/>
        </w:rPr>
        <w:t>.</w:t>
      </w:r>
      <w:r>
        <w:rPr>
          <w:rFonts w:ascii="Times New Roman" w:hAnsi="Times New Roman"/>
          <w:sz w:val="24"/>
          <w:szCs w:val="24"/>
          <w:rtl/>
        </w:rPr>
        <w:t>2</w:t>
      </w:r>
      <w:r w:rsidRPr="005E0E1D">
        <w:rPr>
          <w:rFonts w:ascii="Times New Roman" w:hAnsi="Times New Roman"/>
          <w:sz w:val="24"/>
          <w:szCs w:val="24"/>
          <w:rtl/>
        </w:rPr>
        <w:t>.5.</w:t>
      </w:r>
      <w:r w:rsidRPr="005E0E1D">
        <w:rPr>
          <w:rFonts w:ascii="Times New Roman" w:hAnsi="Times New Roman"/>
          <w:sz w:val="24"/>
          <w:szCs w:val="24"/>
          <w:rtl/>
        </w:rPr>
        <w:tab/>
      </w:r>
      <w:r w:rsidRPr="005E0E1D">
        <w:rPr>
          <w:rFonts w:hint="eastAsia"/>
          <w:sz w:val="24"/>
          <w:szCs w:val="24"/>
          <w:rtl/>
        </w:rPr>
        <w:t>רק</w:t>
      </w:r>
      <w:r w:rsidRPr="005E0E1D">
        <w:rPr>
          <w:sz w:val="24"/>
          <w:szCs w:val="24"/>
          <w:rtl/>
        </w:rPr>
        <w:t xml:space="preserve"> </w:t>
      </w:r>
      <w:r w:rsidRPr="005E0E1D">
        <w:rPr>
          <w:rFonts w:hint="eastAsia"/>
          <w:sz w:val="24"/>
          <w:szCs w:val="24"/>
          <w:rtl/>
        </w:rPr>
        <w:t>תשובות</w:t>
      </w:r>
      <w:r w:rsidRPr="005E0E1D">
        <w:rPr>
          <w:sz w:val="24"/>
          <w:szCs w:val="24"/>
          <w:rtl/>
        </w:rPr>
        <w:t xml:space="preserve"> </w:t>
      </w:r>
      <w:r w:rsidRPr="005E0E1D">
        <w:rPr>
          <w:rFonts w:hint="eastAsia"/>
          <w:sz w:val="24"/>
          <w:szCs w:val="24"/>
          <w:rtl/>
        </w:rPr>
        <w:t>בכתב</w:t>
      </w:r>
      <w:r w:rsidRPr="005E0E1D">
        <w:rPr>
          <w:sz w:val="24"/>
          <w:szCs w:val="24"/>
          <w:rtl/>
        </w:rPr>
        <w:t xml:space="preserve"> </w:t>
      </w:r>
      <w:r w:rsidRPr="005E0E1D">
        <w:rPr>
          <w:rFonts w:hint="eastAsia"/>
          <w:sz w:val="24"/>
          <w:szCs w:val="24"/>
          <w:rtl/>
        </w:rPr>
        <w:t>יחייבו</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המזמין</w:t>
      </w:r>
      <w:r w:rsidRPr="005E0E1D">
        <w:rPr>
          <w:sz w:val="24"/>
          <w:szCs w:val="24"/>
          <w:rtl/>
        </w:rPr>
        <w:t>.</w:t>
      </w:r>
    </w:p>
    <w:p w:rsidR="009D0CC5" w:rsidRPr="00A73BB8" w:rsidRDefault="009D0CC5" w:rsidP="00314FDF">
      <w:pPr>
        <w:tabs>
          <w:tab w:val="left" w:pos="746"/>
        </w:tabs>
        <w:spacing w:after="60" w:line="312" w:lineRule="auto"/>
        <w:ind w:left="1440" w:hanging="1440"/>
        <w:jc w:val="both"/>
        <w:rPr>
          <w:rFonts w:ascii="Times New Roman" w:hAnsi="Times New Roman"/>
          <w:sz w:val="24"/>
          <w:szCs w:val="24"/>
          <w:rtl/>
        </w:rPr>
      </w:pPr>
      <w:r w:rsidRPr="00154EFA">
        <w:rPr>
          <w:sz w:val="24"/>
          <w:szCs w:val="24"/>
          <w:rtl/>
        </w:rPr>
        <w:tab/>
      </w:r>
      <w:r>
        <w:rPr>
          <w:sz w:val="24"/>
          <w:szCs w:val="24"/>
          <w:rtl/>
        </w:rPr>
        <w:t>7</w:t>
      </w:r>
      <w:r w:rsidRPr="005E0E1D">
        <w:rPr>
          <w:sz w:val="24"/>
          <w:szCs w:val="24"/>
          <w:rtl/>
        </w:rPr>
        <w:t>.</w:t>
      </w:r>
      <w:r>
        <w:rPr>
          <w:sz w:val="24"/>
          <w:szCs w:val="24"/>
          <w:rtl/>
        </w:rPr>
        <w:t>2</w:t>
      </w:r>
      <w:r w:rsidRPr="005E0E1D">
        <w:rPr>
          <w:sz w:val="24"/>
          <w:szCs w:val="24"/>
          <w:rtl/>
        </w:rPr>
        <w:t>.6.</w:t>
      </w:r>
      <w:r w:rsidRPr="005E0E1D">
        <w:rPr>
          <w:sz w:val="24"/>
          <w:szCs w:val="24"/>
          <w:rtl/>
        </w:rPr>
        <w:tab/>
      </w:r>
      <w:r w:rsidRPr="005E0E1D">
        <w:rPr>
          <w:rFonts w:hint="eastAsia"/>
          <w:sz w:val="24"/>
          <w:szCs w:val="24"/>
          <w:rtl/>
        </w:rPr>
        <w:t>בעת</w:t>
      </w:r>
      <w:r w:rsidRPr="005E0E1D">
        <w:rPr>
          <w:sz w:val="24"/>
          <w:szCs w:val="24"/>
          <w:rtl/>
        </w:rPr>
        <w:t xml:space="preserve"> </w:t>
      </w:r>
      <w:r w:rsidRPr="005E0E1D">
        <w:rPr>
          <w:rFonts w:hint="eastAsia"/>
          <w:sz w:val="24"/>
          <w:szCs w:val="24"/>
          <w:rtl/>
        </w:rPr>
        <w:t>הגשת</w:t>
      </w:r>
      <w:r w:rsidRPr="005E0E1D">
        <w:rPr>
          <w:sz w:val="24"/>
          <w:szCs w:val="24"/>
          <w:rtl/>
        </w:rPr>
        <w:t xml:space="preserve"> </w:t>
      </w:r>
      <w:r w:rsidRPr="005E0E1D">
        <w:rPr>
          <w:rFonts w:hint="eastAsia"/>
          <w:sz w:val="24"/>
          <w:szCs w:val="24"/>
          <w:rtl/>
        </w:rPr>
        <w:t>ההצעה</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המציע</w:t>
      </w:r>
      <w:r w:rsidRPr="005E0E1D">
        <w:rPr>
          <w:sz w:val="24"/>
          <w:szCs w:val="24"/>
          <w:rtl/>
        </w:rPr>
        <w:t xml:space="preserve"> </w:t>
      </w:r>
      <w:r w:rsidRPr="005E0E1D">
        <w:rPr>
          <w:rFonts w:hint="eastAsia"/>
          <w:sz w:val="24"/>
          <w:szCs w:val="24"/>
          <w:rtl/>
        </w:rPr>
        <w:t>להגיש</w:t>
      </w:r>
      <w:r w:rsidRPr="005E0E1D">
        <w:rPr>
          <w:sz w:val="24"/>
          <w:szCs w:val="24"/>
          <w:rtl/>
        </w:rPr>
        <w:t xml:space="preserve"> </w:t>
      </w:r>
      <w:r w:rsidRPr="005E0E1D">
        <w:rPr>
          <w:rFonts w:hint="eastAsia"/>
          <w:sz w:val="24"/>
          <w:szCs w:val="24"/>
          <w:rtl/>
        </w:rPr>
        <w:t>כחלק</w:t>
      </w:r>
      <w:r w:rsidRPr="005E0E1D">
        <w:rPr>
          <w:sz w:val="24"/>
          <w:szCs w:val="24"/>
          <w:rtl/>
        </w:rPr>
        <w:t xml:space="preserve"> </w:t>
      </w:r>
      <w:r w:rsidRPr="005E0E1D">
        <w:rPr>
          <w:rFonts w:hint="eastAsia"/>
          <w:sz w:val="24"/>
          <w:szCs w:val="24"/>
          <w:rtl/>
        </w:rPr>
        <w:t>מהצעתו</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מסמך</w:t>
      </w:r>
      <w:r w:rsidRPr="005E0E1D">
        <w:rPr>
          <w:sz w:val="24"/>
          <w:szCs w:val="24"/>
          <w:rtl/>
        </w:rPr>
        <w:t xml:space="preserve"> </w:t>
      </w:r>
      <w:r w:rsidRPr="005E0E1D">
        <w:rPr>
          <w:rFonts w:hint="eastAsia"/>
          <w:sz w:val="24"/>
          <w:szCs w:val="24"/>
          <w:rtl/>
        </w:rPr>
        <w:t>השאלות</w:t>
      </w:r>
      <w:r w:rsidRPr="005E0E1D">
        <w:rPr>
          <w:sz w:val="24"/>
          <w:szCs w:val="24"/>
          <w:rtl/>
        </w:rPr>
        <w:t xml:space="preserve"> </w:t>
      </w:r>
      <w:r w:rsidRPr="005E0E1D">
        <w:rPr>
          <w:rFonts w:hint="eastAsia"/>
          <w:sz w:val="24"/>
          <w:szCs w:val="24"/>
          <w:rtl/>
        </w:rPr>
        <w:t>והתשובות</w:t>
      </w:r>
      <w:r w:rsidRPr="005E0E1D">
        <w:rPr>
          <w:sz w:val="24"/>
          <w:szCs w:val="24"/>
          <w:rtl/>
        </w:rPr>
        <w:t xml:space="preserve"> </w:t>
      </w:r>
      <w:r w:rsidRPr="005E0E1D">
        <w:rPr>
          <w:rFonts w:hint="eastAsia"/>
          <w:sz w:val="24"/>
          <w:szCs w:val="24"/>
          <w:rtl/>
        </w:rPr>
        <w:t>חתום</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ידו</w:t>
      </w:r>
      <w:r w:rsidRPr="005E0E1D">
        <w:rPr>
          <w:sz w:val="24"/>
          <w:szCs w:val="24"/>
          <w:rtl/>
        </w:rPr>
        <w:t xml:space="preserve">. </w:t>
      </w:r>
    </w:p>
    <w:p w:rsidR="009D0CC5" w:rsidRPr="00154EFA" w:rsidRDefault="009D0CC5" w:rsidP="00314FDF">
      <w:pPr>
        <w:tabs>
          <w:tab w:val="left" w:pos="746"/>
        </w:tabs>
        <w:spacing w:after="60" w:line="312" w:lineRule="auto"/>
        <w:jc w:val="both"/>
        <w:rPr>
          <w:sz w:val="24"/>
          <w:szCs w:val="24"/>
          <w:rtl/>
        </w:rPr>
      </w:pPr>
    </w:p>
    <w:p w:rsidR="009D0CC5" w:rsidRPr="00766B18" w:rsidRDefault="009D0CC5" w:rsidP="00314FDF">
      <w:pPr>
        <w:spacing w:before="240" w:after="60" w:line="312" w:lineRule="auto"/>
        <w:ind w:left="566" w:hanging="566"/>
        <w:jc w:val="both"/>
        <w:rPr>
          <w:sz w:val="24"/>
          <w:szCs w:val="24"/>
          <w:rtl/>
        </w:rPr>
      </w:pPr>
      <w:r w:rsidRPr="00766B18">
        <w:rPr>
          <w:sz w:val="24"/>
          <w:szCs w:val="24"/>
          <w:rtl/>
        </w:rPr>
        <w:t>7.3.</w:t>
      </w:r>
      <w:r w:rsidRPr="00766B18">
        <w:rPr>
          <w:sz w:val="24"/>
          <w:szCs w:val="24"/>
          <w:rtl/>
        </w:rPr>
        <w:tab/>
      </w:r>
      <w:r w:rsidRPr="00766B18">
        <w:rPr>
          <w:rFonts w:hint="eastAsia"/>
          <w:b/>
          <w:bCs/>
          <w:sz w:val="24"/>
          <w:szCs w:val="24"/>
          <w:u w:val="single"/>
          <w:rtl/>
        </w:rPr>
        <w:t>הגשת</w:t>
      </w:r>
      <w:r w:rsidRPr="00766B18">
        <w:rPr>
          <w:b/>
          <w:bCs/>
          <w:sz w:val="24"/>
          <w:szCs w:val="24"/>
          <w:u w:val="single"/>
          <w:rtl/>
        </w:rPr>
        <w:t xml:space="preserve"> </w:t>
      </w:r>
      <w:r w:rsidRPr="00766B18">
        <w:rPr>
          <w:rFonts w:hint="eastAsia"/>
          <w:b/>
          <w:bCs/>
          <w:sz w:val="24"/>
          <w:szCs w:val="24"/>
          <w:u w:val="single"/>
          <w:rtl/>
        </w:rPr>
        <w:t>ההצעות</w:t>
      </w:r>
      <w:r w:rsidRPr="00766B18">
        <w:rPr>
          <w:sz w:val="24"/>
          <w:szCs w:val="24"/>
          <w:rtl/>
        </w:rPr>
        <w:t xml:space="preserve"> </w:t>
      </w:r>
    </w:p>
    <w:p w:rsidR="009D0CC5" w:rsidRPr="00B76EB2" w:rsidRDefault="009D0CC5" w:rsidP="00314FDF">
      <w:pPr>
        <w:pStyle w:val="Normal1"/>
        <w:ind w:left="1286" w:hanging="720"/>
        <w:rPr>
          <w:rFonts w:cs="David"/>
          <w:szCs w:val="24"/>
          <w:rtl/>
        </w:rPr>
      </w:pPr>
      <w:r w:rsidRPr="00B76EB2">
        <w:rPr>
          <w:rFonts w:cs="David"/>
          <w:szCs w:val="24"/>
          <w:rtl/>
        </w:rPr>
        <w:t>7.3.1.</w:t>
      </w:r>
      <w:r w:rsidRPr="00B76EB2">
        <w:rPr>
          <w:rFonts w:cs="David"/>
          <w:szCs w:val="24"/>
          <w:rtl/>
        </w:rPr>
        <w:tab/>
      </w:r>
      <w:r w:rsidRPr="00B76EB2">
        <w:rPr>
          <w:rFonts w:ascii="Times New (W1)" w:hAnsi="Times New (W1)" w:cs="David"/>
          <w:spacing w:val="4"/>
          <w:szCs w:val="24"/>
          <w:rtl/>
        </w:rPr>
        <w:t>הצעת המציע תוגש בשפה העברית בלבד.</w:t>
      </w:r>
    </w:p>
    <w:p w:rsidR="009D0CC5" w:rsidRPr="00250631" w:rsidRDefault="009D0CC5" w:rsidP="00D8042A">
      <w:pPr>
        <w:pStyle w:val="Normal1"/>
        <w:ind w:left="1286" w:hanging="720"/>
        <w:rPr>
          <w:rFonts w:cs="David"/>
          <w:szCs w:val="24"/>
          <w:rtl/>
        </w:rPr>
      </w:pPr>
      <w:r>
        <w:rPr>
          <w:rFonts w:cs="David"/>
          <w:szCs w:val="24"/>
          <w:rtl/>
        </w:rPr>
        <w:t>7.3.2.</w:t>
      </w:r>
      <w:r>
        <w:rPr>
          <w:rFonts w:cs="David"/>
          <w:szCs w:val="24"/>
          <w:rtl/>
        </w:rPr>
        <w:tab/>
      </w:r>
      <w:r w:rsidRPr="00250631">
        <w:rPr>
          <w:rFonts w:cs="David"/>
          <w:szCs w:val="24"/>
          <w:rtl/>
        </w:rPr>
        <w:t>את ההצעות יש להכניס לתיבת המכרזים הנמצאת ברשות המסים בישראל, רח' בנק ישראל  5, ירושלים קומה 3, ליד חדר 35</w:t>
      </w:r>
      <w:r>
        <w:rPr>
          <w:rFonts w:cs="David"/>
          <w:szCs w:val="24"/>
          <w:rtl/>
        </w:rPr>
        <w:t>3</w:t>
      </w:r>
      <w:r w:rsidRPr="00250631">
        <w:rPr>
          <w:rFonts w:cs="David"/>
          <w:szCs w:val="24"/>
          <w:rtl/>
        </w:rPr>
        <w:t xml:space="preserve">1 עד לתאריך </w:t>
      </w:r>
      <w:r>
        <w:rPr>
          <w:rFonts w:cs="David"/>
          <w:b/>
          <w:bCs/>
          <w:szCs w:val="24"/>
          <w:rtl/>
        </w:rPr>
        <w:t>13.8.2013</w:t>
      </w:r>
      <w:r w:rsidRPr="00250631">
        <w:rPr>
          <w:rFonts w:cs="David"/>
          <w:b/>
          <w:bCs/>
          <w:szCs w:val="24"/>
          <w:rtl/>
        </w:rPr>
        <w:t xml:space="preserve"> בשעה 12:00</w:t>
      </w:r>
      <w:r w:rsidRPr="00250631">
        <w:rPr>
          <w:rFonts w:cs="David"/>
          <w:szCs w:val="24"/>
          <w:rtl/>
        </w:rPr>
        <w:t xml:space="preserve">. </w:t>
      </w:r>
    </w:p>
    <w:p w:rsidR="009D0CC5" w:rsidRPr="00250631" w:rsidRDefault="009D0CC5" w:rsidP="0047175C">
      <w:pPr>
        <w:pStyle w:val="ListParagraph"/>
        <w:numPr>
          <w:ilvl w:val="2"/>
          <w:numId w:val="22"/>
        </w:numPr>
        <w:spacing w:before="240" w:after="60" w:line="312" w:lineRule="auto"/>
        <w:contextualSpacing/>
        <w:jc w:val="both"/>
        <w:rPr>
          <w:rtl/>
        </w:rPr>
      </w:pPr>
      <w:r w:rsidRPr="00250631">
        <w:rPr>
          <w:rtl/>
        </w:rPr>
        <w:t xml:space="preserve">ההצעה במכרז תוגש ארוזה באריזה אחת שעליה ירשם "מכרז  מספר </w:t>
      </w:r>
      <w:r>
        <w:rPr>
          <w:rtl/>
        </w:rPr>
        <w:t>3/2013</w:t>
      </w:r>
      <w:r w:rsidRPr="00250631">
        <w:rPr>
          <w:rtl/>
        </w:rPr>
        <w:t xml:space="preserve"> " </w:t>
      </w:r>
      <w:r w:rsidRPr="00B76EB2">
        <w:rPr>
          <w:u w:val="single"/>
          <w:rtl/>
        </w:rPr>
        <w:t>בלבד</w:t>
      </w:r>
      <w:r w:rsidRPr="00250631">
        <w:rPr>
          <w:rtl/>
        </w:rPr>
        <w:t>.</w:t>
      </w:r>
    </w:p>
    <w:p w:rsidR="009D0CC5" w:rsidRPr="00250631" w:rsidRDefault="009D0CC5" w:rsidP="00314FDF">
      <w:pPr>
        <w:pStyle w:val="Normal1"/>
        <w:numPr>
          <w:ilvl w:val="2"/>
          <w:numId w:val="22"/>
        </w:numPr>
        <w:rPr>
          <w:rFonts w:cs="David"/>
          <w:szCs w:val="24"/>
          <w:rtl/>
        </w:rPr>
      </w:pPr>
      <w:r w:rsidRPr="00250631">
        <w:rPr>
          <w:rFonts w:cs="David"/>
          <w:szCs w:val="24"/>
          <w:rtl/>
        </w:rPr>
        <w:t xml:space="preserve"> באריזה תהיינה שתי מעטפות אטומות חתומות שתכולתן תהיה כלהלן:</w:t>
      </w:r>
    </w:p>
    <w:p w:rsidR="009D0CC5" w:rsidRPr="00250631" w:rsidRDefault="009D0CC5" w:rsidP="00314FDF">
      <w:pPr>
        <w:pStyle w:val="AlphaList1"/>
        <w:numPr>
          <w:ilvl w:val="3"/>
          <w:numId w:val="22"/>
        </w:numPr>
        <w:rPr>
          <w:rFonts w:cs="David"/>
          <w:szCs w:val="24"/>
        </w:rPr>
      </w:pPr>
      <w:r w:rsidRPr="00250631">
        <w:rPr>
          <w:rFonts w:cs="David"/>
          <w:szCs w:val="24"/>
          <w:rtl/>
        </w:rPr>
        <w:t xml:space="preserve">מעטפה מס' 1 - בשלושה עותקים קשיחים ו-3 עותקים במדיה דיגיטלית (בפורמט </w:t>
      </w:r>
      <w:r w:rsidRPr="00250631">
        <w:rPr>
          <w:rFonts w:cs="David"/>
          <w:szCs w:val="24"/>
        </w:rPr>
        <w:t>PDF</w:t>
      </w:r>
      <w:r w:rsidRPr="00250631">
        <w:rPr>
          <w:rFonts w:cs="David"/>
          <w:szCs w:val="24"/>
          <w:rtl/>
        </w:rPr>
        <w:t xml:space="preserve">/ </w:t>
      </w:r>
      <w:r w:rsidRPr="00250631">
        <w:rPr>
          <w:rFonts w:cs="David"/>
          <w:szCs w:val="24"/>
        </w:rPr>
        <w:t>MICROSOFT OFFICE</w:t>
      </w:r>
      <w:r w:rsidRPr="00250631">
        <w:rPr>
          <w:rFonts w:cs="David"/>
          <w:szCs w:val="24"/>
          <w:rtl/>
        </w:rPr>
        <w:t>) , אשר תכיל את כל המסמכים הנדרשים בהתאם למסמכי המכרז למעט הצעת המחיר. יובהר כי רשאי המציע להציע אחת או מספר סוגי מערכות אשר לדעת המציע/יצרן , נותנות מענה לדרישות המפרט כמפורט בנספח ג' להסכם רכישה ולהסכם שירות תיקון ותחזוקה.</w:t>
      </w:r>
    </w:p>
    <w:p w:rsidR="009D0CC5" w:rsidRPr="00250631" w:rsidRDefault="009D0CC5" w:rsidP="00314FDF">
      <w:pPr>
        <w:pStyle w:val="AlphaList1"/>
        <w:numPr>
          <w:ilvl w:val="3"/>
          <w:numId w:val="22"/>
        </w:numPr>
        <w:spacing w:after="60" w:line="360" w:lineRule="auto"/>
        <w:rPr>
          <w:rFonts w:ascii="Book Antiqua" w:hAnsi="Book Antiqua" w:cs="David"/>
          <w:szCs w:val="24"/>
        </w:rPr>
      </w:pPr>
      <w:r w:rsidRPr="00250631">
        <w:rPr>
          <w:rFonts w:cs="David"/>
          <w:szCs w:val="24"/>
          <w:rtl/>
        </w:rPr>
        <w:t xml:space="preserve">מעטפה מס' 2 אשר תכיל את הצעת מחיר של המציע. </w:t>
      </w:r>
    </w:p>
    <w:p w:rsidR="009D0CC5" w:rsidRPr="00250631" w:rsidRDefault="009D0CC5" w:rsidP="00314FDF">
      <w:pPr>
        <w:pStyle w:val="AlphaList1"/>
        <w:tabs>
          <w:tab w:val="clear" w:pos="360"/>
        </w:tabs>
        <w:ind w:left="33" w:hanging="33"/>
        <w:rPr>
          <w:rFonts w:cs="David"/>
          <w:szCs w:val="24"/>
          <w:rtl/>
        </w:rPr>
      </w:pPr>
      <w:r w:rsidRPr="00250631">
        <w:rPr>
          <w:rFonts w:cs="David"/>
          <w:szCs w:val="24"/>
          <w:rtl/>
        </w:rPr>
        <w:t>מודגש בזה שפרטי הצעת המחיר או העתק ממנה לא יופיעו בכל דרך שהיא, למעט בתוך המעטפה הצעת המחיר הסגורה ואטומה.</w:t>
      </w:r>
    </w:p>
    <w:p w:rsidR="009D0CC5" w:rsidRPr="00250631" w:rsidRDefault="009D0CC5" w:rsidP="00314FDF">
      <w:pPr>
        <w:numPr>
          <w:ilvl w:val="2"/>
          <w:numId w:val="22"/>
        </w:numPr>
        <w:spacing w:after="60" w:line="312" w:lineRule="auto"/>
        <w:jc w:val="both"/>
        <w:rPr>
          <w:sz w:val="24"/>
          <w:szCs w:val="24"/>
          <w:rtl/>
        </w:rPr>
      </w:pPr>
      <w:r w:rsidRPr="00250631">
        <w:rPr>
          <w:rFonts w:hint="eastAsia"/>
          <w:sz w:val="24"/>
          <w:szCs w:val="24"/>
          <w:rtl/>
        </w:rPr>
        <w:t>ההצעה</w:t>
      </w:r>
      <w:r w:rsidRPr="00250631">
        <w:rPr>
          <w:sz w:val="24"/>
          <w:szCs w:val="24"/>
          <w:rtl/>
        </w:rPr>
        <w:t xml:space="preserve"> </w:t>
      </w:r>
      <w:r w:rsidRPr="00250631">
        <w:rPr>
          <w:rFonts w:hint="eastAsia"/>
          <w:sz w:val="24"/>
          <w:szCs w:val="24"/>
          <w:rtl/>
        </w:rPr>
        <w:t>תוגש</w:t>
      </w:r>
      <w:r w:rsidRPr="00250631">
        <w:rPr>
          <w:sz w:val="24"/>
          <w:szCs w:val="24"/>
          <w:rtl/>
        </w:rPr>
        <w:t xml:space="preserve"> </w:t>
      </w:r>
      <w:r w:rsidRPr="00250631">
        <w:rPr>
          <w:rFonts w:hint="eastAsia"/>
          <w:sz w:val="24"/>
          <w:szCs w:val="24"/>
          <w:rtl/>
        </w:rPr>
        <w:t>במעטפה</w:t>
      </w:r>
      <w:r w:rsidRPr="00250631">
        <w:rPr>
          <w:sz w:val="24"/>
          <w:szCs w:val="24"/>
          <w:rtl/>
        </w:rPr>
        <w:t xml:space="preserve"> </w:t>
      </w:r>
      <w:r w:rsidRPr="00250631">
        <w:rPr>
          <w:rFonts w:hint="eastAsia"/>
          <w:sz w:val="24"/>
          <w:szCs w:val="24"/>
          <w:rtl/>
        </w:rPr>
        <w:t>חתומה</w:t>
      </w:r>
      <w:r w:rsidRPr="00250631">
        <w:rPr>
          <w:sz w:val="24"/>
          <w:szCs w:val="24"/>
          <w:rtl/>
        </w:rPr>
        <w:t xml:space="preserve"> </w:t>
      </w:r>
      <w:r w:rsidRPr="00250631">
        <w:rPr>
          <w:rFonts w:hint="eastAsia"/>
          <w:sz w:val="24"/>
          <w:szCs w:val="24"/>
          <w:rtl/>
        </w:rPr>
        <w:t>אטומה</w:t>
      </w:r>
      <w:r w:rsidRPr="00250631">
        <w:rPr>
          <w:sz w:val="24"/>
          <w:szCs w:val="24"/>
          <w:rtl/>
        </w:rPr>
        <w:t xml:space="preserve"> </w:t>
      </w:r>
      <w:r w:rsidRPr="00250631">
        <w:rPr>
          <w:rFonts w:hint="eastAsia"/>
          <w:sz w:val="24"/>
          <w:szCs w:val="24"/>
          <w:rtl/>
        </w:rPr>
        <w:t>וסגורה</w:t>
      </w:r>
      <w:r w:rsidRPr="00250631">
        <w:rPr>
          <w:sz w:val="24"/>
          <w:szCs w:val="24"/>
          <w:rtl/>
        </w:rPr>
        <w:t xml:space="preserve"> </w:t>
      </w:r>
      <w:r w:rsidRPr="00250631">
        <w:rPr>
          <w:rFonts w:hint="eastAsia"/>
          <w:sz w:val="24"/>
          <w:szCs w:val="24"/>
          <w:rtl/>
        </w:rPr>
        <w:t>בשני</w:t>
      </w:r>
      <w:r w:rsidRPr="00250631">
        <w:rPr>
          <w:sz w:val="24"/>
          <w:szCs w:val="24"/>
          <w:rtl/>
        </w:rPr>
        <w:t xml:space="preserve"> </w:t>
      </w:r>
      <w:r w:rsidRPr="00250631">
        <w:rPr>
          <w:rFonts w:hint="eastAsia"/>
          <w:sz w:val="24"/>
          <w:szCs w:val="24"/>
          <w:rtl/>
        </w:rPr>
        <w:t>עותקים</w:t>
      </w:r>
      <w:r w:rsidRPr="00250631">
        <w:rPr>
          <w:sz w:val="24"/>
          <w:szCs w:val="24"/>
          <w:rtl/>
        </w:rPr>
        <w:t xml:space="preserve">. </w:t>
      </w:r>
    </w:p>
    <w:p w:rsidR="009D0CC5" w:rsidRPr="00D8042A" w:rsidRDefault="009D0CC5" w:rsidP="00314FDF">
      <w:pPr>
        <w:pStyle w:val="Heading2"/>
        <w:keepNext w:val="0"/>
        <w:numPr>
          <w:ilvl w:val="2"/>
          <w:numId w:val="22"/>
        </w:numPr>
        <w:autoSpaceDE/>
        <w:autoSpaceDN/>
        <w:spacing w:before="120" w:line="360" w:lineRule="auto"/>
        <w:jc w:val="both"/>
        <w:rPr>
          <w:u w:val="none"/>
          <w:rtl/>
        </w:rPr>
      </w:pPr>
      <w:r w:rsidRPr="00250631">
        <w:rPr>
          <w:u w:val="none"/>
          <w:rtl/>
        </w:rPr>
        <w:t xml:space="preserve">הצעת המציע תהיה בתוקף למשך  חצי שנה מהמועד האחרון להגשת ההצעות עפ"י מכרז זה - דהיינו עד </w:t>
      </w:r>
      <w:r w:rsidRPr="00D8042A">
        <w:rPr>
          <w:u w:val="none"/>
          <w:rtl/>
        </w:rPr>
        <w:t>לתאריך 13.1.2014</w:t>
      </w:r>
      <w:r>
        <w:rPr>
          <w:u w:val="none"/>
          <w:rtl/>
        </w:rPr>
        <w:t>.</w:t>
      </w:r>
    </w:p>
    <w:p w:rsidR="009D0CC5" w:rsidRPr="00250631" w:rsidRDefault="009D0CC5" w:rsidP="00314FDF">
      <w:pPr>
        <w:rPr>
          <w:sz w:val="24"/>
          <w:szCs w:val="24"/>
        </w:rPr>
      </w:pPr>
    </w:p>
    <w:p w:rsidR="009D0CC5" w:rsidRPr="00250631" w:rsidRDefault="009D0CC5" w:rsidP="00314FDF">
      <w:pPr>
        <w:spacing w:line="312" w:lineRule="auto"/>
        <w:jc w:val="both"/>
        <w:rPr>
          <w:sz w:val="24"/>
          <w:szCs w:val="24"/>
          <w:rtl/>
        </w:rPr>
      </w:pPr>
      <w:r w:rsidRPr="00250631">
        <w:rPr>
          <w:sz w:val="24"/>
          <w:szCs w:val="24"/>
          <w:rtl/>
        </w:rPr>
        <w:t xml:space="preserve"> </w:t>
      </w:r>
    </w:p>
    <w:p w:rsidR="009D0CC5" w:rsidRPr="00783BF6" w:rsidRDefault="009D0CC5" w:rsidP="00314FDF">
      <w:pPr>
        <w:numPr>
          <w:ilvl w:val="1"/>
          <w:numId w:val="22"/>
        </w:numPr>
        <w:tabs>
          <w:tab w:val="left" w:pos="566"/>
        </w:tabs>
        <w:spacing w:before="60" w:after="60" w:line="312" w:lineRule="auto"/>
        <w:rPr>
          <w:sz w:val="24"/>
          <w:szCs w:val="24"/>
          <w:rtl/>
        </w:rPr>
      </w:pPr>
      <w:r w:rsidRPr="00783BF6">
        <w:rPr>
          <w:rFonts w:hint="eastAsia"/>
          <w:b/>
          <w:bCs/>
          <w:sz w:val="24"/>
          <w:szCs w:val="24"/>
          <w:u w:val="single"/>
          <w:rtl/>
        </w:rPr>
        <w:t>בדיקת</w:t>
      </w:r>
      <w:r w:rsidRPr="00783BF6">
        <w:rPr>
          <w:b/>
          <w:bCs/>
          <w:sz w:val="24"/>
          <w:szCs w:val="24"/>
          <w:u w:val="single"/>
          <w:rtl/>
        </w:rPr>
        <w:t xml:space="preserve"> </w:t>
      </w:r>
      <w:r w:rsidRPr="00783BF6">
        <w:rPr>
          <w:rFonts w:hint="eastAsia"/>
          <w:b/>
          <w:bCs/>
          <w:sz w:val="24"/>
          <w:szCs w:val="24"/>
          <w:u w:val="single"/>
          <w:rtl/>
        </w:rPr>
        <w:t>ההצעות</w:t>
      </w:r>
      <w:r w:rsidRPr="00783BF6">
        <w:rPr>
          <w:b/>
          <w:bCs/>
          <w:sz w:val="24"/>
          <w:szCs w:val="24"/>
          <w:u w:val="single"/>
          <w:rtl/>
        </w:rPr>
        <w:t xml:space="preserve"> </w:t>
      </w:r>
      <w:r w:rsidRPr="00783BF6">
        <w:rPr>
          <w:rFonts w:hint="eastAsia"/>
          <w:b/>
          <w:bCs/>
          <w:sz w:val="24"/>
          <w:szCs w:val="24"/>
          <w:u w:val="single"/>
          <w:rtl/>
        </w:rPr>
        <w:t>ובחירת</w:t>
      </w:r>
      <w:r w:rsidRPr="00783BF6">
        <w:rPr>
          <w:b/>
          <w:bCs/>
          <w:sz w:val="24"/>
          <w:szCs w:val="24"/>
          <w:u w:val="single"/>
          <w:rtl/>
        </w:rPr>
        <w:t xml:space="preserve"> </w:t>
      </w:r>
      <w:r w:rsidRPr="00783BF6">
        <w:rPr>
          <w:rFonts w:hint="eastAsia"/>
          <w:b/>
          <w:bCs/>
          <w:sz w:val="24"/>
          <w:szCs w:val="24"/>
          <w:u w:val="single"/>
          <w:rtl/>
        </w:rPr>
        <w:t>הזוכה</w:t>
      </w:r>
      <w:r w:rsidRPr="00783BF6">
        <w:rPr>
          <w:sz w:val="24"/>
          <w:szCs w:val="24"/>
          <w:rtl/>
        </w:rPr>
        <w:t xml:space="preserve"> </w:t>
      </w:r>
    </w:p>
    <w:p w:rsidR="009D0CC5" w:rsidRPr="005E0E1D" w:rsidRDefault="009D0CC5" w:rsidP="00314FDF">
      <w:pPr>
        <w:tabs>
          <w:tab w:val="left" w:pos="566"/>
        </w:tabs>
        <w:spacing w:before="60" w:after="60" w:line="312" w:lineRule="auto"/>
        <w:ind w:left="566"/>
        <w:jc w:val="both"/>
        <w:rPr>
          <w:sz w:val="8"/>
          <w:szCs w:val="24"/>
          <w:rtl/>
        </w:rPr>
      </w:pPr>
      <w:r w:rsidRPr="005E0E1D">
        <w:rPr>
          <w:rFonts w:hint="eastAsia"/>
          <w:sz w:val="8"/>
          <w:szCs w:val="24"/>
          <w:rtl/>
        </w:rPr>
        <w:t>בדיקת</w:t>
      </w:r>
      <w:r w:rsidRPr="005E0E1D">
        <w:rPr>
          <w:sz w:val="8"/>
          <w:szCs w:val="24"/>
          <w:rtl/>
        </w:rPr>
        <w:t xml:space="preserve"> </w:t>
      </w:r>
      <w:r w:rsidRPr="005E0E1D">
        <w:rPr>
          <w:rFonts w:hint="eastAsia"/>
          <w:sz w:val="8"/>
          <w:szCs w:val="24"/>
          <w:rtl/>
        </w:rPr>
        <w:t>ההצעות</w:t>
      </w:r>
      <w:r w:rsidRPr="005E0E1D">
        <w:rPr>
          <w:sz w:val="8"/>
          <w:szCs w:val="24"/>
          <w:rtl/>
        </w:rPr>
        <w:t xml:space="preserve">, </w:t>
      </w:r>
      <w:r w:rsidRPr="005E0E1D">
        <w:rPr>
          <w:rFonts w:hint="eastAsia"/>
          <w:sz w:val="8"/>
          <w:szCs w:val="24"/>
          <w:rtl/>
        </w:rPr>
        <w:t>תיעשה</w:t>
      </w:r>
      <w:r w:rsidRPr="005E0E1D">
        <w:rPr>
          <w:sz w:val="8"/>
          <w:szCs w:val="24"/>
          <w:rtl/>
        </w:rPr>
        <w:t xml:space="preserve">  </w:t>
      </w:r>
      <w:r w:rsidRPr="005E0E1D">
        <w:rPr>
          <w:rFonts w:hint="eastAsia"/>
          <w:sz w:val="8"/>
          <w:szCs w:val="24"/>
          <w:rtl/>
        </w:rPr>
        <w:t>בהתאם</w:t>
      </w:r>
      <w:r w:rsidRPr="005E0E1D">
        <w:rPr>
          <w:sz w:val="8"/>
          <w:szCs w:val="24"/>
          <w:rtl/>
        </w:rPr>
        <w:t xml:space="preserve"> </w:t>
      </w:r>
      <w:r w:rsidRPr="005E0E1D">
        <w:rPr>
          <w:rFonts w:hint="eastAsia"/>
          <w:sz w:val="8"/>
          <w:szCs w:val="24"/>
          <w:rtl/>
        </w:rPr>
        <w:t>לאמות</w:t>
      </w:r>
      <w:r w:rsidRPr="005E0E1D">
        <w:rPr>
          <w:sz w:val="8"/>
          <w:szCs w:val="24"/>
          <w:rtl/>
        </w:rPr>
        <w:t xml:space="preserve"> </w:t>
      </w:r>
      <w:r w:rsidRPr="005E0E1D">
        <w:rPr>
          <w:rFonts w:hint="eastAsia"/>
          <w:sz w:val="8"/>
          <w:szCs w:val="24"/>
          <w:rtl/>
        </w:rPr>
        <w:t>המידה</w:t>
      </w:r>
      <w:r w:rsidRPr="005E0E1D">
        <w:rPr>
          <w:sz w:val="8"/>
          <w:szCs w:val="24"/>
          <w:rtl/>
        </w:rPr>
        <w:t xml:space="preserve"> </w:t>
      </w:r>
      <w:r w:rsidRPr="005E0E1D">
        <w:rPr>
          <w:rFonts w:hint="eastAsia"/>
          <w:sz w:val="8"/>
          <w:szCs w:val="24"/>
          <w:rtl/>
        </w:rPr>
        <w:t>המפורטות</w:t>
      </w:r>
      <w:r w:rsidRPr="005E0E1D">
        <w:rPr>
          <w:sz w:val="8"/>
          <w:szCs w:val="24"/>
          <w:rtl/>
        </w:rPr>
        <w:t xml:space="preserve"> </w:t>
      </w:r>
      <w:r w:rsidRPr="005E0E1D">
        <w:rPr>
          <w:rFonts w:hint="eastAsia"/>
          <w:sz w:val="8"/>
          <w:szCs w:val="24"/>
          <w:rtl/>
        </w:rPr>
        <w:t>להלן</w:t>
      </w:r>
      <w:r w:rsidRPr="005E0E1D">
        <w:rPr>
          <w:sz w:val="8"/>
          <w:szCs w:val="24"/>
          <w:rtl/>
        </w:rPr>
        <w:t xml:space="preserve">. </w:t>
      </w:r>
    </w:p>
    <w:p w:rsidR="009D0CC5" w:rsidRPr="00154EFA" w:rsidRDefault="009D0CC5" w:rsidP="00314FDF">
      <w:pPr>
        <w:numPr>
          <w:ilvl w:val="2"/>
          <w:numId w:val="22"/>
        </w:numPr>
        <w:spacing w:before="60" w:after="60" w:line="312" w:lineRule="auto"/>
        <w:jc w:val="both"/>
        <w:rPr>
          <w:b/>
          <w:bCs/>
          <w:u w:val="single"/>
          <w:rtl/>
        </w:rPr>
      </w:pPr>
      <w:r w:rsidRPr="00A73BB8">
        <w:rPr>
          <w:rFonts w:hint="eastAsia"/>
          <w:sz w:val="24"/>
          <w:szCs w:val="24"/>
          <w:u w:val="single"/>
          <w:rtl/>
        </w:rPr>
        <w:t>בשלב</w:t>
      </w:r>
      <w:r w:rsidRPr="00A73BB8">
        <w:rPr>
          <w:sz w:val="24"/>
          <w:szCs w:val="24"/>
          <w:u w:val="single"/>
          <w:rtl/>
        </w:rPr>
        <w:t xml:space="preserve"> </w:t>
      </w:r>
      <w:r w:rsidRPr="00A73BB8">
        <w:rPr>
          <w:rFonts w:hint="eastAsia"/>
          <w:sz w:val="24"/>
          <w:szCs w:val="24"/>
          <w:u w:val="single"/>
          <w:rtl/>
        </w:rPr>
        <w:t>הראשון</w:t>
      </w:r>
      <w:r w:rsidRPr="00A73BB8">
        <w:rPr>
          <w:b/>
          <w:bCs/>
          <w:sz w:val="24"/>
          <w:szCs w:val="24"/>
          <w:rtl/>
        </w:rPr>
        <w:t xml:space="preserve"> </w:t>
      </w:r>
      <w:r w:rsidRPr="00A73BB8">
        <w:rPr>
          <w:rFonts w:hint="eastAsia"/>
          <w:sz w:val="24"/>
          <w:szCs w:val="24"/>
          <w:rtl/>
        </w:rPr>
        <w:t>תיבדק</w:t>
      </w:r>
      <w:r w:rsidRPr="00A73BB8">
        <w:rPr>
          <w:sz w:val="24"/>
          <w:szCs w:val="24"/>
          <w:rtl/>
        </w:rPr>
        <w:t xml:space="preserve"> </w:t>
      </w:r>
      <w:r w:rsidRPr="00A73BB8">
        <w:rPr>
          <w:rFonts w:hint="eastAsia"/>
          <w:sz w:val="24"/>
          <w:szCs w:val="24"/>
          <w:rtl/>
        </w:rPr>
        <w:t>עמידת</w:t>
      </w:r>
      <w:r w:rsidRPr="00A73BB8">
        <w:rPr>
          <w:sz w:val="24"/>
          <w:szCs w:val="24"/>
          <w:rtl/>
        </w:rPr>
        <w:t xml:space="preserve"> </w:t>
      </w:r>
      <w:r w:rsidRPr="00A73BB8">
        <w:rPr>
          <w:rFonts w:hint="eastAsia"/>
          <w:sz w:val="24"/>
          <w:szCs w:val="24"/>
          <w:rtl/>
        </w:rPr>
        <w:t>הצעת</w:t>
      </w:r>
      <w:r w:rsidRPr="00A73BB8">
        <w:rPr>
          <w:sz w:val="24"/>
          <w:szCs w:val="24"/>
          <w:rtl/>
        </w:rPr>
        <w:t xml:space="preserve"> </w:t>
      </w:r>
      <w:r w:rsidRPr="00A73BB8">
        <w:rPr>
          <w:rFonts w:hint="eastAsia"/>
          <w:sz w:val="24"/>
          <w:szCs w:val="24"/>
          <w:rtl/>
        </w:rPr>
        <w:t>המציע</w:t>
      </w:r>
      <w:r w:rsidRPr="00A73BB8">
        <w:rPr>
          <w:sz w:val="24"/>
          <w:szCs w:val="24"/>
          <w:rtl/>
        </w:rPr>
        <w:t xml:space="preserve"> </w:t>
      </w:r>
      <w:r w:rsidRPr="00A73BB8">
        <w:rPr>
          <w:rFonts w:hint="eastAsia"/>
          <w:sz w:val="24"/>
          <w:szCs w:val="24"/>
          <w:rtl/>
        </w:rPr>
        <w:t>בתנאי</w:t>
      </w:r>
      <w:r w:rsidRPr="00A73BB8">
        <w:rPr>
          <w:sz w:val="24"/>
          <w:szCs w:val="24"/>
          <w:rtl/>
        </w:rPr>
        <w:t xml:space="preserve"> </w:t>
      </w:r>
      <w:r w:rsidRPr="00A73BB8">
        <w:rPr>
          <w:rFonts w:hint="eastAsia"/>
          <w:sz w:val="24"/>
          <w:szCs w:val="24"/>
          <w:rtl/>
        </w:rPr>
        <w:t>הסף</w:t>
      </w:r>
      <w:r w:rsidRPr="00A73BB8">
        <w:rPr>
          <w:sz w:val="24"/>
          <w:szCs w:val="24"/>
          <w:rtl/>
        </w:rPr>
        <w:t xml:space="preserve"> </w:t>
      </w:r>
      <w:r w:rsidRPr="00A73BB8">
        <w:rPr>
          <w:rFonts w:hint="eastAsia"/>
          <w:sz w:val="24"/>
          <w:szCs w:val="24"/>
          <w:rtl/>
        </w:rPr>
        <w:t>המוגדרים</w:t>
      </w:r>
      <w:r w:rsidRPr="00A73BB8">
        <w:rPr>
          <w:sz w:val="24"/>
          <w:szCs w:val="24"/>
          <w:rtl/>
        </w:rPr>
        <w:t xml:space="preserve"> </w:t>
      </w:r>
      <w:r w:rsidRPr="00A73BB8">
        <w:rPr>
          <w:rFonts w:hint="eastAsia"/>
          <w:sz w:val="24"/>
          <w:szCs w:val="24"/>
          <w:rtl/>
        </w:rPr>
        <w:t>במכרז</w:t>
      </w:r>
      <w:r w:rsidRPr="00A73BB8">
        <w:rPr>
          <w:sz w:val="24"/>
          <w:szCs w:val="24"/>
          <w:rtl/>
        </w:rPr>
        <w:t xml:space="preserve">. </w:t>
      </w:r>
      <w:r w:rsidRPr="00A73BB8">
        <w:rPr>
          <w:rFonts w:hint="eastAsia"/>
          <w:sz w:val="24"/>
          <w:szCs w:val="24"/>
          <w:rtl/>
        </w:rPr>
        <w:t>רק</w:t>
      </w:r>
      <w:r w:rsidRPr="00A73BB8">
        <w:rPr>
          <w:sz w:val="24"/>
          <w:szCs w:val="24"/>
          <w:rtl/>
        </w:rPr>
        <w:t xml:space="preserve"> </w:t>
      </w:r>
      <w:r w:rsidRPr="00A73BB8">
        <w:rPr>
          <w:rFonts w:hint="eastAsia"/>
          <w:sz w:val="24"/>
          <w:szCs w:val="24"/>
          <w:rtl/>
        </w:rPr>
        <w:t>הצעות</w:t>
      </w:r>
      <w:r w:rsidRPr="00A73BB8">
        <w:rPr>
          <w:sz w:val="24"/>
          <w:szCs w:val="24"/>
          <w:rtl/>
        </w:rPr>
        <w:t xml:space="preserve"> </w:t>
      </w:r>
      <w:r w:rsidRPr="00A73BB8">
        <w:rPr>
          <w:rFonts w:hint="eastAsia"/>
          <w:sz w:val="24"/>
          <w:szCs w:val="24"/>
          <w:rtl/>
        </w:rPr>
        <w:t>שעמדו</w:t>
      </w:r>
      <w:r w:rsidRPr="00A73BB8">
        <w:rPr>
          <w:sz w:val="24"/>
          <w:szCs w:val="24"/>
          <w:rtl/>
        </w:rPr>
        <w:t xml:space="preserve"> </w:t>
      </w:r>
      <w:r w:rsidRPr="00A73BB8">
        <w:rPr>
          <w:rFonts w:hint="eastAsia"/>
          <w:sz w:val="24"/>
          <w:szCs w:val="24"/>
          <w:rtl/>
        </w:rPr>
        <w:t>בתנאי</w:t>
      </w:r>
      <w:r w:rsidRPr="00A73BB8">
        <w:rPr>
          <w:sz w:val="24"/>
          <w:szCs w:val="24"/>
          <w:rtl/>
        </w:rPr>
        <w:t xml:space="preserve"> </w:t>
      </w:r>
      <w:r w:rsidRPr="00A73BB8">
        <w:rPr>
          <w:rFonts w:hint="eastAsia"/>
          <w:sz w:val="24"/>
          <w:szCs w:val="24"/>
          <w:rtl/>
        </w:rPr>
        <w:t>הסף</w:t>
      </w:r>
      <w:r w:rsidRPr="00A73BB8">
        <w:rPr>
          <w:sz w:val="24"/>
          <w:szCs w:val="24"/>
          <w:rtl/>
        </w:rPr>
        <w:t xml:space="preserve"> </w:t>
      </w:r>
      <w:r w:rsidRPr="00A73BB8">
        <w:rPr>
          <w:rFonts w:hint="eastAsia"/>
          <w:sz w:val="24"/>
          <w:szCs w:val="24"/>
          <w:rtl/>
        </w:rPr>
        <w:t>יבדקו</w:t>
      </w:r>
      <w:r w:rsidRPr="00A73BB8">
        <w:rPr>
          <w:sz w:val="24"/>
          <w:szCs w:val="24"/>
          <w:rtl/>
        </w:rPr>
        <w:t xml:space="preserve"> </w:t>
      </w:r>
      <w:r w:rsidRPr="00A73BB8">
        <w:rPr>
          <w:rFonts w:hint="eastAsia"/>
          <w:sz w:val="24"/>
          <w:szCs w:val="24"/>
          <w:rtl/>
        </w:rPr>
        <w:t>בשלבים</w:t>
      </w:r>
      <w:r w:rsidRPr="00A73BB8">
        <w:rPr>
          <w:sz w:val="24"/>
          <w:szCs w:val="24"/>
          <w:rtl/>
        </w:rPr>
        <w:t xml:space="preserve"> </w:t>
      </w:r>
      <w:r w:rsidRPr="00A73BB8">
        <w:rPr>
          <w:rFonts w:hint="eastAsia"/>
          <w:sz w:val="24"/>
          <w:szCs w:val="24"/>
          <w:rtl/>
        </w:rPr>
        <w:t>הבאים</w:t>
      </w:r>
      <w:r w:rsidRPr="00A73BB8">
        <w:rPr>
          <w:sz w:val="24"/>
          <w:szCs w:val="24"/>
          <w:rtl/>
        </w:rPr>
        <w:t xml:space="preserve">. </w:t>
      </w:r>
    </w:p>
    <w:p w:rsidR="009D0CC5" w:rsidRPr="001A27D2" w:rsidRDefault="009D0CC5" w:rsidP="00314FDF">
      <w:pPr>
        <w:spacing w:before="60" w:after="60" w:line="312" w:lineRule="auto"/>
        <w:ind w:left="1440" w:hanging="874"/>
        <w:jc w:val="both"/>
        <w:rPr>
          <w:u w:val="single"/>
          <w:rtl/>
        </w:rPr>
      </w:pPr>
    </w:p>
    <w:p w:rsidR="009D0CC5" w:rsidRPr="00A73E33" w:rsidRDefault="009D0CC5" w:rsidP="00314FDF">
      <w:pPr>
        <w:numPr>
          <w:ilvl w:val="2"/>
          <w:numId w:val="22"/>
        </w:numPr>
        <w:spacing w:before="60" w:after="60" w:line="312" w:lineRule="auto"/>
        <w:jc w:val="both"/>
        <w:rPr>
          <w:sz w:val="24"/>
          <w:szCs w:val="24"/>
          <w:rtl/>
        </w:rPr>
      </w:pPr>
      <w:r w:rsidRPr="007726CE">
        <w:rPr>
          <w:rFonts w:hint="eastAsia"/>
          <w:sz w:val="24"/>
          <w:szCs w:val="24"/>
          <w:u w:val="single"/>
          <w:rtl/>
        </w:rPr>
        <w:t>בשלב</w:t>
      </w:r>
      <w:r w:rsidRPr="007726CE">
        <w:rPr>
          <w:sz w:val="24"/>
          <w:szCs w:val="24"/>
          <w:u w:val="single"/>
          <w:rtl/>
        </w:rPr>
        <w:t xml:space="preserve"> </w:t>
      </w:r>
      <w:r w:rsidRPr="007726CE">
        <w:rPr>
          <w:rFonts w:hint="eastAsia"/>
          <w:sz w:val="24"/>
          <w:szCs w:val="24"/>
          <w:u w:val="single"/>
          <w:rtl/>
        </w:rPr>
        <w:t>השני</w:t>
      </w:r>
      <w:r w:rsidRPr="007726CE">
        <w:rPr>
          <w:sz w:val="24"/>
          <w:szCs w:val="24"/>
          <w:u w:val="single"/>
          <w:rtl/>
        </w:rPr>
        <w:t xml:space="preserve"> – </w:t>
      </w:r>
      <w:r w:rsidRPr="007726CE">
        <w:rPr>
          <w:rFonts w:hint="eastAsia"/>
          <w:sz w:val="24"/>
          <w:szCs w:val="24"/>
          <w:u w:val="single"/>
          <w:rtl/>
        </w:rPr>
        <w:t>בדיקת</w:t>
      </w:r>
      <w:r w:rsidRPr="007726CE">
        <w:rPr>
          <w:sz w:val="24"/>
          <w:szCs w:val="24"/>
          <w:u w:val="single"/>
          <w:rtl/>
        </w:rPr>
        <w:t xml:space="preserve"> </w:t>
      </w:r>
      <w:r w:rsidRPr="007726CE">
        <w:rPr>
          <w:rFonts w:hint="eastAsia"/>
          <w:sz w:val="24"/>
          <w:szCs w:val="24"/>
          <w:u w:val="single"/>
          <w:rtl/>
        </w:rPr>
        <w:t>איכות</w:t>
      </w:r>
      <w:r w:rsidRPr="005C64A6">
        <w:rPr>
          <w:sz w:val="24"/>
          <w:szCs w:val="24"/>
          <w:rtl/>
        </w:rPr>
        <w:t xml:space="preserve"> - </w:t>
      </w:r>
      <w:r w:rsidRPr="005C64A6">
        <w:rPr>
          <w:rFonts w:hint="eastAsia"/>
          <w:sz w:val="24"/>
          <w:szCs w:val="24"/>
          <w:rtl/>
        </w:rPr>
        <w:t>תבחן</w:t>
      </w:r>
      <w:r w:rsidRPr="005C64A6">
        <w:rPr>
          <w:sz w:val="24"/>
          <w:szCs w:val="24"/>
          <w:rtl/>
        </w:rPr>
        <w:t xml:space="preserve"> </w:t>
      </w:r>
      <w:r w:rsidRPr="005C64A6">
        <w:rPr>
          <w:rFonts w:hint="eastAsia"/>
          <w:sz w:val="24"/>
          <w:szCs w:val="24"/>
          <w:rtl/>
        </w:rPr>
        <w:t>כל</w:t>
      </w:r>
      <w:r w:rsidRPr="005C64A6">
        <w:rPr>
          <w:sz w:val="24"/>
          <w:szCs w:val="24"/>
          <w:rtl/>
        </w:rPr>
        <w:t xml:space="preserve"> </w:t>
      </w:r>
      <w:r w:rsidRPr="005C64A6">
        <w:rPr>
          <w:rFonts w:hint="eastAsia"/>
          <w:sz w:val="24"/>
          <w:szCs w:val="24"/>
          <w:rtl/>
        </w:rPr>
        <w:t>הצעה</w:t>
      </w:r>
      <w:r w:rsidRPr="005C64A6">
        <w:rPr>
          <w:sz w:val="24"/>
          <w:szCs w:val="24"/>
          <w:rtl/>
        </w:rPr>
        <w:t xml:space="preserve"> </w:t>
      </w:r>
      <w:r w:rsidRPr="005C64A6">
        <w:rPr>
          <w:rFonts w:hint="eastAsia"/>
          <w:sz w:val="24"/>
          <w:szCs w:val="24"/>
          <w:rtl/>
        </w:rPr>
        <w:t>בהתאם</w:t>
      </w:r>
      <w:r w:rsidRPr="005C64A6">
        <w:rPr>
          <w:sz w:val="24"/>
          <w:szCs w:val="24"/>
          <w:rtl/>
        </w:rPr>
        <w:t xml:space="preserve"> </w:t>
      </w:r>
      <w:r w:rsidRPr="005C64A6">
        <w:rPr>
          <w:rFonts w:hint="eastAsia"/>
          <w:sz w:val="24"/>
          <w:szCs w:val="24"/>
          <w:rtl/>
        </w:rPr>
        <w:t>לאמות</w:t>
      </w:r>
      <w:r w:rsidRPr="005C64A6">
        <w:rPr>
          <w:sz w:val="24"/>
          <w:szCs w:val="24"/>
          <w:rtl/>
        </w:rPr>
        <w:t xml:space="preserve"> </w:t>
      </w:r>
      <w:r w:rsidRPr="005C64A6">
        <w:rPr>
          <w:rFonts w:hint="eastAsia"/>
          <w:sz w:val="24"/>
          <w:szCs w:val="24"/>
          <w:rtl/>
        </w:rPr>
        <w:t>המידה</w:t>
      </w:r>
      <w:r w:rsidRPr="005C64A6">
        <w:rPr>
          <w:sz w:val="24"/>
          <w:szCs w:val="24"/>
          <w:rtl/>
        </w:rPr>
        <w:t xml:space="preserve"> </w:t>
      </w:r>
      <w:r w:rsidRPr="005C64A6">
        <w:rPr>
          <w:rFonts w:hint="eastAsia"/>
          <w:sz w:val="24"/>
          <w:szCs w:val="24"/>
          <w:rtl/>
        </w:rPr>
        <w:t>המפורטות</w:t>
      </w:r>
      <w:r w:rsidRPr="005C64A6">
        <w:rPr>
          <w:sz w:val="24"/>
          <w:szCs w:val="24"/>
          <w:rtl/>
        </w:rPr>
        <w:t xml:space="preserve"> </w:t>
      </w:r>
      <w:r w:rsidRPr="005C64A6">
        <w:rPr>
          <w:rFonts w:hint="eastAsia"/>
          <w:sz w:val="24"/>
          <w:szCs w:val="24"/>
          <w:rtl/>
        </w:rPr>
        <w:t>בטבלה</w:t>
      </w:r>
      <w:r w:rsidRPr="005C64A6">
        <w:rPr>
          <w:sz w:val="24"/>
          <w:szCs w:val="24"/>
          <w:rtl/>
        </w:rPr>
        <w:t xml:space="preserve"> </w:t>
      </w:r>
      <w:r w:rsidRPr="005C64A6">
        <w:rPr>
          <w:rFonts w:hint="eastAsia"/>
          <w:sz w:val="24"/>
          <w:szCs w:val="24"/>
          <w:rtl/>
        </w:rPr>
        <w:t>ש</w:t>
      </w:r>
      <w:r w:rsidRPr="00C04DF3">
        <w:rPr>
          <w:rFonts w:hint="eastAsia"/>
          <w:sz w:val="24"/>
          <w:szCs w:val="24"/>
          <w:rtl/>
        </w:rPr>
        <w:t>להלן</w:t>
      </w:r>
      <w:r w:rsidRPr="00C04DF3">
        <w:rPr>
          <w:sz w:val="24"/>
          <w:szCs w:val="24"/>
          <w:rtl/>
        </w:rPr>
        <w:t xml:space="preserve"> </w:t>
      </w:r>
      <w:r w:rsidRPr="00C04DF3">
        <w:rPr>
          <w:rFonts w:hint="eastAsia"/>
          <w:sz w:val="24"/>
          <w:szCs w:val="24"/>
          <w:rtl/>
        </w:rPr>
        <w:t>ויינתנו</w:t>
      </w:r>
      <w:r w:rsidRPr="00C04DF3">
        <w:rPr>
          <w:sz w:val="24"/>
          <w:szCs w:val="24"/>
          <w:rtl/>
        </w:rPr>
        <w:t xml:space="preserve"> </w:t>
      </w:r>
      <w:r w:rsidRPr="00C04DF3">
        <w:rPr>
          <w:rFonts w:hint="eastAsia"/>
          <w:sz w:val="24"/>
          <w:szCs w:val="24"/>
          <w:rtl/>
        </w:rPr>
        <w:t>ציונים</w:t>
      </w:r>
      <w:r w:rsidRPr="00C04DF3">
        <w:rPr>
          <w:sz w:val="24"/>
          <w:szCs w:val="24"/>
          <w:rtl/>
        </w:rPr>
        <w:t xml:space="preserve"> </w:t>
      </w:r>
      <w:r w:rsidRPr="00C04DF3">
        <w:rPr>
          <w:rFonts w:hint="eastAsia"/>
          <w:sz w:val="24"/>
          <w:szCs w:val="24"/>
          <w:rtl/>
        </w:rPr>
        <w:t>לכל</w:t>
      </w:r>
      <w:r w:rsidRPr="00C04DF3">
        <w:rPr>
          <w:sz w:val="24"/>
          <w:szCs w:val="24"/>
          <w:rtl/>
        </w:rPr>
        <w:t xml:space="preserve"> </w:t>
      </w:r>
      <w:r w:rsidRPr="00C04DF3">
        <w:rPr>
          <w:rFonts w:hint="eastAsia"/>
          <w:sz w:val="24"/>
          <w:szCs w:val="24"/>
          <w:rtl/>
        </w:rPr>
        <w:t>אמת</w:t>
      </w:r>
      <w:r w:rsidRPr="00C04DF3">
        <w:rPr>
          <w:sz w:val="24"/>
          <w:szCs w:val="24"/>
          <w:rtl/>
        </w:rPr>
        <w:t xml:space="preserve"> </w:t>
      </w:r>
      <w:r w:rsidRPr="00C04DF3">
        <w:rPr>
          <w:rFonts w:hint="eastAsia"/>
          <w:sz w:val="24"/>
          <w:szCs w:val="24"/>
          <w:rtl/>
        </w:rPr>
        <w:t>מידה</w:t>
      </w:r>
      <w:r w:rsidRPr="00C04DF3">
        <w:rPr>
          <w:sz w:val="24"/>
          <w:szCs w:val="24"/>
          <w:rtl/>
        </w:rPr>
        <w:t xml:space="preserve"> </w:t>
      </w:r>
      <w:r w:rsidRPr="00C04DF3">
        <w:rPr>
          <w:rFonts w:hint="eastAsia"/>
          <w:sz w:val="24"/>
          <w:szCs w:val="24"/>
          <w:rtl/>
        </w:rPr>
        <w:t>בהתאם</w:t>
      </w:r>
      <w:r w:rsidRPr="00C04DF3">
        <w:rPr>
          <w:sz w:val="24"/>
          <w:szCs w:val="24"/>
          <w:rtl/>
        </w:rPr>
        <w:t xml:space="preserve"> </w:t>
      </w:r>
      <w:r w:rsidRPr="00C04DF3">
        <w:rPr>
          <w:rFonts w:hint="eastAsia"/>
          <w:sz w:val="24"/>
          <w:szCs w:val="24"/>
          <w:rtl/>
        </w:rPr>
        <w:t>למפורט</w:t>
      </w:r>
      <w:r w:rsidRPr="00C04DF3">
        <w:rPr>
          <w:sz w:val="24"/>
          <w:szCs w:val="24"/>
          <w:rtl/>
        </w:rPr>
        <w:t xml:space="preserve"> </w:t>
      </w:r>
      <w:r w:rsidRPr="00C04DF3">
        <w:rPr>
          <w:rFonts w:hint="eastAsia"/>
          <w:sz w:val="24"/>
          <w:szCs w:val="24"/>
          <w:rtl/>
        </w:rPr>
        <w:t>בה</w:t>
      </w:r>
      <w:r w:rsidRPr="00C04DF3">
        <w:rPr>
          <w:sz w:val="24"/>
          <w:szCs w:val="24"/>
          <w:rtl/>
        </w:rPr>
        <w:t xml:space="preserve">. </w:t>
      </w:r>
      <w:r w:rsidRPr="00C04DF3">
        <w:rPr>
          <w:rFonts w:hint="eastAsia"/>
          <w:sz w:val="24"/>
          <w:szCs w:val="24"/>
          <w:rtl/>
        </w:rPr>
        <w:t>הצעה</w:t>
      </w:r>
      <w:r w:rsidRPr="00C04DF3">
        <w:rPr>
          <w:sz w:val="24"/>
          <w:szCs w:val="24"/>
          <w:rtl/>
        </w:rPr>
        <w:t xml:space="preserve"> </w:t>
      </w:r>
      <w:r w:rsidRPr="00C04DF3">
        <w:rPr>
          <w:rFonts w:hint="eastAsia"/>
          <w:sz w:val="24"/>
          <w:szCs w:val="24"/>
          <w:rtl/>
        </w:rPr>
        <w:t>שסך</w:t>
      </w:r>
      <w:r w:rsidRPr="00C04DF3">
        <w:rPr>
          <w:sz w:val="24"/>
          <w:szCs w:val="24"/>
          <w:rtl/>
        </w:rPr>
        <w:t xml:space="preserve"> </w:t>
      </w:r>
      <w:r w:rsidRPr="00C04DF3">
        <w:rPr>
          <w:rFonts w:hint="eastAsia"/>
          <w:sz w:val="24"/>
          <w:szCs w:val="24"/>
          <w:rtl/>
        </w:rPr>
        <w:t>כל</w:t>
      </w:r>
      <w:r w:rsidRPr="00C04DF3">
        <w:rPr>
          <w:sz w:val="24"/>
          <w:szCs w:val="24"/>
          <w:rtl/>
        </w:rPr>
        <w:t xml:space="preserve"> </w:t>
      </w:r>
      <w:r w:rsidRPr="00C04DF3">
        <w:rPr>
          <w:rFonts w:hint="eastAsia"/>
          <w:sz w:val="24"/>
          <w:szCs w:val="24"/>
          <w:rtl/>
        </w:rPr>
        <w:t>הניקוד</w:t>
      </w:r>
      <w:r w:rsidRPr="00C04DF3">
        <w:rPr>
          <w:sz w:val="24"/>
          <w:szCs w:val="24"/>
          <w:rtl/>
        </w:rPr>
        <w:t xml:space="preserve"> </w:t>
      </w:r>
      <w:r w:rsidRPr="00C04DF3">
        <w:rPr>
          <w:rFonts w:hint="eastAsia"/>
          <w:sz w:val="24"/>
          <w:szCs w:val="24"/>
          <w:rtl/>
        </w:rPr>
        <w:t>שלה</w:t>
      </w:r>
      <w:r w:rsidRPr="00C04DF3">
        <w:rPr>
          <w:sz w:val="24"/>
          <w:szCs w:val="24"/>
          <w:rtl/>
        </w:rPr>
        <w:t xml:space="preserve"> </w:t>
      </w:r>
      <w:r w:rsidRPr="00C04DF3">
        <w:rPr>
          <w:rFonts w:hint="eastAsia"/>
          <w:sz w:val="24"/>
          <w:szCs w:val="24"/>
          <w:rtl/>
        </w:rPr>
        <w:t>בשלב</w:t>
      </w:r>
      <w:r w:rsidRPr="00C04DF3">
        <w:rPr>
          <w:sz w:val="24"/>
          <w:szCs w:val="24"/>
          <w:rtl/>
        </w:rPr>
        <w:t xml:space="preserve"> </w:t>
      </w:r>
      <w:r w:rsidRPr="00C04DF3">
        <w:rPr>
          <w:rFonts w:hint="eastAsia"/>
          <w:sz w:val="24"/>
          <w:szCs w:val="24"/>
          <w:rtl/>
        </w:rPr>
        <w:t>זה</w:t>
      </w:r>
      <w:r w:rsidRPr="00C04DF3">
        <w:rPr>
          <w:sz w:val="24"/>
          <w:szCs w:val="24"/>
          <w:rtl/>
        </w:rPr>
        <w:t xml:space="preserve"> </w:t>
      </w:r>
      <w:r w:rsidRPr="00C04DF3">
        <w:rPr>
          <w:rFonts w:hint="eastAsia"/>
          <w:sz w:val="24"/>
          <w:szCs w:val="24"/>
          <w:rtl/>
        </w:rPr>
        <w:t>יהיה</w:t>
      </w:r>
      <w:r w:rsidRPr="00C04DF3">
        <w:rPr>
          <w:sz w:val="24"/>
          <w:szCs w:val="24"/>
          <w:rtl/>
        </w:rPr>
        <w:t xml:space="preserve">  </w:t>
      </w:r>
      <w:r w:rsidRPr="00C04DF3">
        <w:rPr>
          <w:rFonts w:hint="eastAsia"/>
          <w:sz w:val="24"/>
          <w:szCs w:val="24"/>
          <w:rtl/>
        </w:rPr>
        <w:t>נמוך</w:t>
      </w:r>
      <w:r w:rsidRPr="00C04DF3">
        <w:rPr>
          <w:sz w:val="24"/>
          <w:szCs w:val="24"/>
          <w:rtl/>
        </w:rPr>
        <w:t xml:space="preserve"> </w:t>
      </w:r>
      <w:r w:rsidRPr="00C04DF3">
        <w:rPr>
          <w:rFonts w:hint="eastAsia"/>
          <w:sz w:val="24"/>
          <w:szCs w:val="24"/>
          <w:rtl/>
        </w:rPr>
        <w:t>מ</w:t>
      </w:r>
      <w:r w:rsidRPr="00C04DF3">
        <w:rPr>
          <w:sz w:val="24"/>
          <w:szCs w:val="24"/>
          <w:rtl/>
        </w:rPr>
        <w:t xml:space="preserve">-75 </w:t>
      </w:r>
      <w:r w:rsidRPr="00C04DF3">
        <w:rPr>
          <w:rFonts w:hint="eastAsia"/>
          <w:sz w:val="24"/>
          <w:szCs w:val="24"/>
          <w:rtl/>
        </w:rPr>
        <w:t>נקודות</w:t>
      </w:r>
      <w:r w:rsidRPr="00C04DF3">
        <w:rPr>
          <w:sz w:val="24"/>
          <w:szCs w:val="24"/>
          <w:rtl/>
        </w:rPr>
        <w:t xml:space="preserve"> </w:t>
      </w:r>
      <w:r w:rsidRPr="00C04DF3">
        <w:rPr>
          <w:rFonts w:hint="eastAsia"/>
          <w:sz w:val="24"/>
          <w:szCs w:val="24"/>
          <w:rtl/>
        </w:rPr>
        <w:t>תיפסל</w:t>
      </w:r>
      <w:r w:rsidRPr="00C04DF3">
        <w:rPr>
          <w:sz w:val="24"/>
          <w:szCs w:val="24"/>
          <w:rtl/>
        </w:rPr>
        <w:t xml:space="preserve"> </w:t>
      </w:r>
      <w:r w:rsidRPr="00C04DF3">
        <w:rPr>
          <w:rFonts w:hint="eastAsia"/>
          <w:sz w:val="24"/>
          <w:szCs w:val="24"/>
          <w:rtl/>
        </w:rPr>
        <w:t>ולא</w:t>
      </w:r>
      <w:r w:rsidRPr="00C04DF3">
        <w:rPr>
          <w:sz w:val="24"/>
          <w:szCs w:val="24"/>
          <w:rtl/>
        </w:rPr>
        <w:t xml:space="preserve"> </w:t>
      </w:r>
      <w:r w:rsidRPr="00C04DF3">
        <w:rPr>
          <w:rFonts w:hint="eastAsia"/>
          <w:sz w:val="24"/>
          <w:szCs w:val="24"/>
          <w:rtl/>
        </w:rPr>
        <w:t>תעבור</w:t>
      </w:r>
      <w:r w:rsidRPr="00C04DF3">
        <w:rPr>
          <w:sz w:val="24"/>
          <w:szCs w:val="24"/>
          <w:rtl/>
        </w:rPr>
        <w:t xml:space="preserve"> </w:t>
      </w:r>
      <w:r w:rsidRPr="00C04DF3">
        <w:rPr>
          <w:rFonts w:hint="eastAsia"/>
          <w:sz w:val="24"/>
          <w:szCs w:val="24"/>
          <w:rtl/>
        </w:rPr>
        <w:t>לשלב</w:t>
      </w:r>
      <w:r w:rsidRPr="00C04DF3">
        <w:rPr>
          <w:sz w:val="24"/>
          <w:szCs w:val="24"/>
          <w:rtl/>
        </w:rPr>
        <w:t xml:space="preserve"> </w:t>
      </w:r>
      <w:r w:rsidRPr="00C04DF3">
        <w:rPr>
          <w:rFonts w:hint="eastAsia"/>
          <w:sz w:val="24"/>
          <w:szCs w:val="24"/>
          <w:rtl/>
        </w:rPr>
        <w:t>הבא</w:t>
      </w:r>
      <w:r w:rsidRPr="00C04DF3">
        <w:rPr>
          <w:sz w:val="24"/>
          <w:szCs w:val="24"/>
          <w:rtl/>
        </w:rPr>
        <w:t>.</w:t>
      </w:r>
    </w:p>
    <w:p w:rsidR="009D0CC5" w:rsidRPr="00B679EE" w:rsidRDefault="009D0CC5" w:rsidP="00314FDF">
      <w:pPr>
        <w:spacing w:before="60" w:after="60" w:line="312" w:lineRule="auto"/>
        <w:ind w:left="1440" w:hanging="874"/>
        <w:jc w:val="both"/>
        <w:rPr>
          <w:sz w:val="24"/>
          <w:szCs w:val="24"/>
          <w:rtl/>
        </w:rPr>
      </w:pPr>
      <w:r w:rsidRPr="00B679EE">
        <w:rPr>
          <w:sz w:val="24"/>
          <w:szCs w:val="24"/>
          <w:rtl/>
        </w:rPr>
        <w:tab/>
      </w:r>
    </w:p>
    <w:tbl>
      <w:tblPr>
        <w:bidiVisual/>
        <w:tblW w:w="0" w:type="auto"/>
        <w:tblInd w:w="1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01"/>
        <w:gridCol w:w="1825"/>
        <w:gridCol w:w="2433"/>
        <w:gridCol w:w="856"/>
        <w:gridCol w:w="768"/>
      </w:tblGrid>
      <w:tr w:rsidR="009D0CC5" w:rsidRPr="00783BF6" w:rsidTr="00ED6E3E">
        <w:tc>
          <w:tcPr>
            <w:tcW w:w="1101" w:type="dxa"/>
          </w:tcPr>
          <w:p w:rsidR="009D0CC5" w:rsidRPr="00294240" w:rsidRDefault="009D0CC5" w:rsidP="00ED6E3E">
            <w:pPr>
              <w:spacing w:line="312" w:lineRule="auto"/>
              <w:jc w:val="both"/>
              <w:rPr>
                <w:b/>
                <w:bCs/>
                <w:sz w:val="24"/>
                <w:szCs w:val="24"/>
              </w:rPr>
            </w:pPr>
            <w:r w:rsidRPr="00DF27C5">
              <w:rPr>
                <w:rFonts w:hint="eastAsia"/>
                <w:b/>
                <w:bCs/>
                <w:sz w:val="24"/>
                <w:szCs w:val="24"/>
                <w:rtl/>
              </w:rPr>
              <w:t>אמות</w:t>
            </w:r>
            <w:r w:rsidRPr="00DF27C5">
              <w:rPr>
                <w:b/>
                <w:bCs/>
                <w:sz w:val="24"/>
                <w:szCs w:val="24"/>
                <w:rtl/>
              </w:rPr>
              <w:t xml:space="preserve"> </w:t>
            </w:r>
            <w:r w:rsidRPr="00DF27C5">
              <w:rPr>
                <w:rFonts w:hint="eastAsia"/>
                <w:b/>
                <w:bCs/>
                <w:sz w:val="24"/>
                <w:szCs w:val="24"/>
                <w:rtl/>
              </w:rPr>
              <w:t>המידה</w:t>
            </w:r>
            <w:r w:rsidRPr="00DF27C5">
              <w:rPr>
                <w:b/>
                <w:bCs/>
                <w:sz w:val="24"/>
                <w:szCs w:val="24"/>
                <w:rtl/>
              </w:rPr>
              <w:t xml:space="preserve"> </w:t>
            </w:r>
          </w:p>
        </w:tc>
        <w:tc>
          <w:tcPr>
            <w:tcW w:w="1825" w:type="dxa"/>
          </w:tcPr>
          <w:p w:rsidR="009D0CC5" w:rsidRPr="006D6F49" w:rsidRDefault="009D0CC5" w:rsidP="00ED6E3E">
            <w:pPr>
              <w:spacing w:line="312" w:lineRule="auto"/>
              <w:jc w:val="both"/>
              <w:rPr>
                <w:b/>
                <w:bCs/>
                <w:sz w:val="24"/>
                <w:szCs w:val="24"/>
                <w:rtl/>
              </w:rPr>
            </w:pPr>
          </w:p>
        </w:tc>
        <w:tc>
          <w:tcPr>
            <w:tcW w:w="2433" w:type="dxa"/>
          </w:tcPr>
          <w:p w:rsidR="009D0CC5" w:rsidRPr="00783BF6" w:rsidRDefault="009D0CC5" w:rsidP="00ED6E3E">
            <w:pPr>
              <w:spacing w:line="312" w:lineRule="auto"/>
              <w:jc w:val="both"/>
              <w:rPr>
                <w:b/>
                <w:bCs/>
                <w:sz w:val="24"/>
                <w:szCs w:val="24"/>
                <w:rtl/>
              </w:rPr>
            </w:pPr>
          </w:p>
        </w:tc>
        <w:tc>
          <w:tcPr>
            <w:tcW w:w="856" w:type="dxa"/>
          </w:tcPr>
          <w:p w:rsidR="009D0CC5" w:rsidRPr="00783BF6" w:rsidRDefault="009D0CC5" w:rsidP="00ED6E3E">
            <w:pPr>
              <w:spacing w:line="312" w:lineRule="auto"/>
              <w:jc w:val="both"/>
              <w:rPr>
                <w:b/>
                <w:bCs/>
                <w:sz w:val="24"/>
                <w:szCs w:val="24"/>
              </w:rPr>
            </w:pPr>
            <w:r w:rsidRPr="00783BF6">
              <w:rPr>
                <w:rFonts w:hint="eastAsia"/>
                <w:b/>
                <w:bCs/>
                <w:sz w:val="24"/>
                <w:szCs w:val="24"/>
                <w:rtl/>
              </w:rPr>
              <w:t>מ</w:t>
            </w:r>
            <w:r w:rsidRPr="00783BF6">
              <w:rPr>
                <w:rFonts w:cs="Times New Roman" w:hint="eastAsia"/>
                <w:b/>
                <w:bCs/>
                <w:sz w:val="24"/>
                <w:szCs w:val="24"/>
                <w:rtl/>
              </w:rPr>
              <w:t>שקל</w:t>
            </w:r>
          </w:p>
        </w:tc>
        <w:tc>
          <w:tcPr>
            <w:tcW w:w="768" w:type="dxa"/>
          </w:tcPr>
          <w:p w:rsidR="009D0CC5" w:rsidRPr="00783BF6" w:rsidRDefault="009D0CC5" w:rsidP="00ED6E3E">
            <w:pPr>
              <w:spacing w:line="312" w:lineRule="auto"/>
              <w:jc w:val="both"/>
              <w:rPr>
                <w:b/>
                <w:bCs/>
                <w:sz w:val="24"/>
                <w:szCs w:val="24"/>
                <w:rtl/>
              </w:rPr>
            </w:pPr>
            <w:r w:rsidRPr="00783BF6">
              <w:rPr>
                <w:rFonts w:hint="eastAsia"/>
                <w:b/>
                <w:bCs/>
                <w:sz w:val="24"/>
                <w:szCs w:val="24"/>
                <w:rtl/>
              </w:rPr>
              <w:t>משקל</w:t>
            </w:r>
            <w:r w:rsidRPr="00783BF6">
              <w:rPr>
                <w:b/>
                <w:bCs/>
                <w:sz w:val="24"/>
                <w:szCs w:val="24"/>
                <w:rtl/>
              </w:rPr>
              <w:t xml:space="preserve"> </w:t>
            </w:r>
            <w:r w:rsidRPr="00783BF6">
              <w:rPr>
                <w:rFonts w:hint="eastAsia"/>
                <w:b/>
                <w:bCs/>
                <w:sz w:val="24"/>
                <w:szCs w:val="24"/>
                <w:rtl/>
              </w:rPr>
              <w:t>כללי</w:t>
            </w:r>
          </w:p>
        </w:tc>
      </w:tr>
      <w:tr w:rsidR="009D0CC5" w:rsidRPr="00783BF6" w:rsidTr="00ED6E3E">
        <w:tc>
          <w:tcPr>
            <w:tcW w:w="1101" w:type="dxa"/>
            <w:vMerge w:val="restart"/>
          </w:tcPr>
          <w:p w:rsidR="009D0CC5" w:rsidRPr="00E440A5" w:rsidRDefault="009D0CC5" w:rsidP="00ED6E3E">
            <w:pPr>
              <w:spacing w:before="240" w:after="60" w:line="312" w:lineRule="auto"/>
              <w:jc w:val="both"/>
              <w:rPr>
                <w:sz w:val="24"/>
                <w:szCs w:val="24"/>
              </w:rPr>
            </w:pPr>
            <w:r w:rsidRPr="00783BF6">
              <w:rPr>
                <w:rFonts w:hint="eastAsia"/>
                <w:b/>
                <w:bCs/>
                <w:sz w:val="24"/>
                <w:szCs w:val="24"/>
                <w:rtl/>
              </w:rPr>
              <w:t>ניהולי</w:t>
            </w:r>
          </w:p>
        </w:tc>
        <w:tc>
          <w:tcPr>
            <w:tcW w:w="1825" w:type="dxa"/>
            <w:vMerge w:val="restart"/>
          </w:tcPr>
          <w:p w:rsidR="009D0CC5" w:rsidRPr="005E0E1D" w:rsidRDefault="009D0CC5" w:rsidP="00ED6E3E">
            <w:pPr>
              <w:spacing w:line="360" w:lineRule="auto"/>
              <w:jc w:val="both"/>
              <w:rPr>
                <w:sz w:val="24"/>
                <w:szCs w:val="24"/>
                <w:rtl/>
              </w:rPr>
            </w:pPr>
            <w:r w:rsidRPr="005E0E1D">
              <w:rPr>
                <w:rFonts w:hint="eastAsia"/>
                <w:sz w:val="24"/>
                <w:szCs w:val="24"/>
                <w:rtl/>
              </w:rPr>
              <w:t>ניסיון</w:t>
            </w:r>
            <w:r w:rsidRPr="005E0E1D">
              <w:rPr>
                <w:sz w:val="24"/>
                <w:szCs w:val="24"/>
                <w:rtl/>
              </w:rPr>
              <w:t xml:space="preserve"> </w:t>
            </w:r>
            <w:r w:rsidRPr="005E0E1D">
              <w:rPr>
                <w:rFonts w:hint="eastAsia"/>
                <w:sz w:val="24"/>
                <w:szCs w:val="24"/>
                <w:rtl/>
              </w:rPr>
              <w:t>המציע</w:t>
            </w:r>
          </w:p>
        </w:tc>
        <w:tc>
          <w:tcPr>
            <w:tcW w:w="2433" w:type="dxa"/>
          </w:tcPr>
          <w:p w:rsidR="009D0CC5" w:rsidRPr="00420373" w:rsidRDefault="009D0CC5" w:rsidP="00ED6E3E">
            <w:pPr>
              <w:spacing w:line="360" w:lineRule="auto"/>
              <w:jc w:val="both"/>
              <w:rPr>
                <w:sz w:val="24"/>
                <w:szCs w:val="24"/>
                <w:rtl/>
              </w:rPr>
            </w:pPr>
            <w:r w:rsidRPr="00A73BB8">
              <w:rPr>
                <w:rFonts w:hint="eastAsia"/>
                <w:sz w:val="24"/>
                <w:szCs w:val="24"/>
                <w:rtl/>
              </w:rPr>
              <w:t>ניסיון</w:t>
            </w:r>
            <w:r w:rsidRPr="00A73BB8">
              <w:rPr>
                <w:sz w:val="24"/>
                <w:szCs w:val="24"/>
                <w:rtl/>
              </w:rPr>
              <w:t xml:space="preserve"> </w:t>
            </w:r>
            <w:r w:rsidRPr="00A73BB8">
              <w:rPr>
                <w:rFonts w:hint="eastAsia"/>
                <w:sz w:val="24"/>
                <w:szCs w:val="24"/>
                <w:rtl/>
              </w:rPr>
              <w:t>המציע</w:t>
            </w:r>
            <w:r w:rsidRPr="00A73BB8">
              <w:rPr>
                <w:sz w:val="24"/>
                <w:szCs w:val="24"/>
                <w:rtl/>
              </w:rPr>
              <w:t xml:space="preserve"> </w:t>
            </w:r>
            <w:r>
              <w:rPr>
                <w:rFonts w:hint="eastAsia"/>
                <w:sz w:val="24"/>
                <w:szCs w:val="24"/>
                <w:rtl/>
              </w:rPr>
              <w:t>ב</w:t>
            </w:r>
            <w:r w:rsidRPr="00A73BB8">
              <w:rPr>
                <w:rFonts w:ascii="Times New (W1)" w:hAnsi="Times New (W1)"/>
                <w:spacing w:val="4"/>
                <w:sz w:val="24"/>
                <w:szCs w:val="24"/>
                <w:rtl/>
              </w:rPr>
              <w:t>ייצור והתקנה של מערכות שיקוף</w:t>
            </w:r>
            <w:r>
              <w:rPr>
                <w:rFonts w:ascii="Times New (W1)" w:hAnsi="Times New (W1)"/>
                <w:spacing w:val="4"/>
                <w:sz w:val="24"/>
                <w:szCs w:val="24"/>
                <w:rtl/>
              </w:rPr>
              <w:t xml:space="preserve"> </w:t>
            </w:r>
            <w:r w:rsidRPr="00A73BB8">
              <w:rPr>
                <w:rFonts w:ascii="Times New (W1)" w:hAnsi="Times New (W1)"/>
                <w:spacing w:val="4"/>
                <w:sz w:val="24"/>
                <w:szCs w:val="24"/>
                <w:rtl/>
              </w:rPr>
              <w:t>באנרגיה גבוהה</w:t>
            </w:r>
            <w:r w:rsidRPr="00420373">
              <w:rPr>
                <w:rFonts w:ascii="Times New (W1)" w:hAnsi="Times New (W1)"/>
                <w:spacing w:val="4"/>
                <w:sz w:val="24"/>
                <w:szCs w:val="24"/>
                <w:rtl/>
              </w:rPr>
              <w:t>(</w:t>
            </w:r>
            <w:r w:rsidRPr="00420373">
              <w:rPr>
                <w:rFonts w:ascii="Times New (W1)" w:hAnsi="Times New (W1)"/>
                <w:spacing w:val="4"/>
                <w:sz w:val="24"/>
                <w:szCs w:val="24"/>
              </w:rPr>
              <w:t>4mev</w:t>
            </w:r>
            <w:r w:rsidRPr="00420373">
              <w:rPr>
                <w:rFonts w:ascii="Times New (W1)" w:hAnsi="Times New (W1)"/>
                <w:spacing w:val="4"/>
                <w:sz w:val="24"/>
                <w:szCs w:val="24"/>
                <w:rtl/>
              </w:rPr>
              <w:t xml:space="preserve"> ומעלה), </w:t>
            </w:r>
            <w:r>
              <w:rPr>
                <w:rFonts w:ascii="Times New (W1)" w:hAnsi="Times New (W1)"/>
                <w:spacing w:val="4"/>
                <w:sz w:val="24"/>
                <w:szCs w:val="24"/>
                <w:rtl/>
              </w:rPr>
              <w:t>מעל לשלוש שנים ועד לעשר שנים.</w:t>
            </w:r>
          </w:p>
        </w:tc>
        <w:tc>
          <w:tcPr>
            <w:tcW w:w="856" w:type="dxa"/>
          </w:tcPr>
          <w:p w:rsidR="009D0CC5" w:rsidRPr="00420373" w:rsidRDefault="009D0CC5" w:rsidP="00ED6E3E">
            <w:pPr>
              <w:spacing w:line="360" w:lineRule="auto"/>
              <w:jc w:val="both"/>
              <w:rPr>
                <w:sz w:val="24"/>
                <w:szCs w:val="24"/>
              </w:rPr>
            </w:pPr>
            <w:r>
              <w:rPr>
                <w:sz w:val="24"/>
                <w:szCs w:val="24"/>
                <w:rtl/>
              </w:rPr>
              <w:t>5%</w:t>
            </w:r>
          </w:p>
        </w:tc>
        <w:tc>
          <w:tcPr>
            <w:tcW w:w="768" w:type="dxa"/>
            <w:vMerge w:val="restart"/>
          </w:tcPr>
          <w:p w:rsidR="009D0CC5" w:rsidRPr="00731A90" w:rsidRDefault="009D0CC5" w:rsidP="00ED6E3E">
            <w:pPr>
              <w:spacing w:line="360" w:lineRule="auto"/>
              <w:jc w:val="both"/>
              <w:rPr>
                <w:sz w:val="24"/>
                <w:szCs w:val="24"/>
              </w:rPr>
            </w:pPr>
            <w:r w:rsidRPr="00420373">
              <w:rPr>
                <w:sz w:val="24"/>
                <w:szCs w:val="24"/>
                <w:rtl/>
              </w:rPr>
              <w:t>20%</w:t>
            </w: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vMerge/>
          </w:tcPr>
          <w:p w:rsidR="009D0CC5" w:rsidRPr="00783BF6" w:rsidRDefault="009D0CC5" w:rsidP="00ED6E3E">
            <w:pPr>
              <w:spacing w:line="360" w:lineRule="auto"/>
              <w:jc w:val="both"/>
              <w:rPr>
                <w:sz w:val="24"/>
                <w:szCs w:val="24"/>
                <w:rtl/>
              </w:rPr>
            </w:pPr>
          </w:p>
        </w:tc>
        <w:tc>
          <w:tcPr>
            <w:tcW w:w="2433" w:type="dxa"/>
          </w:tcPr>
          <w:p w:rsidR="009D0CC5" w:rsidRPr="00420373" w:rsidRDefault="009D0CC5" w:rsidP="00ED6E3E">
            <w:pPr>
              <w:spacing w:line="360" w:lineRule="auto"/>
              <w:jc w:val="both"/>
              <w:rPr>
                <w:sz w:val="24"/>
                <w:szCs w:val="24"/>
                <w:rtl/>
              </w:rPr>
            </w:pPr>
            <w:r w:rsidRPr="00783BF6">
              <w:rPr>
                <w:rFonts w:hint="eastAsia"/>
                <w:sz w:val="24"/>
                <w:szCs w:val="24"/>
                <w:rtl/>
              </w:rPr>
              <w:t>ניסיון</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Pr>
                <w:rFonts w:hint="eastAsia"/>
                <w:sz w:val="24"/>
                <w:szCs w:val="24"/>
                <w:rtl/>
              </w:rPr>
              <w:t>ב</w:t>
            </w:r>
            <w:r w:rsidRPr="00420373">
              <w:rPr>
                <w:rFonts w:ascii="Times New (W1)" w:hAnsi="Times New (W1)"/>
                <w:spacing w:val="4"/>
                <w:sz w:val="24"/>
                <w:szCs w:val="24"/>
                <w:rtl/>
              </w:rPr>
              <w:t xml:space="preserve">ייצור והתקנה של מערכות שיקוף </w:t>
            </w:r>
            <w:r>
              <w:rPr>
                <w:rFonts w:ascii="Times New (W1)" w:hAnsi="Times New (W1)"/>
                <w:spacing w:val="4"/>
                <w:sz w:val="24"/>
                <w:szCs w:val="24"/>
                <w:rtl/>
              </w:rPr>
              <w:t xml:space="preserve">נייחות עם מסוע כמוצע על ידו. </w:t>
            </w:r>
          </w:p>
        </w:tc>
        <w:tc>
          <w:tcPr>
            <w:tcW w:w="856" w:type="dxa"/>
          </w:tcPr>
          <w:p w:rsidR="009D0CC5" w:rsidRPr="00731A90" w:rsidRDefault="009D0CC5" w:rsidP="00ED6E3E">
            <w:pPr>
              <w:spacing w:line="360" w:lineRule="auto"/>
              <w:jc w:val="both"/>
              <w:rPr>
                <w:sz w:val="24"/>
                <w:szCs w:val="24"/>
              </w:rPr>
            </w:pPr>
            <w:r w:rsidRPr="00420373">
              <w:rPr>
                <w:sz w:val="24"/>
                <w:szCs w:val="24"/>
                <w:rtl/>
              </w:rPr>
              <w:t>3%</w:t>
            </w:r>
          </w:p>
        </w:tc>
        <w:tc>
          <w:tcPr>
            <w:tcW w:w="768" w:type="dxa"/>
            <w:vMerge/>
          </w:tcPr>
          <w:p w:rsidR="009D0CC5" w:rsidRPr="00783BF6" w:rsidRDefault="009D0CC5" w:rsidP="00ED6E3E">
            <w:pPr>
              <w:spacing w:line="360" w:lineRule="auto"/>
              <w:jc w:val="both"/>
              <w:rPr>
                <w:sz w:val="24"/>
                <w:szCs w:val="24"/>
                <w:rtl/>
              </w:rPr>
            </w:pP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vMerge/>
          </w:tcPr>
          <w:p w:rsidR="009D0CC5" w:rsidRPr="00783BF6" w:rsidRDefault="009D0CC5" w:rsidP="00ED6E3E">
            <w:pPr>
              <w:spacing w:line="360" w:lineRule="auto"/>
              <w:jc w:val="both"/>
              <w:rPr>
                <w:sz w:val="24"/>
                <w:szCs w:val="24"/>
                <w:rtl/>
              </w:rPr>
            </w:pPr>
          </w:p>
        </w:tc>
        <w:tc>
          <w:tcPr>
            <w:tcW w:w="2433" w:type="dxa"/>
          </w:tcPr>
          <w:p w:rsidR="009D0CC5" w:rsidRPr="00420373" w:rsidRDefault="009D0CC5" w:rsidP="00ED6E3E">
            <w:pPr>
              <w:spacing w:line="360" w:lineRule="auto"/>
              <w:jc w:val="both"/>
              <w:rPr>
                <w:sz w:val="24"/>
                <w:szCs w:val="24"/>
                <w:rtl/>
              </w:rPr>
            </w:pPr>
            <w:r w:rsidRPr="00783BF6">
              <w:rPr>
                <w:rFonts w:hint="eastAsia"/>
                <w:sz w:val="24"/>
                <w:szCs w:val="24"/>
                <w:rtl/>
              </w:rPr>
              <w:t>ניסיון</w:t>
            </w:r>
            <w:r w:rsidRPr="00783BF6">
              <w:rPr>
                <w:sz w:val="24"/>
                <w:szCs w:val="24"/>
                <w:rtl/>
              </w:rPr>
              <w:t xml:space="preserve"> </w:t>
            </w:r>
            <w:r>
              <w:rPr>
                <w:rFonts w:hint="eastAsia"/>
                <w:sz w:val="24"/>
                <w:szCs w:val="24"/>
                <w:rtl/>
              </w:rPr>
              <w:t>המציע</w:t>
            </w:r>
            <w:r>
              <w:rPr>
                <w:sz w:val="24"/>
                <w:szCs w:val="24"/>
                <w:rtl/>
              </w:rPr>
              <w:t xml:space="preserve"> </w:t>
            </w:r>
            <w:r>
              <w:rPr>
                <w:rFonts w:hint="eastAsia"/>
                <w:sz w:val="24"/>
                <w:szCs w:val="24"/>
                <w:rtl/>
              </w:rPr>
              <w:t>בביצוע</w:t>
            </w:r>
            <w:r>
              <w:rPr>
                <w:sz w:val="24"/>
                <w:szCs w:val="24"/>
                <w:rtl/>
              </w:rPr>
              <w:t xml:space="preserve"> </w:t>
            </w:r>
            <w:r>
              <w:rPr>
                <w:rFonts w:hint="eastAsia"/>
                <w:sz w:val="24"/>
                <w:szCs w:val="24"/>
                <w:rtl/>
              </w:rPr>
              <w:t>שדרוג</w:t>
            </w:r>
          </w:p>
        </w:tc>
        <w:tc>
          <w:tcPr>
            <w:tcW w:w="856" w:type="dxa"/>
          </w:tcPr>
          <w:p w:rsidR="009D0CC5" w:rsidRPr="00420373" w:rsidRDefault="009D0CC5" w:rsidP="00ED6E3E">
            <w:pPr>
              <w:spacing w:line="360" w:lineRule="auto"/>
              <w:jc w:val="both"/>
              <w:rPr>
                <w:sz w:val="24"/>
                <w:szCs w:val="24"/>
              </w:rPr>
            </w:pPr>
            <w:r w:rsidRPr="00420373">
              <w:rPr>
                <w:sz w:val="24"/>
                <w:szCs w:val="24"/>
                <w:rtl/>
              </w:rPr>
              <w:t>2%</w:t>
            </w:r>
          </w:p>
        </w:tc>
        <w:tc>
          <w:tcPr>
            <w:tcW w:w="768" w:type="dxa"/>
            <w:vMerge/>
          </w:tcPr>
          <w:p w:rsidR="009D0CC5" w:rsidRPr="00783BF6" w:rsidRDefault="009D0CC5" w:rsidP="00ED6E3E">
            <w:pPr>
              <w:spacing w:line="360" w:lineRule="auto"/>
              <w:jc w:val="both"/>
              <w:rPr>
                <w:sz w:val="24"/>
                <w:szCs w:val="24"/>
                <w:rtl/>
              </w:rPr>
            </w:pP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tcPr>
          <w:p w:rsidR="009D0CC5" w:rsidRPr="00E440A5" w:rsidRDefault="009D0CC5" w:rsidP="00ED6E3E">
            <w:pPr>
              <w:spacing w:line="360" w:lineRule="auto"/>
              <w:jc w:val="both"/>
              <w:rPr>
                <w:sz w:val="24"/>
                <w:szCs w:val="24"/>
                <w:rtl/>
              </w:rPr>
            </w:pPr>
            <w:r w:rsidRPr="00E440A5">
              <w:rPr>
                <w:rFonts w:hint="eastAsia"/>
                <w:sz w:val="24"/>
                <w:szCs w:val="24"/>
                <w:rtl/>
              </w:rPr>
              <w:t>רמת</w:t>
            </w:r>
            <w:r w:rsidRPr="00E440A5">
              <w:rPr>
                <w:sz w:val="24"/>
                <w:szCs w:val="24"/>
                <w:rtl/>
              </w:rPr>
              <w:t xml:space="preserve"> </w:t>
            </w:r>
            <w:r w:rsidRPr="00E440A5">
              <w:rPr>
                <w:rFonts w:hint="eastAsia"/>
                <w:sz w:val="24"/>
                <w:szCs w:val="24"/>
                <w:rtl/>
              </w:rPr>
              <w:t>ההצעה</w:t>
            </w:r>
            <w:r w:rsidRPr="00E440A5">
              <w:rPr>
                <w:sz w:val="24"/>
                <w:szCs w:val="24"/>
                <w:rtl/>
              </w:rPr>
              <w:t xml:space="preserve"> </w:t>
            </w:r>
          </w:p>
        </w:tc>
        <w:tc>
          <w:tcPr>
            <w:tcW w:w="2433" w:type="dxa"/>
          </w:tcPr>
          <w:p w:rsidR="009D0CC5" w:rsidRPr="005E0E1D" w:rsidRDefault="009D0CC5" w:rsidP="00ED6E3E">
            <w:pPr>
              <w:spacing w:line="360" w:lineRule="auto"/>
              <w:jc w:val="both"/>
              <w:rPr>
                <w:sz w:val="24"/>
                <w:szCs w:val="24"/>
                <w:rtl/>
              </w:rPr>
            </w:pPr>
            <w:r w:rsidRPr="005E0E1D">
              <w:rPr>
                <w:rFonts w:hint="eastAsia"/>
                <w:sz w:val="24"/>
                <w:szCs w:val="24"/>
                <w:rtl/>
              </w:rPr>
              <w:t>פירוט</w:t>
            </w:r>
            <w:r w:rsidRPr="005E0E1D">
              <w:rPr>
                <w:sz w:val="24"/>
                <w:szCs w:val="24"/>
                <w:rtl/>
              </w:rPr>
              <w:t xml:space="preserve">, </w:t>
            </w:r>
            <w:r w:rsidRPr="005E0E1D">
              <w:rPr>
                <w:rFonts w:hint="eastAsia"/>
                <w:sz w:val="24"/>
                <w:szCs w:val="24"/>
                <w:rtl/>
              </w:rPr>
              <w:t>תכנון</w:t>
            </w:r>
            <w:r w:rsidRPr="005E0E1D">
              <w:rPr>
                <w:sz w:val="24"/>
                <w:szCs w:val="24"/>
                <w:rtl/>
              </w:rPr>
              <w:t xml:space="preserve">, </w:t>
            </w:r>
            <w:r w:rsidRPr="005E0E1D">
              <w:rPr>
                <w:rFonts w:hint="eastAsia"/>
                <w:sz w:val="24"/>
                <w:szCs w:val="24"/>
                <w:rtl/>
              </w:rPr>
              <w:t>דיוק</w:t>
            </w:r>
            <w:r w:rsidRPr="005E0E1D">
              <w:rPr>
                <w:sz w:val="24"/>
                <w:szCs w:val="24"/>
                <w:rtl/>
              </w:rPr>
              <w:t xml:space="preserve">, </w:t>
            </w:r>
            <w:r w:rsidRPr="005E0E1D">
              <w:rPr>
                <w:rFonts w:hint="eastAsia"/>
                <w:sz w:val="24"/>
                <w:szCs w:val="24"/>
                <w:rtl/>
              </w:rPr>
              <w:t>שלמות</w:t>
            </w:r>
          </w:p>
        </w:tc>
        <w:tc>
          <w:tcPr>
            <w:tcW w:w="856" w:type="dxa"/>
          </w:tcPr>
          <w:p w:rsidR="009D0CC5" w:rsidRPr="00A73BB8" w:rsidRDefault="009D0CC5" w:rsidP="00ED6E3E">
            <w:pPr>
              <w:spacing w:line="360" w:lineRule="auto"/>
              <w:jc w:val="both"/>
              <w:rPr>
                <w:sz w:val="24"/>
                <w:szCs w:val="24"/>
              </w:rPr>
            </w:pPr>
            <w:r>
              <w:rPr>
                <w:sz w:val="24"/>
                <w:szCs w:val="24"/>
                <w:rtl/>
              </w:rPr>
              <w:t>6%</w:t>
            </w:r>
          </w:p>
        </w:tc>
        <w:tc>
          <w:tcPr>
            <w:tcW w:w="768" w:type="dxa"/>
            <w:vMerge/>
          </w:tcPr>
          <w:p w:rsidR="009D0CC5" w:rsidRPr="00783BF6" w:rsidRDefault="009D0CC5" w:rsidP="00ED6E3E">
            <w:pPr>
              <w:spacing w:line="360" w:lineRule="auto"/>
              <w:jc w:val="both"/>
              <w:rPr>
                <w:sz w:val="24"/>
                <w:szCs w:val="24"/>
              </w:rPr>
            </w:pP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tcPr>
          <w:p w:rsidR="009D0CC5" w:rsidRPr="00E440A5" w:rsidRDefault="009D0CC5" w:rsidP="00ED6E3E">
            <w:pPr>
              <w:spacing w:line="360" w:lineRule="auto"/>
              <w:jc w:val="both"/>
              <w:rPr>
                <w:sz w:val="24"/>
                <w:szCs w:val="24"/>
                <w:rtl/>
              </w:rPr>
            </w:pPr>
            <w:r w:rsidRPr="00E440A5">
              <w:rPr>
                <w:rFonts w:hint="eastAsia"/>
                <w:sz w:val="24"/>
                <w:szCs w:val="24"/>
                <w:rtl/>
              </w:rPr>
              <w:t>סוכן</w:t>
            </w:r>
          </w:p>
        </w:tc>
        <w:tc>
          <w:tcPr>
            <w:tcW w:w="2433" w:type="dxa"/>
          </w:tcPr>
          <w:p w:rsidR="009D0CC5" w:rsidRPr="00A73BB8" w:rsidRDefault="009D0CC5" w:rsidP="00ED6E3E">
            <w:pPr>
              <w:spacing w:line="360" w:lineRule="auto"/>
              <w:jc w:val="both"/>
              <w:rPr>
                <w:sz w:val="24"/>
                <w:szCs w:val="24"/>
                <w:rtl/>
              </w:rPr>
            </w:pPr>
            <w:r>
              <w:rPr>
                <w:rFonts w:hint="eastAsia"/>
                <w:sz w:val="24"/>
                <w:szCs w:val="24"/>
                <w:rtl/>
              </w:rPr>
              <w:t>ניסיון</w:t>
            </w:r>
            <w:r>
              <w:rPr>
                <w:sz w:val="24"/>
                <w:szCs w:val="24"/>
                <w:rtl/>
              </w:rPr>
              <w:t xml:space="preserve"> </w:t>
            </w:r>
            <w:r>
              <w:rPr>
                <w:rFonts w:hint="eastAsia"/>
                <w:sz w:val="24"/>
                <w:szCs w:val="24"/>
                <w:rtl/>
              </w:rPr>
              <w:t>הסוכן</w:t>
            </w:r>
            <w:r>
              <w:rPr>
                <w:sz w:val="24"/>
                <w:szCs w:val="24"/>
                <w:rtl/>
              </w:rPr>
              <w:t xml:space="preserve"> </w:t>
            </w:r>
            <w:r>
              <w:rPr>
                <w:rFonts w:hint="eastAsia"/>
                <w:sz w:val="24"/>
                <w:szCs w:val="24"/>
                <w:rtl/>
              </w:rPr>
              <w:t>בפרויקטים</w:t>
            </w:r>
            <w:r>
              <w:rPr>
                <w:sz w:val="24"/>
                <w:szCs w:val="24"/>
                <w:rtl/>
              </w:rPr>
              <w:t xml:space="preserve"> </w:t>
            </w:r>
            <w:r>
              <w:rPr>
                <w:rFonts w:hint="eastAsia"/>
                <w:sz w:val="24"/>
                <w:szCs w:val="24"/>
                <w:rtl/>
              </w:rPr>
              <w:t>בהיקף</w:t>
            </w:r>
            <w:r>
              <w:rPr>
                <w:sz w:val="24"/>
                <w:szCs w:val="24"/>
                <w:rtl/>
              </w:rPr>
              <w:t xml:space="preserve"> </w:t>
            </w:r>
            <w:r>
              <w:rPr>
                <w:rFonts w:hint="eastAsia"/>
                <w:sz w:val="24"/>
                <w:szCs w:val="24"/>
                <w:rtl/>
              </w:rPr>
              <w:t>ובסוג</w:t>
            </w:r>
            <w:r>
              <w:rPr>
                <w:sz w:val="24"/>
                <w:szCs w:val="24"/>
                <w:rtl/>
              </w:rPr>
              <w:t xml:space="preserve"> </w:t>
            </w:r>
            <w:r>
              <w:rPr>
                <w:rFonts w:hint="eastAsia"/>
                <w:sz w:val="24"/>
                <w:szCs w:val="24"/>
                <w:rtl/>
              </w:rPr>
              <w:t>דומה</w:t>
            </w:r>
          </w:p>
        </w:tc>
        <w:tc>
          <w:tcPr>
            <w:tcW w:w="856" w:type="dxa"/>
          </w:tcPr>
          <w:p w:rsidR="009D0CC5" w:rsidRPr="00420373" w:rsidRDefault="009D0CC5" w:rsidP="00ED6E3E">
            <w:pPr>
              <w:spacing w:line="360" w:lineRule="auto"/>
              <w:jc w:val="both"/>
              <w:rPr>
                <w:sz w:val="24"/>
                <w:szCs w:val="24"/>
              </w:rPr>
            </w:pPr>
            <w:r w:rsidRPr="00420373">
              <w:rPr>
                <w:sz w:val="24"/>
                <w:szCs w:val="24"/>
                <w:rtl/>
              </w:rPr>
              <w:t>1%</w:t>
            </w:r>
          </w:p>
        </w:tc>
        <w:tc>
          <w:tcPr>
            <w:tcW w:w="768" w:type="dxa"/>
            <w:vMerge/>
          </w:tcPr>
          <w:p w:rsidR="009D0CC5" w:rsidRPr="00783BF6" w:rsidRDefault="009D0CC5" w:rsidP="00ED6E3E">
            <w:pPr>
              <w:spacing w:line="360" w:lineRule="auto"/>
              <w:jc w:val="both"/>
              <w:rPr>
                <w:sz w:val="24"/>
                <w:szCs w:val="24"/>
              </w:rPr>
            </w:pP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vMerge w:val="restart"/>
          </w:tcPr>
          <w:p w:rsidR="009D0CC5" w:rsidRPr="00E440A5" w:rsidRDefault="009D0CC5" w:rsidP="00ED6E3E">
            <w:pPr>
              <w:spacing w:line="360" w:lineRule="auto"/>
              <w:jc w:val="both"/>
              <w:rPr>
                <w:sz w:val="24"/>
                <w:szCs w:val="24"/>
                <w:rtl/>
              </w:rPr>
            </w:pPr>
            <w:r w:rsidRPr="00E440A5">
              <w:rPr>
                <w:rFonts w:hint="eastAsia"/>
                <w:sz w:val="24"/>
                <w:szCs w:val="24"/>
                <w:rtl/>
              </w:rPr>
              <w:t>ספק</w:t>
            </w:r>
            <w:r w:rsidRPr="00E440A5">
              <w:rPr>
                <w:sz w:val="24"/>
                <w:szCs w:val="24"/>
                <w:rtl/>
              </w:rPr>
              <w:t xml:space="preserve"> </w:t>
            </w:r>
            <w:r w:rsidRPr="00E440A5">
              <w:rPr>
                <w:rFonts w:hint="eastAsia"/>
                <w:sz w:val="24"/>
                <w:szCs w:val="24"/>
                <w:rtl/>
              </w:rPr>
              <w:t>שירות</w:t>
            </w:r>
            <w:r w:rsidRPr="00E440A5">
              <w:rPr>
                <w:sz w:val="24"/>
                <w:szCs w:val="24"/>
                <w:rtl/>
              </w:rPr>
              <w:t xml:space="preserve"> </w:t>
            </w:r>
            <w:r w:rsidRPr="00E440A5">
              <w:rPr>
                <w:rFonts w:hint="eastAsia"/>
                <w:sz w:val="24"/>
                <w:szCs w:val="24"/>
                <w:rtl/>
              </w:rPr>
              <w:t>ותחזוקה</w:t>
            </w:r>
          </w:p>
        </w:tc>
        <w:tc>
          <w:tcPr>
            <w:tcW w:w="2433" w:type="dxa"/>
          </w:tcPr>
          <w:p w:rsidR="009D0CC5" w:rsidRPr="00A73BB8" w:rsidRDefault="009D0CC5" w:rsidP="00ED6E3E">
            <w:pPr>
              <w:spacing w:line="360" w:lineRule="auto"/>
              <w:jc w:val="both"/>
              <w:rPr>
                <w:sz w:val="24"/>
                <w:szCs w:val="24"/>
                <w:highlight w:val="green"/>
                <w:rtl/>
              </w:rPr>
            </w:pPr>
            <w:r w:rsidRPr="005E0E1D">
              <w:rPr>
                <w:rFonts w:ascii="Times New (W1)" w:hAnsi="Times New (W1)"/>
                <w:spacing w:val="4"/>
                <w:sz w:val="24"/>
                <w:szCs w:val="24"/>
                <w:rtl/>
              </w:rPr>
              <w:t>בעל ניסיון של מעל לשנתיים ועד 10 שנים באספקת שירותי תחזוקה למערכות שיקוף.</w:t>
            </w:r>
          </w:p>
          <w:p w:rsidR="009D0CC5" w:rsidRPr="00420373" w:rsidRDefault="009D0CC5" w:rsidP="00ED6E3E">
            <w:pPr>
              <w:spacing w:line="360" w:lineRule="auto"/>
              <w:jc w:val="both"/>
              <w:rPr>
                <w:sz w:val="24"/>
                <w:szCs w:val="24"/>
                <w:highlight w:val="green"/>
                <w:rtl/>
              </w:rPr>
            </w:pPr>
          </w:p>
          <w:p w:rsidR="009D0CC5" w:rsidRPr="00731A90" w:rsidRDefault="009D0CC5" w:rsidP="00ED6E3E">
            <w:pPr>
              <w:spacing w:line="360" w:lineRule="auto"/>
              <w:jc w:val="both"/>
              <w:rPr>
                <w:sz w:val="24"/>
                <w:szCs w:val="24"/>
                <w:highlight w:val="green"/>
                <w:rtl/>
              </w:rPr>
            </w:pPr>
          </w:p>
        </w:tc>
        <w:tc>
          <w:tcPr>
            <w:tcW w:w="856" w:type="dxa"/>
          </w:tcPr>
          <w:p w:rsidR="009D0CC5" w:rsidRPr="00420373" w:rsidRDefault="009D0CC5" w:rsidP="00ED6E3E">
            <w:pPr>
              <w:spacing w:line="360" w:lineRule="auto"/>
              <w:jc w:val="both"/>
              <w:rPr>
                <w:sz w:val="24"/>
                <w:szCs w:val="24"/>
              </w:rPr>
            </w:pPr>
            <w:r>
              <w:rPr>
                <w:sz w:val="24"/>
                <w:szCs w:val="24"/>
                <w:rtl/>
              </w:rPr>
              <w:t>2%</w:t>
            </w:r>
          </w:p>
        </w:tc>
        <w:tc>
          <w:tcPr>
            <w:tcW w:w="768" w:type="dxa"/>
            <w:vMerge/>
          </w:tcPr>
          <w:p w:rsidR="009D0CC5" w:rsidRPr="00783BF6" w:rsidRDefault="009D0CC5" w:rsidP="00ED6E3E">
            <w:pPr>
              <w:spacing w:line="360" w:lineRule="auto"/>
              <w:jc w:val="both"/>
              <w:rPr>
                <w:sz w:val="24"/>
                <w:szCs w:val="24"/>
              </w:rPr>
            </w:pP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vMerge/>
          </w:tcPr>
          <w:p w:rsidR="009D0CC5" w:rsidRPr="00783BF6" w:rsidRDefault="009D0CC5" w:rsidP="00ED6E3E">
            <w:pPr>
              <w:spacing w:line="360" w:lineRule="auto"/>
              <w:jc w:val="both"/>
              <w:rPr>
                <w:sz w:val="24"/>
                <w:szCs w:val="24"/>
                <w:rtl/>
              </w:rPr>
            </w:pPr>
          </w:p>
        </w:tc>
        <w:tc>
          <w:tcPr>
            <w:tcW w:w="2433" w:type="dxa"/>
          </w:tcPr>
          <w:p w:rsidR="009D0CC5" w:rsidRPr="00783BF6" w:rsidRDefault="009D0CC5" w:rsidP="00ED6E3E">
            <w:pPr>
              <w:spacing w:line="360" w:lineRule="auto"/>
              <w:jc w:val="both"/>
              <w:rPr>
                <w:sz w:val="24"/>
                <w:szCs w:val="24"/>
                <w:highlight w:val="green"/>
                <w:rtl/>
              </w:rPr>
            </w:pPr>
            <w:r w:rsidRPr="00783BF6">
              <w:rPr>
                <w:rFonts w:ascii="Times New (W1)" w:hAnsi="Times New (W1)"/>
                <w:spacing w:val="4"/>
                <w:sz w:val="24"/>
                <w:szCs w:val="24"/>
                <w:rtl/>
              </w:rPr>
              <w:t>בעל ניסיון באספקת שירותי תחזוקה למערכות שיקוף באנרגיה גבוהה.</w:t>
            </w:r>
          </w:p>
          <w:p w:rsidR="009D0CC5" w:rsidRPr="00783BF6" w:rsidRDefault="009D0CC5" w:rsidP="00ED6E3E">
            <w:pPr>
              <w:spacing w:line="360" w:lineRule="auto"/>
              <w:jc w:val="both"/>
              <w:rPr>
                <w:rFonts w:ascii="Times New (W1)" w:hAnsi="Times New (W1)"/>
                <w:spacing w:val="4"/>
                <w:sz w:val="24"/>
                <w:szCs w:val="24"/>
                <w:rtl/>
              </w:rPr>
            </w:pPr>
          </w:p>
        </w:tc>
        <w:tc>
          <w:tcPr>
            <w:tcW w:w="856" w:type="dxa"/>
          </w:tcPr>
          <w:p w:rsidR="009D0CC5" w:rsidRPr="00420373" w:rsidRDefault="009D0CC5" w:rsidP="00ED6E3E">
            <w:pPr>
              <w:spacing w:line="360" w:lineRule="auto"/>
              <w:jc w:val="both"/>
              <w:rPr>
                <w:sz w:val="24"/>
                <w:szCs w:val="24"/>
              </w:rPr>
            </w:pPr>
            <w:r>
              <w:rPr>
                <w:sz w:val="24"/>
                <w:szCs w:val="24"/>
                <w:rtl/>
              </w:rPr>
              <w:t>1%</w:t>
            </w:r>
          </w:p>
        </w:tc>
        <w:tc>
          <w:tcPr>
            <w:tcW w:w="768" w:type="dxa"/>
            <w:vMerge/>
          </w:tcPr>
          <w:p w:rsidR="009D0CC5" w:rsidRPr="00783BF6" w:rsidRDefault="009D0CC5" w:rsidP="00ED6E3E">
            <w:pPr>
              <w:spacing w:line="360" w:lineRule="auto"/>
              <w:jc w:val="both"/>
              <w:rPr>
                <w:sz w:val="24"/>
                <w:szCs w:val="24"/>
              </w:rPr>
            </w:pPr>
          </w:p>
        </w:tc>
      </w:tr>
      <w:tr w:rsidR="009D0CC5" w:rsidRPr="00783BF6" w:rsidTr="00ED6E3E">
        <w:tc>
          <w:tcPr>
            <w:tcW w:w="1101" w:type="dxa"/>
            <w:vMerge/>
          </w:tcPr>
          <w:p w:rsidR="009D0CC5" w:rsidRPr="00783BF6" w:rsidRDefault="009D0CC5" w:rsidP="00ED6E3E">
            <w:pPr>
              <w:spacing w:before="240" w:after="60" w:line="312" w:lineRule="auto"/>
              <w:jc w:val="both"/>
              <w:rPr>
                <w:b/>
                <w:bCs/>
                <w:sz w:val="24"/>
                <w:szCs w:val="24"/>
                <w:rtl/>
              </w:rPr>
            </w:pPr>
          </w:p>
        </w:tc>
        <w:tc>
          <w:tcPr>
            <w:tcW w:w="1825" w:type="dxa"/>
            <w:vMerge/>
          </w:tcPr>
          <w:p w:rsidR="009D0CC5" w:rsidRPr="00783BF6" w:rsidRDefault="009D0CC5" w:rsidP="00ED6E3E">
            <w:pPr>
              <w:spacing w:line="360" w:lineRule="auto"/>
              <w:jc w:val="both"/>
              <w:rPr>
                <w:sz w:val="24"/>
                <w:szCs w:val="24"/>
                <w:rtl/>
              </w:rPr>
            </w:pPr>
          </w:p>
        </w:tc>
        <w:tc>
          <w:tcPr>
            <w:tcW w:w="2433" w:type="dxa"/>
          </w:tcPr>
          <w:p w:rsidR="009D0CC5" w:rsidRPr="00783BF6" w:rsidRDefault="009D0CC5" w:rsidP="00ED6E3E">
            <w:pPr>
              <w:spacing w:line="360" w:lineRule="auto"/>
              <w:jc w:val="both"/>
              <w:rPr>
                <w:rFonts w:ascii="Times New (W1)" w:hAnsi="Times New (W1)"/>
                <w:spacing w:val="4"/>
                <w:sz w:val="24"/>
                <w:szCs w:val="24"/>
                <w:rtl/>
              </w:rPr>
            </w:pPr>
          </w:p>
        </w:tc>
        <w:tc>
          <w:tcPr>
            <w:tcW w:w="856" w:type="dxa"/>
          </w:tcPr>
          <w:p w:rsidR="009D0CC5" w:rsidRPr="00783BF6" w:rsidRDefault="009D0CC5" w:rsidP="00ED6E3E">
            <w:pPr>
              <w:spacing w:line="360" w:lineRule="auto"/>
              <w:jc w:val="both"/>
              <w:rPr>
                <w:sz w:val="24"/>
                <w:szCs w:val="24"/>
              </w:rPr>
            </w:pPr>
          </w:p>
        </w:tc>
        <w:tc>
          <w:tcPr>
            <w:tcW w:w="768" w:type="dxa"/>
            <w:vMerge/>
          </w:tcPr>
          <w:p w:rsidR="009D0CC5" w:rsidRPr="00783BF6" w:rsidRDefault="009D0CC5" w:rsidP="00ED6E3E">
            <w:pPr>
              <w:spacing w:line="360" w:lineRule="auto"/>
              <w:jc w:val="both"/>
              <w:rPr>
                <w:sz w:val="24"/>
                <w:szCs w:val="24"/>
              </w:rPr>
            </w:pPr>
          </w:p>
        </w:tc>
      </w:tr>
      <w:tr w:rsidR="009D0CC5" w:rsidRPr="00783BF6" w:rsidTr="00ED6E3E">
        <w:tc>
          <w:tcPr>
            <w:tcW w:w="1101" w:type="dxa"/>
            <w:vMerge w:val="restart"/>
          </w:tcPr>
          <w:p w:rsidR="009D0CC5" w:rsidRPr="00783BF6" w:rsidRDefault="009D0CC5" w:rsidP="00ED6E3E">
            <w:pPr>
              <w:spacing w:line="360" w:lineRule="auto"/>
              <w:jc w:val="both"/>
              <w:rPr>
                <w:b/>
                <w:bCs/>
                <w:sz w:val="24"/>
                <w:szCs w:val="24"/>
                <w:rtl/>
              </w:rPr>
            </w:pPr>
            <w:r w:rsidRPr="00783BF6">
              <w:rPr>
                <w:rFonts w:hint="eastAsia"/>
                <w:b/>
                <w:bCs/>
                <w:sz w:val="24"/>
                <w:szCs w:val="24"/>
                <w:rtl/>
              </w:rPr>
              <w:t>טכני</w:t>
            </w:r>
          </w:p>
          <w:p w:rsidR="009D0CC5" w:rsidRPr="00E440A5" w:rsidRDefault="009D0CC5" w:rsidP="00ED6E3E">
            <w:pPr>
              <w:spacing w:line="360" w:lineRule="auto"/>
              <w:jc w:val="both"/>
              <w:rPr>
                <w:sz w:val="24"/>
                <w:szCs w:val="24"/>
              </w:rPr>
            </w:pPr>
          </w:p>
        </w:tc>
        <w:tc>
          <w:tcPr>
            <w:tcW w:w="1825" w:type="dxa"/>
          </w:tcPr>
          <w:p w:rsidR="009D0CC5" w:rsidRPr="005E0E1D" w:rsidRDefault="009D0CC5" w:rsidP="00ED6E3E">
            <w:pPr>
              <w:spacing w:line="360" w:lineRule="auto"/>
              <w:jc w:val="both"/>
              <w:rPr>
                <w:sz w:val="24"/>
                <w:szCs w:val="24"/>
                <w:rtl/>
              </w:rPr>
            </w:pPr>
            <w:r w:rsidRPr="005E0E1D">
              <w:rPr>
                <w:rFonts w:hint="eastAsia"/>
                <w:sz w:val="24"/>
                <w:szCs w:val="24"/>
                <w:rtl/>
              </w:rPr>
              <w:t>ביצועי</w:t>
            </w:r>
            <w:r w:rsidRPr="005E0E1D">
              <w:rPr>
                <w:sz w:val="24"/>
                <w:szCs w:val="24"/>
                <w:rtl/>
              </w:rPr>
              <w:t xml:space="preserve"> </w:t>
            </w:r>
            <w:r w:rsidRPr="005E0E1D">
              <w:rPr>
                <w:rFonts w:hint="eastAsia"/>
                <w:sz w:val="24"/>
                <w:szCs w:val="24"/>
                <w:rtl/>
              </w:rPr>
              <w:t>המערכת</w:t>
            </w:r>
            <w:r w:rsidRPr="005E0E1D">
              <w:rPr>
                <w:sz w:val="24"/>
                <w:szCs w:val="24"/>
                <w:rtl/>
              </w:rPr>
              <w:t xml:space="preserve"> </w:t>
            </w:r>
          </w:p>
        </w:tc>
        <w:tc>
          <w:tcPr>
            <w:tcW w:w="2433" w:type="dxa"/>
          </w:tcPr>
          <w:p w:rsidR="009D0CC5" w:rsidRPr="00A73BB8" w:rsidRDefault="009D0CC5" w:rsidP="00ED6E3E">
            <w:pPr>
              <w:spacing w:line="360" w:lineRule="auto"/>
              <w:jc w:val="both"/>
              <w:rPr>
                <w:sz w:val="24"/>
                <w:szCs w:val="24"/>
                <w:rtl/>
              </w:rPr>
            </w:pPr>
            <w:r w:rsidRPr="00A73BB8">
              <w:rPr>
                <w:rFonts w:hint="eastAsia"/>
                <w:sz w:val="24"/>
                <w:szCs w:val="24"/>
                <w:rtl/>
              </w:rPr>
              <w:t>חדירות</w:t>
            </w:r>
          </w:p>
          <w:p w:rsidR="009D0CC5" w:rsidRPr="00420373" w:rsidRDefault="009D0CC5" w:rsidP="00ED6E3E">
            <w:pPr>
              <w:spacing w:line="360" w:lineRule="auto"/>
              <w:jc w:val="both"/>
              <w:rPr>
                <w:sz w:val="24"/>
                <w:szCs w:val="24"/>
                <w:rtl/>
              </w:rPr>
            </w:pPr>
            <w:r w:rsidRPr="00420373">
              <w:rPr>
                <w:rFonts w:hint="eastAsia"/>
                <w:sz w:val="24"/>
                <w:szCs w:val="24"/>
                <w:rtl/>
              </w:rPr>
              <w:t>רזולוציה</w:t>
            </w:r>
          </w:p>
          <w:p w:rsidR="009D0CC5" w:rsidRPr="00731A90" w:rsidRDefault="009D0CC5" w:rsidP="00ED6E3E">
            <w:pPr>
              <w:spacing w:line="360" w:lineRule="auto"/>
              <w:jc w:val="both"/>
              <w:rPr>
                <w:sz w:val="24"/>
                <w:szCs w:val="24"/>
                <w:rtl/>
              </w:rPr>
            </w:pPr>
            <w:r w:rsidRPr="00731A90">
              <w:rPr>
                <w:rFonts w:hint="eastAsia"/>
                <w:sz w:val="24"/>
                <w:szCs w:val="24"/>
                <w:rtl/>
              </w:rPr>
              <w:t>הבחנה</w:t>
            </w:r>
          </w:p>
          <w:p w:rsidR="009D0CC5" w:rsidRPr="00731A90" w:rsidRDefault="009D0CC5" w:rsidP="00ED6E3E">
            <w:pPr>
              <w:spacing w:line="360" w:lineRule="auto"/>
              <w:jc w:val="both"/>
              <w:rPr>
                <w:sz w:val="24"/>
                <w:szCs w:val="24"/>
                <w:rtl/>
              </w:rPr>
            </w:pPr>
            <w:r w:rsidRPr="00731A90">
              <w:rPr>
                <w:rFonts w:hint="eastAsia"/>
                <w:sz w:val="24"/>
                <w:szCs w:val="24"/>
                <w:rtl/>
              </w:rPr>
              <w:t>קצב</w:t>
            </w:r>
            <w:r w:rsidRPr="00731A90">
              <w:rPr>
                <w:sz w:val="24"/>
                <w:szCs w:val="24"/>
                <w:rtl/>
              </w:rPr>
              <w:t xml:space="preserve"> </w:t>
            </w:r>
            <w:r w:rsidRPr="00731A90">
              <w:rPr>
                <w:rFonts w:hint="eastAsia"/>
                <w:sz w:val="24"/>
                <w:szCs w:val="24"/>
                <w:rtl/>
              </w:rPr>
              <w:t>שיקוף</w:t>
            </w:r>
            <w:r w:rsidRPr="00731A90">
              <w:rPr>
                <w:sz w:val="24"/>
                <w:szCs w:val="24"/>
                <w:rtl/>
              </w:rPr>
              <w:t xml:space="preserve"> </w:t>
            </w:r>
          </w:p>
        </w:tc>
        <w:tc>
          <w:tcPr>
            <w:tcW w:w="856" w:type="dxa"/>
          </w:tcPr>
          <w:p w:rsidR="009D0CC5" w:rsidRPr="00420373" w:rsidRDefault="009D0CC5" w:rsidP="00ED6E3E">
            <w:pPr>
              <w:spacing w:line="360" w:lineRule="auto"/>
              <w:jc w:val="both"/>
              <w:rPr>
                <w:sz w:val="24"/>
                <w:szCs w:val="24"/>
              </w:rPr>
            </w:pPr>
            <w:r w:rsidRPr="00154EFA">
              <w:rPr>
                <w:sz w:val="24"/>
                <w:szCs w:val="24"/>
                <w:rtl/>
              </w:rPr>
              <w:t xml:space="preserve"> </w:t>
            </w:r>
            <w:r>
              <w:rPr>
                <w:sz w:val="24"/>
                <w:szCs w:val="24"/>
                <w:rtl/>
              </w:rPr>
              <w:t>36%</w:t>
            </w:r>
          </w:p>
        </w:tc>
        <w:tc>
          <w:tcPr>
            <w:tcW w:w="768" w:type="dxa"/>
            <w:vMerge w:val="restart"/>
          </w:tcPr>
          <w:p w:rsidR="009D0CC5" w:rsidRPr="00420373" w:rsidRDefault="009D0CC5" w:rsidP="00ED6E3E">
            <w:pPr>
              <w:spacing w:line="360" w:lineRule="auto"/>
              <w:jc w:val="both"/>
              <w:rPr>
                <w:sz w:val="24"/>
                <w:szCs w:val="24"/>
                <w:rtl/>
              </w:rPr>
            </w:pPr>
            <w:r w:rsidRPr="00420373">
              <w:rPr>
                <w:sz w:val="24"/>
                <w:szCs w:val="24"/>
                <w:rtl/>
              </w:rPr>
              <w:t>70%</w:t>
            </w:r>
          </w:p>
        </w:tc>
      </w:tr>
      <w:tr w:rsidR="009D0CC5" w:rsidRPr="00783BF6" w:rsidTr="00ED6E3E">
        <w:tc>
          <w:tcPr>
            <w:tcW w:w="1101" w:type="dxa"/>
            <w:vMerge/>
          </w:tcPr>
          <w:p w:rsidR="009D0CC5" w:rsidRPr="00783BF6" w:rsidRDefault="009D0CC5" w:rsidP="00ED6E3E">
            <w:pPr>
              <w:spacing w:line="360" w:lineRule="auto"/>
              <w:jc w:val="both"/>
              <w:rPr>
                <w:b/>
                <w:bCs/>
                <w:sz w:val="24"/>
                <w:szCs w:val="24"/>
                <w:rtl/>
              </w:rPr>
            </w:pPr>
          </w:p>
        </w:tc>
        <w:tc>
          <w:tcPr>
            <w:tcW w:w="1825" w:type="dxa"/>
          </w:tcPr>
          <w:p w:rsidR="009D0CC5" w:rsidRPr="005E0E1D" w:rsidRDefault="009D0CC5" w:rsidP="00ED6E3E">
            <w:pPr>
              <w:spacing w:line="360" w:lineRule="auto"/>
              <w:jc w:val="both"/>
              <w:rPr>
                <w:sz w:val="24"/>
                <w:szCs w:val="24"/>
                <w:rtl/>
              </w:rPr>
            </w:pPr>
            <w:r>
              <w:rPr>
                <w:rFonts w:hint="eastAsia"/>
                <w:sz w:val="24"/>
                <w:szCs w:val="24"/>
                <w:rtl/>
              </w:rPr>
              <w:t>הנדסת</w:t>
            </w:r>
            <w:r>
              <w:rPr>
                <w:sz w:val="24"/>
                <w:szCs w:val="24"/>
                <w:rtl/>
              </w:rPr>
              <w:t xml:space="preserve"> </w:t>
            </w:r>
            <w:r>
              <w:rPr>
                <w:rFonts w:hint="eastAsia"/>
                <w:sz w:val="24"/>
                <w:szCs w:val="24"/>
                <w:rtl/>
              </w:rPr>
              <w:t>מערכות</w:t>
            </w:r>
            <w:r>
              <w:rPr>
                <w:sz w:val="24"/>
                <w:szCs w:val="24"/>
                <w:rtl/>
              </w:rPr>
              <w:t xml:space="preserve"> </w:t>
            </w:r>
            <w:r>
              <w:rPr>
                <w:rFonts w:hint="eastAsia"/>
                <w:sz w:val="24"/>
                <w:szCs w:val="24"/>
                <w:rtl/>
              </w:rPr>
              <w:t>השינוע</w:t>
            </w:r>
          </w:p>
        </w:tc>
        <w:tc>
          <w:tcPr>
            <w:tcW w:w="2433" w:type="dxa"/>
          </w:tcPr>
          <w:p w:rsidR="009D0CC5" w:rsidRPr="00A73BB8" w:rsidRDefault="009D0CC5" w:rsidP="00ED6E3E">
            <w:pPr>
              <w:spacing w:line="360" w:lineRule="auto"/>
              <w:jc w:val="both"/>
              <w:rPr>
                <w:sz w:val="24"/>
                <w:szCs w:val="24"/>
                <w:rtl/>
              </w:rPr>
            </w:pPr>
          </w:p>
        </w:tc>
        <w:tc>
          <w:tcPr>
            <w:tcW w:w="856" w:type="dxa"/>
          </w:tcPr>
          <w:p w:rsidR="009D0CC5" w:rsidRPr="00420373" w:rsidRDefault="009D0CC5" w:rsidP="00ED6E3E">
            <w:pPr>
              <w:spacing w:line="360" w:lineRule="auto"/>
              <w:jc w:val="both"/>
              <w:rPr>
                <w:sz w:val="24"/>
                <w:szCs w:val="24"/>
                <w:rtl/>
              </w:rPr>
            </w:pPr>
            <w:r>
              <w:rPr>
                <w:sz w:val="24"/>
                <w:szCs w:val="24"/>
                <w:rtl/>
              </w:rPr>
              <w:t>8%</w:t>
            </w:r>
          </w:p>
        </w:tc>
        <w:tc>
          <w:tcPr>
            <w:tcW w:w="768" w:type="dxa"/>
            <w:vMerge/>
          </w:tcPr>
          <w:p w:rsidR="009D0CC5" w:rsidRPr="00420373" w:rsidRDefault="009D0CC5" w:rsidP="00ED6E3E">
            <w:pPr>
              <w:spacing w:line="360" w:lineRule="auto"/>
              <w:jc w:val="both"/>
              <w:rPr>
                <w:sz w:val="24"/>
                <w:szCs w:val="24"/>
                <w:rtl/>
              </w:rPr>
            </w:pPr>
          </w:p>
        </w:tc>
      </w:tr>
      <w:tr w:rsidR="009D0CC5" w:rsidRPr="00783BF6" w:rsidTr="00ED6E3E">
        <w:tc>
          <w:tcPr>
            <w:tcW w:w="1101" w:type="dxa"/>
            <w:vMerge/>
          </w:tcPr>
          <w:p w:rsidR="009D0CC5" w:rsidRPr="00783BF6" w:rsidRDefault="009D0CC5" w:rsidP="00ED6E3E">
            <w:pPr>
              <w:spacing w:line="360" w:lineRule="auto"/>
              <w:jc w:val="both"/>
              <w:rPr>
                <w:b/>
                <w:bCs/>
                <w:sz w:val="24"/>
                <w:szCs w:val="24"/>
                <w:rtl/>
              </w:rPr>
            </w:pPr>
          </w:p>
        </w:tc>
        <w:tc>
          <w:tcPr>
            <w:tcW w:w="1825" w:type="dxa"/>
          </w:tcPr>
          <w:p w:rsidR="009D0CC5" w:rsidRPr="00E440A5" w:rsidRDefault="009D0CC5" w:rsidP="00ED6E3E">
            <w:pPr>
              <w:spacing w:line="360" w:lineRule="auto"/>
              <w:jc w:val="both"/>
              <w:rPr>
                <w:sz w:val="24"/>
                <w:szCs w:val="24"/>
                <w:rtl/>
              </w:rPr>
            </w:pPr>
            <w:r w:rsidRPr="00E440A5">
              <w:rPr>
                <w:rFonts w:hint="eastAsia"/>
                <w:sz w:val="24"/>
                <w:szCs w:val="24"/>
                <w:rtl/>
              </w:rPr>
              <w:t>מערכת</w:t>
            </w:r>
            <w:r w:rsidRPr="00E440A5">
              <w:rPr>
                <w:sz w:val="24"/>
                <w:szCs w:val="24"/>
                <w:rtl/>
              </w:rPr>
              <w:t xml:space="preserve"> </w:t>
            </w:r>
            <w:r w:rsidRPr="00E440A5">
              <w:rPr>
                <w:rFonts w:hint="eastAsia"/>
                <w:sz w:val="24"/>
                <w:szCs w:val="24"/>
                <w:rtl/>
              </w:rPr>
              <w:t>שליטה</w:t>
            </w:r>
            <w:r w:rsidRPr="00E440A5">
              <w:rPr>
                <w:sz w:val="24"/>
                <w:szCs w:val="24"/>
                <w:rtl/>
              </w:rPr>
              <w:t xml:space="preserve"> </w:t>
            </w:r>
            <w:r w:rsidRPr="00E440A5">
              <w:rPr>
                <w:rFonts w:hint="eastAsia"/>
                <w:sz w:val="24"/>
                <w:szCs w:val="24"/>
                <w:rtl/>
              </w:rPr>
              <w:t>ובקרה</w:t>
            </w:r>
            <w:r w:rsidRPr="00E440A5">
              <w:rPr>
                <w:sz w:val="24"/>
                <w:szCs w:val="24"/>
                <w:rtl/>
              </w:rPr>
              <w:t xml:space="preserve"> </w:t>
            </w:r>
          </w:p>
        </w:tc>
        <w:tc>
          <w:tcPr>
            <w:tcW w:w="2433" w:type="dxa"/>
          </w:tcPr>
          <w:p w:rsidR="009D0CC5" w:rsidRPr="005E0E1D" w:rsidRDefault="009D0CC5" w:rsidP="00ED6E3E">
            <w:pPr>
              <w:spacing w:line="360" w:lineRule="auto"/>
              <w:jc w:val="both"/>
              <w:rPr>
                <w:sz w:val="24"/>
                <w:szCs w:val="24"/>
                <w:rtl/>
              </w:rPr>
            </w:pPr>
            <w:r w:rsidRPr="005E0E1D">
              <w:rPr>
                <w:rFonts w:hint="eastAsia"/>
                <w:sz w:val="24"/>
                <w:szCs w:val="24"/>
                <w:rtl/>
              </w:rPr>
              <w:t>יעילות</w:t>
            </w:r>
            <w:r>
              <w:rPr>
                <w:sz w:val="24"/>
                <w:szCs w:val="24"/>
                <w:rtl/>
              </w:rPr>
              <w:t xml:space="preserve"> </w:t>
            </w:r>
            <w:r>
              <w:rPr>
                <w:rFonts w:hint="eastAsia"/>
                <w:sz w:val="24"/>
                <w:szCs w:val="24"/>
                <w:rtl/>
              </w:rPr>
              <w:t>והנדסת</w:t>
            </w:r>
            <w:r>
              <w:rPr>
                <w:sz w:val="24"/>
                <w:szCs w:val="24"/>
                <w:rtl/>
              </w:rPr>
              <w:t xml:space="preserve"> </w:t>
            </w:r>
            <w:r>
              <w:rPr>
                <w:rFonts w:hint="eastAsia"/>
                <w:sz w:val="24"/>
                <w:szCs w:val="24"/>
                <w:rtl/>
              </w:rPr>
              <w:t>אנוש</w:t>
            </w:r>
            <w:r>
              <w:rPr>
                <w:sz w:val="24"/>
                <w:szCs w:val="24"/>
                <w:rtl/>
              </w:rPr>
              <w:t xml:space="preserve"> -</w:t>
            </w:r>
          </w:p>
          <w:p w:rsidR="009D0CC5" w:rsidRPr="00420373" w:rsidRDefault="009D0CC5" w:rsidP="00ED6E3E">
            <w:pPr>
              <w:spacing w:line="360" w:lineRule="auto"/>
              <w:jc w:val="both"/>
              <w:rPr>
                <w:sz w:val="24"/>
                <w:szCs w:val="24"/>
                <w:rtl/>
              </w:rPr>
            </w:pPr>
            <w:r>
              <w:rPr>
                <w:rFonts w:hint="eastAsia"/>
                <w:sz w:val="24"/>
                <w:szCs w:val="24"/>
                <w:rtl/>
              </w:rPr>
              <w:t>איכות</w:t>
            </w:r>
            <w:r>
              <w:rPr>
                <w:sz w:val="24"/>
                <w:szCs w:val="24"/>
                <w:rtl/>
              </w:rPr>
              <w:t xml:space="preserve"> </w:t>
            </w:r>
            <w:r>
              <w:rPr>
                <w:rFonts w:hint="eastAsia"/>
                <w:sz w:val="24"/>
                <w:szCs w:val="24"/>
                <w:rtl/>
              </w:rPr>
              <w:t>טכנולוגית</w:t>
            </w:r>
            <w:r>
              <w:rPr>
                <w:sz w:val="24"/>
                <w:szCs w:val="24"/>
                <w:rtl/>
              </w:rPr>
              <w:t xml:space="preserve"> </w:t>
            </w:r>
            <w:r>
              <w:rPr>
                <w:rFonts w:hint="eastAsia"/>
                <w:sz w:val="24"/>
                <w:szCs w:val="24"/>
                <w:rtl/>
              </w:rPr>
              <w:t>של</w:t>
            </w:r>
            <w:r>
              <w:rPr>
                <w:sz w:val="24"/>
                <w:szCs w:val="24"/>
                <w:rtl/>
              </w:rPr>
              <w:t xml:space="preserve"> </w:t>
            </w:r>
            <w:r>
              <w:rPr>
                <w:rFonts w:hint="eastAsia"/>
                <w:sz w:val="24"/>
                <w:szCs w:val="24"/>
                <w:rtl/>
              </w:rPr>
              <w:t>היישום</w:t>
            </w:r>
            <w:r>
              <w:rPr>
                <w:sz w:val="24"/>
                <w:szCs w:val="24"/>
                <w:rtl/>
              </w:rPr>
              <w:t xml:space="preserve"> </w:t>
            </w:r>
            <w:r>
              <w:rPr>
                <w:rFonts w:hint="eastAsia"/>
                <w:sz w:val="24"/>
                <w:szCs w:val="24"/>
                <w:rtl/>
              </w:rPr>
              <w:t>המוצע</w:t>
            </w:r>
          </w:p>
        </w:tc>
        <w:tc>
          <w:tcPr>
            <w:tcW w:w="856" w:type="dxa"/>
          </w:tcPr>
          <w:p w:rsidR="009D0CC5" w:rsidRPr="00731A90" w:rsidRDefault="009D0CC5" w:rsidP="00ED6E3E">
            <w:pPr>
              <w:spacing w:line="360" w:lineRule="auto"/>
              <w:jc w:val="both"/>
              <w:rPr>
                <w:sz w:val="24"/>
                <w:szCs w:val="24"/>
                <w:rtl/>
              </w:rPr>
            </w:pPr>
            <w:r>
              <w:rPr>
                <w:sz w:val="24"/>
                <w:szCs w:val="24"/>
                <w:rtl/>
              </w:rPr>
              <w:t>18%</w:t>
            </w:r>
          </w:p>
        </w:tc>
        <w:tc>
          <w:tcPr>
            <w:tcW w:w="768" w:type="dxa"/>
            <w:vMerge/>
          </w:tcPr>
          <w:p w:rsidR="009D0CC5" w:rsidRPr="00783BF6" w:rsidRDefault="009D0CC5" w:rsidP="00ED6E3E">
            <w:pPr>
              <w:spacing w:line="360" w:lineRule="auto"/>
              <w:jc w:val="both"/>
              <w:rPr>
                <w:sz w:val="24"/>
                <w:szCs w:val="24"/>
                <w:rtl/>
              </w:rPr>
            </w:pPr>
          </w:p>
        </w:tc>
      </w:tr>
      <w:tr w:rsidR="009D0CC5" w:rsidRPr="00783BF6" w:rsidTr="00ED6E3E">
        <w:tc>
          <w:tcPr>
            <w:tcW w:w="1101" w:type="dxa"/>
            <w:vMerge/>
          </w:tcPr>
          <w:p w:rsidR="009D0CC5" w:rsidRPr="00783BF6" w:rsidRDefault="009D0CC5" w:rsidP="00ED6E3E">
            <w:pPr>
              <w:spacing w:line="360" w:lineRule="auto"/>
              <w:jc w:val="both"/>
              <w:rPr>
                <w:b/>
                <w:bCs/>
                <w:sz w:val="24"/>
                <w:szCs w:val="24"/>
                <w:rtl/>
              </w:rPr>
            </w:pPr>
          </w:p>
        </w:tc>
        <w:tc>
          <w:tcPr>
            <w:tcW w:w="1825" w:type="dxa"/>
          </w:tcPr>
          <w:p w:rsidR="009D0CC5" w:rsidRPr="00E440A5" w:rsidRDefault="009D0CC5" w:rsidP="00ED6E3E">
            <w:pPr>
              <w:spacing w:line="360" w:lineRule="auto"/>
              <w:jc w:val="both"/>
              <w:rPr>
                <w:sz w:val="24"/>
                <w:szCs w:val="24"/>
                <w:rtl/>
              </w:rPr>
            </w:pPr>
            <w:r w:rsidRPr="00E440A5">
              <w:rPr>
                <w:rFonts w:hint="eastAsia"/>
                <w:sz w:val="24"/>
                <w:szCs w:val="24"/>
                <w:rtl/>
              </w:rPr>
              <w:t>בטיחות</w:t>
            </w:r>
            <w:r w:rsidRPr="00E440A5">
              <w:rPr>
                <w:sz w:val="24"/>
                <w:szCs w:val="24"/>
                <w:rtl/>
              </w:rPr>
              <w:t xml:space="preserve"> </w:t>
            </w:r>
            <w:r w:rsidRPr="00E440A5">
              <w:rPr>
                <w:rFonts w:hint="eastAsia"/>
                <w:sz w:val="24"/>
                <w:szCs w:val="24"/>
                <w:rtl/>
              </w:rPr>
              <w:t>קרינה</w:t>
            </w:r>
            <w:r w:rsidRPr="00E440A5">
              <w:rPr>
                <w:sz w:val="24"/>
                <w:szCs w:val="24"/>
                <w:rtl/>
              </w:rPr>
              <w:t xml:space="preserve"> </w:t>
            </w:r>
          </w:p>
        </w:tc>
        <w:tc>
          <w:tcPr>
            <w:tcW w:w="2433" w:type="dxa"/>
          </w:tcPr>
          <w:p w:rsidR="009D0CC5" w:rsidRPr="00A73BB8" w:rsidRDefault="009D0CC5" w:rsidP="00ED6E3E">
            <w:pPr>
              <w:spacing w:line="360" w:lineRule="auto"/>
              <w:jc w:val="both"/>
              <w:rPr>
                <w:sz w:val="24"/>
                <w:szCs w:val="24"/>
                <w:rtl/>
              </w:rPr>
            </w:pPr>
            <w:r>
              <w:rPr>
                <w:rFonts w:hint="eastAsia"/>
                <w:sz w:val="24"/>
                <w:szCs w:val="24"/>
                <w:rtl/>
              </w:rPr>
              <w:t>איכות</w:t>
            </w:r>
            <w:r>
              <w:rPr>
                <w:sz w:val="24"/>
                <w:szCs w:val="24"/>
                <w:rtl/>
              </w:rPr>
              <w:t xml:space="preserve"> </w:t>
            </w:r>
            <w:r>
              <w:rPr>
                <w:rFonts w:hint="eastAsia"/>
                <w:sz w:val="24"/>
                <w:szCs w:val="24"/>
                <w:rtl/>
              </w:rPr>
              <w:t>המערך</w:t>
            </w:r>
            <w:r>
              <w:rPr>
                <w:sz w:val="24"/>
                <w:szCs w:val="24"/>
                <w:rtl/>
              </w:rPr>
              <w:t xml:space="preserve"> </w:t>
            </w:r>
            <w:r>
              <w:rPr>
                <w:rFonts w:hint="eastAsia"/>
                <w:sz w:val="24"/>
                <w:szCs w:val="24"/>
                <w:rtl/>
              </w:rPr>
              <w:t>להפחתת</w:t>
            </w:r>
            <w:r>
              <w:rPr>
                <w:sz w:val="24"/>
                <w:szCs w:val="24"/>
                <w:rtl/>
              </w:rPr>
              <w:t xml:space="preserve"> </w:t>
            </w:r>
            <w:r>
              <w:rPr>
                <w:rFonts w:hint="eastAsia"/>
                <w:sz w:val="24"/>
                <w:szCs w:val="24"/>
                <w:rtl/>
              </w:rPr>
              <w:t>הסיכונים</w:t>
            </w:r>
            <w:r>
              <w:rPr>
                <w:sz w:val="24"/>
                <w:szCs w:val="24"/>
                <w:rtl/>
              </w:rPr>
              <w:t xml:space="preserve"> </w:t>
            </w:r>
            <w:r>
              <w:rPr>
                <w:rFonts w:hint="eastAsia"/>
                <w:sz w:val="24"/>
                <w:szCs w:val="24"/>
                <w:rtl/>
              </w:rPr>
              <w:t>והגברת</w:t>
            </w:r>
            <w:r>
              <w:rPr>
                <w:sz w:val="24"/>
                <w:szCs w:val="24"/>
                <w:rtl/>
              </w:rPr>
              <w:t xml:space="preserve"> </w:t>
            </w:r>
            <w:r>
              <w:rPr>
                <w:rFonts w:hint="eastAsia"/>
                <w:sz w:val="24"/>
                <w:szCs w:val="24"/>
                <w:rtl/>
              </w:rPr>
              <w:t>הבטיחות</w:t>
            </w:r>
          </w:p>
        </w:tc>
        <w:tc>
          <w:tcPr>
            <w:tcW w:w="856" w:type="dxa"/>
          </w:tcPr>
          <w:p w:rsidR="009D0CC5" w:rsidRPr="00420373" w:rsidRDefault="009D0CC5" w:rsidP="00ED6E3E">
            <w:pPr>
              <w:spacing w:line="360" w:lineRule="auto"/>
              <w:jc w:val="both"/>
              <w:rPr>
                <w:sz w:val="24"/>
                <w:szCs w:val="24"/>
                <w:rtl/>
              </w:rPr>
            </w:pPr>
            <w:r>
              <w:rPr>
                <w:sz w:val="24"/>
                <w:szCs w:val="24"/>
                <w:rtl/>
              </w:rPr>
              <w:t>8%</w:t>
            </w:r>
          </w:p>
        </w:tc>
        <w:tc>
          <w:tcPr>
            <w:tcW w:w="768" w:type="dxa"/>
            <w:vMerge/>
          </w:tcPr>
          <w:p w:rsidR="009D0CC5" w:rsidRPr="00783BF6" w:rsidRDefault="009D0CC5" w:rsidP="00ED6E3E">
            <w:pPr>
              <w:spacing w:line="360" w:lineRule="auto"/>
              <w:jc w:val="both"/>
              <w:rPr>
                <w:sz w:val="24"/>
                <w:szCs w:val="24"/>
                <w:rtl/>
              </w:rPr>
            </w:pPr>
          </w:p>
        </w:tc>
      </w:tr>
      <w:tr w:rsidR="009D0CC5" w:rsidRPr="00783BF6" w:rsidTr="00ED6E3E">
        <w:tc>
          <w:tcPr>
            <w:tcW w:w="1101" w:type="dxa"/>
          </w:tcPr>
          <w:p w:rsidR="009D0CC5" w:rsidRPr="00783BF6" w:rsidRDefault="009D0CC5" w:rsidP="00ED6E3E">
            <w:pPr>
              <w:spacing w:before="240" w:line="360" w:lineRule="auto"/>
              <w:jc w:val="both"/>
              <w:rPr>
                <w:b/>
                <w:bCs/>
                <w:sz w:val="24"/>
                <w:szCs w:val="24"/>
              </w:rPr>
            </w:pPr>
            <w:r w:rsidRPr="00783BF6">
              <w:rPr>
                <w:rFonts w:hint="eastAsia"/>
                <w:b/>
                <w:bCs/>
                <w:sz w:val="24"/>
                <w:szCs w:val="24"/>
                <w:rtl/>
              </w:rPr>
              <w:t>רמת</w:t>
            </w:r>
            <w:r w:rsidRPr="00783BF6">
              <w:rPr>
                <w:b/>
                <w:bCs/>
                <w:sz w:val="24"/>
                <w:szCs w:val="24"/>
                <w:rtl/>
              </w:rPr>
              <w:t xml:space="preserve"> </w:t>
            </w:r>
            <w:r w:rsidRPr="00783BF6">
              <w:rPr>
                <w:rFonts w:hint="eastAsia"/>
                <w:b/>
                <w:bCs/>
                <w:sz w:val="24"/>
                <w:szCs w:val="24"/>
                <w:rtl/>
              </w:rPr>
              <w:t>החלופה</w:t>
            </w:r>
          </w:p>
        </w:tc>
        <w:tc>
          <w:tcPr>
            <w:tcW w:w="5114" w:type="dxa"/>
            <w:gridSpan w:val="3"/>
          </w:tcPr>
          <w:p w:rsidR="009D0CC5" w:rsidRPr="005E0E1D" w:rsidRDefault="009D0CC5" w:rsidP="00ED6E3E">
            <w:pPr>
              <w:spacing w:line="360" w:lineRule="auto"/>
              <w:jc w:val="both"/>
              <w:rPr>
                <w:sz w:val="24"/>
                <w:szCs w:val="24"/>
                <w:rtl/>
              </w:rPr>
            </w:pPr>
            <w:r w:rsidRPr="00E440A5">
              <w:rPr>
                <w:rFonts w:hint="eastAsia"/>
                <w:sz w:val="24"/>
                <w:szCs w:val="24"/>
                <w:rtl/>
              </w:rPr>
              <w:t>ת</w:t>
            </w:r>
            <w:r w:rsidRPr="005E0E1D">
              <w:rPr>
                <w:rFonts w:hint="eastAsia"/>
                <w:sz w:val="24"/>
                <w:szCs w:val="24"/>
                <w:rtl/>
              </w:rPr>
              <w:t>כנון</w:t>
            </w:r>
            <w:r w:rsidRPr="005E0E1D">
              <w:rPr>
                <w:sz w:val="24"/>
                <w:szCs w:val="24"/>
                <w:rtl/>
              </w:rPr>
              <w:t xml:space="preserve"> </w:t>
            </w:r>
            <w:r w:rsidRPr="005E0E1D">
              <w:rPr>
                <w:rFonts w:hint="eastAsia"/>
                <w:sz w:val="24"/>
                <w:szCs w:val="24"/>
                <w:rtl/>
              </w:rPr>
              <w:t>והשתלבות</w:t>
            </w:r>
            <w:r w:rsidRPr="005E0E1D">
              <w:rPr>
                <w:sz w:val="24"/>
                <w:szCs w:val="24"/>
                <w:rtl/>
              </w:rPr>
              <w:t xml:space="preserve"> </w:t>
            </w:r>
            <w:r w:rsidRPr="005E0E1D">
              <w:rPr>
                <w:rFonts w:hint="eastAsia"/>
                <w:sz w:val="24"/>
                <w:szCs w:val="24"/>
                <w:rtl/>
              </w:rPr>
              <w:t>באתר</w:t>
            </w:r>
            <w:r w:rsidRPr="005E0E1D">
              <w:rPr>
                <w:sz w:val="24"/>
                <w:szCs w:val="24"/>
                <w:rtl/>
              </w:rPr>
              <w:t xml:space="preserve"> </w:t>
            </w:r>
            <w:r w:rsidRPr="005E0E1D">
              <w:rPr>
                <w:rFonts w:hint="eastAsia"/>
                <w:sz w:val="24"/>
                <w:szCs w:val="24"/>
                <w:rtl/>
              </w:rPr>
              <w:t>הקיים</w:t>
            </w:r>
          </w:p>
          <w:p w:rsidR="009D0CC5" w:rsidRPr="00A73BB8" w:rsidRDefault="009D0CC5" w:rsidP="00ED6E3E">
            <w:pPr>
              <w:spacing w:line="360" w:lineRule="auto"/>
              <w:jc w:val="both"/>
              <w:rPr>
                <w:sz w:val="24"/>
                <w:szCs w:val="24"/>
              </w:rPr>
            </w:pPr>
          </w:p>
        </w:tc>
        <w:tc>
          <w:tcPr>
            <w:tcW w:w="768" w:type="dxa"/>
          </w:tcPr>
          <w:p w:rsidR="009D0CC5" w:rsidRPr="00420373" w:rsidRDefault="009D0CC5" w:rsidP="00ED6E3E">
            <w:pPr>
              <w:spacing w:line="360" w:lineRule="auto"/>
              <w:jc w:val="both"/>
              <w:rPr>
                <w:sz w:val="24"/>
                <w:szCs w:val="24"/>
              </w:rPr>
            </w:pPr>
            <w:r w:rsidRPr="00420373">
              <w:rPr>
                <w:sz w:val="24"/>
                <w:szCs w:val="24"/>
                <w:rtl/>
              </w:rPr>
              <w:t>10%</w:t>
            </w:r>
          </w:p>
        </w:tc>
      </w:tr>
    </w:tbl>
    <w:p w:rsidR="009D0CC5" w:rsidRPr="00783BF6" w:rsidRDefault="009D0CC5" w:rsidP="00314FDF">
      <w:pPr>
        <w:pStyle w:val="a3"/>
        <w:tabs>
          <w:tab w:val="clear" w:pos="1931"/>
          <w:tab w:val="left" w:pos="-1043"/>
        </w:tabs>
        <w:rPr>
          <w:b/>
          <w:bCs/>
          <w:sz w:val="24"/>
          <w:szCs w:val="24"/>
          <w:u w:val="single"/>
          <w:rtl/>
        </w:rPr>
      </w:pPr>
    </w:p>
    <w:p w:rsidR="009D0CC5" w:rsidRPr="00783BF6" w:rsidRDefault="009D0CC5" w:rsidP="00314FDF">
      <w:pPr>
        <w:pStyle w:val="a3"/>
        <w:tabs>
          <w:tab w:val="clear" w:pos="1931"/>
          <w:tab w:val="left" w:pos="-1043"/>
        </w:tabs>
        <w:rPr>
          <w:b/>
          <w:bCs/>
          <w:sz w:val="24"/>
          <w:szCs w:val="24"/>
          <w:u w:val="single"/>
          <w:rtl/>
        </w:rPr>
      </w:pPr>
    </w:p>
    <w:p w:rsidR="009D0CC5" w:rsidRPr="00783BF6" w:rsidRDefault="009D0CC5" w:rsidP="00314FDF">
      <w:pPr>
        <w:pStyle w:val="a3"/>
        <w:tabs>
          <w:tab w:val="clear" w:pos="1931"/>
          <w:tab w:val="left" w:pos="-1043"/>
        </w:tabs>
        <w:rPr>
          <w:b/>
          <w:bCs/>
          <w:sz w:val="24"/>
          <w:szCs w:val="24"/>
          <w:u w:val="single"/>
          <w:rtl/>
        </w:rPr>
      </w:pPr>
    </w:p>
    <w:p w:rsidR="009D0CC5" w:rsidRPr="00154EFA" w:rsidRDefault="009D0CC5" w:rsidP="00314FDF">
      <w:pPr>
        <w:pStyle w:val="a3"/>
        <w:numPr>
          <w:ilvl w:val="2"/>
          <w:numId w:val="22"/>
        </w:numPr>
        <w:tabs>
          <w:tab w:val="left" w:pos="720"/>
        </w:tabs>
        <w:spacing w:before="60" w:after="60" w:line="312" w:lineRule="auto"/>
        <w:rPr>
          <w:rFonts w:cs="David"/>
          <w:sz w:val="24"/>
          <w:szCs w:val="24"/>
          <w:rtl/>
        </w:rPr>
      </w:pPr>
      <w:r w:rsidRPr="00783BF6">
        <w:rPr>
          <w:rFonts w:cs="David"/>
          <w:sz w:val="24"/>
          <w:szCs w:val="24"/>
          <w:u w:val="single"/>
          <w:rtl/>
        </w:rPr>
        <w:t>בשלב השלישי – בדיקת עלות -</w:t>
      </w:r>
      <w:r w:rsidRPr="00783BF6">
        <w:rPr>
          <w:rFonts w:cs="David"/>
          <w:sz w:val="24"/>
          <w:szCs w:val="24"/>
          <w:rtl/>
        </w:rPr>
        <w:t xml:space="preserve"> </w:t>
      </w:r>
      <w:r>
        <w:rPr>
          <w:rFonts w:cs="David"/>
          <w:sz w:val="24"/>
          <w:szCs w:val="24"/>
          <w:rtl/>
        </w:rPr>
        <w:t xml:space="preserve"> בשלב זה </w:t>
      </w:r>
      <w:r w:rsidRPr="005E0E1D">
        <w:rPr>
          <w:rFonts w:cs="David"/>
          <w:sz w:val="24"/>
          <w:szCs w:val="24"/>
          <w:rtl/>
        </w:rPr>
        <w:t xml:space="preserve">תיפתח הצעת המחיר של המציע אשר הוגשה במעטפה </w:t>
      </w:r>
      <w:r w:rsidRPr="00A73BB8">
        <w:rPr>
          <w:rFonts w:cs="David"/>
          <w:sz w:val="24"/>
          <w:szCs w:val="24"/>
          <w:rtl/>
        </w:rPr>
        <w:t>אטומה ו</w:t>
      </w:r>
      <w:r>
        <w:rPr>
          <w:rFonts w:cs="David"/>
          <w:sz w:val="24"/>
          <w:szCs w:val="24"/>
          <w:rtl/>
        </w:rPr>
        <w:t>סגורה כנדרש בפרק 6</w:t>
      </w:r>
      <w:r w:rsidRPr="005E0E1D">
        <w:rPr>
          <w:rFonts w:cs="David"/>
          <w:sz w:val="24"/>
          <w:szCs w:val="24"/>
          <w:rtl/>
        </w:rPr>
        <w:t xml:space="preserve"> למסמכי המכרז. מציע אשר הצעת המחיר שלו הוגשה שלא במעטפה נפרדת </w:t>
      </w:r>
      <w:r w:rsidRPr="00A73BB8">
        <w:rPr>
          <w:rFonts w:cs="David"/>
          <w:sz w:val="24"/>
          <w:szCs w:val="24"/>
          <w:rtl/>
        </w:rPr>
        <w:t xml:space="preserve">אטומה וסגורה כאמור ונכללה, כולה או מקצתה בהצעתו הכללית של המציע למכרז, תיפסל על הסף. </w:t>
      </w:r>
    </w:p>
    <w:p w:rsidR="009D0CC5" w:rsidRDefault="009D0CC5" w:rsidP="00314FDF">
      <w:pPr>
        <w:pStyle w:val="a3"/>
        <w:tabs>
          <w:tab w:val="clear" w:pos="1931"/>
          <w:tab w:val="left" w:pos="720"/>
        </w:tabs>
        <w:spacing w:before="60" w:after="60" w:line="312" w:lineRule="auto"/>
        <w:ind w:left="1286" w:firstLine="0"/>
        <w:rPr>
          <w:rFonts w:cs="David"/>
          <w:sz w:val="24"/>
          <w:szCs w:val="24"/>
          <w:rtl/>
        </w:rPr>
      </w:pPr>
    </w:p>
    <w:p w:rsidR="009D0CC5" w:rsidRPr="005E0E1D" w:rsidRDefault="009D0CC5" w:rsidP="00314FDF">
      <w:pPr>
        <w:pStyle w:val="a3"/>
        <w:tabs>
          <w:tab w:val="clear" w:pos="1931"/>
          <w:tab w:val="left" w:pos="720"/>
        </w:tabs>
        <w:spacing w:before="60" w:after="60" w:line="312" w:lineRule="auto"/>
        <w:ind w:left="714" w:hanging="765"/>
        <w:rPr>
          <w:rFonts w:cs="David"/>
          <w:b/>
          <w:bCs/>
          <w:sz w:val="24"/>
          <w:szCs w:val="24"/>
          <w:u w:val="single"/>
          <w:rtl/>
        </w:rPr>
      </w:pPr>
      <w:r>
        <w:rPr>
          <w:rFonts w:cs="David"/>
          <w:sz w:val="24"/>
          <w:szCs w:val="24"/>
          <w:rtl/>
        </w:rPr>
        <w:t xml:space="preserve">                               </w:t>
      </w:r>
      <w:r w:rsidRPr="005E0E1D">
        <w:rPr>
          <w:rFonts w:cs="David"/>
          <w:b/>
          <w:bCs/>
          <w:sz w:val="24"/>
          <w:szCs w:val="24"/>
          <w:u w:val="single"/>
          <w:rtl/>
        </w:rPr>
        <w:t xml:space="preserve">אופן שקלול ציון העלות: </w:t>
      </w:r>
    </w:p>
    <w:tbl>
      <w:tblPr>
        <w:bidiVisual/>
        <w:tblW w:w="0" w:type="auto"/>
        <w:tblInd w:w="1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5"/>
        <w:gridCol w:w="3125"/>
      </w:tblGrid>
      <w:tr w:rsidR="009D0CC5" w:rsidRPr="00783BF6" w:rsidTr="00ED6E3E">
        <w:tc>
          <w:tcPr>
            <w:tcW w:w="3395" w:type="dxa"/>
          </w:tcPr>
          <w:p w:rsidR="009D0CC5" w:rsidRPr="00A73BB8" w:rsidRDefault="009D0CC5" w:rsidP="00ED6E3E">
            <w:pPr>
              <w:pStyle w:val="a3"/>
              <w:tabs>
                <w:tab w:val="clear" w:pos="1931"/>
                <w:tab w:val="left" w:pos="720"/>
              </w:tabs>
              <w:spacing w:before="60" w:after="60" w:line="312" w:lineRule="auto"/>
              <w:ind w:left="0" w:firstLine="0"/>
              <w:rPr>
                <w:rFonts w:cs="David"/>
                <w:sz w:val="24"/>
                <w:szCs w:val="24"/>
              </w:rPr>
            </w:pPr>
            <w:r w:rsidRPr="00A73BB8">
              <w:rPr>
                <w:rFonts w:cs="David"/>
                <w:sz w:val="24"/>
                <w:szCs w:val="24"/>
                <w:rtl/>
              </w:rPr>
              <w:t xml:space="preserve">אמת המידה </w:t>
            </w:r>
          </w:p>
        </w:tc>
        <w:tc>
          <w:tcPr>
            <w:tcW w:w="3125" w:type="dxa"/>
          </w:tcPr>
          <w:p w:rsidR="009D0CC5" w:rsidRPr="001A27D2" w:rsidRDefault="009D0CC5" w:rsidP="00ED6E3E">
            <w:pPr>
              <w:pStyle w:val="a3"/>
              <w:tabs>
                <w:tab w:val="clear" w:pos="1931"/>
                <w:tab w:val="left" w:pos="720"/>
              </w:tabs>
              <w:spacing w:before="60" w:after="60" w:line="312" w:lineRule="auto"/>
              <w:ind w:left="0" w:firstLine="0"/>
              <w:rPr>
                <w:rFonts w:cs="David"/>
                <w:sz w:val="24"/>
                <w:szCs w:val="24"/>
              </w:rPr>
            </w:pPr>
            <w:r w:rsidRPr="00154EFA">
              <w:rPr>
                <w:rFonts w:cs="David"/>
                <w:sz w:val="24"/>
                <w:szCs w:val="24"/>
                <w:rtl/>
              </w:rPr>
              <w:t xml:space="preserve">ציון </w:t>
            </w:r>
          </w:p>
        </w:tc>
      </w:tr>
      <w:tr w:rsidR="009D0CC5" w:rsidRPr="00783BF6" w:rsidTr="00ED6E3E">
        <w:tc>
          <w:tcPr>
            <w:tcW w:w="3395" w:type="dxa"/>
          </w:tcPr>
          <w:p w:rsidR="009D0CC5" w:rsidRPr="00783BF6" w:rsidRDefault="009D0CC5" w:rsidP="00ED6E3E">
            <w:pPr>
              <w:pStyle w:val="a3"/>
              <w:tabs>
                <w:tab w:val="clear" w:pos="1931"/>
                <w:tab w:val="left" w:pos="720"/>
              </w:tabs>
              <w:spacing w:before="60" w:after="60"/>
              <w:ind w:left="0" w:firstLine="0"/>
              <w:rPr>
                <w:rFonts w:cs="David"/>
                <w:sz w:val="24"/>
                <w:szCs w:val="24"/>
                <w:rtl/>
              </w:rPr>
            </w:pPr>
            <w:r w:rsidRPr="00783BF6">
              <w:rPr>
                <w:rFonts w:cs="David"/>
                <w:b/>
                <w:bCs/>
                <w:sz w:val="24"/>
                <w:szCs w:val="24"/>
                <w:rtl/>
              </w:rPr>
              <w:t>עלות שדרוג האתר</w:t>
            </w:r>
          </w:p>
          <w:p w:rsidR="009D0CC5" w:rsidRPr="00783BF6" w:rsidRDefault="009D0CC5" w:rsidP="00ED6E3E">
            <w:pPr>
              <w:pStyle w:val="a3"/>
              <w:tabs>
                <w:tab w:val="clear" w:pos="1931"/>
                <w:tab w:val="left" w:pos="720"/>
              </w:tabs>
              <w:spacing w:before="60" w:after="60"/>
              <w:ind w:left="0" w:firstLine="0"/>
              <w:rPr>
                <w:rFonts w:cs="David"/>
                <w:sz w:val="24"/>
                <w:szCs w:val="24"/>
              </w:rPr>
            </w:pPr>
            <w:r w:rsidRPr="00783BF6">
              <w:rPr>
                <w:rFonts w:cs="David"/>
                <w:sz w:val="24"/>
                <w:szCs w:val="24"/>
                <w:rtl/>
              </w:rPr>
              <w:t>(כולל החלופה הזמנית)</w:t>
            </w:r>
          </w:p>
        </w:tc>
        <w:tc>
          <w:tcPr>
            <w:tcW w:w="3125" w:type="dxa"/>
          </w:tcPr>
          <w:p w:rsidR="009D0CC5" w:rsidRPr="00783BF6" w:rsidRDefault="009D0CC5" w:rsidP="00ED6E3E">
            <w:pPr>
              <w:pStyle w:val="a3"/>
              <w:tabs>
                <w:tab w:val="clear" w:pos="1931"/>
                <w:tab w:val="left" w:pos="720"/>
              </w:tabs>
              <w:spacing w:before="60" w:after="60" w:line="312" w:lineRule="auto"/>
              <w:ind w:left="0" w:firstLine="0"/>
              <w:rPr>
                <w:rFonts w:cs="David"/>
                <w:sz w:val="24"/>
                <w:szCs w:val="24"/>
              </w:rPr>
            </w:pPr>
            <w:r w:rsidRPr="00783BF6">
              <w:rPr>
                <w:rFonts w:cs="David"/>
                <w:sz w:val="24"/>
                <w:szCs w:val="24"/>
                <w:rtl/>
              </w:rPr>
              <w:t xml:space="preserve">עד </w:t>
            </w:r>
            <w:r w:rsidRPr="00783BF6">
              <w:rPr>
                <w:rFonts w:cs="David"/>
                <w:b/>
                <w:bCs/>
                <w:sz w:val="24"/>
                <w:szCs w:val="24"/>
                <w:rtl/>
              </w:rPr>
              <w:t>60</w:t>
            </w:r>
            <w:r w:rsidRPr="00783BF6">
              <w:rPr>
                <w:rFonts w:cs="David"/>
                <w:sz w:val="24"/>
                <w:szCs w:val="24"/>
                <w:rtl/>
              </w:rPr>
              <w:t xml:space="preserve"> נקודות </w:t>
            </w:r>
          </w:p>
        </w:tc>
      </w:tr>
      <w:tr w:rsidR="009D0CC5" w:rsidRPr="00783BF6" w:rsidTr="00ED6E3E">
        <w:tc>
          <w:tcPr>
            <w:tcW w:w="3395" w:type="dxa"/>
          </w:tcPr>
          <w:p w:rsidR="009D0CC5" w:rsidRPr="00783BF6" w:rsidRDefault="009D0CC5" w:rsidP="00ED6E3E">
            <w:pPr>
              <w:spacing w:line="360" w:lineRule="auto"/>
              <w:jc w:val="both"/>
              <w:rPr>
                <w:b/>
                <w:bCs/>
                <w:sz w:val="24"/>
                <w:szCs w:val="24"/>
                <w:rtl/>
              </w:rPr>
            </w:pPr>
            <w:r w:rsidRPr="00783BF6">
              <w:rPr>
                <w:rFonts w:hint="eastAsia"/>
                <w:b/>
                <w:bCs/>
                <w:sz w:val="24"/>
                <w:szCs w:val="24"/>
                <w:rtl/>
              </w:rPr>
              <w:t>עלות</w:t>
            </w:r>
            <w:r w:rsidRPr="00783BF6">
              <w:rPr>
                <w:b/>
                <w:bCs/>
                <w:sz w:val="24"/>
                <w:szCs w:val="24"/>
                <w:rtl/>
              </w:rPr>
              <w:t xml:space="preserve"> </w:t>
            </w:r>
            <w:r w:rsidRPr="00783BF6">
              <w:rPr>
                <w:rFonts w:hint="eastAsia"/>
                <w:b/>
                <w:bCs/>
                <w:sz w:val="24"/>
                <w:szCs w:val="24"/>
                <w:rtl/>
              </w:rPr>
              <w:t>התחזוקה</w:t>
            </w:r>
            <w:r w:rsidRPr="00783BF6">
              <w:rPr>
                <w:b/>
                <w:bCs/>
                <w:sz w:val="24"/>
                <w:szCs w:val="24"/>
                <w:rtl/>
              </w:rPr>
              <w:t xml:space="preserve"> </w:t>
            </w:r>
            <w:r w:rsidRPr="00783BF6">
              <w:rPr>
                <w:rFonts w:hint="eastAsia"/>
                <w:b/>
                <w:bCs/>
                <w:sz w:val="24"/>
                <w:szCs w:val="24"/>
                <w:rtl/>
              </w:rPr>
              <w:t>השנתית</w:t>
            </w:r>
            <w:r w:rsidRPr="00783BF6">
              <w:rPr>
                <w:b/>
                <w:bCs/>
                <w:sz w:val="24"/>
                <w:szCs w:val="24"/>
                <w:rtl/>
              </w:rPr>
              <w:t xml:space="preserve"> </w:t>
            </w:r>
            <w:r w:rsidRPr="00783BF6">
              <w:rPr>
                <w:rFonts w:hint="eastAsia"/>
                <w:b/>
                <w:bCs/>
                <w:sz w:val="24"/>
                <w:szCs w:val="24"/>
                <w:rtl/>
              </w:rPr>
              <w:t>לעבודה</w:t>
            </w:r>
            <w:r w:rsidRPr="00783BF6">
              <w:rPr>
                <w:b/>
                <w:bCs/>
                <w:sz w:val="24"/>
                <w:szCs w:val="24"/>
                <w:rtl/>
              </w:rPr>
              <w:t xml:space="preserve"> </w:t>
            </w:r>
            <w:r w:rsidRPr="00783BF6">
              <w:rPr>
                <w:rFonts w:hint="eastAsia"/>
                <w:b/>
                <w:bCs/>
                <w:sz w:val="24"/>
                <w:szCs w:val="24"/>
                <w:rtl/>
              </w:rPr>
              <w:t>ב</w:t>
            </w:r>
            <w:r w:rsidRPr="00783BF6">
              <w:rPr>
                <w:b/>
                <w:bCs/>
                <w:sz w:val="24"/>
                <w:szCs w:val="24"/>
                <w:rtl/>
              </w:rPr>
              <w:t xml:space="preserve">-2 </w:t>
            </w:r>
            <w:r w:rsidRPr="00783BF6">
              <w:rPr>
                <w:rFonts w:hint="eastAsia"/>
                <w:b/>
                <w:bCs/>
                <w:sz w:val="24"/>
                <w:szCs w:val="24"/>
                <w:rtl/>
              </w:rPr>
              <w:t>משמרות</w:t>
            </w:r>
            <w:r w:rsidRPr="00783BF6">
              <w:rPr>
                <w:b/>
                <w:bCs/>
                <w:sz w:val="24"/>
                <w:szCs w:val="24"/>
                <w:rtl/>
              </w:rPr>
              <w:t xml:space="preserve"> </w:t>
            </w:r>
            <w:r w:rsidRPr="00783BF6">
              <w:rPr>
                <w:rFonts w:hint="eastAsia"/>
                <w:b/>
                <w:bCs/>
                <w:sz w:val="24"/>
                <w:szCs w:val="24"/>
                <w:rtl/>
              </w:rPr>
              <w:t>כפול</w:t>
            </w:r>
            <w:r w:rsidRPr="00783BF6">
              <w:rPr>
                <w:b/>
                <w:bCs/>
                <w:sz w:val="24"/>
                <w:szCs w:val="24"/>
                <w:rtl/>
              </w:rPr>
              <w:t xml:space="preserve"> </w:t>
            </w:r>
            <w:r>
              <w:rPr>
                <w:b/>
                <w:bCs/>
                <w:sz w:val="24"/>
                <w:szCs w:val="24"/>
                <w:rtl/>
              </w:rPr>
              <w:t>10</w:t>
            </w:r>
            <w:r w:rsidRPr="00783BF6">
              <w:rPr>
                <w:b/>
                <w:bCs/>
                <w:sz w:val="24"/>
                <w:szCs w:val="24"/>
                <w:rtl/>
              </w:rPr>
              <w:t xml:space="preserve"> (</w:t>
            </w:r>
            <w:r w:rsidRPr="00783BF6">
              <w:rPr>
                <w:rFonts w:hint="eastAsia"/>
                <w:b/>
                <w:bCs/>
                <w:sz w:val="24"/>
                <w:szCs w:val="24"/>
                <w:rtl/>
              </w:rPr>
              <w:t>שנים</w:t>
            </w:r>
            <w:r w:rsidRPr="00783BF6">
              <w:rPr>
                <w:b/>
                <w:bCs/>
                <w:sz w:val="24"/>
                <w:szCs w:val="24"/>
                <w:rtl/>
              </w:rPr>
              <w:t>)</w:t>
            </w:r>
          </w:p>
          <w:p w:rsidR="009D0CC5" w:rsidRPr="00783BF6" w:rsidRDefault="009D0CC5" w:rsidP="00ED6E3E">
            <w:pPr>
              <w:spacing w:line="360" w:lineRule="auto"/>
              <w:jc w:val="both"/>
              <w:rPr>
                <w:rFonts w:ascii="Arial" w:hAnsi="Arial"/>
                <w:sz w:val="24"/>
                <w:szCs w:val="24"/>
              </w:rPr>
            </w:pPr>
          </w:p>
        </w:tc>
        <w:tc>
          <w:tcPr>
            <w:tcW w:w="3125" w:type="dxa"/>
          </w:tcPr>
          <w:p w:rsidR="009D0CC5" w:rsidRPr="00783BF6" w:rsidRDefault="009D0CC5" w:rsidP="00ED6E3E">
            <w:pPr>
              <w:pStyle w:val="a3"/>
              <w:tabs>
                <w:tab w:val="clear" w:pos="1931"/>
                <w:tab w:val="left" w:pos="720"/>
              </w:tabs>
              <w:spacing w:before="60" w:after="60" w:line="312" w:lineRule="auto"/>
              <w:ind w:left="0" w:firstLine="0"/>
              <w:rPr>
                <w:rFonts w:cs="David"/>
                <w:sz w:val="24"/>
                <w:szCs w:val="24"/>
              </w:rPr>
            </w:pPr>
            <w:r w:rsidRPr="00783BF6">
              <w:rPr>
                <w:rFonts w:cs="David"/>
                <w:sz w:val="24"/>
                <w:szCs w:val="24"/>
                <w:rtl/>
              </w:rPr>
              <w:t xml:space="preserve">עד </w:t>
            </w:r>
            <w:r w:rsidRPr="00783BF6">
              <w:rPr>
                <w:rFonts w:cs="David"/>
                <w:b/>
                <w:bCs/>
                <w:sz w:val="24"/>
                <w:szCs w:val="24"/>
                <w:rtl/>
              </w:rPr>
              <w:t>40</w:t>
            </w:r>
            <w:r w:rsidRPr="00783BF6">
              <w:rPr>
                <w:rFonts w:cs="David"/>
                <w:sz w:val="24"/>
                <w:szCs w:val="24"/>
                <w:rtl/>
              </w:rPr>
              <w:t xml:space="preserve"> נקודות</w:t>
            </w:r>
          </w:p>
        </w:tc>
      </w:tr>
      <w:tr w:rsidR="009D0CC5" w:rsidRPr="00783BF6" w:rsidTr="00ED6E3E">
        <w:tc>
          <w:tcPr>
            <w:tcW w:w="3395" w:type="dxa"/>
          </w:tcPr>
          <w:p w:rsidR="009D0CC5" w:rsidRPr="00783BF6" w:rsidRDefault="009D0CC5" w:rsidP="00ED6E3E">
            <w:pPr>
              <w:spacing w:line="360" w:lineRule="auto"/>
              <w:jc w:val="both"/>
              <w:rPr>
                <w:rFonts w:ascii="Arial" w:hAnsi="Arial"/>
                <w:sz w:val="24"/>
                <w:szCs w:val="24"/>
              </w:rPr>
            </w:pPr>
            <w:r w:rsidRPr="00783BF6">
              <w:rPr>
                <w:rFonts w:hint="eastAsia"/>
                <w:sz w:val="24"/>
                <w:szCs w:val="24"/>
                <w:rtl/>
              </w:rPr>
              <w:t>סה</w:t>
            </w:r>
            <w:r w:rsidRPr="00783BF6">
              <w:rPr>
                <w:sz w:val="24"/>
                <w:szCs w:val="24"/>
                <w:rtl/>
              </w:rPr>
              <w:t>"</w:t>
            </w:r>
            <w:r w:rsidRPr="00783BF6">
              <w:rPr>
                <w:rFonts w:hint="eastAsia"/>
                <w:sz w:val="24"/>
                <w:szCs w:val="24"/>
                <w:rtl/>
              </w:rPr>
              <w:t>כ</w:t>
            </w:r>
            <w:r w:rsidRPr="00783BF6">
              <w:rPr>
                <w:sz w:val="24"/>
                <w:szCs w:val="24"/>
                <w:rtl/>
              </w:rPr>
              <w:t xml:space="preserve"> </w:t>
            </w:r>
          </w:p>
        </w:tc>
        <w:tc>
          <w:tcPr>
            <w:tcW w:w="3125" w:type="dxa"/>
          </w:tcPr>
          <w:p w:rsidR="009D0CC5" w:rsidRPr="00783BF6" w:rsidRDefault="009D0CC5" w:rsidP="00ED6E3E">
            <w:pPr>
              <w:pStyle w:val="a3"/>
              <w:tabs>
                <w:tab w:val="clear" w:pos="1931"/>
                <w:tab w:val="left" w:pos="720"/>
              </w:tabs>
              <w:spacing w:before="60" w:after="60" w:line="312" w:lineRule="auto"/>
              <w:ind w:left="0" w:firstLine="0"/>
              <w:rPr>
                <w:rFonts w:cs="David"/>
                <w:sz w:val="24"/>
                <w:szCs w:val="24"/>
              </w:rPr>
            </w:pPr>
            <w:r w:rsidRPr="00783BF6">
              <w:rPr>
                <w:rFonts w:cs="David"/>
                <w:sz w:val="24"/>
                <w:szCs w:val="24"/>
                <w:rtl/>
              </w:rPr>
              <w:t>100 נקודות</w:t>
            </w:r>
          </w:p>
        </w:tc>
      </w:tr>
    </w:tbl>
    <w:p w:rsidR="009D0CC5" w:rsidRPr="00B679EE" w:rsidRDefault="009D0CC5" w:rsidP="00314FDF">
      <w:pPr>
        <w:pStyle w:val="a3"/>
        <w:tabs>
          <w:tab w:val="clear" w:pos="1931"/>
          <w:tab w:val="left" w:pos="720"/>
        </w:tabs>
        <w:spacing w:before="60" w:after="60" w:line="312" w:lineRule="auto"/>
        <w:ind w:left="714" w:hanging="765"/>
        <w:rPr>
          <w:rFonts w:cs="David"/>
          <w:sz w:val="24"/>
          <w:szCs w:val="24"/>
          <w:rtl/>
        </w:rPr>
      </w:pPr>
    </w:p>
    <w:p w:rsidR="009D0CC5" w:rsidRPr="00294240" w:rsidRDefault="009D0CC5" w:rsidP="00314FDF">
      <w:pPr>
        <w:jc w:val="both"/>
        <w:rPr>
          <w:rFonts w:ascii="Arial" w:hAnsi="Arial"/>
          <w:rtl/>
        </w:rPr>
      </w:pPr>
      <w:r w:rsidRPr="00DF27C5">
        <w:rPr>
          <w:sz w:val="24"/>
          <w:szCs w:val="24"/>
          <w:rtl/>
        </w:rPr>
        <w:tab/>
      </w:r>
    </w:p>
    <w:p w:rsidR="009D0CC5" w:rsidRPr="00783BF6" w:rsidRDefault="009D0CC5" w:rsidP="00314FDF">
      <w:pPr>
        <w:pStyle w:val="a3"/>
        <w:numPr>
          <w:ilvl w:val="2"/>
          <w:numId w:val="22"/>
        </w:numPr>
        <w:tabs>
          <w:tab w:val="left" w:pos="720"/>
        </w:tabs>
        <w:spacing w:before="240" w:after="60" w:line="312" w:lineRule="auto"/>
        <w:rPr>
          <w:rFonts w:cs="David"/>
          <w:sz w:val="24"/>
          <w:szCs w:val="24"/>
          <w:rtl/>
        </w:rPr>
      </w:pPr>
      <w:r w:rsidRPr="006D6F49">
        <w:rPr>
          <w:rFonts w:cs="David"/>
          <w:b/>
          <w:bCs/>
          <w:sz w:val="24"/>
          <w:szCs w:val="24"/>
          <w:u w:val="single"/>
          <w:rtl/>
        </w:rPr>
        <w:t>בשלב הרביעי</w:t>
      </w:r>
      <w:r w:rsidRPr="00783BF6">
        <w:rPr>
          <w:rFonts w:cs="David"/>
          <w:sz w:val="24"/>
          <w:szCs w:val="24"/>
          <w:rtl/>
        </w:rPr>
        <w:t xml:space="preserve"> ישוקלל הניקוד שניתן למציע בשלב האיכות (השלב השני כמפורט לעיל) והניקוד שניתן למציע בשלב העלות (השלב השלישי כמפורט לעיל), באופן הבא: </w:t>
      </w:r>
    </w:p>
    <w:p w:rsidR="009D0CC5" w:rsidRPr="00783BF6" w:rsidRDefault="009D0CC5" w:rsidP="00314FDF">
      <w:pPr>
        <w:pStyle w:val="a3"/>
        <w:tabs>
          <w:tab w:val="clear" w:pos="1931"/>
          <w:tab w:val="left" w:pos="1218"/>
        </w:tabs>
        <w:spacing w:before="240" w:after="60" w:line="312" w:lineRule="auto"/>
        <w:ind w:left="1218" w:firstLine="0"/>
        <w:rPr>
          <w:rFonts w:cs="David"/>
          <w:b/>
          <w:bCs/>
          <w:sz w:val="24"/>
          <w:szCs w:val="24"/>
          <w:rtl/>
        </w:rPr>
      </w:pPr>
      <w:r>
        <w:rPr>
          <w:rFonts w:cs="David"/>
          <w:b/>
          <w:bCs/>
          <w:sz w:val="24"/>
          <w:szCs w:val="24"/>
          <w:rtl/>
        </w:rPr>
        <w:t>3</w:t>
      </w:r>
      <w:r w:rsidRPr="00783BF6">
        <w:rPr>
          <w:rFonts w:cs="David"/>
          <w:b/>
          <w:bCs/>
          <w:sz w:val="24"/>
          <w:szCs w:val="24"/>
          <w:rtl/>
        </w:rPr>
        <w:t>0% לציון האיכות ו-</w:t>
      </w:r>
      <w:r>
        <w:rPr>
          <w:rFonts w:cs="David"/>
          <w:b/>
          <w:bCs/>
          <w:sz w:val="24"/>
          <w:szCs w:val="24"/>
          <w:rtl/>
        </w:rPr>
        <w:t>7</w:t>
      </w:r>
      <w:r w:rsidRPr="00783BF6">
        <w:rPr>
          <w:rFonts w:cs="David"/>
          <w:b/>
          <w:bCs/>
          <w:sz w:val="24"/>
          <w:szCs w:val="24"/>
          <w:rtl/>
        </w:rPr>
        <w:t xml:space="preserve">0% לציון העלות ויקבע ציון סופי לכל מציע. </w:t>
      </w:r>
    </w:p>
    <w:p w:rsidR="009D0CC5" w:rsidRPr="008A668F" w:rsidRDefault="009D0CC5" w:rsidP="00314FDF">
      <w:pPr>
        <w:pStyle w:val="20"/>
        <w:tabs>
          <w:tab w:val="left" w:pos="1218"/>
        </w:tabs>
        <w:ind w:left="1218" w:firstLine="0"/>
        <w:rPr>
          <w:rFonts w:ascii="Arial" w:hAnsi="Arial"/>
          <w:sz w:val="24"/>
          <w:szCs w:val="24"/>
        </w:rPr>
      </w:pPr>
      <w:r w:rsidRPr="008A668F">
        <w:rPr>
          <w:rFonts w:ascii="Arial" w:hAnsi="Arial"/>
          <w:sz w:val="24"/>
          <w:szCs w:val="24"/>
          <w:rtl/>
        </w:rPr>
        <w:t xml:space="preserve">ההצעה שתקבל את הציון הכולל הגבוה ביותר בתום שלב זה תהיה ההצעה הזוכה במכרז </w:t>
      </w:r>
      <w:r w:rsidRPr="008A668F">
        <w:rPr>
          <w:rFonts w:ascii="Arial" w:hAnsi="Arial"/>
          <w:b/>
          <w:bCs/>
          <w:sz w:val="24"/>
          <w:szCs w:val="24"/>
          <w:rtl/>
        </w:rPr>
        <w:t xml:space="preserve">בכפוף לבדיקת עמידת המערכת בכל הדרישות הטכניות הכל כמפורט </w:t>
      </w:r>
      <w:r w:rsidRPr="00F85AD9">
        <w:rPr>
          <w:rFonts w:ascii="Arial" w:hAnsi="Arial"/>
          <w:b/>
          <w:bCs/>
          <w:sz w:val="24"/>
          <w:szCs w:val="24"/>
          <w:rtl/>
        </w:rPr>
        <w:t>בנספח ג'</w:t>
      </w:r>
      <w:r w:rsidRPr="008A668F">
        <w:rPr>
          <w:rFonts w:ascii="Arial" w:hAnsi="Arial"/>
          <w:sz w:val="24"/>
          <w:szCs w:val="24"/>
          <w:rtl/>
        </w:rPr>
        <w:t xml:space="preserve"> </w:t>
      </w:r>
      <w:r w:rsidRPr="00EF5536">
        <w:rPr>
          <w:b/>
          <w:bCs/>
          <w:sz w:val="24"/>
          <w:szCs w:val="24"/>
          <w:rtl/>
        </w:rPr>
        <w:t>להסכם רכישה ולהסכם שירות תיקון ותחזוקה</w:t>
      </w:r>
      <w:r w:rsidRPr="008A668F">
        <w:rPr>
          <w:rFonts w:ascii="Arial" w:hAnsi="Arial"/>
          <w:sz w:val="24"/>
          <w:szCs w:val="24"/>
          <w:rtl/>
        </w:rPr>
        <w:t>. המציע שההצעה שלו תקבל את הציון הבא יוגדר ככשיר שני. למען הסר ספק יובהר כי היה והמערכת המוצעת ע"י הזוכה במכרז לא תעמוד בדרישות הטכניות</w:t>
      </w:r>
      <w:r>
        <w:rPr>
          <w:rFonts w:ascii="Arial" w:hAnsi="Arial"/>
          <w:sz w:val="24"/>
          <w:szCs w:val="24"/>
          <w:rtl/>
        </w:rPr>
        <w:t>, כמפורט בשלב החמישי להלן,</w:t>
      </w:r>
      <w:r w:rsidRPr="008A668F">
        <w:rPr>
          <w:rFonts w:ascii="Arial" w:hAnsi="Arial"/>
          <w:sz w:val="24"/>
          <w:szCs w:val="24"/>
          <w:rtl/>
        </w:rPr>
        <w:t xml:space="preserve"> יהיה רשאי המזמין לפנות לכשיר שני ולהבא אחריו לפי העניין ללא צורך בהליך נוסף כל שהוא למעט בחינת עמידת המערכת המוצעת ע"י הכשיר השני או הבא אחריו לפי העניין כאמור לעיל.</w:t>
      </w:r>
    </w:p>
    <w:p w:rsidR="009D0CC5" w:rsidRDefault="009D0CC5" w:rsidP="00314FDF">
      <w:pPr>
        <w:pStyle w:val="20"/>
        <w:tabs>
          <w:tab w:val="left" w:pos="1218"/>
        </w:tabs>
        <w:ind w:left="1218" w:firstLine="0"/>
        <w:rPr>
          <w:rFonts w:ascii="Arial" w:hAnsi="Arial"/>
          <w:sz w:val="24"/>
          <w:szCs w:val="24"/>
        </w:rPr>
      </w:pPr>
      <w:r w:rsidRPr="008A668F">
        <w:rPr>
          <w:rFonts w:ascii="Arial" w:hAnsi="Arial"/>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9D0CC5" w:rsidRPr="005E0E1D" w:rsidRDefault="009D0CC5" w:rsidP="00314FDF">
      <w:pPr>
        <w:pStyle w:val="a3"/>
        <w:tabs>
          <w:tab w:val="clear" w:pos="1931"/>
          <w:tab w:val="left" w:pos="720"/>
        </w:tabs>
        <w:spacing w:before="240" w:after="60" w:line="312" w:lineRule="auto"/>
        <w:ind w:left="714" w:hanging="765"/>
        <w:rPr>
          <w:rFonts w:cs="David"/>
          <w:sz w:val="24"/>
          <w:szCs w:val="24"/>
          <w:rtl/>
        </w:rPr>
      </w:pPr>
    </w:p>
    <w:p w:rsidR="009D0CC5" w:rsidRPr="00154EFA" w:rsidRDefault="009D0CC5" w:rsidP="00314FDF">
      <w:pPr>
        <w:pStyle w:val="a3"/>
        <w:numPr>
          <w:ilvl w:val="2"/>
          <w:numId w:val="22"/>
        </w:numPr>
        <w:tabs>
          <w:tab w:val="left" w:pos="720"/>
        </w:tabs>
        <w:spacing w:before="240" w:after="60" w:line="312" w:lineRule="auto"/>
        <w:rPr>
          <w:rFonts w:cs="David"/>
          <w:b/>
          <w:bCs/>
          <w:sz w:val="24"/>
          <w:szCs w:val="24"/>
          <w:rtl/>
        </w:rPr>
      </w:pPr>
      <w:r w:rsidRPr="00A73BB8">
        <w:rPr>
          <w:rFonts w:cs="David"/>
          <w:b/>
          <w:bCs/>
          <w:sz w:val="24"/>
          <w:szCs w:val="24"/>
          <w:u w:val="single"/>
          <w:rtl/>
        </w:rPr>
        <w:t>בשלב החמישי</w:t>
      </w:r>
      <w:r w:rsidRPr="00420373">
        <w:rPr>
          <w:rFonts w:cs="David"/>
          <w:b/>
          <w:bCs/>
          <w:sz w:val="24"/>
          <w:szCs w:val="24"/>
          <w:rtl/>
        </w:rPr>
        <w:t xml:space="preserve"> בדיקת הצהרת המציע כי המערכות המוצעות על ידו עומדות בביצועים עליהם הוא הצהיר בהצעתו</w:t>
      </w:r>
    </w:p>
    <w:p w:rsidR="009D0CC5" w:rsidRPr="005E0E1D" w:rsidRDefault="009D0CC5" w:rsidP="00314FDF">
      <w:pPr>
        <w:pStyle w:val="a3"/>
        <w:tabs>
          <w:tab w:val="clear" w:pos="1931"/>
          <w:tab w:val="left" w:pos="1218"/>
        </w:tabs>
        <w:spacing w:before="100" w:beforeAutospacing="1" w:after="100" w:afterAutospacing="1" w:line="312" w:lineRule="auto"/>
        <w:ind w:left="1286" w:firstLine="0"/>
        <w:rPr>
          <w:rFonts w:cs="David"/>
          <w:sz w:val="24"/>
          <w:szCs w:val="24"/>
          <w:rtl/>
        </w:rPr>
      </w:pPr>
      <w:r w:rsidRPr="00E440A5">
        <w:rPr>
          <w:rFonts w:cs="David"/>
          <w:sz w:val="24"/>
          <w:szCs w:val="24"/>
          <w:rtl/>
        </w:rPr>
        <w:t xml:space="preserve">רשות המיסים תבצע בדיקה </w:t>
      </w:r>
      <w:r w:rsidRPr="005E0E1D">
        <w:rPr>
          <w:rFonts w:cs="David"/>
          <w:sz w:val="24"/>
          <w:szCs w:val="24"/>
          <w:rtl/>
        </w:rPr>
        <w:t xml:space="preserve">אימות הצהרת המציע בדבר ביצועי המערכות אצל </w:t>
      </w:r>
      <w:r>
        <w:rPr>
          <w:rFonts w:cs="David"/>
          <w:sz w:val="24"/>
          <w:szCs w:val="24"/>
          <w:rtl/>
        </w:rPr>
        <w:t xml:space="preserve">  </w:t>
      </w:r>
      <w:r w:rsidRPr="005E0E1D">
        <w:rPr>
          <w:rFonts w:cs="David"/>
          <w:sz w:val="24"/>
          <w:szCs w:val="24"/>
          <w:rtl/>
        </w:rPr>
        <w:t>המציע המועמד לזכייה.</w:t>
      </w:r>
    </w:p>
    <w:p w:rsidR="009D0CC5" w:rsidRPr="00420373" w:rsidRDefault="009D0CC5" w:rsidP="00314FDF">
      <w:pPr>
        <w:pStyle w:val="a3"/>
        <w:tabs>
          <w:tab w:val="clear" w:pos="1931"/>
          <w:tab w:val="left" w:pos="1218"/>
        </w:tabs>
        <w:spacing w:before="100" w:beforeAutospacing="1" w:after="100" w:afterAutospacing="1" w:line="312" w:lineRule="auto"/>
        <w:ind w:left="1218" w:firstLine="0"/>
        <w:rPr>
          <w:rFonts w:cs="David"/>
          <w:sz w:val="24"/>
          <w:szCs w:val="24"/>
          <w:rtl/>
        </w:rPr>
      </w:pPr>
      <w:r>
        <w:rPr>
          <w:rFonts w:cs="David"/>
          <w:sz w:val="24"/>
          <w:szCs w:val="24"/>
          <w:rtl/>
        </w:rPr>
        <w:t xml:space="preserve"> </w:t>
      </w:r>
      <w:r w:rsidRPr="005E0E1D">
        <w:rPr>
          <w:rFonts w:cs="David"/>
          <w:sz w:val="24"/>
          <w:szCs w:val="24"/>
          <w:rtl/>
        </w:rPr>
        <w:t>בדיקת המערכו</w:t>
      </w:r>
      <w:r w:rsidRPr="00A73BB8">
        <w:rPr>
          <w:rFonts w:cs="David"/>
          <w:sz w:val="24"/>
          <w:szCs w:val="24"/>
          <w:rtl/>
        </w:rPr>
        <w:t>ת</w:t>
      </w:r>
      <w:r w:rsidRPr="00420373">
        <w:rPr>
          <w:rFonts w:cs="David"/>
          <w:sz w:val="24"/>
          <w:szCs w:val="24"/>
          <w:rtl/>
        </w:rPr>
        <w:t>, כמפורט ב-</w:t>
      </w:r>
      <w:r w:rsidRPr="00420373">
        <w:rPr>
          <w:rFonts w:cs="David"/>
          <w:sz w:val="24"/>
          <w:szCs w:val="24"/>
        </w:rPr>
        <w:t>SOW</w:t>
      </w:r>
      <w:r w:rsidRPr="00420373">
        <w:rPr>
          <w:rFonts w:cs="David"/>
          <w:sz w:val="24"/>
          <w:szCs w:val="24"/>
          <w:rtl/>
        </w:rPr>
        <w:t xml:space="preserve"> , תבוצע במפעל המציע או באתר פעיל.</w:t>
      </w:r>
    </w:p>
    <w:p w:rsidR="009D0CC5" w:rsidRDefault="009D0CC5" w:rsidP="00314FDF">
      <w:pPr>
        <w:pStyle w:val="a3"/>
        <w:tabs>
          <w:tab w:val="clear" w:pos="1931"/>
          <w:tab w:val="left" w:pos="1218"/>
        </w:tabs>
        <w:spacing w:before="100" w:beforeAutospacing="1" w:after="100" w:afterAutospacing="1" w:line="312" w:lineRule="auto"/>
        <w:ind w:left="1218" w:firstLine="0"/>
        <w:rPr>
          <w:rFonts w:cs="David"/>
          <w:sz w:val="24"/>
          <w:szCs w:val="24"/>
          <w:rtl/>
        </w:rPr>
      </w:pPr>
      <w:r>
        <w:rPr>
          <w:rFonts w:cs="David"/>
          <w:sz w:val="24"/>
          <w:szCs w:val="24"/>
          <w:rtl/>
        </w:rPr>
        <w:t xml:space="preserve"> </w:t>
      </w:r>
    </w:p>
    <w:p w:rsidR="009D0CC5" w:rsidRPr="005E0E1D" w:rsidRDefault="009D0CC5" w:rsidP="00314FDF">
      <w:pPr>
        <w:pStyle w:val="a3"/>
        <w:tabs>
          <w:tab w:val="clear" w:pos="1931"/>
          <w:tab w:val="left" w:pos="1218"/>
        </w:tabs>
        <w:spacing w:before="100" w:beforeAutospacing="1" w:after="100" w:afterAutospacing="1" w:line="312" w:lineRule="auto"/>
        <w:ind w:left="1218" w:firstLine="0"/>
        <w:rPr>
          <w:rFonts w:cs="David"/>
          <w:sz w:val="24"/>
          <w:szCs w:val="24"/>
          <w:rtl/>
        </w:rPr>
      </w:pPr>
      <w:r>
        <w:rPr>
          <w:rFonts w:cs="David"/>
          <w:sz w:val="24"/>
          <w:szCs w:val="24"/>
          <w:rtl/>
        </w:rPr>
        <w:t xml:space="preserve"> </w:t>
      </w:r>
      <w:r w:rsidRPr="005E0E1D">
        <w:rPr>
          <w:rFonts w:cs="David"/>
          <w:sz w:val="24"/>
          <w:szCs w:val="24"/>
          <w:rtl/>
        </w:rPr>
        <w:t>על המציע ליצור את התנאים המתאימים והנדרשים לביצוע הבדיקה.</w:t>
      </w:r>
    </w:p>
    <w:p w:rsidR="009D0CC5" w:rsidRPr="00A73BB8" w:rsidRDefault="009D0CC5" w:rsidP="00314FDF">
      <w:pPr>
        <w:pStyle w:val="a3"/>
        <w:tabs>
          <w:tab w:val="clear" w:pos="1931"/>
          <w:tab w:val="left" w:pos="1218"/>
        </w:tabs>
        <w:spacing w:before="100" w:beforeAutospacing="1" w:after="100" w:afterAutospacing="1" w:line="312" w:lineRule="auto"/>
        <w:ind w:left="1218" w:firstLine="0"/>
        <w:rPr>
          <w:rFonts w:cs="David"/>
          <w:sz w:val="24"/>
          <w:szCs w:val="24"/>
          <w:rtl/>
        </w:rPr>
      </w:pPr>
      <w:r>
        <w:rPr>
          <w:rFonts w:cs="David"/>
          <w:sz w:val="24"/>
          <w:szCs w:val="24"/>
          <w:rtl/>
        </w:rPr>
        <w:t xml:space="preserve"> </w:t>
      </w:r>
      <w:r w:rsidRPr="005E0E1D">
        <w:rPr>
          <w:rFonts w:cs="David"/>
          <w:sz w:val="24"/>
          <w:szCs w:val="24"/>
          <w:rtl/>
        </w:rPr>
        <w:t xml:space="preserve">למען הסר ספק יובהר כי תוצאות הבדיקה עלולות להוביל </w:t>
      </w:r>
      <w:r>
        <w:rPr>
          <w:rFonts w:cs="David"/>
          <w:sz w:val="24"/>
          <w:szCs w:val="24"/>
          <w:rtl/>
        </w:rPr>
        <w:t>לפסילת הצעה, אם זו לא עמדה בתנאי הסף, או</w:t>
      </w:r>
      <w:r w:rsidRPr="005E0E1D">
        <w:rPr>
          <w:rFonts w:cs="David"/>
          <w:sz w:val="24"/>
          <w:szCs w:val="24"/>
          <w:rtl/>
        </w:rPr>
        <w:t xml:space="preserve"> לשינוי בציון המשוקלל </w:t>
      </w:r>
      <w:r>
        <w:rPr>
          <w:rFonts w:cs="David"/>
          <w:sz w:val="24"/>
          <w:szCs w:val="24"/>
          <w:rtl/>
        </w:rPr>
        <w:t xml:space="preserve">   </w:t>
      </w:r>
      <w:r>
        <w:rPr>
          <w:rFonts w:cs="David"/>
          <w:sz w:val="24"/>
          <w:szCs w:val="24"/>
          <w:rtl/>
        </w:rPr>
        <w:br/>
        <w:t xml:space="preserve"> </w:t>
      </w:r>
      <w:r w:rsidRPr="005E0E1D">
        <w:rPr>
          <w:rFonts w:cs="David"/>
          <w:sz w:val="24"/>
          <w:szCs w:val="24"/>
          <w:rtl/>
        </w:rPr>
        <w:t xml:space="preserve">של המציע ולהוביל לשינוי בדירוג </w:t>
      </w:r>
      <w:r w:rsidRPr="00A73BB8">
        <w:rPr>
          <w:rFonts w:cs="David"/>
          <w:sz w:val="24"/>
          <w:szCs w:val="24"/>
          <w:rtl/>
        </w:rPr>
        <w:t>המציע</w:t>
      </w:r>
      <w:r w:rsidRPr="00420373">
        <w:rPr>
          <w:rFonts w:cs="David"/>
          <w:sz w:val="24"/>
          <w:szCs w:val="24"/>
          <w:rtl/>
        </w:rPr>
        <w:t xml:space="preserve"> ולבחירת מציע מועמד לזכייה, אחר</w:t>
      </w:r>
      <w:r w:rsidRPr="00731A90">
        <w:rPr>
          <w:rFonts w:cs="David"/>
          <w:sz w:val="24"/>
          <w:szCs w:val="24"/>
          <w:rtl/>
        </w:rPr>
        <w:t xml:space="preserve">. </w:t>
      </w:r>
      <w:r>
        <w:rPr>
          <w:rFonts w:cs="David"/>
          <w:sz w:val="24"/>
          <w:szCs w:val="24"/>
          <w:rtl/>
        </w:rPr>
        <w:br/>
        <w:t xml:space="preserve"> </w:t>
      </w:r>
      <w:r w:rsidRPr="005E0E1D">
        <w:rPr>
          <w:rFonts w:cs="David"/>
          <w:sz w:val="24"/>
          <w:szCs w:val="24"/>
          <w:rtl/>
        </w:rPr>
        <w:t>במקרה זה הליך הבדיקה כמפורט לעיל יבוצע , מול המציע האחר.</w:t>
      </w:r>
    </w:p>
    <w:p w:rsidR="009D0CC5" w:rsidRPr="005E0E1D" w:rsidRDefault="009D0CC5" w:rsidP="00314FDF">
      <w:pPr>
        <w:pStyle w:val="a3"/>
        <w:tabs>
          <w:tab w:val="clear" w:pos="1931"/>
          <w:tab w:val="left" w:pos="1218"/>
        </w:tabs>
        <w:spacing w:before="240" w:after="60" w:line="312" w:lineRule="auto"/>
        <w:ind w:left="1218" w:firstLine="0"/>
        <w:rPr>
          <w:rFonts w:cs="David"/>
          <w:sz w:val="24"/>
          <w:szCs w:val="24"/>
          <w:rtl/>
        </w:rPr>
      </w:pPr>
      <w:r>
        <w:rPr>
          <w:rFonts w:cs="David"/>
          <w:sz w:val="24"/>
          <w:szCs w:val="24"/>
          <w:rtl/>
        </w:rPr>
        <w:t xml:space="preserve"> </w:t>
      </w:r>
      <w:r w:rsidRPr="005E0E1D">
        <w:rPr>
          <w:rFonts w:cs="David"/>
          <w:sz w:val="24"/>
          <w:szCs w:val="24"/>
          <w:rtl/>
        </w:rPr>
        <w:t xml:space="preserve">רשות המיסים רשאית לפסול כל הצעה בגין אי עמידה בהצהרותיה בבדיקות </w:t>
      </w:r>
      <w:r>
        <w:rPr>
          <w:rFonts w:cs="David"/>
          <w:sz w:val="24"/>
          <w:szCs w:val="24"/>
          <w:rtl/>
        </w:rPr>
        <w:br/>
        <w:t xml:space="preserve"> </w:t>
      </w:r>
      <w:r w:rsidRPr="005E0E1D">
        <w:rPr>
          <w:rFonts w:cs="David"/>
          <w:sz w:val="24"/>
          <w:szCs w:val="24"/>
          <w:rtl/>
        </w:rPr>
        <w:t xml:space="preserve">האימות. </w:t>
      </w:r>
    </w:p>
    <w:p w:rsidR="009D0CC5" w:rsidRPr="00420373" w:rsidRDefault="009D0CC5" w:rsidP="00314FDF">
      <w:pPr>
        <w:numPr>
          <w:ilvl w:val="1"/>
          <w:numId w:val="22"/>
        </w:numPr>
        <w:tabs>
          <w:tab w:val="left" w:pos="566"/>
        </w:tabs>
        <w:spacing w:before="240" w:after="60" w:line="312" w:lineRule="auto"/>
        <w:jc w:val="both"/>
        <w:rPr>
          <w:sz w:val="24"/>
          <w:szCs w:val="24"/>
          <w:rtl/>
        </w:rPr>
      </w:pPr>
      <w:r w:rsidRPr="00A73BB8">
        <w:rPr>
          <w:rFonts w:hint="eastAsia"/>
          <w:b/>
          <w:bCs/>
          <w:sz w:val="24"/>
          <w:szCs w:val="24"/>
          <w:u w:val="single"/>
          <w:rtl/>
        </w:rPr>
        <w:t>זכות</w:t>
      </w:r>
      <w:r w:rsidRPr="00A73BB8">
        <w:rPr>
          <w:b/>
          <w:bCs/>
          <w:sz w:val="24"/>
          <w:szCs w:val="24"/>
          <w:u w:val="single"/>
          <w:rtl/>
        </w:rPr>
        <w:t xml:space="preserve"> </w:t>
      </w:r>
      <w:r w:rsidRPr="00A73BB8">
        <w:rPr>
          <w:rFonts w:hint="eastAsia"/>
          <w:b/>
          <w:bCs/>
          <w:sz w:val="24"/>
          <w:szCs w:val="24"/>
          <w:u w:val="single"/>
          <w:rtl/>
        </w:rPr>
        <w:t>עיון</w:t>
      </w:r>
      <w:r w:rsidRPr="00A73BB8">
        <w:rPr>
          <w:b/>
          <w:bCs/>
          <w:sz w:val="24"/>
          <w:szCs w:val="24"/>
          <w:u w:val="single"/>
          <w:rtl/>
        </w:rPr>
        <w:t xml:space="preserve"> </w:t>
      </w:r>
      <w:r w:rsidRPr="00A73BB8">
        <w:rPr>
          <w:rFonts w:hint="eastAsia"/>
          <w:b/>
          <w:bCs/>
          <w:sz w:val="24"/>
          <w:szCs w:val="24"/>
          <w:u w:val="single"/>
          <w:rtl/>
        </w:rPr>
        <w:t>בהצעה</w:t>
      </w:r>
      <w:r w:rsidRPr="00A73BB8">
        <w:rPr>
          <w:b/>
          <w:bCs/>
          <w:sz w:val="24"/>
          <w:szCs w:val="24"/>
          <w:u w:val="single"/>
          <w:rtl/>
        </w:rPr>
        <w:t xml:space="preserve"> </w:t>
      </w:r>
      <w:r w:rsidRPr="00A73BB8">
        <w:rPr>
          <w:rFonts w:hint="eastAsia"/>
          <w:b/>
          <w:bCs/>
          <w:sz w:val="24"/>
          <w:szCs w:val="24"/>
          <w:u w:val="single"/>
          <w:rtl/>
        </w:rPr>
        <w:t>הזוכה</w:t>
      </w:r>
      <w:r w:rsidRPr="00420373">
        <w:rPr>
          <w:sz w:val="24"/>
          <w:szCs w:val="24"/>
          <w:rtl/>
        </w:rPr>
        <w:t xml:space="preserve"> </w:t>
      </w:r>
    </w:p>
    <w:p w:rsidR="009D0CC5" w:rsidRPr="005E0E1D" w:rsidRDefault="009D0CC5" w:rsidP="00314FDF">
      <w:pPr>
        <w:numPr>
          <w:ilvl w:val="2"/>
          <w:numId w:val="22"/>
        </w:numPr>
        <w:tabs>
          <w:tab w:val="left" w:pos="768"/>
          <w:tab w:val="left" w:pos="1218"/>
        </w:tabs>
        <w:spacing w:after="60" w:line="312" w:lineRule="auto"/>
        <w:jc w:val="both"/>
        <w:rPr>
          <w:sz w:val="24"/>
          <w:szCs w:val="24"/>
          <w:rtl/>
        </w:rPr>
      </w:pPr>
      <w:r w:rsidRPr="00154EFA">
        <w:rPr>
          <w:rFonts w:hint="eastAsia"/>
          <w:sz w:val="24"/>
          <w:szCs w:val="24"/>
          <w:rtl/>
        </w:rPr>
        <w:t>בתוך</w:t>
      </w:r>
      <w:r w:rsidRPr="00154EFA">
        <w:rPr>
          <w:sz w:val="24"/>
          <w:szCs w:val="24"/>
          <w:rtl/>
        </w:rPr>
        <w:t xml:space="preserve"> 30 </w:t>
      </w:r>
      <w:r w:rsidRPr="00154EFA">
        <w:rPr>
          <w:rFonts w:hint="eastAsia"/>
          <w:sz w:val="24"/>
          <w:szCs w:val="24"/>
          <w:rtl/>
        </w:rPr>
        <w:t>ימים</w:t>
      </w:r>
      <w:r w:rsidRPr="00154EFA">
        <w:rPr>
          <w:sz w:val="24"/>
          <w:szCs w:val="24"/>
          <w:rtl/>
        </w:rPr>
        <w:t xml:space="preserve"> </w:t>
      </w:r>
      <w:r w:rsidRPr="00154EFA">
        <w:rPr>
          <w:rFonts w:hint="eastAsia"/>
          <w:sz w:val="24"/>
          <w:szCs w:val="24"/>
          <w:rtl/>
        </w:rPr>
        <w:t>ממועד</w:t>
      </w:r>
      <w:r w:rsidRPr="00154EFA">
        <w:rPr>
          <w:sz w:val="24"/>
          <w:szCs w:val="24"/>
          <w:rtl/>
        </w:rPr>
        <w:t xml:space="preserve"> </w:t>
      </w:r>
      <w:r w:rsidRPr="00154EFA">
        <w:rPr>
          <w:rFonts w:hint="eastAsia"/>
          <w:sz w:val="24"/>
          <w:szCs w:val="24"/>
          <w:rtl/>
        </w:rPr>
        <w:t>מסירת</w:t>
      </w:r>
      <w:r w:rsidRPr="00154EFA">
        <w:rPr>
          <w:sz w:val="24"/>
          <w:szCs w:val="24"/>
          <w:rtl/>
        </w:rPr>
        <w:t xml:space="preserve"> </w:t>
      </w:r>
      <w:r w:rsidRPr="00154EFA">
        <w:rPr>
          <w:rFonts w:hint="eastAsia"/>
          <w:sz w:val="24"/>
          <w:szCs w:val="24"/>
          <w:rtl/>
        </w:rPr>
        <w:t>ההודעה</w:t>
      </w:r>
      <w:r w:rsidRPr="00154EFA">
        <w:rPr>
          <w:sz w:val="24"/>
          <w:szCs w:val="24"/>
          <w:rtl/>
        </w:rPr>
        <w:t xml:space="preserve"> </w:t>
      </w:r>
      <w:r w:rsidRPr="00154EFA">
        <w:rPr>
          <w:rFonts w:hint="eastAsia"/>
          <w:sz w:val="24"/>
          <w:szCs w:val="24"/>
          <w:rtl/>
        </w:rPr>
        <w:t>למציעים</w:t>
      </w:r>
      <w:r w:rsidRPr="00154EFA">
        <w:rPr>
          <w:sz w:val="24"/>
          <w:szCs w:val="24"/>
          <w:rtl/>
        </w:rPr>
        <w:t xml:space="preserve"> </w:t>
      </w:r>
      <w:r w:rsidRPr="00154EFA">
        <w:rPr>
          <w:rFonts w:hint="eastAsia"/>
          <w:sz w:val="24"/>
          <w:szCs w:val="24"/>
          <w:rtl/>
        </w:rPr>
        <w:t>בדבר</w:t>
      </w:r>
      <w:r w:rsidRPr="00154EFA">
        <w:rPr>
          <w:sz w:val="24"/>
          <w:szCs w:val="24"/>
          <w:rtl/>
        </w:rPr>
        <w:t xml:space="preserve"> </w:t>
      </w:r>
      <w:r w:rsidRPr="00154EFA">
        <w:rPr>
          <w:rFonts w:hint="eastAsia"/>
          <w:sz w:val="24"/>
          <w:szCs w:val="24"/>
          <w:rtl/>
        </w:rPr>
        <w:t>החלטת</w:t>
      </w:r>
      <w:r w:rsidRPr="00154EFA">
        <w:rPr>
          <w:sz w:val="24"/>
          <w:szCs w:val="24"/>
          <w:rtl/>
        </w:rPr>
        <w:t xml:space="preserve"> </w:t>
      </w:r>
      <w:r w:rsidRPr="00154EFA">
        <w:rPr>
          <w:rFonts w:hint="eastAsia"/>
          <w:sz w:val="24"/>
          <w:szCs w:val="24"/>
          <w:rtl/>
        </w:rPr>
        <w:t>וועדת</w:t>
      </w:r>
      <w:r w:rsidRPr="00154EFA">
        <w:rPr>
          <w:sz w:val="24"/>
          <w:szCs w:val="24"/>
          <w:rtl/>
        </w:rPr>
        <w:t xml:space="preserve"> </w:t>
      </w:r>
      <w:r w:rsidRPr="00154EFA">
        <w:rPr>
          <w:rFonts w:hint="eastAsia"/>
          <w:sz w:val="24"/>
          <w:szCs w:val="24"/>
          <w:rtl/>
        </w:rPr>
        <w:t>המכרזים</w:t>
      </w:r>
      <w:r w:rsidRPr="00154EFA">
        <w:rPr>
          <w:sz w:val="24"/>
          <w:szCs w:val="24"/>
          <w:rtl/>
        </w:rPr>
        <w:t xml:space="preserve"> </w:t>
      </w:r>
      <w:r w:rsidRPr="00154EFA">
        <w:rPr>
          <w:rFonts w:hint="eastAsia"/>
          <w:sz w:val="24"/>
          <w:szCs w:val="24"/>
          <w:rtl/>
        </w:rPr>
        <w:t>על</w:t>
      </w:r>
      <w:r w:rsidRPr="00154EFA">
        <w:rPr>
          <w:sz w:val="24"/>
          <w:szCs w:val="24"/>
          <w:rtl/>
        </w:rPr>
        <w:t xml:space="preserve"> </w:t>
      </w:r>
      <w:r w:rsidRPr="00154EFA">
        <w:rPr>
          <w:rFonts w:hint="eastAsia"/>
          <w:sz w:val="24"/>
          <w:szCs w:val="24"/>
          <w:rtl/>
        </w:rPr>
        <w:t>הזוכה</w:t>
      </w:r>
      <w:r w:rsidRPr="00154EFA">
        <w:rPr>
          <w:sz w:val="24"/>
          <w:szCs w:val="24"/>
          <w:rtl/>
        </w:rPr>
        <w:t xml:space="preserve"> </w:t>
      </w:r>
      <w:r w:rsidRPr="00154EFA">
        <w:rPr>
          <w:rFonts w:hint="eastAsia"/>
          <w:sz w:val="24"/>
          <w:szCs w:val="24"/>
          <w:rtl/>
        </w:rPr>
        <w:t>במכרז</w:t>
      </w:r>
      <w:r w:rsidRPr="00154EFA">
        <w:rPr>
          <w:sz w:val="24"/>
          <w:szCs w:val="24"/>
          <w:rtl/>
        </w:rPr>
        <w:t xml:space="preserve">, </w:t>
      </w:r>
      <w:r w:rsidRPr="00154EFA">
        <w:rPr>
          <w:rFonts w:hint="eastAsia"/>
          <w:sz w:val="24"/>
          <w:szCs w:val="24"/>
          <w:rtl/>
        </w:rPr>
        <w:t>יהיה</w:t>
      </w:r>
      <w:r w:rsidRPr="00154EFA">
        <w:rPr>
          <w:sz w:val="24"/>
          <w:szCs w:val="24"/>
          <w:rtl/>
        </w:rPr>
        <w:t xml:space="preserve"> </w:t>
      </w:r>
      <w:r w:rsidRPr="00154EFA">
        <w:rPr>
          <w:rFonts w:hint="eastAsia"/>
          <w:sz w:val="24"/>
          <w:szCs w:val="24"/>
          <w:rtl/>
        </w:rPr>
        <w:t>כל</w:t>
      </w:r>
      <w:r w:rsidRPr="00154EFA">
        <w:rPr>
          <w:sz w:val="24"/>
          <w:szCs w:val="24"/>
          <w:rtl/>
        </w:rPr>
        <w:t xml:space="preserve"> </w:t>
      </w:r>
      <w:r w:rsidRPr="00154EFA">
        <w:rPr>
          <w:rFonts w:hint="eastAsia"/>
          <w:sz w:val="24"/>
          <w:szCs w:val="24"/>
          <w:rtl/>
        </w:rPr>
        <w:t>מציע</w:t>
      </w:r>
      <w:r w:rsidRPr="00154EFA">
        <w:rPr>
          <w:sz w:val="24"/>
          <w:szCs w:val="24"/>
          <w:rtl/>
        </w:rPr>
        <w:t xml:space="preserve"> </w:t>
      </w:r>
      <w:r w:rsidRPr="00154EFA">
        <w:rPr>
          <w:rFonts w:hint="eastAsia"/>
          <w:sz w:val="24"/>
          <w:szCs w:val="24"/>
          <w:rtl/>
        </w:rPr>
        <w:t>רשאי</w:t>
      </w:r>
      <w:r w:rsidRPr="00154EFA">
        <w:rPr>
          <w:sz w:val="24"/>
          <w:szCs w:val="24"/>
          <w:rtl/>
        </w:rPr>
        <w:t xml:space="preserve"> </w:t>
      </w:r>
      <w:r w:rsidRPr="00154EFA">
        <w:rPr>
          <w:rFonts w:hint="eastAsia"/>
          <w:sz w:val="24"/>
          <w:szCs w:val="24"/>
          <w:rtl/>
        </w:rPr>
        <w:t>לעיין</w:t>
      </w:r>
      <w:r w:rsidRPr="00154EFA">
        <w:rPr>
          <w:sz w:val="24"/>
          <w:szCs w:val="24"/>
          <w:rtl/>
        </w:rPr>
        <w:t xml:space="preserve"> </w:t>
      </w:r>
      <w:r w:rsidRPr="00154EFA">
        <w:rPr>
          <w:rFonts w:hint="eastAsia"/>
          <w:sz w:val="24"/>
          <w:szCs w:val="24"/>
          <w:rtl/>
        </w:rPr>
        <w:t>בפרוטוקול</w:t>
      </w:r>
      <w:r w:rsidRPr="00154EFA">
        <w:rPr>
          <w:sz w:val="24"/>
          <w:szCs w:val="24"/>
          <w:rtl/>
        </w:rPr>
        <w:t xml:space="preserve"> </w:t>
      </w:r>
      <w:r w:rsidRPr="00154EFA">
        <w:rPr>
          <w:rFonts w:hint="eastAsia"/>
          <w:sz w:val="24"/>
          <w:szCs w:val="24"/>
          <w:rtl/>
        </w:rPr>
        <w:t>וועדת</w:t>
      </w:r>
      <w:r w:rsidRPr="00154EFA">
        <w:rPr>
          <w:sz w:val="24"/>
          <w:szCs w:val="24"/>
          <w:rtl/>
        </w:rPr>
        <w:t xml:space="preserve"> </w:t>
      </w:r>
      <w:r w:rsidRPr="00154EFA">
        <w:rPr>
          <w:rFonts w:hint="eastAsia"/>
          <w:sz w:val="24"/>
          <w:szCs w:val="24"/>
          <w:rtl/>
        </w:rPr>
        <w:t>המכרז</w:t>
      </w:r>
      <w:r w:rsidRPr="001A27D2">
        <w:rPr>
          <w:rFonts w:hint="eastAsia"/>
          <w:sz w:val="24"/>
          <w:szCs w:val="24"/>
          <w:rtl/>
        </w:rPr>
        <w:t>ים</w:t>
      </w:r>
      <w:r w:rsidRPr="001A27D2">
        <w:rPr>
          <w:sz w:val="24"/>
          <w:szCs w:val="24"/>
          <w:rtl/>
        </w:rPr>
        <w:t xml:space="preserve">, </w:t>
      </w:r>
      <w:r w:rsidRPr="001A27D2">
        <w:rPr>
          <w:rFonts w:hint="eastAsia"/>
          <w:sz w:val="24"/>
          <w:szCs w:val="24"/>
          <w:rtl/>
        </w:rPr>
        <w:t>בהתכתבויותיה</w:t>
      </w:r>
      <w:r w:rsidRPr="001A27D2">
        <w:rPr>
          <w:sz w:val="24"/>
          <w:szCs w:val="24"/>
          <w:rtl/>
        </w:rPr>
        <w:t xml:space="preserve"> </w:t>
      </w:r>
      <w:r w:rsidRPr="001A27D2">
        <w:rPr>
          <w:rFonts w:hint="eastAsia"/>
          <w:sz w:val="24"/>
          <w:szCs w:val="24"/>
          <w:rtl/>
        </w:rPr>
        <w:t>עם</w:t>
      </w:r>
      <w:r w:rsidRPr="001A27D2">
        <w:rPr>
          <w:sz w:val="24"/>
          <w:szCs w:val="24"/>
          <w:rtl/>
        </w:rPr>
        <w:t xml:space="preserve"> </w:t>
      </w:r>
      <w:r w:rsidRPr="001A27D2">
        <w:rPr>
          <w:rFonts w:hint="eastAsia"/>
          <w:sz w:val="24"/>
          <w:szCs w:val="24"/>
          <w:rtl/>
        </w:rPr>
        <w:t>המציעים</w:t>
      </w:r>
      <w:r w:rsidRPr="001A27D2">
        <w:rPr>
          <w:sz w:val="24"/>
          <w:szCs w:val="24"/>
          <w:rtl/>
        </w:rPr>
        <w:t xml:space="preserve">, </w:t>
      </w:r>
      <w:r w:rsidRPr="001A27D2">
        <w:rPr>
          <w:rFonts w:hint="eastAsia"/>
          <w:sz w:val="24"/>
          <w:szCs w:val="24"/>
          <w:rtl/>
        </w:rPr>
        <w:t>בחוות</w:t>
      </w:r>
      <w:r w:rsidRPr="001A27D2">
        <w:rPr>
          <w:sz w:val="24"/>
          <w:szCs w:val="24"/>
          <w:rtl/>
        </w:rPr>
        <w:t xml:space="preserve"> </w:t>
      </w:r>
      <w:r w:rsidRPr="001A27D2">
        <w:rPr>
          <w:rFonts w:hint="eastAsia"/>
          <w:sz w:val="24"/>
          <w:szCs w:val="24"/>
          <w:rtl/>
        </w:rPr>
        <w:t>דעת</w:t>
      </w:r>
      <w:r w:rsidRPr="001A27D2">
        <w:rPr>
          <w:sz w:val="24"/>
          <w:szCs w:val="24"/>
          <w:rtl/>
        </w:rPr>
        <w:t xml:space="preserve"> </w:t>
      </w:r>
      <w:r w:rsidRPr="001A27D2">
        <w:rPr>
          <w:rFonts w:hint="eastAsia"/>
          <w:sz w:val="24"/>
          <w:szCs w:val="24"/>
          <w:rtl/>
        </w:rPr>
        <w:t>מקצועיות</w:t>
      </w:r>
      <w:r w:rsidRPr="001A27D2">
        <w:rPr>
          <w:sz w:val="24"/>
          <w:szCs w:val="24"/>
          <w:rtl/>
        </w:rPr>
        <w:t xml:space="preserve"> </w:t>
      </w:r>
      <w:r w:rsidRPr="001A27D2">
        <w:rPr>
          <w:rFonts w:hint="eastAsia"/>
          <w:sz w:val="24"/>
          <w:szCs w:val="24"/>
          <w:rtl/>
        </w:rPr>
        <w:t>שהוכנו</w:t>
      </w:r>
      <w:r w:rsidRPr="001A27D2">
        <w:rPr>
          <w:sz w:val="24"/>
          <w:szCs w:val="24"/>
          <w:rtl/>
        </w:rPr>
        <w:t xml:space="preserve"> </w:t>
      </w:r>
      <w:r w:rsidRPr="001A27D2">
        <w:rPr>
          <w:rFonts w:hint="eastAsia"/>
          <w:sz w:val="24"/>
          <w:szCs w:val="24"/>
          <w:rtl/>
        </w:rPr>
        <w:t>לבקשתה</w:t>
      </w:r>
      <w:r w:rsidRPr="001A27D2">
        <w:rPr>
          <w:sz w:val="24"/>
          <w:szCs w:val="24"/>
          <w:rtl/>
        </w:rPr>
        <w:t xml:space="preserve">, </w:t>
      </w:r>
      <w:r w:rsidRPr="001A27D2">
        <w:rPr>
          <w:rFonts w:hint="eastAsia"/>
          <w:sz w:val="24"/>
          <w:szCs w:val="24"/>
          <w:rtl/>
        </w:rPr>
        <w:t>בעמדת</w:t>
      </w:r>
      <w:r w:rsidRPr="001A27D2">
        <w:rPr>
          <w:sz w:val="24"/>
          <w:szCs w:val="24"/>
          <w:rtl/>
        </w:rPr>
        <w:t xml:space="preserve"> </w:t>
      </w:r>
      <w:r w:rsidRPr="001A27D2">
        <w:rPr>
          <w:rFonts w:hint="eastAsia"/>
          <w:sz w:val="24"/>
          <w:szCs w:val="24"/>
          <w:rtl/>
        </w:rPr>
        <w:t>היועץ</w:t>
      </w:r>
      <w:r w:rsidRPr="001A27D2">
        <w:rPr>
          <w:sz w:val="24"/>
          <w:szCs w:val="24"/>
          <w:rtl/>
        </w:rPr>
        <w:t xml:space="preserve"> </w:t>
      </w:r>
      <w:r w:rsidRPr="001A27D2">
        <w:rPr>
          <w:rFonts w:hint="eastAsia"/>
          <w:sz w:val="24"/>
          <w:szCs w:val="24"/>
          <w:rtl/>
        </w:rPr>
        <w:t>המשפטי</w:t>
      </w:r>
      <w:r w:rsidRPr="001A27D2">
        <w:rPr>
          <w:sz w:val="24"/>
          <w:szCs w:val="24"/>
          <w:rtl/>
        </w:rPr>
        <w:t xml:space="preserve"> </w:t>
      </w:r>
      <w:r w:rsidRPr="001A27D2">
        <w:rPr>
          <w:rFonts w:hint="eastAsia"/>
          <w:sz w:val="24"/>
          <w:szCs w:val="24"/>
          <w:rtl/>
        </w:rPr>
        <w:t>בוועדה</w:t>
      </w:r>
      <w:r w:rsidRPr="001A27D2">
        <w:rPr>
          <w:sz w:val="24"/>
          <w:szCs w:val="24"/>
          <w:rtl/>
        </w:rPr>
        <w:t xml:space="preserve"> </w:t>
      </w:r>
      <w:r w:rsidRPr="001A27D2">
        <w:rPr>
          <w:rFonts w:hint="eastAsia"/>
          <w:sz w:val="24"/>
          <w:szCs w:val="24"/>
          <w:rtl/>
        </w:rPr>
        <w:t>ובהצעתו</w:t>
      </w:r>
      <w:r w:rsidRPr="001A27D2">
        <w:rPr>
          <w:sz w:val="24"/>
          <w:szCs w:val="24"/>
          <w:rtl/>
        </w:rPr>
        <w:t xml:space="preserve"> </w:t>
      </w:r>
      <w:r w:rsidRPr="00783BF6">
        <w:rPr>
          <w:rFonts w:hint="eastAsia"/>
          <w:sz w:val="24"/>
          <w:szCs w:val="24"/>
          <w:rtl/>
        </w:rPr>
        <w:t>הכלכלית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הזוכה</w:t>
      </w:r>
      <w:r w:rsidRPr="00783BF6">
        <w:rPr>
          <w:b/>
          <w:bCs/>
          <w:sz w:val="24"/>
          <w:szCs w:val="24"/>
          <w:rtl/>
        </w:rPr>
        <w:t>.</w:t>
      </w:r>
      <w:r w:rsidRPr="00E440A5">
        <w:rPr>
          <w:sz w:val="24"/>
          <w:szCs w:val="24"/>
          <w:rtl/>
        </w:rPr>
        <w:t xml:space="preserve"> </w:t>
      </w:r>
    </w:p>
    <w:p w:rsidR="009D0CC5" w:rsidRDefault="009D0CC5" w:rsidP="00314FDF">
      <w:pPr>
        <w:numPr>
          <w:ilvl w:val="2"/>
          <w:numId w:val="22"/>
        </w:numPr>
        <w:tabs>
          <w:tab w:val="left" w:pos="768"/>
          <w:tab w:val="left" w:pos="1218"/>
        </w:tabs>
        <w:spacing w:after="60" w:line="312" w:lineRule="auto"/>
        <w:jc w:val="both"/>
        <w:rPr>
          <w:sz w:val="24"/>
          <w:szCs w:val="24"/>
        </w:rPr>
      </w:pPr>
      <w:r w:rsidRPr="00A73BB8">
        <w:rPr>
          <w:rFonts w:hint="eastAsia"/>
          <w:sz w:val="24"/>
          <w:szCs w:val="24"/>
          <w:rtl/>
        </w:rPr>
        <w:t>ככל</w:t>
      </w:r>
      <w:r w:rsidRPr="00A73BB8">
        <w:rPr>
          <w:sz w:val="24"/>
          <w:szCs w:val="24"/>
          <w:rtl/>
        </w:rPr>
        <w:t xml:space="preserve"> </w:t>
      </w:r>
      <w:r w:rsidRPr="00A73BB8">
        <w:rPr>
          <w:rFonts w:hint="eastAsia"/>
          <w:sz w:val="24"/>
          <w:szCs w:val="24"/>
          <w:rtl/>
        </w:rPr>
        <w:t>שלדעת</w:t>
      </w:r>
      <w:r w:rsidRPr="00A73BB8">
        <w:rPr>
          <w:sz w:val="24"/>
          <w:szCs w:val="24"/>
          <w:rtl/>
        </w:rPr>
        <w:t xml:space="preserve"> </w:t>
      </w:r>
      <w:r w:rsidRPr="00A73BB8">
        <w:rPr>
          <w:rFonts w:hint="eastAsia"/>
          <w:sz w:val="24"/>
          <w:szCs w:val="24"/>
          <w:rtl/>
        </w:rPr>
        <w:t>המציע</w:t>
      </w:r>
      <w:r w:rsidRPr="00A73BB8">
        <w:rPr>
          <w:sz w:val="24"/>
          <w:szCs w:val="24"/>
          <w:rtl/>
        </w:rPr>
        <w:t xml:space="preserve"> </w:t>
      </w:r>
      <w:r w:rsidRPr="00A73BB8">
        <w:rPr>
          <w:rFonts w:hint="eastAsia"/>
          <w:sz w:val="24"/>
          <w:szCs w:val="24"/>
          <w:rtl/>
        </w:rPr>
        <w:t>קיימים</w:t>
      </w:r>
      <w:r w:rsidRPr="00A73BB8">
        <w:rPr>
          <w:sz w:val="24"/>
          <w:szCs w:val="24"/>
          <w:rtl/>
        </w:rPr>
        <w:t xml:space="preserve"> </w:t>
      </w:r>
      <w:r w:rsidRPr="00A73BB8">
        <w:rPr>
          <w:rFonts w:hint="eastAsia"/>
          <w:sz w:val="24"/>
          <w:szCs w:val="24"/>
          <w:rtl/>
        </w:rPr>
        <w:t>חלקים</w:t>
      </w:r>
      <w:r w:rsidRPr="00A73BB8">
        <w:rPr>
          <w:sz w:val="24"/>
          <w:szCs w:val="24"/>
          <w:rtl/>
        </w:rPr>
        <w:t xml:space="preserve"> </w:t>
      </w:r>
      <w:r w:rsidRPr="00A73BB8">
        <w:rPr>
          <w:rFonts w:hint="eastAsia"/>
          <w:sz w:val="24"/>
          <w:szCs w:val="24"/>
          <w:rtl/>
        </w:rPr>
        <w:t>בהצעתו</w:t>
      </w:r>
      <w:r w:rsidRPr="00A73BB8">
        <w:rPr>
          <w:sz w:val="24"/>
          <w:szCs w:val="24"/>
          <w:rtl/>
        </w:rPr>
        <w:t xml:space="preserve"> </w:t>
      </w:r>
      <w:r w:rsidRPr="00A73BB8">
        <w:rPr>
          <w:rFonts w:hint="eastAsia"/>
          <w:sz w:val="24"/>
          <w:szCs w:val="24"/>
          <w:rtl/>
        </w:rPr>
        <w:t>אשר</w:t>
      </w:r>
      <w:r w:rsidRPr="00A73BB8">
        <w:rPr>
          <w:sz w:val="24"/>
          <w:szCs w:val="24"/>
          <w:rtl/>
        </w:rPr>
        <w:t xml:space="preserve"> </w:t>
      </w:r>
      <w:r w:rsidRPr="00A73BB8">
        <w:rPr>
          <w:rFonts w:hint="eastAsia"/>
          <w:sz w:val="24"/>
          <w:szCs w:val="24"/>
          <w:rtl/>
        </w:rPr>
        <w:t>העיון</w:t>
      </w:r>
      <w:r w:rsidRPr="00A73BB8">
        <w:rPr>
          <w:sz w:val="24"/>
          <w:szCs w:val="24"/>
          <w:rtl/>
        </w:rPr>
        <w:t xml:space="preserve"> </w:t>
      </w:r>
      <w:r w:rsidRPr="00A73BB8">
        <w:rPr>
          <w:rFonts w:hint="eastAsia"/>
          <w:sz w:val="24"/>
          <w:szCs w:val="24"/>
          <w:rtl/>
        </w:rPr>
        <w:t>בהם</w:t>
      </w:r>
      <w:r w:rsidRPr="00A73BB8">
        <w:rPr>
          <w:sz w:val="24"/>
          <w:szCs w:val="24"/>
          <w:rtl/>
        </w:rPr>
        <w:t xml:space="preserve"> </w:t>
      </w:r>
      <w:r w:rsidRPr="00A73BB8">
        <w:rPr>
          <w:rFonts w:hint="eastAsia"/>
          <w:sz w:val="24"/>
          <w:szCs w:val="24"/>
          <w:rtl/>
        </w:rPr>
        <w:t>עלול</w:t>
      </w:r>
      <w:r w:rsidRPr="00A73BB8">
        <w:rPr>
          <w:sz w:val="24"/>
          <w:szCs w:val="24"/>
          <w:rtl/>
        </w:rPr>
        <w:t xml:space="preserve"> </w:t>
      </w:r>
      <w:r w:rsidRPr="00A73BB8">
        <w:rPr>
          <w:rFonts w:hint="eastAsia"/>
          <w:sz w:val="24"/>
          <w:szCs w:val="24"/>
          <w:rtl/>
        </w:rPr>
        <w:t>לחשוף</w:t>
      </w:r>
      <w:r w:rsidRPr="00A73BB8">
        <w:rPr>
          <w:sz w:val="24"/>
          <w:szCs w:val="24"/>
          <w:rtl/>
        </w:rPr>
        <w:t xml:space="preserve"> </w:t>
      </w:r>
      <w:r w:rsidRPr="00A73BB8">
        <w:rPr>
          <w:rFonts w:hint="eastAsia"/>
          <w:sz w:val="24"/>
          <w:szCs w:val="24"/>
          <w:rtl/>
        </w:rPr>
        <w:t>סוד</w:t>
      </w:r>
      <w:r w:rsidRPr="00A73BB8">
        <w:rPr>
          <w:sz w:val="24"/>
          <w:szCs w:val="24"/>
          <w:rtl/>
        </w:rPr>
        <w:t xml:space="preserve"> </w:t>
      </w:r>
      <w:r w:rsidRPr="00A73BB8">
        <w:rPr>
          <w:rFonts w:hint="eastAsia"/>
          <w:sz w:val="24"/>
          <w:szCs w:val="24"/>
          <w:rtl/>
        </w:rPr>
        <w:t>מסחרי</w:t>
      </w:r>
      <w:r w:rsidRPr="00A73BB8">
        <w:rPr>
          <w:sz w:val="24"/>
          <w:szCs w:val="24"/>
          <w:rtl/>
        </w:rPr>
        <w:t xml:space="preserve"> </w:t>
      </w:r>
      <w:r w:rsidRPr="00A73BB8">
        <w:rPr>
          <w:rFonts w:hint="eastAsia"/>
          <w:sz w:val="24"/>
          <w:szCs w:val="24"/>
          <w:rtl/>
        </w:rPr>
        <w:t>או</w:t>
      </w:r>
      <w:r w:rsidRPr="00A73BB8">
        <w:rPr>
          <w:sz w:val="24"/>
          <w:szCs w:val="24"/>
          <w:rtl/>
        </w:rPr>
        <w:t xml:space="preserve"> </w:t>
      </w:r>
      <w:r w:rsidRPr="00A73BB8">
        <w:rPr>
          <w:rFonts w:hint="eastAsia"/>
          <w:sz w:val="24"/>
          <w:szCs w:val="24"/>
          <w:rtl/>
        </w:rPr>
        <w:t>סוד</w:t>
      </w:r>
      <w:r w:rsidRPr="00A73BB8">
        <w:rPr>
          <w:sz w:val="24"/>
          <w:szCs w:val="24"/>
          <w:rtl/>
        </w:rPr>
        <w:t xml:space="preserve"> </w:t>
      </w:r>
      <w:r w:rsidRPr="00A73BB8">
        <w:rPr>
          <w:rFonts w:hint="eastAsia"/>
          <w:sz w:val="24"/>
          <w:szCs w:val="24"/>
          <w:rtl/>
        </w:rPr>
        <w:t>מקצועי</w:t>
      </w:r>
      <w:r w:rsidRPr="00A73BB8">
        <w:rPr>
          <w:sz w:val="24"/>
          <w:szCs w:val="24"/>
          <w:rtl/>
        </w:rPr>
        <w:t xml:space="preserve">, </w:t>
      </w:r>
      <w:r w:rsidRPr="00A73BB8">
        <w:rPr>
          <w:rFonts w:hint="eastAsia"/>
          <w:sz w:val="24"/>
          <w:szCs w:val="24"/>
          <w:rtl/>
        </w:rPr>
        <w:t>יצרף</w:t>
      </w:r>
      <w:r w:rsidRPr="00A73BB8">
        <w:rPr>
          <w:sz w:val="24"/>
          <w:szCs w:val="24"/>
          <w:rtl/>
        </w:rPr>
        <w:t xml:space="preserve"> </w:t>
      </w:r>
      <w:r w:rsidRPr="00A73BB8">
        <w:rPr>
          <w:rFonts w:hint="eastAsia"/>
          <w:sz w:val="24"/>
          <w:szCs w:val="24"/>
          <w:rtl/>
        </w:rPr>
        <w:t>המציע</w:t>
      </w:r>
      <w:r w:rsidRPr="00A73BB8">
        <w:rPr>
          <w:sz w:val="24"/>
          <w:szCs w:val="24"/>
          <w:rtl/>
        </w:rPr>
        <w:t xml:space="preserve"> </w:t>
      </w:r>
      <w:r w:rsidRPr="00A73BB8">
        <w:rPr>
          <w:rFonts w:hint="eastAsia"/>
          <w:sz w:val="24"/>
          <w:szCs w:val="24"/>
          <w:rtl/>
        </w:rPr>
        <w:t>להצעתו</w:t>
      </w:r>
      <w:r w:rsidRPr="00A73BB8">
        <w:rPr>
          <w:sz w:val="24"/>
          <w:szCs w:val="24"/>
          <w:rtl/>
        </w:rPr>
        <w:t xml:space="preserve"> </w:t>
      </w:r>
      <w:r w:rsidRPr="00A73BB8">
        <w:rPr>
          <w:rFonts w:hint="eastAsia"/>
          <w:sz w:val="24"/>
          <w:szCs w:val="24"/>
          <w:rtl/>
        </w:rPr>
        <w:t>נספח</w:t>
      </w:r>
      <w:r w:rsidRPr="00A73BB8">
        <w:rPr>
          <w:sz w:val="24"/>
          <w:szCs w:val="24"/>
          <w:rtl/>
        </w:rPr>
        <w:t xml:space="preserve"> </w:t>
      </w:r>
      <w:r w:rsidRPr="00A73BB8">
        <w:rPr>
          <w:rFonts w:hint="eastAsia"/>
          <w:sz w:val="24"/>
          <w:szCs w:val="24"/>
          <w:rtl/>
        </w:rPr>
        <w:t>המפרט</w:t>
      </w:r>
      <w:r w:rsidRPr="00A73BB8">
        <w:rPr>
          <w:sz w:val="24"/>
          <w:szCs w:val="24"/>
          <w:rtl/>
        </w:rPr>
        <w:t xml:space="preserve"> </w:t>
      </w:r>
      <w:r w:rsidRPr="00A73BB8">
        <w:rPr>
          <w:rFonts w:hint="eastAsia"/>
          <w:sz w:val="24"/>
          <w:szCs w:val="24"/>
          <w:rtl/>
        </w:rPr>
        <w:t>את</w:t>
      </w:r>
      <w:r w:rsidRPr="00A73BB8">
        <w:rPr>
          <w:sz w:val="24"/>
          <w:szCs w:val="24"/>
          <w:rtl/>
        </w:rPr>
        <w:t xml:space="preserve"> </w:t>
      </w:r>
      <w:r w:rsidRPr="00A73BB8">
        <w:rPr>
          <w:rFonts w:hint="eastAsia"/>
          <w:sz w:val="24"/>
          <w:szCs w:val="24"/>
          <w:rtl/>
        </w:rPr>
        <w:t>החלקים</w:t>
      </w:r>
      <w:r w:rsidRPr="00A73BB8">
        <w:rPr>
          <w:sz w:val="24"/>
          <w:szCs w:val="24"/>
          <w:rtl/>
        </w:rPr>
        <w:t xml:space="preserve"> </w:t>
      </w:r>
      <w:r w:rsidRPr="00A73BB8">
        <w:rPr>
          <w:rFonts w:hint="eastAsia"/>
          <w:sz w:val="24"/>
          <w:szCs w:val="24"/>
          <w:rtl/>
        </w:rPr>
        <w:t>כאמור</w:t>
      </w:r>
      <w:r w:rsidRPr="00A73BB8">
        <w:rPr>
          <w:sz w:val="24"/>
          <w:szCs w:val="24"/>
          <w:rtl/>
        </w:rPr>
        <w:t xml:space="preserve"> </w:t>
      </w:r>
      <w:r w:rsidRPr="00A73BB8">
        <w:rPr>
          <w:rFonts w:hint="eastAsia"/>
          <w:sz w:val="24"/>
          <w:szCs w:val="24"/>
          <w:rtl/>
        </w:rPr>
        <w:t>ואת</w:t>
      </w:r>
      <w:r w:rsidRPr="00A73BB8">
        <w:rPr>
          <w:sz w:val="24"/>
          <w:szCs w:val="24"/>
          <w:rtl/>
        </w:rPr>
        <w:t xml:space="preserve"> </w:t>
      </w:r>
      <w:r w:rsidRPr="00A73BB8">
        <w:rPr>
          <w:rFonts w:hint="eastAsia"/>
          <w:sz w:val="24"/>
          <w:szCs w:val="24"/>
          <w:rtl/>
        </w:rPr>
        <w:t>הנימו</w:t>
      </w:r>
      <w:r w:rsidRPr="00154EFA">
        <w:rPr>
          <w:rFonts w:hint="eastAsia"/>
          <w:sz w:val="24"/>
          <w:szCs w:val="24"/>
          <w:rtl/>
        </w:rPr>
        <w:t>קים</w:t>
      </w:r>
      <w:r w:rsidRPr="00154EFA">
        <w:rPr>
          <w:sz w:val="24"/>
          <w:szCs w:val="24"/>
          <w:rtl/>
        </w:rPr>
        <w:t xml:space="preserve"> </w:t>
      </w:r>
      <w:r w:rsidRPr="00154EFA">
        <w:rPr>
          <w:rFonts w:hint="eastAsia"/>
          <w:sz w:val="24"/>
          <w:szCs w:val="24"/>
          <w:rtl/>
        </w:rPr>
        <w:t>לאיסור</w:t>
      </w:r>
      <w:r w:rsidRPr="00154EFA">
        <w:rPr>
          <w:sz w:val="24"/>
          <w:szCs w:val="24"/>
          <w:rtl/>
        </w:rPr>
        <w:t xml:space="preserve"> </w:t>
      </w:r>
      <w:r w:rsidRPr="00154EFA">
        <w:rPr>
          <w:rFonts w:hint="eastAsia"/>
          <w:sz w:val="24"/>
          <w:szCs w:val="24"/>
          <w:rtl/>
        </w:rPr>
        <w:t>העיון</w:t>
      </w:r>
      <w:r w:rsidRPr="00154EFA">
        <w:rPr>
          <w:sz w:val="24"/>
          <w:szCs w:val="24"/>
          <w:rtl/>
        </w:rPr>
        <w:t xml:space="preserve"> </w:t>
      </w:r>
      <w:r w:rsidRPr="00154EFA">
        <w:rPr>
          <w:rFonts w:hint="eastAsia"/>
          <w:sz w:val="24"/>
          <w:szCs w:val="24"/>
          <w:rtl/>
        </w:rPr>
        <w:t>בהם</w:t>
      </w:r>
      <w:r w:rsidRPr="00154EFA">
        <w:rPr>
          <w:sz w:val="24"/>
          <w:szCs w:val="24"/>
          <w:rtl/>
        </w:rPr>
        <w:t xml:space="preserve">. </w:t>
      </w:r>
    </w:p>
    <w:p w:rsidR="009D0CC5" w:rsidRDefault="009D0CC5" w:rsidP="00314FDF">
      <w:pPr>
        <w:numPr>
          <w:ilvl w:val="2"/>
          <w:numId w:val="22"/>
        </w:numPr>
        <w:tabs>
          <w:tab w:val="left" w:pos="768"/>
          <w:tab w:val="left" w:pos="1218"/>
        </w:tabs>
        <w:spacing w:after="60" w:line="312" w:lineRule="auto"/>
        <w:jc w:val="both"/>
        <w:rPr>
          <w:sz w:val="24"/>
          <w:szCs w:val="24"/>
        </w:rPr>
      </w:pPr>
      <w:r w:rsidRPr="005E0E1D">
        <w:rPr>
          <w:rFonts w:hint="eastAsia"/>
          <w:sz w:val="24"/>
          <w:szCs w:val="24"/>
          <w:rtl/>
        </w:rPr>
        <w:t>וועדת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אצל</w:t>
      </w:r>
      <w:r w:rsidRPr="005E0E1D">
        <w:rPr>
          <w:sz w:val="24"/>
          <w:szCs w:val="24"/>
          <w:rtl/>
        </w:rPr>
        <w:t xml:space="preserve"> </w:t>
      </w:r>
      <w:r w:rsidRPr="005E0E1D">
        <w:rPr>
          <w:rFonts w:hint="eastAsia"/>
          <w:sz w:val="24"/>
          <w:szCs w:val="24"/>
          <w:rtl/>
        </w:rPr>
        <w:t>המזמין</w:t>
      </w:r>
      <w:r w:rsidRPr="005E0E1D">
        <w:rPr>
          <w:sz w:val="24"/>
          <w:szCs w:val="24"/>
          <w:rtl/>
        </w:rPr>
        <w:t xml:space="preserve"> </w:t>
      </w:r>
      <w:r w:rsidRPr="005E0E1D">
        <w:rPr>
          <w:rFonts w:hint="eastAsia"/>
          <w:sz w:val="24"/>
          <w:szCs w:val="24"/>
          <w:rtl/>
        </w:rPr>
        <w:t>תחליט</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פי</w:t>
      </w:r>
      <w:r w:rsidRPr="005E0E1D">
        <w:rPr>
          <w:sz w:val="24"/>
          <w:szCs w:val="24"/>
          <w:rtl/>
        </w:rPr>
        <w:t xml:space="preserve"> </w:t>
      </w:r>
      <w:r w:rsidRPr="005E0E1D">
        <w:rPr>
          <w:rFonts w:hint="eastAsia"/>
          <w:sz w:val="24"/>
          <w:szCs w:val="24"/>
          <w:rtl/>
        </w:rPr>
        <w:t>שיקול</w:t>
      </w:r>
      <w:r w:rsidRPr="005E0E1D">
        <w:rPr>
          <w:sz w:val="24"/>
          <w:szCs w:val="24"/>
          <w:rtl/>
        </w:rPr>
        <w:t xml:space="preserve"> </w:t>
      </w:r>
      <w:r w:rsidRPr="005E0E1D">
        <w:rPr>
          <w:rFonts w:hint="eastAsia"/>
          <w:sz w:val="24"/>
          <w:szCs w:val="24"/>
          <w:rtl/>
        </w:rPr>
        <w:t>דעתה</w:t>
      </w:r>
      <w:r w:rsidRPr="005E0E1D">
        <w:rPr>
          <w:sz w:val="24"/>
          <w:szCs w:val="24"/>
          <w:rtl/>
        </w:rPr>
        <w:t xml:space="preserve"> </w:t>
      </w:r>
      <w:r w:rsidRPr="005E0E1D">
        <w:rPr>
          <w:rFonts w:hint="eastAsia"/>
          <w:sz w:val="24"/>
          <w:szCs w:val="24"/>
          <w:rtl/>
        </w:rPr>
        <w:t>הבלעדי</w:t>
      </w:r>
      <w:r w:rsidRPr="005E0E1D">
        <w:rPr>
          <w:sz w:val="24"/>
          <w:szCs w:val="24"/>
          <w:rtl/>
        </w:rPr>
        <w:t xml:space="preserve">, </w:t>
      </w:r>
      <w:r w:rsidRPr="005E0E1D">
        <w:rPr>
          <w:rFonts w:hint="eastAsia"/>
          <w:sz w:val="24"/>
          <w:szCs w:val="24"/>
          <w:rtl/>
        </w:rPr>
        <w:t>האם</w:t>
      </w:r>
      <w:r w:rsidRPr="005E0E1D">
        <w:rPr>
          <w:sz w:val="24"/>
          <w:szCs w:val="24"/>
          <w:rtl/>
        </w:rPr>
        <w:t xml:space="preserve"> </w:t>
      </w:r>
      <w:r w:rsidRPr="005E0E1D">
        <w:rPr>
          <w:rFonts w:hint="eastAsia"/>
          <w:sz w:val="24"/>
          <w:szCs w:val="24"/>
          <w:rtl/>
        </w:rPr>
        <w:t>לחשוף</w:t>
      </w:r>
      <w:r w:rsidRPr="005E0E1D">
        <w:rPr>
          <w:sz w:val="24"/>
          <w:szCs w:val="24"/>
          <w:rtl/>
        </w:rPr>
        <w:t xml:space="preserve"> </w:t>
      </w:r>
      <w:r w:rsidRPr="005E0E1D">
        <w:rPr>
          <w:rFonts w:hint="eastAsia"/>
          <w:sz w:val="24"/>
          <w:szCs w:val="24"/>
          <w:rtl/>
        </w:rPr>
        <w:t>את</w:t>
      </w:r>
      <w:r w:rsidRPr="005E0E1D">
        <w:rPr>
          <w:sz w:val="24"/>
          <w:szCs w:val="24"/>
          <w:rtl/>
        </w:rPr>
        <w:t xml:space="preserve"> </w:t>
      </w:r>
      <w:r w:rsidRPr="005E0E1D">
        <w:rPr>
          <w:rFonts w:hint="eastAsia"/>
          <w:sz w:val="24"/>
          <w:szCs w:val="24"/>
          <w:rtl/>
        </w:rPr>
        <w:t>הצעת</w:t>
      </w:r>
      <w:r w:rsidRPr="005E0E1D">
        <w:rPr>
          <w:sz w:val="24"/>
          <w:szCs w:val="24"/>
          <w:rtl/>
        </w:rPr>
        <w:t xml:space="preserve"> </w:t>
      </w:r>
      <w:r w:rsidRPr="005E0E1D">
        <w:rPr>
          <w:rFonts w:hint="eastAsia"/>
          <w:sz w:val="24"/>
          <w:szCs w:val="24"/>
          <w:rtl/>
        </w:rPr>
        <w:t>הזוכה</w:t>
      </w:r>
      <w:r w:rsidRPr="005E0E1D">
        <w:rPr>
          <w:sz w:val="24"/>
          <w:szCs w:val="24"/>
          <w:rtl/>
        </w:rPr>
        <w:t xml:space="preserve"> </w:t>
      </w:r>
      <w:r w:rsidRPr="005E0E1D">
        <w:rPr>
          <w:rFonts w:hint="eastAsia"/>
          <w:sz w:val="24"/>
          <w:szCs w:val="24"/>
          <w:rtl/>
        </w:rPr>
        <w:t>ו</w:t>
      </w:r>
      <w:r w:rsidRPr="005E0E1D">
        <w:rPr>
          <w:sz w:val="24"/>
          <w:szCs w:val="24"/>
          <w:rtl/>
        </w:rPr>
        <w:t>/</w:t>
      </w:r>
      <w:r w:rsidRPr="005E0E1D">
        <w:rPr>
          <w:rFonts w:hint="eastAsia"/>
          <w:sz w:val="24"/>
          <w:szCs w:val="24"/>
          <w:rtl/>
        </w:rPr>
        <w:t>או</w:t>
      </w:r>
      <w:r w:rsidRPr="005E0E1D">
        <w:rPr>
          <w:sz w:val="24"/>
          <w:szCs w:val="24"/>
          <w:rtl/>
        </w:rPr>
        <w:t xml:space="preserve"> </w:t>
      </w:r>
      <w:r w:rsidRPr="005E0E1D">
        <w:rPr>
          <w:rFonts w:hint="eastAsia"/>
          <w:sz w:val="24"/>
          <w:szCs w:val="24"/>
          <w:rtl/>
        </w:rPr>
        <w:t>חלקים</w:t>
      </w:r>
      <w:r w:rsidRPr="005E0E1D">
        <w:rPr>
          <w:sz w:val="24"/>
          <w:szCs w:val="24"/>
          <w:rtl/>
        </w:rPr>
        <w:t xml:space="preserve"> </w:t>
      </w:r>
      <w:r w:rsidRPr="005E0E1D">
        <w:rPr>
          <w:rFonts w:hint="eastAsia"/>
          <w:sz w:val="24"/>
          <w:szCs w:val="24"/>
          <w:rtl/>
        </w:rPr>
        <w:t>ממנה</w:t>
      </w:r>
      <w:r w:rsidRPr="005E0E1D">
        <w:rPr>
          <w:sz w:val="24"/>
          <w:szCs w:val="24"/>
          <w:rtl/>
        </w:rPr>
        <w:t xml:space="preserve">. </w:t>
      </w:r>
    </w:p>
    <w:p w:rsidR="009D0CC5" w:rsidRDefault="009D0CC5" w:rsidP="00314FDF">
      <w:pPr>
        <w:numPr>
          <w:ilvl w:val="2"/>
          <w:numId w:val="22"/>
        </w:numPr>
        <w:tabs>
          <w:tab w:val="left" w:pos="768"/>
          <w:tab w:val="left" w:pos="1218"/>
        </w:tabs>
        <w:spacing w:after="60" w:line="312" w:lineRule="auto"/>
        <w:jc w:val="both"/>
        <w:rPr>
          <w:sz w:val="24"/>
          <w:szCs w:val="24"/>
        </w:rPr>
      </w:pPr>
      <w:r w:rsidRPr="005E0E1D">
        <w:rPr>
          <w:rFonts w:hint="eastAsia"/>
          <w:sz w:val="24"/>
          <w:szCs w:val="24"/>
          <w:rtl/>
        </w:rPr>
        <w:t>זכות</w:t>
      </w:r>
      <w:r w:rsidRPr="005E0E1D">
        <w:rPr>
          <w:sz w:val="24"/>
          <w:szCs w:val="24"/>
          <w:rtl/>
        </w:rPr>
        <w:t xml:space="preserve"> </w:t>
      </w:r>
      <w:r w:rsidRPr="005E0E1D">
        <w:rPr>
          <w:rFonts w:hint="eastAsia"/>
          <w:sz w:val="24"/>
          <w:szCs w:val="24"/>
          <w:rtl/>
        </w:rPr>
        <w:t>העיון</w:t>
      </w:r>
      <w:r w:rsidRPr="005E0E1D">
        <w:rPr>
          <w:sz w:val="24"/>
          <w:szCs w:val="24"/>
          <w:rtl/>
        </w:rPr>
        <w:t xml:space="preserve"> </w:t>
      </w:r>
      <w:r w:rsidRPr="005E0E1D">
        <w:rPr>
          <w:rFonts w:hint="eastAsia"/>
          <w:sz w:val="24"/>
          <w:szCs w:val="24"/>
          <w:rtl/>
        </w:rPr>
        <w:t>כאמור</w:t>
      </w:r>
      <w:r w:rsidRPr="005E0E1D">
        <w:rPr>
          <w:sz w:val="24"/>
          <w:szCs w:val="24"/>
          <w:rtl/>
        </w:rPr>
        <w:t xml:space="preserve"> </w:t>
      </w:r>
      <w:r w:rsidRPr="005E0E1D">
        <w:rPr>
          <w:rFonts w:hint="eastAsia"/>
          <w:sz w:val="24"/>
          <w:szCs w:val="24"/>
          <w:rtl/>
        </w:rPr>
        <w:t>בסעיף</w:t>
      </w:r>
      <w:r w:rsidRPr="005E0E1D">
        <w:rPr>
          <w:sz w:val="24"/>
          <w:szCs w:val="24"/>
          <w:rtl/>
        </w:rPr>
        <w:t xml:space="preserve"> </w:t>
      </w:r>
      <w:r w:rsidRPr="00AC7621">
        <w:rPr>
          <w:sz w:val="24"/>
          <w:szCs w:val="24"/>
          <w:rtl/>
        </w:rPr>
        <w:t>7.6.1.</w:t>
      </w:r>
      <w:r w:rsidRPr="005E0E1D">
        <w:rPr>
          <w:sz w:val="24"/>
          <w:szCs w:val="24"/>
          <w:rtl/>
        </w:rPr>
        <w:t xml:space="preserve"> </w:t>
      </w:r>
      <w:r w:rsidRPr="005E0E1D">
        <w:rPr>
          <w:rFonts w:hint="eastAsia"/>
          <w:sz w:val="24"/>
          <w:szCs w:val="24"/>
          <w:rtl/>
        </w:rPr>
        <w:t>לא</w:t>
      </w:r>
      <w:r w:rsidRPr="005E0E1D">
        <w:rPr>
          <w:sz w:val="24"/>
          <w:szCs w:val="24"/>
          <w:rtl/>
        </w:rPr>
        <w:t xml:space="preserve"> </w:t>
      </w:r>
      <w:r w:rsidRPr="005E0E1D">
        <w:rPr>
          <w:rFonts w:hint="eastAsia"/>
          <w:sz w:val="24"/>
          <w:szCs w:val="24"/>
          <w:rtl/>
        </w:rPr>
        <w:t>תחול</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חלקים</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וועדת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הצעת</w:t>
      </w:r>
      <w:r w:rsidRPr="005E0E1D">
        <w:rPr>
          <w:sz w:val="24"/>
          <w:szCs w:val="24"/>
          <w:rtl/>
        </w:rPr>
        <w:t xml:space="preserve"> </w:t>
      </w:r>
      <w:r w:rsidRPr="005E0E1D">
        <w:rPr>
          <w:rFonts w:hint="eastAsia"/>
          <w:sz w:val="24"/>
          <w:szCs w:val="24"/>
          <w:rtl/>
        </w:rPr>
        <w:t>הזוכה</w:t>
      </w:r>
      <w:r w:rsidRPr="005E0E1D">
        <w:rPr>
          <w:sz w:val="24"/>
          <w:szCs w:val="24"/>
          <w:rtl/>
        </w:rPr>
        <w:t xml:space="preserve">, </w:t>
      </w:r>
      <w:r w:rsidRPr="005E0E1D">
        <w:rPr>
          <w:rFonts w:hint="eastAsia"/>
          <w:sz w:val="24"/>
          <w:szCs w:val="24"/>
          <w:rtl/>
        </w:rPr>
        <w:t>אשר</w:t>
      </w:r>
      <w:r w:rsidRPr="005E0E1D">
        <w:rPr>
          <w:sz w:val="24"/>
          <w:szCs w:val="24"/>
          <w:rtl/>
        </w:rPr>
        <w:t xml:space="preserve"> </w:t>
      </w:r>
      <w:r w:rsidRPr="005E0E1D">
        <w:rPr>
          <w:rFonts w:hint="eastAsia"/>
          <w:sz w:val="24"/>
          <w:szCs w:val="24"/>
          <w:rtl/>
        </w:rPr>
        <w:t>העיון</w:t>
      </w:r>
      <w:r w:rsidRPr="005E0E1D">
        <w:rPr>
          <w:sz w:val="24"/>
          <w:szCs w:val="24"/>
          <w:rtl/>
        </w:rPr>
        <w:t xml:space="preserve"> </w:t>
      </w:r>
      <w:r w:rsidRPr="005E0E1D">
        <w:rPr>
          <w:rFonts w:hint="eastAsia"/>
          <w:sz w:val="24"/>
          <w:szCs w:val="24"/>
          <w:rtl/>
        </w:rPr>
        <w:t>בהם</w:t>
      </w:r>
      <w:r w:rsidRPr="005E0E1D">
        <w:rPr>
          <w:sz w:val="24"/>
          <w:szCs w:val="24"/>
          <w:rtl/>
        </w:rPr>
        <w:t xml:space="preserve"> </w:t>
      </w:r>
      <w:r w:rsidRPr="005E0E1D">
        <w:rPr>
          <w:rFonts w:hint="eastAsia"/>
          <w:sz w:val="24"/>
          <w:szCs w:val="24"/>
          <w:rtl/>
        </w:rPr>
        <w:t>לדעת</w:t>
      </w:r>
      <w:r w:rsidRPr="005E0E1D">
        <w:rPr>
          <w:sz w:val="24"/>
          <w:szCs w:val="24"/>
          <w:rtl/>
        </w:rPr>
        <w:t xml:space="preserve"> </w:t>
      </w:r>
      <w:r w:rsidRPr="005E0E1D">
        <w:rPr>
          <w:rFonts w:hint="eastAsia"/>
          <w:sz w:val="24"/>
          <w:szCs w:val="24"/>
          <w:rtl/>
        </w:rPr>
        <w:t>וועדת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עלול</w:t>
      </w:r>
      <w:r w:rsidRPr="005E0E1D">
        <w:rPr>
          <w:sz w:val="24"/>
          <w:szCs w:val="24"/>
          <w:rtl/>
        </w:rPr>
        <w:t xml:space="preserve"> </w:t>
      </w:r>
      <w:r w:rsidRPr="005E0E1D">
        <w:rPr>
          <w:rFonts w:hint="eastAsia"/>
          <w:sz w:val="24"/>
          <w:szCs w:val="24"/>
          <w:rtl/>
        </w:rPr>
        <w:t>לחשוף</w:t>
      </w:r>
      <w:r w:rsidRPr="005E0E1D">
        <w:rPr>
          <w:sz w:val="24"/>
          <w:szCs w:val="24"/>
          <w:rtl/>
        </w:rPr>
        <w:t xml:space="preserve"> </w:t>
      </w:r>
      <w:r w:rsidRPr="005E0E1D">
        <w:rPr>
          <w:rFonts w:hint="eastAsia"/>
          <w:sz w:val="24"/>
          <w:szCs w:val="24"/>
          <w:rtl/>
        </w:rPr>
        <w:t>סוד</w:t>
      </w:r>
      <w:r w:rsidRPr="005E0E1D">
        <w:rPr>
          <w:sz w:val="24"/>
          <w:szCs w:val="24"/>
          <w:rtl/>
        </w:rPr>
        <w:t xml:space="preserve"> </w:t>
      </w:r>
      <w:r w:rsidRPr="005E0E1D">
        <w:rPr>
          <w:rFonts w:hint="eastAsia"/>
          <w:sz w:val="24"/>
          <w:szCs w:val="24"/>
          <w:rtl/>
        </w:rPr>
        <w:t>מסחר</w:t>
      </w:r>
      <w:r w:rsidRPr="00A73BB8">
        <w:rPr>
          <w:rFonts w:hint="eastAsia"/>
          <w:sz w:val="24"/>
          <w:szCs w:val="24"/>
          <w:rtl/>
        </w:rPr>
        <w:t>י</w:t>
      </w:r>
      <w:r w:rsidRPr="00A73BB8">
        <w:rPr>
          <w:sz w:val="24"/>
          <w:szCs w:val="24"/>
          <w:rtl/>
        </w:rPr>
        <w:t xml:space="preserve"> </w:t>
      </w:r>
      <w:r w:rsidRPr="00A73BB8">
        <w:rPr>
          <w:rFonts w:hint="eastAsia"/>
          <w:sz w:val="24"/>
          <w:szCs w:val="24"/>
          <w:rtl/>
        </w:rPr>
        <w:t>או</w:t>
      </w:r>
      <w:r w:rsidRPr="00A73BB8">
        <w:rPr>
          <w:sz w:val="24"/>
          <w:szCs w:val="24"/>
          <w:rtl/>
        </w:rPr>
        <w:t xml:space="preserve"> </w:t>
      </w:r>
      <w:r w:rsidRPr="00A73BB8">
        <w:rPr>
          <w:rFonts w:hint="eastAsia"/>
          <w:sz w:val="24"/>
          <w:szCs w:val="24"/>
          <w:rtl/>
        </w:rPr>
        <w:t>סוד</w:t>
      </w:r>
      <w:r w:rsidRPr="00A73BB8">
        <w:rPr>
          <w:sz w:val="24"/>
          <w:szCs w:val="24"/>
          <w:rtl/>
        </w:rPr>
        <w:t xml:space="preserve"> </w:t>
      </w:r>
      <w:r w:rsidRPr="00A73BB8">
        <w:rPr>
          <w:rFonts w:hint="eastAsia"/>
          <w:sz w:val="24"/>
          <w:szCs w:val="24"/>
          <w:rtl/>
        </w:rPr>
        <w:t>מקצועי</w:t>
      </w:r>
      <w:r w:rsidRPr="00A73BB8">
        <w:rPr>
          <w:sz w:val="24"/>
          <w:szCs w:val="24"/>
          <w:rtl/>
        </w:rPr>
        <w:t xml:space="preserve"> </w:t>
      </w:r>
      <w:r w:rsidRPr="00A73BB8">
        <w:rPr>
          <w:rFonts w:hint="eastAsia"/>
          <w:sz w:val="24"/>
          <w:szCs w:val="24"/>
          <w:rtl/>
        </w:rPr>
        <w:t>או</w:t>
      </w:r>
      <w:r w:rsidRPr="00A73BB8">
        <w:rPr>
          <w:sz w:val="24"/>
          <w:szCs w:val="24"/>
          <w:rtl/>
        </w:rPr>
        <w:t xml:space="preserve"> </w:t>
      </w:r>
      <w:r w:rsidRPr="00A73BB8">
        <w:rPr>
          <w:rFonts w:hint="eastAsia"/>
          <w:sz w:val="24"/>
          <w:szCs w:val="24"/>
          <w:rtl/>
        </w:rPr>
        <w:t>לפגוע</w:t>
      </w:r>
      <w:r w:rsidRPr="00A73BB8">
        <w:rPr>
          <w:sz w:val="24"/>
          <w:szCs w:val="24"/>
          <w:rtl/>
        </w:rPr>
        <w:t xml:space="preserve"> </w:t>
      </w:r>
      <w:r w:rsidRPr="00A73BB8">
        <w:rPr>
          <w:rFonts w:hint="eastAsia"/>
          <w:sz w:val="24"/>
          <w:szCs w:val="24"/>
          <w:rtl/>
        </w:rPr>
        <w:t>בביטחון</w:t>
      </w:r>
      <w:r w:rsidRPr="00A73BB8">
        <w:rPr>
          <w:sz w:val="24"/>
          <w:szCs w:val="24"/>
          <w:rtl/>
        </w:rPr>
        <w:t xml:space="preserve"> </w:t>
      </w:r>
      <w:r w:rsidRPr="00A73BB8">
        <w:rPr>
          <w:rFonts w:hint="eastAsia"/>
          <w:sz w:val="24"/>
          <w:szCs w:val="24"/>
          <w:rtl/>
        </w:rPr>
        <w:t>המדינה</w:t>
      </w:r>
      <w:r w:rsidRPr="00A73BB8">
        <w:rPr>
          <w:sz w:val="24"/>
          <w:szCs w:val="24"/>
          <w:rtl/>
        </w:rPr>
        <w:t xml:space="preserve">, </w:t>
      </w:r>
      <w:r w:rsidRPr="00A73BB8">
        <w:rPr>
          <w:rFonts w:hint="eastAsia"/>
          <w:sz w:val="24"/>
          <w:szCs w:val="24"/>
          <w:rtl/>
        </w:rPr>
        <w:t>ביחסי</w:t>
      </w:r>
      <w:r w:rsidRPr="00A73BB8">
        <w:rPr>
          <w:sz w:val="24"/>
          <w:szCs w:val="24"/>
          <w:rtl/>
        </w:rPr>
        <w:t xml:space="preserve"> </w:t>
      </w:r>
      <w:r w:rsidRPr="00A73BB8">
        <w:rPr>
          <w:rFonts w:hint="eastAsia"/>
          <w:sz w:val="24"/>
          <w:szCs w:val="24"/>
          <w:rtl/>
        </w:rPr>
        <w:t>החוץ</w:t>
      </w:r>
      <w:r w:rsidRPr="00A73BB8">
        <w:rPr>
          <w:sz w:val="24"/>
          <w:szCs w:val="24"/>
          <w:rtl/>
        </w:rPr>
        <w:t xml:space="preserve"> </w:t>
      </w:r>
      <w:r w:rsidRPr="00A73BB8">
        <w:rPr>
          <w:rFonts w:hint="eastAsia"/>
          <w:sz w:val="24"/>
          <w:szCs w:val="24"/>
          <w:rtl/>
        </w:rPr>
        <w:t>שלה</w:t>
      </w:r>
      <w:r w:rsidRPr="00A73BB8">
        <w:rPr>
          <w:sz w:val="24"/>
          <w:szCs w:val="24"/>
          <w:rtl/>
        </w:rPr>
        <w:t xml:space="preserve">, </w:t>
      </w:r>
      <w:r w:rsidRPr="00A73BB8">
        <w:rPr>
          <w:rFonts w:hint="eastAsia"/>
          <w:sz w:val="24"/>
          <w:szCs w:val="24"/>
          <w:rtl/>
        </w:rPr>
        <w:t>בכלכלתה</w:t>
      </w:r>
      <w:r w:rsidRPr="00A73BB8">
        <w:rPr>
          <w:sz w:val="24"/>
          <w:szCs w:val="24"/>
          <w:rtl/>
        </w:rPr>
        <w:t xml:space="preserve"> </w:t>
      </w:r>
      <w:r w:rsidRPr="00A73BB8">
        <w:rPr>
          <w:rFonts w:hint="eastAsia"/>
          <w:sz w:val="24"/>
          <w:szCs w:val="24"/>
          <w:rtl/>
        </w:rPr>
        <w:t>או</w:t>
      </w:r>
      <w:r w:rsidRPr="00A73BB8">
        <w:rPr>
          <w:sz w:val="24"/>
          <w:szCs w:val="24"/>
          <w:rtl/>
        </w:rPr>
        <w:t xml:space="preserve"> </w:t>
      </w:r>
      <w:r w:rsidRPr="00A73BB8">
        <w:rPr>
          <w:rFonts w:hint="eastAsia"/>
          <w:sz w:val="24"/>
          <w:szCs w:val="24"/>
          <w:rtl/>
        </w:rPr>
        <w:t>בביטחון</w:t>
      </w:r>
      <w:r w:rsidRPr="00A73BB8">
        <w:rPr>
          <w:sz w:val="24"/>
          <w:szCs w:val="24"/>
          <w:rtl/>
        </w:rPr>
        <w:t xml:space="preserve"> </w:t>
      </w:r>
      <w:r w:rsidRPr="00A73BB8">
        <w:rPr>
          <w:rFonts w:hint="eastAsia"/>
          <w:sz w:val="24"/>
          <w:szCs w:val="24"/>
          <w:rtl/>
        </w:rPr>
        <w:t>הציבור</w:t>
      </w:r>
      <w:r w:rsidRPr="00A73BB8">
        <w:rPr>
          <w:sz w:val="24"/>
          <w:szCs w:val="24"/>
          <w:rtl/>
        </w:rPr>
        <w:t xml:space="preserve">. </w:t>
      </w:r>
    </w:p>
    <w:p w:rsidR="009D0CC5" w:rsidRPr="00154EFA" w:rsidRDefault="009D0CC5" w:rsidP="00314FDF">
      <w:pPr>
        <w:numPr>
          <w:ilvl w:val="2"/>
          <w:numId w:val="22"/>
        </w:numPr>
        <w:tabs>
          <w:tab w:val="left" w:pos="768"/>
          <w:tab w:val="left" w:pos="1218"/>
        </w:tabs>
        <w:spacing w:after="60" w:line="312" w:lineRule="auto"/>
        <w:jc w:val="both"/>
        <w:rPr>
          <w:sz w:val="24"/>
          <w:szCs w:val="24"/>
          <w:rtl/>
        </w:rPr>
      </w:pPr>
      <w:r w:rsidRPr="005E0E1D">
        <w:rPr>
          <w:rFonts w:hint="eastAsia"/>
          <w:sz w:val="24"/>
          <w:szCs w:val="24"/>
          <w:rtl/>
        </w:rPr>
        <w:t>כמו</w:t>
      </w:r>
      <w:r w:rsidRPr="005E0E1D">
        <w:rPr>
          <w:sz w:val="24"/>
          <w:szCs w:val="24"/>
          <w:rtl/>
        </w:rPr>
        <w:t xml:space="preserve"> </w:t>
      </w:r>
      <w:r w:rsidRPr="005E0E1D">
        <w:rPr>
          <w:rFonts w:hint="eastAsia"/>
          <w:sz w:val="24"/>
          <w:szCs w:val="24"/>
          <w:rtl/>
        </w:rPr>
        <w:t>כן</w:t>
      </w:r>
      <w:r w:rsidRPr="005E0E1D">
        <w:rPr>
          <w:sz w:val="24"/>
          <w:szCs w:val="24"/>
          <w:rtl/>
        </w:rPr>
        <w:t xml:space="preserve">, </w:t>
      </w:r>
      <w:r w:rsidRPr="005E0E1D">
        <w:rPr>
          <w:rFonts w:hint="eastAsia"/>
          <w:sz w:val="24"/>
          <w:szCs w:val="24"/>
          <w:rtl/>
        </w:rPr>
        <w:t>זכות</w:t>
      </w:r>
      <w:r w:rsidRPr="005E0E1D">
        <w:rPr>
          <w:sz w:val="24"/>
          <w:szCs w:val="24"/>
          <w:rtl/>
        </w:rPr>
        <w:t xml:space="preserve"> </w:t>
      </w:r>
      <w:r w:rsidRPr="005E0E1D">
        <w:rPr>
          <w:rFonts w:hint="eastAsia"/>
          <w:sz w:val="24"/>
          <w:szCs w:val="24"/>
          <w:rtl/>
        </w:rPr>
        <w:t>העיון</w:t>
      </w:r>
      <w:r w:rsidRPr="005E0E1D">
        <w:rPr>
          <w:sz w:val="24"/>
          <w:szCs w:val="24"/>
          <w:rtl/>
        </w:rPr>
        <w:t xml:space="preserve"> </w:t>
      </w:r>
      <w:r w:rsidRPr="005E0E1D">
        <w:rPr>
          <w:rFonts w:hint="eastAsia"/>
          <w:sz w:val="24"/>
          <w:szCs w:val="24"/>
          <w:rtl/>
        </w:rPr>
        <w:t>לא</w:t>
      </w:r>
      <w:r w:rsidRPr="005E0E1D">
        <w:rPr>
          <w:sz w:val="24"/>
          <w:szCs w:val="24"/>
          <w:rtl/>
        </w:rPr>
        <w:t xml:space="preserve"> </w:t>
      </w:r>
      <w:r w:rsidRPr="005E0E1D">
        <w:rPr>
          <w:rFonts w:hint="eastAsia"/>
          <w:sz w:val="24"/>
          <w:szCs w:val="24"/>
          <w:rtl/>
        </w:rPr>
        <w:t>תחול</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חוות</w:t>
      </w:r>
      <w:r w:rsidRPr="005E0E1D">
        <w:rPr>
          <w:sz w:val="24"/>
          <w:szCs w:val="24"/>
          <w:rtl/>
        </w:rPr>
        <w:t xml:space="preserve"> </w:t>
      </w:r>
      <w:r w:rsidRPr="005E0E1D">
        <w:rPr>
          <w:rFonts w:hint="eastAsia"/>
          <w:sz w:val="24"/>
          <w:szCs w:val="24"/>
          <w:rtl/>
        </w:rPr>
        <w:t>דעת</w:t>
      </w:r>
      <w:r w:rsidRPr="005E0E1D">
        <w:rPr>
          <w:sz w:val="24"/>
          <w:szCs w:val="24"/>
          <w:rtl/>
        </w:rPr>
        <w:t xml:space="preserve"> </w:t>
      </w:r>
      <w:r w:rsidRPr="005E0E1D">
        <w:rPr>
          <w:rFonts w:hint="eastAsia"/>
          <w:sz w:val="24"/>
          <w:szCs w:val="24"/>
          <w:rtl/>
        </w:rPr>
        <w:t>משפטית</w:t>
      </w:r>
      <w:r w:rsidRPr="005E0E1D">
        <w:rPr>
          <w:sz w:val="24"/>
          <w:szCs w:val="24"/>
          <w:rtl/>
        </w:rPr>
        <w:t xml:space="preserve"> </w:t>
      </w:r>
      <w:r w:rsidRPr="005E0E1D">
        <w:rPr>
          <w:rFonts w:hint="eastAsia"/>
          <w:sz w:val="24"/>
          <w:szCs w:val="24"/>
          <w:rtl/>
        </w:rPr>
        <w:t>שנערכה</w:t>
      </w:r>
      <w:r w:rsidRPr="005E0E1D">
        <w:rPr>
          <w:sz w:val="24"/>
          <w:szCs w:val="24"/>
          <w:rtl/>
        </w:rPr>
        <w:t xml:space="preserve"> </w:t>
      </w:r>
      <w:r w:rsidRPr="005E0E1D">
        <w:rPr>
          <w:rFonts w:hint="eastAsia"/>
          <w:sz w:val="24"/>
          <w:szCs w:val="24"/>
          <w:rtl/>
        </w:rPr>
        <w:t>במסגרת</w:t>
      </w:r>
      <w:r w:rsidRPr="005E0E1D">
        <w:rPr>
          <w:sz w:val="24"/>
          <w:szCs w:val="24"/>
          <w:rtl/>
        </w:rPr>
        <w:t xml:space="preserve"> </w:t>
      </w:r>
      <w:r w:rsidRPr="005E0E1D">
        <w:rPr>
          <w:rFonts w:hint="eastAsia"/>
          <w:sz w:val="24"/>
          <w:szCs w:val="24"/>
          <w:rtl/>
        </w:rPr>
        <w:t>ייעוץ</w:t>
      </w:r>
      <w:r w:rsidRPr="005E0E1D">
        <w:rPr>
          <w:sz w:val="24"/>
          <w:szCs w:val="24"/>
          <w:rtl/>
        </w:rPr>
        <w:t xml:space="preserve"> </w:t>
      </w:r>
      <w:r w:rsidRPr="005E0E1D">
        <w:rPr>
          <w:rFonts w:hint="eastAsia"/>
          <w:sz w:val="24"/>
          <w:szCs w:val="24"/>
          <w:rtl/>
        </w:rPr>
        <w:t>משפטי</w:t>
      </w:r>
      <w:r w:rsidRPr="005E0E1D">
        <w:rPr>
          <w:sz w:val="24"/>
          <w:szCs w:val="24"/>
          <w:rtl/>
        </w:rPr>
        <w:t xml:space="preserve"> </w:t>
      </w:r>
      <w:r w:rsidRPr="005E0E1D">
        <w:rPr>
          <w:rFonts w:hint="eastAsia"/>
          <w:sz w:val="24"/>
          <w:szCs w:val="24"/>
          <w:rtl/>
        </w:rPr>
        <w:t>לוועדה</w:t>
      </w:r>
      <w:r w:rsidRPr="005E0E1D">
        <w:rPr>
          <w:sz w:val="24"/>
          <w:szCs w:val="24"/>
          <w:rtl/>
        </w:rPr>
        <w:t xml:space="preserve">, </w:t>
      </w:r>
      <w:r w:rsidRPr="005E0E1D">
        <w:rPr>
          <w:rFonts w:hint="eastAsia"/>
          <w:sz w:val="24"/>
          <w:szCs w:val="24"/>
          <w:rtl/>
        </w:rPr>
        <w:t>לרבות</w:t>
      </w:r>
      <w:r w:rsidRPr="005E0E1D">
        <w:rPr>
          <w:sz w:val="24"/>
          <w:szCs w:val="24"/>
          <w:rtl/>
        </w:rPr>
        <w:t xml:space="preserve"> </w:t>
      </w:r>
      <w:r w:rsidRPr="005E0E1D">
        <w:rPr>
          <w:rFonts w:hint="eastAsia"/>
          <w:sz w:val="24"/>
          <w:szCs w:val="24"/>
          <w:rtl/>
        </w:rPr>
        <w:t>בחינת</w:t>
      </w:r>
      <w:r w:rsidRPr="005E0E1D">
        <w:rPr>
          <w:sz w:val="24"/>
          <w:szCs w:val="24"/>
          <w:rtl/>
        </w:rPr>
        <w:t xml:space="preserve"> </w:t>
      </w:r>
      <w:r w:rsidRPr="005E0E1D">
        <w:rPr>
          <w:rFonts w:hint="eastAsia"/>
          <w:sz w:val="24"/>
          <w:szCs w:val="24"/>
          <w:rtl/>
        </w:rPr>
        <w:t>חלופות</w:t>
      </w:r>
      <w:r w:rsidRPr="005E0E1D">
        <w:rPr>
          <w:sz w:val="24"/>
          <w:szCs w:val="24"/>
          <w:rtl/>
        </w:rPr>
        <w:t xml:space="preserve"> </w:t>
      </w:r>
      <w:r w:rsidRPr="005E0E1D">
        <w:rPr>
          <w:rFonts w:hint="eastAsia"/>
          <w:sz w:val="24"/>
          <w:szCs w:val="24"/>
          <w:rtl/>
        </w:rPr>
        <w:t>אפשריות</w:t>
      </w:r>
      <w:r w:rsidRPr="005E0E1D">
        <w:rPr>
          <w:sz w:val="24"/>
          <w:szCs w:val="24"/>
          <w:rtl/>
        </w:rPr>
        <w:t xml:space="preserve"> </w:t>
      </w:r>
      <w:r w:rsidRPr="005E0E1D">
        <w:rPr>
          <w:rFonts w:hint="eastAsia"/>
          <w:sz w:val="24"/>
          <w:szCs w:val="24"/>
          <w:rtl/>
        </w:rPr>
        <w:t>שוות</w:t>
      </w:r>
      <w:r w:rsidRPr="005E0E1D">
        <w:rPr>
          <w:sz w:val="24"/>
          <w:szCs w:val="24"/>
          <w:rtl/>
        </w:rPr>
        <w:t xml:space="preserve"> </w:t>
      </w:r>
      <w:r w:rsidRPr="005E0E1D">
        <w:rPr>
          <w:rFonts w:hint="eastAsia"/>
          <w:sz w:val="24"/>
          <w:szCs w:val="24"/>
          <w:rtl/>
        </w:rPr>
        <w:t>לפעולה</w:t>
      </w:r>
      <w:r w:rsidRPr="005E0E1D">
        <w:rPr>
          <w:sz w:val="24"/>
          <w:szCs w:val="24"/>
          <w:rtl/>
        </w:rPr>
        <w:t xml:space="preserve"> </w:t>
      </w:r>
      <w:r w:rsidRPr="005E0E1D">
        <w:rPr>
          <w:rFonts w:hint="eastAsia"/>
          <w:sz w:val="24"/>
          <w:szCs w:val="24"/>
          <w:rtl/>
        </w:rPr>
        <w:t>או</w:t>
      </w:r>
      <w:r w:rsidRPr="005E0E1D">
        <w:rPr>
          <w:sz w:val="24"/>
          <w:szCs w:val="24"/>
          <w:rtl/>
        </w:rPr>
        <w:t xml:space="preserve"> </w:t>
      </w:r>
      <w:r w:rsidRPr="005E0E1D">
        <w:rPr>
          <w:rFonts w:hint="eastAsia"/>
          <w:sz w:val="24"/>
          <w:szCs w:val="24"/>
          <w:rtl/>
        </w:rPr>
        <w:t>להחלטה</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וועדת</w:t>
      </w:r>
      <w:r w:rsidRPr="005E0E1D">
        <w:rPr>
          <w:sz w:val="24"/>
          <w:szCs w:val="24"/>
          <w:rtl/>
        </w:rPr>
        <w:t xml:space="preserve"> </w:t>
      </w:r>
      <w:r w:rsidRPr="005E0E1D">
        <w:rPr>
          <w:rFonts w:hint="eastAsia"/>
          <w:sz w:val="24"/>
          <w:szCs w:val="24"/>
          <w:rtl/>
        </w:rPr>
        <w:t>המכרזים</w:t>
      </w:r>
      <w:r w:rsidRPr="005E0E1D">
        <w:rPr>
          <w:sz w:val="24"/>
          <w:szCs w:val="24"/>
          <w:rtl/>
        </w:rPr>
        <w:t xml:space="preserve"> </w:t>
      </w:r>
      <w:r w:rsidRPr="005E0E1D">
        <w:rPr>
          <w:rFonts w:hint="eastAsia"/>
          <w:sz w:val="24"/>
          <w:szCs w:val="24"/>
          <w:rtl/>
        </w:rPr>
        <w:t>והערכת</w:t>
      </w:r>
      <w:r w:rsidRPr="005E0E1D">
        <w:rPr>
          <w:sz w:val="24"/>
          <w:szCs w:val="24"/>
          <w:rtl/>
        </w:rPr>
        <w:t xml:space="preserve"> </w:t>
      </w:r>
      <w:r w:rsidRPr="005E0E1D">
        <w:rPr>
          <w:rFonts w:hint="eastAsia"/>
          <w:sz w:val="24"/>
          <w:szCs w:val="24"/>
          <w:rtl/>
        </w:rPr>
        <w:t>סיכויים</w:t>
      </w:r>
      <w:r w:rsidRPr="005E0E1D">
        <w:rPr>
          <w:sz w:val="24"/>
          <w:szCs w:val="24"/>
          <w:rtl/>
        </w:rPr>
        <w:t xml:space="preserve"> </w:t>
      </w:r>
      <w:r w:rsidRPr="005E0E1D">
        <w:rPr>
          <w:rFonts w:hint="eastAsia"/>
          <w:sz w:val="24"/>
          <w:szCs w:val="24"/>
          <w:rtl/>
        </w:rPr>
        <w:t>וסיכונים</w:t>
      </w:r>
      <w:r w:rsidRPr="005E0E1D">
        <w:rPr>
          <w:sz w:val="24"/>
          <w:szCs w:val="24"/>
          <w:rtl/>
        </w:rPr>
        <w:t xml:space="preserve"> </w:t>
      </w:r>
      <w:r w:rsidRPr="005E0E1D">
        <w:rPr>
          <w:rFonts w:hint="eastAsia"/>
          <w:sz w:val="24"/>
          <w:szCs w:val="24"/>
          <w:rtl/>
        </w:rPr>
        <w:t>ה</w:t>
      </w:r>
      <w:r w:rsidRPr="00A73BB8">
        <w:rPr>
          <w:rFonts w:hint="eastAsia"/>
          <w:sz w:val="24"/>
          <w:szCs w:val="24"/>
          <w:rtl/>
        </w:rPr>
        <w:t>נובעים</w:t>
      </w:r>
      <w:r w:rsidRPr="00A73BB8">
        <w:rPr>
          <w:sz w:val="24"/>
          <w:szCs w:val="24"/>
          <w:rtl/>
        </w:rPr>
        <w:t xml:space="preserve"> </w:t>
      </w:r>
      <w:r w:rsidRPr="00A73BB8">
        <w:rPr>
          <w:rFonts w:hint="eastAsia"/>
          <w:sz w:val="24"/>
          <w:szCs w:val="24"/>
          <w:rtl/>
        </w:rPr>
        <w:t>מקבלת</w:t>
      </w:r>
      <w:r w:rsidRPr="00A73BB8">
        <w:rPr>
          <w:sz w:val="24"/>
          <w:szCs w:val="24"/>
          <w:rtl/>
        </w:rPr>
        <w:t xml:space="preserve"> </w:t>
      </w:r>
      <w:r w:rsidRPr="00A73BB8">
        <w:rPr>
          <w:rFonts w:hint="eastAsia"/>
          <w:sz w:val="24"/>
          <w:szCs w:val="24"/>
          <w:rtl/>
        </w:rPr>
        <w:t>החלטות</w:t>
      </w:r>
      <w:r w:rsidRPr="00A73BB8">
        <w:rPr>
          <w:sz w:val="24"/>
          <w:szCs w:val="24"/>
          <w:rtl/>
        </w:rPr>
        <w:t xml:space="preserve"> </w:t>
      </w:r>
      <w:r w:rsidRPr="00A73BB8">
        <w:rPr>
          <w:rFonts w:hint="eastAsia"/>
          <w:sz w:val="24"/>
          <w:szCs w:val="24"/>
          <w:rtl/>
        </w:rPr>
        <w:t>כאמור</w:t>
      </w:r>
      <w:r w:rsidRPr="00A73BB8">
        <w:rPr>
          <w:sz w:val="24"/>
          <w:szCs w:val="24"/>
          <w:rtl/>
        </w:rPr>
        <w:t xml:space="preserve"> </w:t>
      </w:r>
      <w:r w:rsidRPr="00A73BB8">
        <w:rPr>
          <w:rFonts w:hint="eastAsia"/>
          <w:sz w:val="24"/>
          <w:szCs w:val="24"/>
          <w:rtl/>
        </w:rPr>
        <w:t>בהליכים</w:t>
      </w:r>
      <w:r w:rsidRPr="00A73BB8">
        <w:rPr>
          <w:sz w:val="24"/>
          <w:szCs w:val="24"/>
          <w:rtl/>
        </w:rPr>
        <w:t xml:space="preserve"> </w:t>
      </w:r>
      <w:r w:rsidRPr="00A73BB8">
        <w:rPr>
          <w:rFonts w:hint="eastAsia"/>
          <w:sz w:val="24"/>
          <w:szCs w:val="24"/>
          <w:rtl/>
        </w:rPr>
        <w:t>משפטיים</w:t>
      </w:r>
      <w:r w:rsidRPr="00A73BB8">
        <w:rPr>
          <w:sz w:val="24"/>
          <w:szCs w:val="24"/>
          <w:rtl/>
        </w:rPr>
        <w:t xml:space="preserve"> </w:t>
      </w:r>
      <w:r w:rsidRPr="00A73BB8">
        <w:rPr>
          <w:rFonts w:hint="eastAsia"/>
          <w:sz w:val="24"/>
          <w:szCs w:val="24"/>
          <w:rtl/>
        </w:rPr>
        <w:t>עתידיים</w:t>
      </w:r>
      <w:r w:rsidRPr="00A73BB8">
        <w:rPr>
          <w:sz w:val="24"/>
          <w:szCs w:val="24"/>
          <w:rtl/>
        </w:rPr>
        <w:t xml:space="preserve">. </w:t>
      </w:r>
    </w:p>
    <w:p w:rsidR="009D0CC5" w:rsidRPr="005C64A6" w:rsidRDefault="009D0CC5" w:rsidP="00314FDF">
      <w:pPr>
        <w:numPr>
          <w:ilvl w:val="1"/>
          <w:numId w:val="22"/>
        </w:numPr>
        <w:tabs>
          <w:tab w:val="left" w:pos="566"/>
        </w:tabs>
        <w:spacing w:before="240" w:after="60" w:line="312" w:lineRule="auto"/>
        <w:jc w:val="both"/>
        <w:rPr>
          <w:sz w:val="24"/>
          <w:szCs w:val="24"/>
          <w:rtl/>
        </w:rPr>
      </w:pPr>
      <w:r w:rsidRPr="001A27D2">
        <w:rPr>
          <w:rFonts w:hint="eastAsia"/>
          <w:b/>
          <w:bCs/>
          <w:sz w:val="24"/>
          <w:szCs w:val="24"/>
          <w:u w:val="single"/>
          <w:rtl/>
        </w:rPr>
        <w:t>הסכם</w:t>
      </w:r>
      <w:r w:rsidRPr="001A27D2">
        <w:rPr>
          <w:b/>
          <w:bCs/>
          <w:sz w:val="24"/>
          <w:szCs w:val="24"/>
          <w:u w:val="single"/>
          <w:rtl/>
        </w:rPr>
        <w:t xml:space="preserve"> </w:t>
      </w:r>
      <w:r w:rsidRPr="001A27D2">
        <w:rPr>
          <w:rFonts w:hint="eastAsia"/>
          <w:b/>
          <w:bCs/>
          <w:sz w:val="24"/>
          <w:szCs w:val="24"/>
          <w:u w:val="single"/>
          <w:rtl/>
        </w:rPr>
        <w:t>ההתקשרות</w:t>
      </w:r>
      <w:r w:rsidRPr="007726CE">
        <w:rPr>
          <w:sz w:val="24"/>
          <w:szCs w:val="24"/>
          <w:rtl/>
        </w:rPr>
        <w:t xml:space="preserve"> </w:t>
      </w:r>
    </w:p>
    <w:p w:rsidR="009D0CC5" w:rsidRPr="008775CD" w:rsidRDefault="009D0CC5" w:rsidP="00314FDF">
      <w:pPr>
        <w:tabs>
          <w:tab w:val="left" w:pos="566"/>
        </w:tabs>
        <w:spacing w:before="240" w:after="60" w:line="312" w:lineRule="auto"/>
        <w:ind w:left="495"/>
        <w:jc w:val="both"/>
        <w:rPr>
          <w:sz w:val="24"/>
          <w:szCs w:val="24"/>
          <w:rtl/>
        </w:rPr>
      </w:pPr>
      <w:r w:rsidRPr="008775CD">
        <w:rPr>
          <w:rFonts w:hint="eastAsia"/>
          <w:sz w:val="24"/>
          <w:szCs w:val="24"/>
          <w:rtl/>
        </w:rPr>
        <w:t>הסכמי</w:t>
      </w:r>
      <w:r w:rsidRPr="008775CD">
        <w:rPr>
          <w:sz w:val="24"/>
          <w:szCs w:val="24"/>
          <w:rtl/>
        </w:rPr>
        <w:t xml:space="preserve"> </w:t>
      </w:r>
      <w:r w:rsidRPr="008775CD">
        <w:rPr>
          <w:rFonts w:hint="eastAsia"/>
          <w:sz w:val="24"/>
          <w:szCs w:val="24"/>
          <w:rtl/>
        </w:rPr>
        <w:t>ההתקשרות</w:t>
      </w:r>
      <w:r w:rsidRPr="008775CD">
        <w:rPr>
          <w:sz w:val="24"/>
          <w:szCs w:val="24"/>
          <w:rtl/>
        </w:rPr>
        <w:t xml:space="preserve"> </w:t>
      </w:r>
      <w:r w:rsidRPr="008775CD">
        <w:rPr>
          <w:rFonts w:hint="eastAsia"/>
          <w:sz w:val="24"/>
          <w:szCs w:val="24"/>
          <w:rtl/>
        </w:rPr>
        <w:t>אשר</w:t>
      </w:r>
      <w:r w:rsidRPr="008775CD">
        <w:rPr>
          <w:sz w:val="24"/>
          <w:szCs w:val="24"/>
          <w:rtl/>
        </w:rPr>
        <w:t xml:space="preserve"> </w:t>
      </w:r>
      <w:r w:rsidRPr="008775CD">
        <w:rPr>
          <w:rFonts w:hint="eastAsia"/>
          <w:sz w:val="24"/>
          <w:szCs w:val="24"/>
          <w:rtl/>
        </w:rPr>
        <w:t>ייחתמו</w:t>
      </w:r>
      <w:r w:rsidRPr="008775CD">
        <w:rPr>
          <w:sz w:val="24"/>
          <w:szCs w:val="24"/>
          <w:rtl/>
        </w:rPr>
        <w:t xml:space="preserve"> </w:t>
      </w:r>
      <w:r w:rsidRPr="008775CD">
        <w:rPr>
          <w:rFonts w:hint="eastAsia"/>
          <w:sz w:val="24"/>
          <w:szCs w:val="24"/>
          <w:rtl/>
        </w:rPr>
        <w:t>בין</w:t>
      </w:r>
      <w:r w:rsidRPr="008775CD">
        <w:rPr>
          <w:sz w:val="24"/>
          <w:szCs w:val="24"/>
          <w:rtl/>
        </w:rPr>
        <w:t xml:space="preserve"> </w:t>
      </w:r>
      <w:r w:rsidRPr="008775CD">
        <w:rPr>
          <w:rFonts w:hint="eastAsia"/>
          <w:sz w:val="24"/>
          <w:szCs w:val="24"/>
          <w:rtl/>
        </w:rPr>
        <w:t>המזמין</w:t>
      </w:r>
      <w:r w:rsidRPr="008775CD">
        <w:rPr>
          <w:sz w:val="24"/>
          <w:szCs w:val="24"/>
          <w:rtl/>
        </w:rPr>
        <w:t xml:space="preserve"> </w:t>
      </w:r>
      <w:r w:rsidRPr="008775CD">
        <w:rPr>
          <w:rFonts w:hint="eastAsia"/>
          <w:sz w:val="24"/>
          <w:szCs w:val="24"/>
          <w:rtl/>
        </w:rPr>
        <w:t>לבין</w:t>
      </w:r>
      <w:r w:rsidRPr="008775CD">
        <w:rPr>
          <w:sz w:val="24"/>
          <w:szCs w:val="24"/>
          <w:rtl/>
        </w:rPr>
        <w:t xml:space="preserve"> </w:t>
      </w:r>
      <w:r w:rsidRPr="008775CD">
        <w:rPr>
          <w:rFonts w:hint="eastAsia"/>
          <w:sz w:val="24"/>
          <w:szCs w:val="24"/>
          <w:rtl/>
        </w:rPr>
        <w:t>הזוכה</w:t>
      </w:r>
      <w:r w:rsidRPr="008775CD">
        <w:rPr>
          <w:sz w:val="24"/>
          <w:szCs w:val="24"/>
          <w:rtl/>
        </w:rPr>
        <w:t xml:space="preserve"> </w:t>
      </w:r>
      <w:r w:rsidRPr="008775CD">
        <w:rPr>
          <w:rFonts w:hint="eastAsia"/>
          <w:sz w:val="24"/>
          <w:szCs w:val="24"/>
          <w:rtl/>
        </w:rPr>
        <w:t>במכרז</w:t>
      </w:r>
      <w:r w:rsidRPr="008775CD">
        <w:rPr>
          <w:sz w:val="24"/>
          <w:szCs w:val="24"/>
          <w:rtl/>
        </w:rPr>
        <w:t xml:space="preserve"> </w:t>
      </w:r>
      <w:r w:rsidRPr="008775CD">
        <w:rPr>
          <w:rFonts w:hint="eastAsia"/>
          <w:sz w:val="24"/>
          <w:szCs w:val="24"/>
          <w:rtl/>
        </w:rPr>
        <w:t>ו</w:t>
      </w:r>
      <w:r w:rsidRPr="008775CD">
        <w:rPr>
          <w:sz w:val="24"/>
          <w:szCs w:val="24"/>
          <w:rtl/>
        </w:rPr>
        <w:t>/</w:t>
      </w:r>
      <w:r w:rsidRPr="008775CD">
        <w:rPr>
          <w:rFonts w:hint="eastAsia"/>
          <w:sz w:val="24"/>
          <w:szCs w:val="24"/>
          <w:rtl/>
        </w:rPr>
        <w:t>או</w:t>
      </w:r>
      <w:r w:rsidRPr="008775CD">
        <w:rPr>
          <w:sz w:val="24"/>
          <w:szCs w:val="24"/>
          <w:rtl/>
        </w:rPr>
        <w:t xml:space="preserve"> </w:t>
      </w:r>
      <w:r w:rsidRPr="008775CD">
        <w:rPr>
          <w:rFonts w:hint="eastAsia"/>
          <w:sz w:val="24"/>
          <w:szCs w:val="24"/>
          <w:rtl/>
        </w:rPr>
        <w:t>סוכנו</w:t>
      </w:r>
      <w:r w:rsidRPr="008775CD">
        <w:rPr>
          <w:sz w:val="24"/>
          <w:szCs w:val="24"/>
          <w:rtl/>
        </w:rPr>
        <w:t xml:space="preserve"> </w:t>
      </w:r>
      <w:r w:rsidRPr="008775CD">
        <w:rPr>
          <w:rFonts w:hint="eastAsia"/>
          <w:sz w:val="24"/>
          <w:szCs w:val="24"/>
          <w:rtl/>
        </w:rPr>
        <w:t>בארץ</w:t>
      </w:r>
      <w:r w:rsidRPr="008775CD">
        <w:rPr>
          <w:sz w:val="24"/>
          <w:szCs w:val="24"/>
          <w:rtl/>
        </w:rPr>
        <w:t xml:space="preserve"> </w:t>
      </w:r>
      <w:r w:rsidRPr="008775CD">
        <w:rPr>
          <w:rFonts w:hint="eastAsia"/>
          <w:sz w:val="24"/>
          <w:szCs w:val="24"/>
          <w:rtl/>
        </w:rPr>
        <w:t>מצורפים</w:t>
      </w:r>
      <w:r w:rsidRPr="008775CD">
        <w:rPr>
          <w:sz w:val="24"/>
          <w:szCs w:val="24"/>
          <w:rtl/>
        </w:rPr>
        <w:t xml:space="preserve"> </w:t>
      </w:r>
      <w:r w:rsidRPr="008775CD">
        <w:rPr>
          <w:rFonts w:hint="eastAsia"/>
          <w:sz w:val="24"/>
          <w:szCs w:val="24"/>
          <w:rtl/>
        </w:rPr>
        <w:t>למסמכי</w:t>
      </w:r>
      <w:r w:rsidRPr="008775CD">
        <w:rPr>
          <w:sz w:val="24"/>
          <w:szCs w:val="24"/>
          <w:rtl/>
        </w:rPr>
        <w:t xml:space="preserve"> </w:t>
      </w:r>
      <w:r w:rsidRPr="008775CD">
        <w:rPr>
          <w:rFonts w:hint="eastAsia"/>
          <w:sz w:val="24"/>
          <w:szCs w:val="24"/>
          <w:rtl/>
        </w:rPr>
        <w:t>מכרז</w:t>
      </w:r>
      <w:r w:rsidRPr="008775CD">
        <w:rPr>
          <w:sz w:val="24"/>
          <w:szCs w:val="24"/>
          <w:rtl/>
        </w:rPr>
        <w:t xml:space="preserve"> </w:t>
      </w:r>
      <w:r w:rsidRPr="008775CD">
        <w:rPr>
          <w:rFonts w:hint="eastAsia"/>
          <w:sz w:val="24"/>
          <w:szCs w:val="24"/>
          <w:rtl/>
        </w:rPr>
        <w:t>זה</w:t>
      </w:r>
      <w:r w:rsidRPr="008775CD">
        <w:rPr>
          <w:sz w:val="24"/>
          <w:szCs w:val="24"/>
          <w:rtl/>
        </w:rPr>
        <w:t xml:space="preserve">, </w:t>
      </w:r>
      <w:r w:rsidRPr="008775CD">
        <w:rPr>
          <w:rFonts w:hint="eastAsia"/>
          <w:sz w:val="24"/>
          <w:szCs w:val="24"/>
          <w:rtl/>
        </w:rPr>
        <w:t>על</w:t>
      </w:r>
      <w:r w:rsidRPr="008775CD">
        <w:rPr>
          <w:sz w:val="24"/>
          <w:szCs w:val="24"/>
          <w:rtl/>
        </w:rPr>
        <w:t xml:space="preserve"> </w:t>
      </w:r>
      <w:r w:rsidRPr="008775CD">
        <w:rPr>
          <w:rFonts w:hint="eastAsia"/>
          <w:sz w:val="24"/>
          <w:szCs w:val="24"/>
          <w:rtl/>
        </w:rPr>
        <w:t>כל</w:t>
      </w:r>
      <w:r w:rsidRPr="008775CD">
        <w:rPr>
          <w:sz w:val="24"/>
          <w:szCs w:val="24"/>
          <w:rtl/>
        </w:rPr>
        <w:t xml:space="preserve"> </w:t>
      </w:r>
      <w:r w:rsidRPr="008775CD">
        <w:rPr>
          <w:rFonts w:hint="eastAsia"/>
          <w:sz w:val="24"/>
          <w:szCs w:val="24"/>
          <w:rtl/>
        </w:rPr>
        <w:t>נספחיהם</w:t>
      </w:r>
      <w:r w:rsidRPr="008775CD">
        <w:rPr>
          <w:sz w:val="24"/>
          <w:szCs w:val="24"/>
          <w:rtl/>
        </w:rPr>
        <w:t xml:space="preserve">. </w:t>
      </w:r>
    </w:p>
    <w:p w:rsidR="009D0CC5" w:rsidRDefault="009D0CC5" w:rsidP="00314FDF">
      <w:pPr>
        <w:spacing w:before="240" w:after="60" w:line="312" w:lineRule="auto"/>
        <w:ind w:left="566" w:hanging="566"/>
        <w:jc w:val="both"/>
        <w:rPr>
          <w:sz w:val="24"/>
          <w:szCs w:val="24"/>
          <w:rtl/>
        </w:rPr>
      </w:pPr>
    </w:p>
    <w:p w:rsidR="009D0CC5" w:rsidRDefault="009D0CC5" w:rsidP="00314FDF">
      <w:pPr>
        <w:spacing w:before="240" w:after="60" w:line="312" w:lineRule="auto"/>
        <w:ind w:left="566" w:hanging="566"/>
        <w:jc w:val="both"/>
        <w:rPr>
          <w:sz w:val="24"/>
          <w:szCs w:val="24"/>
          <w:rtl/>
        </w:rPr>
      </w:pPr>
    </w:p>
    <w:p w:rsidR="009D0CC5" w:rsidRPr="005E0E1D" w:rsidRDefault="009D0CC5" w:rsidP="00314FDF">
      <w:pPr>
        <w:numPr>
          <w:ilvl w:val="1"/>
          <w:numId w:val="22"/>
        </w:numPr>
        <w:spacing w:before="240" w:after="60" w:line="312" w:lineRule="auto"/>
        <w:jc w:val="both"/>
        <w:rPr>
          <w:sz w:val="24"/>
          <w:szCs w:val="24"/>
          <w:rtl/>
        </w:rPr>
      </w:pPr>
      <w:r w:rsidRPr="005E0E1D">
        <w:rPr>
          <w:rFonts w:ascii="Times New (W1)" w:hAnsi="Times New (W1)"/>
          <w:b/>
          <w:bCs/>
          <w:spacing w:val="4"/>
          <w:sz w:val="24"/>
          <w:szCs w:val="24"/>
          <w:u w:val="single"/>
          <w:rtl/>
        </w:rPr>
        <w:t>המזמין שומר לעצמו את הזכות:</w:t>
      </w:r>
    </w:p>
    <w:p w:rsidR="009D0CC5" w:rsidRDefault="009D0CC5" w:rsidP="00314FDF">
      <w:pPr>
        <w:numPr>
          <w:ilvl w:val="2"/>
          <w:numId w:val="22"/>
        </w:numPr>
        <w:spacing w:line="312" w:lineRule="auto"/>
        <w:jc w:val="both"/>
        <w:rPr>
          <w:rFonts w:ascii="Times New (W1)" w:hAnsi="Times New (W1)"/>
          <w:spacing w:val="4"/>
          <w:sz w:val="24"/>
          <w:szCs w:val="24"/>
        </w:rPr>
      </w:pPr>
      <w:r w:rsidRPr="00A73BB8">
        <w:rPr>
          <w:rFonts w:ascii="Times New (W1)" w:hAnsi="Times New (W1)"/>
          <w:spacing w:val="4"/>
          <w:sz w:val="24"/>
          <w:szCs w:val="24"/>
          <w:rtl/>
        </w:rPr>
        <w:t xml:space="preserve">לא לקבל אף אחת מההצעות שיוגשו בעקבות מכרז זה ו/או </w:t>
      </w:r>
      <w:r w:rsidRPr="00420373">
        <w:rPr>
          <w:rFonts w:ascii="Times New (W1)" w:hAnsi="Times New (W1)"/>
          <w:spacing w:val="4"/>
          <w:sz w:val="24"/>
          <w:szCs w:val="24"/>
          <w:rtl/>
        </w:rPr>
        <w:t xml:space="preserve">לבטל את המכרז או חלקים ממנו בכל עת. </w:t>
      </w:r>
    </w:p>
    <w:p w:rsidR="009D0CC5" w:rsidRDefault="009D0CC5" w:rsidP="00314FDF">
      <w:pPr>
        <w:numPr>
          <w:ilvl w:val="2"/>
          <w:numId w:val="22"/>
        </w:numPr>
        <w:spacing w:line="312" w:lineRule="auto"/>
        <w:jc w:val="both"/>
        <w:rPr>
          <w:rFonts w:ascii="Times New (W1)" w:hAnsi="Times New (W1)"/>
          <w:spacing w:val="4"/>
          <w:sz w:val="24"/>
          <w:szCs w:val="24"/>
        </w:rPr>
      </w:pPr>
      <w:r w:rsidRPr="005E0E1D">
        <w:rPr>
          <w:rFonts w:ascii="Times New (W1)" w:hAnsi="Times New (W1)"/>
          <w:spacing w:val="4"/>
          <w:sz w:val="24"/>
          <w:szCs w:val="24"/>
          <w:rtl/>
        </w:rPr>
        <w:t>לפסול הצעה חסרה, מוטעית או מבוססת על הנחה בלתי נכונה או על הבנה מוטעית של נושא המכרז</w:t>
      </w:r>
      <w:r w:rsidRPr="00A73BB8">
        <w:rPr>
          <w:rFonts w:ascii="Times New (W1)" w:hAnsi="Times New (W1)"/>
          <w:spacing w:val="4"/>
          <w:sz w:val="24"/>
          <w:szCs w:val="24"/>
          <w:rtl/>
        </w:rPr>
        <w:t>.</w:t>
      </w:r>
      <w:r w:rsidRPr="00420373">
        <w:rPr>
          <w:rFonts w:ascii="Times New (W1)" w:hAnsi="Times New (W1)"/>
          <w:spacing w:val="4"/>
          <w:sz w:val="24"/>
          <w:szCs w:val="24"/>
          <w:rtl/>
        </w:rPr>
        <w:t xml:space="preserve"> </w:t>
      </w:r>
    </w:p>
    <w:p w:rsidR="009D0CC5" w:rsidRPr="00420373" w:rsidRDefault="009D0CC5" w:rsidP="00314FDF">
      <w:pPr>
        <w:spacing w:line="312" w:lineRule="auto"/>
        <w:ind w:left="566"/>
        <w:jc w:val="both"/>
        <w:rPr>
          <w:rFonts w:ascii="Times New (W1)" w:hAnsi="Times New (W1)"/>
          <w:spacing w:val="4"/>
          <w:sz w:val="24"/>
          <w:szCs w:val="24"/>
          <w:rtl/>
        </w:rPr>
      </w:pPr>
    </w:p>
    <w:p w:rsidR="009D0CC5" w:rsidRPr="001A27D2" w:rsidRDefault="009D0CC5" w:rsidP="00314FDF">
      <w:pPr>
        <w:numPr>
          <w:ilvl w:val="2"/>
          <w:numId w:val="22"/>
        </w:numPr>
        <w:spacing w:line="312" w:lineRule="auto"/>
        <w:jc w:val="both"/>
        <w:rPr>
          <w:rFonts w:ascii="Times New (W1)" w:hAnsi="Times New (W1)"/>
          <w:spacing w:val="4"/>
          <w:sz w:val="24"/>
          <w:szCs w:val="24"/>
          <w:rtl/>
        </w:rPr>
      </w:pPr>
      <w:r w:rsidRPr="00731A90">
        <w:rPr>
          <w:rFonts w:ascii="Times New (W1)" w:hAnsi="Times New (W1)"/>
          <w:spacing w:val="4"/>
          <w:sz w:val="24"/>
          <w:szCs w:val="24"/>
          <w:rtl/>
        </w:rPr>
        <w:t>המזמין יהיה רשאי שלא לבחור את ההצעה אשר קיבלה את ציון הניקוד הגבוה ביותר בהתאם לאמות המידה אשר פורסמו במסמכי המכרז, וזאת בנסיבות מיו</w:t>
      </w:r>
      <w:r w:rsidRPr="00154EFA">
        <w:rPr>
          <w:rFonts w:ascii="Times New (W1)" w:hAnsi="Times New (W1)"/>
          <w:spacing w:val="4"/>
          <w:sz w:val="24"/>
          <w:szCs w:val="24"/>
          <w:rtl/>
        </w:rPr>
        <w:t xml:space="preserve">חדות ומטעמים מיוחדים שיירשמו ולאחר שניתנה לבעל ההצעה אשר זכתה בציון הגבוה ביותר, הזדמנות להביא את טענותיו בפני המזמין. </w:t>
      </w:r>
    </w:p>
    <w:p w:rsidR="009D0CC5" w:rsidRPr="00C04DF3" w:rsidRDefault="009D0CC5" w:rsidP="00314FDF">
      <w:pPr>
        <w:numPr>
          <w:ilvl w:val="2"/>
          <w:numId w:val="22"/>
        </w:numPr>
        <w:spacing w:line="312" w:lineRule="auto"/>
        <w:jc w:val="both"/>
        <w:rPr>
          <w:rFonts w:ascii="Times New (W1)" w:hAnsi="Times New (W1)"/>
          <w:spacing w:val="4"/>
          <w:sz w:val="24"/>
          <w:szCs w:val="24"/>
          <w:rtl/>
        </w:rPr>
      </w:pPr>
      <w:r w:rsidRPr="007726CE">
        <w:rPr>
          <w:rFonts w:ascii="Times New (W1)" w:hAnsi="Times New (W1)"/>
          <w:spacing w:val="4"/>
          <w:sz w:val="24"/>
          <w:szCs w:val="24"/>
          <w:rtl/>
        </w:rPr>
        <w:t>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w:t>
      </w:r>
      <w:r w:rsidRPr="005C64A6">
        <w:rPr>
          <w:rFonts w:ascii="Times New (W1)" w:hAnsi="Times New (W1)"/>
          <w:spacing w:val="4"/>
          <w:sz w:val="24"/>
          <w:szCs w:val="24"/>
          <w:rtl/>
        </w:rPr>
        <w:t xml:space="preserve"> הערכה כדבעי. </w:t>
      </w:r>
    </w:p>
    <w:p w:rsidR="009D0CC5" w:rsidRPr="00C04DF3" w:rsidRDefault="009D0CC5" w:rsidP="00314FDF">
      <w:pPr>
        <w:numPr>
          <w:ilvl w:val="2"/>
          <w:numId w:val="22"/>
        </w:numPr>
        <w:spacing w:line="312" w:lineRule="auto"/>
        <w:jc w:val="both"/>
        <w:rPr>
          <w:rFonts w:ascii="Times New (W1)" w:hAnsi="Times New (W1)"/>
          <w:spacing w:val="4"/>
          <w:sz w:val="24"/>
          <w:szCs w:val="24"/>
        </w:rPr>
      </w:pPr>
      <w:r w:rsidRPr="00C04DF3">
        <w:rPr>
          <w:rFonts w:ascii="Times New (W1)" w:hAnsi="Times New (W1)"/>
          <w:spacing w:val="4"/>
          <w:sz w:val="24"/>
          <w:szCs w:val="24"/>
          <w:rtl/>
        </w:rPr>
        <w:t>לא להתחשב כלל בהצעה אשר לא צורפו לה כל המסמכים הנדרשים.</w:t>
      </w:r>
    </w:p>
    <w:p w:rsidR="009D0CC5" w:rsidRPr="00B679EE" w:rsidRDefault="009D0CC5" w:rsidP="00314FDF">
      <w:pPr>
        <w:numPr>
          <w:ilvl w:val="2"/>
          <w:numId w:val="22"/>
        </w:numPr>
        <w:spacing w:line="312" w:lineRule="auto"/>
        <w:jc w:val="both"/>
        <w:rPr>
          <w:rFonts w:ascii="Times New (W1)" w:hAnsi="Times New (W1)"/>
          <w:spacing w:val="4"/>
          <w:sz w:val="24"/>
          <w:szCs w:val="24"/>
          <w:rtl/>
        </w:rPr>
      </w:pPr>
      <w:r w:rsidRPr="00A73E33">
        <w:rPr>
          <w:rFonts w:ascii="Times New (W1)" w:hAnsi="Times New (W1)"/>
          <w:spacing w:val="4"/>
          <w:sz w:val="24"/>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9D0CC5" w:rsidRPr="00294240" w:rsidRDefault="009D0CC5" w:rsidP="00314FDF">
      <w:pPr>
        <w:numPr>
          <w:ilvl w:val="2"/>
          <w:numId w:val="22"/>
        </w:numPr>
        <w:spacing w:line="312" w:lineRule="auto"/>
        <w:jc w:val="both"/>
        <w:rPr>
          <w:rFonts w:ascii="Times New (W1)" w:hAnsi="Times New (W1)"/>
          <w:spacing w:val="4"/>
          <w:sz w:val="24"/>
          <w:szCs w:val="24"/>
          <w:rtl/>
        </w:rPr>
      </w:pPr>
      <w:r w:rsidRPr="00DF27C5">
        <w:rPr>
          <w:rFonts w:ascii="Times New (W1)" w:hAnsi="Times New (W1)"/>
          <w:spacing w:val="4"/>
          <w:sz w:val="24"/>
          <w:szCs w:val="24"/>
          <w:rtl/>
        </w:rPr>
        <w:t>לבחור כשיר ראשון וכשיר שני .</w:t>
      </w:r>
    </w:p>
    <w:p w:rsidR="009D0CC5" w:rsidRPr="006D6F49" w:rsidRDefault="009D0CC5" w:rsidP="00314FDF">
      <w:pPr>
        <w:spacing w:line="312" w:lineRule="auto"/>
        <w:ind w:left="720" w:hanging="720"/>
        <w:jc w:val="both"/>
        <w:rPr>
          <w:sz w:val="24"/>
          <w:szCs w:val="24"/>
          <w:rtl/>
        </w:rPr>
      </w:pPr>
    </w:p>
    <w:p w:rsidR="009D0CC5" w:rsidRPr="00783BF6" w:rsidRDefault="009D0CC5" w:rsidP="00314FDF">
      <w:pPr>
        <w:numPr>
          <w:ilvl w:val="1"/>
          <w:numId w:val="22"/>
        </w:numPr>
        <w:spacing w:line="312" w:lineRule="auto"/>
        <w:jc w:val="both"/>
        <w:rPr>
          <w:sz w:val="24"/>
          <w:szCs w:val="24"/>
          <w:rtl/>
        </w:rPr>
      </w:pPr>
      <w:r w:rsidRPr="00783BF6">
        <w:rPr>
          <w:rFonts w:hint="eastAsia"/>
          <w:sz w:val="24"/>
          <w:szCs w:val="24"/>
          <w:rtl/>
        </w:rPr>
        <w:t>אם</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בשליטת</w:t>
      </w:r>
      <w:r w:rsidRPr="00783BF6">
        <w:rPr>
          <w:sz w:val="24"/>
          <w:szCs w:val="24"/>
          <w:rtl/>
        </w:rPr>
        <w:t xml:space="preserve"> </w:t>
      </w:r>
      <w:r w:rsidRPr="00783BF6">
        <w:rPr>
          <w:rFonts w:hint="eastAsia"/>
          <w:sz w:val="24"/>
          <w:szCs w:val="24"/>
          <w:rtl/>
        </w:rPr>
        <w:t>אישה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להמציא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האישור</w:t>
      </w:r>
      <w:r w:rsidRPr="00783BF6">
        <w:rPr>
          <w:sz w:val="24"/>
          <w:szCs w:val="24"/>
          <w:rtl/>
        </w:rPr>
        <w:t xml:space="preserve"> </w:t>
      </w:r>
      <w:r w:rsidRPr="00783BF6">
        <w:rPr>
          <w:rFonts w:hint="eastAsia"/>
          <w:sz w:val="24"/>
          <w:szCs w:val="24"/>
          <w:rtl/>
        </w:rPr>
        <w:t>והתצהיר</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לחוק</w:t>
      </w:r>
      <w:r w:rsidRPr="00783BF6">
        <w:rPr>
          <w:sz w:val="24"/>
          <w:szCs w:val="24"/>
          <w:rtl/>
        </w:rPr>
        <w:t xml:space="preserve"> </w:t>
      </w:r>
      <w:r w:rsidRPr="00783BF6">
        <w:rPr>
          <w:rFonts w:hint="eastAsia"/>
          <w:sz w:val="24"/>
          <w:szCs w:val="24"/>
          <w:rtl/>
        </w:rPr>
        <w:t>חובת</w:t>
      </w:r>
      <w:r w:rsidRPr="00783BF6">
        <w:rPr>
          <w:sz w:val="24"/>
          <w:szCs w:val="24"/>
          <w:rtl/>
        </w:rPr>
        <w:t xml:space="preserve"> </w:t>
      </w:r>
      <w:r w:rsidRPr="00783BF6">
        <w:rPr>
          <w:rFonts w:hint="eastAsia"/>
          <w:sz w:val="24"/>
          <w:szCs w:val="24"/>
          <w:rtl/>
        </w:rPr>
        <w:t>המכרזים</w:t>
      </w:r>
      <w:r w:rsidRPr="00783BF6">
        <w:rPr>
          <w:sz w:val="24"/>
          <w:szCs w:val="24"/>
          <w:rtl/>
        </w:rPr>
        <w:t xml:space="preserve">, </w:t>
      </w:r>
      <w:r w:rsidRPr="00783BF6">
        <w:rPr>
          <w:rFonts w:hint="eastAsia"/>
          <w:sz w:val="24"/>
          <w:szCs w:val="24"/>
          <w:rtl/>
        </w:rPr>
        <w:t>התשנ</w:t>
      </w:r>
      <w:r w:rsidRPr="00783BF6">
        <w:rPr>
          <w:sz w:val="24"/>
          <w:szCs w:val="24"/>
          <w:rtl/>
        </w:rPr>
        <w:t>"</w:t>
      </w:r>
      <w:r w:rsidRPr="00783BF6">
        <w:rPr>
          <w:rFonts w:hint="eastAsia"/>
          <w:sz w:val="24"/>
          <w:szCs w:val="24"/>
          <w:rtl/>
        </w:rPr>
        <w:t>ב</w:t>
      </w:r>
      <w:r w:rsidRPr="00783BF6">
        <w:rPr>
          <w:sz w:val="24"/>
          <w:szCs w:val="24"/>
          <w:rtl/>
        </w:rPr>
        <w:t xml:space="preserve"> - 1992. </w:t>
      </w:r>
    </w:p>
    <w:p w:rsidR="009D0CC5" w:rsidRPr="00783BF6" w:rsidRDefault="009D0CC5" w:rsidP="00314FDF">
      <w:pPr>
        <w:rPr>
          <w:rtl/>
        </w:rPr>
      </w:pPr>
    </w:p>
    <w:p w:rsidR="009D0CC5" w:rsidRPr="005E0E1D" w:rsidRDefault="009D0CC5" w:rsidP="00314FDF">
      <w:pPr>
        <w:spacing w:line="312" w:lineRule="auto"/>
        <w:rPr>
          <w:b/>
          <w:bCs/>
          <w:szCs w:val="36"/>
          <w:u w:val="single"/>
          <w:rtl/>
        </w:rPr>
      </w:pPr>
      <w:r w:rsidRPr="00783BF6">
        <w:rPr>
          <w:b/>
          <w:bCs/>
          <w:szCs w:val="36"/>
          <w:u w:val="single"/>
          <w:rtl/>
        </w:rPr>
        <w:br w:type="page"/>
      </w:r>
      <w:r>
        <w:rPr>
          <w:b/>
          <w:bCs/>
          <w:szCs w:val="36"/>
          <w:u w:val="single"/>
          <w:rtl/>
        </w:rPr>
        <w:t>8</w:t>
      </w:r>
      <w:r w:rsidRPr="005E0E1D">
        <w:rPr>
          <w:b/>
          <w:bCs/>
          <w:szCs w:val="36"/>
          <w:u w:val="single"/>
          <w:rtl/>
        </w:rPr>
        <w:t>.</w:t>
      </w:r>
      <w:r w:rsidRPr="005E0E1D">
        <w:rPr>
          <w:b/>
          <w:bCs/>
          <w:szCs w:val="36"/>
          <w:u w:val="single"/>
          <w:rtl/>
        </w:rPr>
        <w:tab/>
      </w:r>
      <w:r w:rsidRPr="005E0E1D">
        <w:rPr>
          <w:rFonts w:hint="eastAsia"/>
          <w:b/>
          <w:bCs/>
          <w:szCs w:val="36"/>
          <w:u w:val="single"/>
          <w:rtl/>
        </w:rPr>
        <w:t>שאלון</w:t>
      </w:r>
      <w:r w:rsidRPr="005E0E1D">
        <w:rPr>
          <w:b/>
          <w:bCs/>
          <w:szCs w:val="36"/>
          <w:u w:val="single"/>
          <w:rtl/>
        </w:rPr>
        <w:t xml:space="preserve"> </w:t>
      </w:r>
      <w:r w:rsidRPr="005E0E1D">
        <w:rPr>
          <w:rFonts w:hint="eastAsia"/>
          <w:b/>
          <w:bCs/>
          <w:szCs w:val="36"/>
          <w:u w:val="single"/>
          <w:rtl/>
        </w:rPr>
        <w:t>פרטי</w:t>
      </w:r>
      <w:r w:rsidRPr="005E0E1D">
        <w:rPr>
          <w:b/>
          <w:bCs/>
          <w:szCs w:val="36"/>
          <w:u w:val="single"/>
          <w:rtl/>
        </w:rPr>
        <w:t xml:space="preserve"> </w:t>
      </w:r>
      <w:r w:rsidRPr="005E0E1D">
        <w:rPr>
          <w:rFonts w:hint="eastAsia"/>
          <w:b/>
          <w:bCs/>
          <w:szCs w:val="36"/>
          <w:u w:val="single"/>
          <w:rtl/>
        </w:rPr>
        <w:t>הספק</w:t>
      </w:r>
      <w:r w:rsidRPr="005E0E1D">
        <w:rPr>
          <w:b/>
          <w:bCs/>
          <w:szCs w:val="36"/>
          <w:u w:val="single"/>
          <w:rtl/>
        </w:rPr>
        <w:t xml:space="preserve"> </w:t>
      </w:r>
      <w:r w:rsidRPr="005E0E1D">
        <w:rPr>
          <w:rFonts w:hint="eastAsia"/>
          <w:b/>
          <w:bCs/>
          <w:szCs w:val="36"/>
          <w:u w:val="single"/>
          <w:rtl/>
        </w:rPr>
        <w:t>והצעתו</w:t>
      </w:r>
    </w:p>
    <w:p w:rsidR="009D0CC5" w:rsidRPr="00A73BB8" w:rsidRDefault="009D0CC5" w:rsidP="00314FDF">
      <w:pPr>
        <w:spacing w:line="312" w:lineRule="auto"/>
        <w:rPr>
          <w:b/>
          <w:bCs/>
          <w:szCs w:val="32"/>
          <w:u w:val="single"/>
          <w:rtl/>
        </w:rPr>
      </w:pPr>
    </w:p>
    <w:p w:rsidR="009D0CC5" w:rsidRPr="001A27D2" w:rsidRDefault="009D0CC5" w:rsidP="00314FDF">
      <w:pPr>
        <w:spacing w:line="312" w:lineRule="auto"/>
        <w:rPr>
          <w:b/>
          <w:bCs/>
          <w:szCs w:val="32"/>
          <w:u w:val="single"/>
          <w:rtl/>
        </w:rPr>
      </w:pPr>
      <w:r w:rsidRPr="00154EFA">
        <w:rPr>
          <w:rFonts w:hint="eastAsia"/>
          <w:b/>
          <w:bCs/>
          <w:szCs w:val="32"/>
          <w:u w:val="single"/>
          <w:rtl/>
        </w:rPr>
        <w:t>פרטי</w:t>
      </w:r>
      <w:r w:rsidRPr="00154EFA">
        <w:rPr>
          <w:b/>
          <w:bCs/>
          <w:szCs w:val="32"/>
          <w:u w:val="single"/>
          <w:rtl/>
        </w:rPr>
        <w:t xml:space="preserve"> </w:t>
      </w:r>
      <w:r w:rsidRPr="00154EFA">
        <w:rPr>
          <w:rFonts w:hint="eastAsia"/>
          <w:b/>
          <w:bCs/>
          <w:szCs w:val="32"/>
          <w:u w:val="single"/>
          <w:rtl/>
        </w:rPr>
        <w:t>המציע</w:t>
      </w:r>
      <w:r w:rsidRPr="00154EFA">
        <w:rPr>
          <w:b/>
          <w:bCs/>
          <w:szCs w:val="32"/>
          <w:u w:val="single"/>
          <w:rtl/>
        </w:rPr>
        <w:t>/</w:t>
      </w:r>
      <w:r w:rsidRPr="00154EFA">
        <w:rPr>
          <w:rFonts w:hint="eastAsia"/>
          <w:b/>
          <w:bCs/>
          <w:szCs w:val="32"/>
          <w:u w:val="single"/>
          <w:rtl/>
        </w:rPr>
        <w:t>ה</w:t>
      </w:r>
      <w:r w:rsidRPr="00154EFA">
        <w:rPr>
          <w:b/>
          <w:bCs/>
          <w:szCs w:val="32"/>
          <w:u w:val="single"/>
          <w:rtl/>
        </w:rPr>
        <w:t xml:space="preserve"> </w:t>
      </w:r>
      <w:r w:rsidRPr="00154EFA">
        <w:rPr>
          <w:rFonts w:hint="eastAsia"/>
          <w:b/>
          <w:bCs/>
          <w:szCs w:val="32"/>
          <w:u w:val="single"/>
          <w:rtl/>
        </w:rPr>
        <w:t>והצעתו</w:t>
      </w:r>
      <w:r w:rsidRPr="00154EFA">
        <w:rPr>
          <w:b/>
          <w:bCs/>
          <w:szCs w:val="32"/>
          <w:u w:val="single"/>
          <w:rtl/>
        </w:rPr>
        <w:t>/</w:t>
      </w:r>
      <w:r w:rsidRPr="00154EFA">
        <w:rPr>
          <w:rFonts w:hint="eastAsia"/>
          <w:b/>
          <w:bCs/>
          <w:szCs w:val="32"/>
          <w:u w:val="single"/>
          <w:rtl/>
        </w:rPr>
        <w:t>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1666"/>
        <w:gridCol w:w="7994"/>
      </w:tblGrid>
      <w:tr w:rsidR="009D0CC5" w:rsidRPr="00783BF6" w:rsidTr="00ED6E3E">
        <w:tc>
          <w:tcPr>
            <w:tcW w:w="1666" w:type="dxa"/>
            <w:tcBorders>
              <w:top w:val="single" w:sz="12" w:space="0" w:color="auto"/>
              <w:bottom w:val="single" w:sz="12" w:space="0" w:color="auto"/>
            </w:tcBorders>
          </w:tcPr>
          <w:p w:rsidR="009D0CC5" w:rsidRPr="005C64A6" w:rsidRDefault="009D0CC5" w:rsidP="00ED6E3E">
            <w:pPr>
              <w:spacing w:line="312" w:lineRule="auto"/>
              <w:jc w:val="both"/>
              <w:rPr>
                <w:sz w:val="24"/>
                <w:szCs w:val="24"/>
              </w:rPr>
            </w:pPr>
            <w:r w:rsidRPr="007726CE">
              <w:rPr>
                <w:rFonts w:hint="eastAsia"/>
                <w:sz w:val="24"/>
                <w:szCs w:val="24"/>
                <w:rtl/>
              </w:rPr>
              <w:t>שם</w:t>
            </w:r>
            <w:r w:rsidRPr="007726CE">
              <w:rPr>
                <w:sz w:val="24"/>
                <w:szCs w:val="24"/>
                <w:rtl/>
              </w:rPr>
              <w:t xml:space="preserve"> </w:t>
            </w:r>
            <w:r w:rsidRPr="007726CE">
              <w:rPr>
                <w:rFonts w:hint="eastAsia"/>
                <w:sz w:val="24"/>
                <w:szCs w:val="24"/>
                <w:rtl/>
              </w:rPr>
              <w:t>המציע</w:t>
            </w:r>
            <w:r w:rsidRPr="007726CE">
              <w:rPr>
                <w:sz w:val="24"/>
                <w:szCs w:val="24"/>
                <w:rtl/>
              </w:rPr>
              <w:t>/</w:t>
            </w:r>
            <w:r w:rsidRPr="007726CE">
              <w:rPr>
                <w:rFonts w:hint="eastAsia"/>
                <w:sz w:val="24"/>
                <w:szCs w:val="24"/>
                <w:rtl/>
              </w:rPr>
              <w:t>ה</w:t>
            </w:r>
          </w:p>
        </w:tc>
        <w:tc>
          <w:tcPr>
            <w:tcW w:w="7996" w:type="dxa"/>
            <w:tcBorders>
              <w:top w:val="single" w:sz="12" w:space="0" w:color="auto"/>
              <w:bottom w:val="single" w:sz="12" w:space="0" w:color="auto"/>
            </w:tcBorders>
          </w:tcPr>
          <w:p w:rsidR="009D0CC5" w:rsidRPr="00C04DF3" w:rsidRDefault="009D0CC5" w:rsidP="00ED6E3E">
            <w:pPr>
              <w:spacing w:line="312" w:lineRule="auto"/>
              <w:jc w:val="both"/>
              <w:rPr>
                <w:sz w:val="24"/>
                <w:szCs w:val="24"/>
              </w:rPr>
            </w:pPr>
          </w:p>
        </w:tc>
      </w:tr>
    </w:tbl>
    <w:p w:rsidR="009D0CC5" w:rsidRPr="00783BF6" w:rsidRDefault="009D0CC5" w:rsidP="00314FDF">
      <w:pPr>
        <w:spacing w:line="312" w:lineRule="auto"/>
        <w:jc w:val="both"/>
        <w:rPr>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3221"/>
        <w:gridCol w:w="3221"/>
        <w:gridCol w:w="3221"/>
      </w:tblGrid>
      <w:tr w:rsidR="009D0CC5" w:rsidRPr="00783BF6" w:rsidTr="00ED6E3E">
        <w:tc>
          <w:tcPr>
            <w:tcW w:w="3221" w:type="dxa"/>
            <w:tcBorders>
              <w:top w:val="single" w:sz="12" w:space="0" w:color="auto"/>
            </w:tcBorders>
          </w:tcPr>
          <w:p w:rsidR="009D0CC5" w:rsidRPr="00783BF6" w:rsidRDefault="009D0CC5" w:rsidP="00ED6E3E">
            <w:pPr>
              <w:spacing w:line="312" w:lineRule="auto"/>
              <w:jc w:val="both"/>
              <w:rPr>
                <w:sz w:val="24"/>
                <w:szCs w:val="24"/>
              </w:rPr>
            </w:pPr>
          </w:p>
        </w:tc>
        <w:tc>
          <w:tcPr>
            <w:tcW w:w="3221" w:type="dxa"/>
            <w:tcBorders>
              <w:top w:val="single" w:sz="12" w:space="0" w:color="auto"/>
            </w:tcBorders>
          </w:tcPr>
          <w:p w:rsidR="009D0CC5" w:rsidRPr="00783BF6" w:rsidRDefault="009D0CC5" w:rsidP="00ED6E3E">
            <w:pPr>
              <w:spacing w:line="312" w:lineRule="auto"/>
              <w:jc w:val="both"/>
              <w:rPr>
                <w:sz w:val="24"/>
                <w:szCs w:val="24"/>
              </w:rPr>
            </w:pPr>
          </w:p>
        </w:tc>
        <w:tc>
          <w:tcPr>
            <w:tcW w:w="3221" w:type="dxa"/>
            <w:tcBorders>
              <w:top w:val="single" w:sz="12" w:space="0" w:color="auto"/>
            </w:tcBorders>
          </w:tcPr>
          <w:p w:rsidR="009D0CC5" w:rsidRPr="00783BF6" w:rsidRDefault="009D0CC5" w:rsidP="00ED6E3E">
            <w:pPr>
              <w:spacing w:line="312" w:lineRule="auto"/>
              <w:jc w:val="both"/>
              <w:rPr>
                <w:sz w:val="24"/>
                <w:szCs w:val="24"/>
              </w:rPr>
            </w:pPr>
          </w:p>
        </w:tc>
      </w:tr>
      <w:tr w:rsidR="009D0CC5" w:rsidRPr="00783BF6" w:rsidTr="00ED6E3E">
        <w:tc>
          <w:tcPr>
            <w:tcW w:w="3221" w:type="dxa"/>
            <w:tcBorders>
              <w:bottom w:val="nil"/>
            </w:tcBorders>
          </w:tcPr>
          <w:p w:rsidR="009D0CC5" w:rsidRPr="00783BF6" w:rsidRDefault="009D0CC5" w:rsidP="00ED6E3E">
            <w:pPr>
              <w:spacing w:line="312" w:lineRule="auto"/>
              <w:rPr>
                <w:sz w:val="24"/>
                <w:szCs w:val="24"/>
              </w:rPr>
            </w:pPr>
            <w:r w:rsidRPr="00783BF6">
              <w:rPr>
                <w:rFonts w:hint="eastAsia"/>
                <w:sz w:val="24"/>
                <w:szCs w:val="24"/>
                <w:rtl/>
              </w:rPr>
              <w:t>סוג</w:t>
            </w:r>
            <w:r w:rsidRPr="00783BF6">
              <w:rPr>
                <w:sz w:val="24"/>
                <w:szCs w:val="24"/>
                <w:rtl/>
              </w:rPr>
              <w:t xml:space="preserve"> </w:t>
            </w:r>
            <w:r w:rsidRPr="00783BF6">
              <w:rPr>
                <w:rFonts w:hint="eastAsia"/>
                <w:sz w:val="24"/>
                <w:szCs w:val="24"/>
                <w:rtl/>
              </w:rPr>
              <w:t>התאגיד</w:t>
            </w:r>
          </w:p>
        </w:tc>
        <w:tc>
          <w:tcPr>
            <w:tcW w:w="3221" w:type="dxa"/>
            <w:tcBorders>
              <w:bottom w:val="nil"/>
            </w:tcBorders>
          </w:tcPr>
          <w:p w:rsidR="009D0CC5" w:rsidRPr="00783BF6" w:rsidRDefault="009D0CC5" w:rsidP="00ED6E3E">
            <w:pPr>
              <w:spacing w:line="312" w:lineRule="auto"/>
              <w:rPr>
                <w:sz w:val="24"/>
                <w:szCs w:val="24"/>
              </w:rPr>
            </w:pPr>
            <w:r w:rsidRPr="00783BF6">
              <w:rPr>
                <w:rFonts w:hint="eastAsia"/>
                <w:sz w:val="24"/>
                <w:szCs w:val="24"/>
                <w:rtl/>
              </w:rPr>
              <w:t>תאריך</w:t>
            </w:r>
            <w:r w:rsidRPr="00783BF6">
              <w:rPr>
                <w:sz w:val="24"/>
                <w:szCs w:val="24"/>
                <w:rtl/>
              </w:rPr>
              <w:t xml:space="preserve"> </w:t>
            </w:r>
            <w:r w:rsidRPr="00783BF6">
              <w:rPr>
                <w:rFonts w:hint="eastAsia"/>
                <w:sz w:val="24"/>
                <w:szCs w:val="24"/>
                <w:rtl/>
              </w:rPr>
              <w:t>רישום</w:t>
            </w:r>
          </w:p>
        </w:tc>
        <w:tc>
          <w:tcPr>
            <w:tcW w:w="3221" w:type="dxa"/>
            <w:tcBorders>
              <w:bottom w:val="nil"/>
            </w:tcBorders>
          </w:tcPr>
          <w:p w:rsidR="009D0CC5" w:rsidRPr="00783BF6" w:rsidRDefault="009D0CC5" w:rsidP="00ED6E3E">
            <w:pPr>
              <w:spacing w:line="312" w:lineRule="auto"/>
              <w:rPr>
                <w:sz w:val="24"/>
                <w:szCs w:val="24"/>
              </w:rPr>
            </w:pPr>
            <w:r w:rsidRPr="00783BF6">
              <w:rPr>
                <w:rFonts w:hint="eastAsia"/>
                <w:sz w:val="24"/>
                <w:szCs w:val="24"/>
                <w:rtl/>
              </w:rPr>
              <w:t>מספר</w:t>
            </w:r>
            <w:r w:rsidRPr="00783BF6">
              <w:rPr>
                <w:sz w:val="24"/>
                <w:szCs w:val="24"/>
                <w:rtl/>
              </w:rPr>
              <w:t xml:space="preserve"> </w:t>
            </w:r>
            <w:r w:rsidRPr="00783BF6">
              <w:rPr>
                <w:rFonts w:hint="eastAsia"/>
                <w:sz w:val="24"/>
                <w:szCs w:val="24"/>
                <w:rtl/>
              </w:rPr>
              <w:t>מזהה</w:t>
            </w:r>
          </w:p>
        </w:tc>
      </w:tr>
      <w:tr w:rsidR="009D0CC5" w:rsidRPr="00783BF6" w:rsidTr="00ED6E3E">
        <w:tc>
          <w:tcPr>
            <w:tcW w:w="3221" w:type="dxa"/>
            <w:tcBorders>
              <w:left w:val="nil"/>
              <w:right w:val="nil"/>
            </w:tcBorders>
          </w:tcPr>
          <w:p w:rsidR="009D0CC5" w:rsidRPr="00783BF6" w:rsidRDefault="009D0CC5" w:rsidP="00ED6E3E">
            <w:pPr>
              <w:spacing w:line="312" w:lineRule="auto"/>
              <w:rPr>
                <w:sz w:val="24"/>
                <w:szCs w:val="24"/>
              </w:rPr>
            </w:pPr>
          </w:p>
        </w:tc>
        <w:tc>
          <w:tcPr>
            <w:tcW w:w="3221" w:type="dxa"/>
            <w:tcBorders>
              <w:left w:val="nil"/>
              <w:right w:val="nil"/>
            </w:tcBorders>
          </w:tcPr>
          <w:p w:rsidR="009D0CC5" w:rsidRPr="00783BF6" w:rsidRDefault="009D0CC5" w:rsidP="00ED6E3E">
            <w:pPr>
              <w:spacing w:line="312" w:lineRule="auto"/>
              <w:rPr>
                <w:sz w:val="24"/>
                <w:szCs w:val="24"/>
              </w:rPr>
            </w:pPr>
          </w:p>
        </w:tc>
        <w:tc>
          <w:tcPr>
            <w:tcW w:w="3221" w:type="dxa"/>
            <w:tcBorders>
              <w:left w:val="nil"/>
              <w:right w:val="nil"/>
            </w:tcBorders>
          </w:tcPr>
          <w:p w:rsidR="009D0CC5" w:rsidRPr="00783BF6" w:rsidRDefault="009D0CC5" w:rsidP="00ED6E3E">
            <w:pPr>
              <w:spacing w:line="312" w:lineRule="auto"/>
              <w:rPr>
                <w:sz w:val="24"/>
                <w:szCs w:val="24"/>
              </w:rPr>
            </w:pPr>
          </w:p>
        </w:tc>
      </w:tr>
      <w:tr w:rsidR="009D0CC5" w:rsidRPr="00783BF6" w:rsidTr="00ED6E3E">
        <w:tc>
          <w:tcPr>
            <w:tcW w:w="3221" w:type="dxa"/>
            <w:tcBorders>
              <w:top w:val="nil"/>
            </w:tcBorders>
          </w:tcPr>
          <w:p w:rsidR="009D0CC5" w:rsidRPr="00783BF6" w:rsidRDefault="009D0CC5" w:rsidP="00ED6E3E">
            <w:pPr>
              <w:spacing w:line="312" w:lineRule="auto"/>
              <w:rPr>
                <w:sz w:val="24"/>
                <w:szCs w:val="24"/>
              </w:rPr>
            </w:pPr>
          </w:p>
        </w:tc>
        <w:tc>
          <w:tcPr>
            <w:tcW w:w="3221" w:type="dxa"/>
            <w:tcBorders>
              <w:top w:val="nil"/>
            </w:tcBorders>
          </w:tcPr>
          <w:p w:rsidR="009D0CC5" w:rsidRPr="00783BF6" w:rsidRDefault="009D0CC5" w:rsidP="00ED6E3E">
            <w:pPr>
              <w:spacing w:line="312" w:lineRule="auto"/>
              <w:rPr>
                <w:sz w:val="24"/>
                <w:szCs w:val="24"/>
              </w:rPr>
            </w:pPr>
          </w:p>
        </w:tc>
        <w:tc>
          <w:tcPr>
            <w:tcW w:w="3221" w:type="dxa"/>
            <w:tcBorders>
              <w:top w:val="nil"/>
            </w:tcBorders>
          </w:tcPr>
          <w:p w:rsidR="009D0CC5" w:rsidRPr="00783BF6" w:rsidRDefault="009D0CC5" w:rsidP="00ED6E3E">
            <w:pPr>
              <w:spacing w:line="312" w:lineRule="auto"/>
              <w:rPr>
                <w:sz w:val="24"/>
                <w:szCs w:val="24"/>
              </w:rPr>
            </w:pPr>
          </w:p>
        </w:tc>
      </w:tr>
      <w:tr w:rsidR="009D0CC5" w:rsidRPr="00783BF6" w:rsidTr="00ED6E3E">
        <w:tc>
          <w:tcPr>
            <w:tcW w:w="3221" w:type="dxa"/>
          </w:tcPr>
          <w:p w:rsidR="009D0CC5" w:rsidRPr="00783BF6" w:rsidRDefault="009D0CC5" w:rsidP="00ED6E3E">
            <w:pPr>
              <w:spacing w:line="312" w:lineRule="auto"/>
              <w:rPr>
                <w:sz w:val="24"/>
                <w:szCs w:val="24"/>
              </w:rPr>
            </w:pPr>
            <w:r w:rsidRPr="00783BF6">
              <w:rPr>
                <w:rFonts w:hint="eastAsia"/>
                <w:sz w:val="24"/>
                <w:szCs w:val="24"/>
                <w:rtl/>
              </w:rPr>
              <w:t>כתובת</w:t>
            </w:r>
            <w:r w:rsidRPr="00783BF6">
              <w:rPr>
                <w:sz w:val="24"/>
                <w:szCs w:val="24"/>
                <w:rtl/>
              </w:rPr>
              <w:t xml:space="preserve"> </w:t>
            </w:r>
            <w:r w:rsidRPr="00783BF6">
              <w:rPr>
                <w:rFonts w:hint="eastAsia"/>
                <w:sz w:val="24"/>
                <w:szCs w:val="24"/>
                <w:rtl/>
              </w:rPr>
              <w:t>משרד</w:t>
            </w:r>
            <w:r w:rsidRPr="00783BF6">
              <w:rPr>
                <w:sz w:val="24"/>
                <w:szCs w:val="24"/>
                <w:rtl/>
              </w:rPr>
              <w:t xml:space="preserve"> (</w:t>
            </w:r>
            <w:r w:rsidRPr="00783BF6">
              <w:rPr>
                <w:rFonts w:hint="eastAsia"/>
                <w:sz w:val="24"/>
                <w:szCs w:val="24"/>
                <w:rtl/>
              </w:rPr>
              <w:t>רשום</w:t>
            </w:r>
            <w:r w:rsidRPr="00783BF6">
              <w:rPr>
                <w:sz w:val="24"/>
                <w:szCs w:val="24"/>
                <w:rtl/>
              </w:rPr>
              <w:t>)</w:t>
            </w:r>
          </w:p>
        </w:tc>
        <w:tc>
          <w:tcPr>
            <w:tcW w:w="3221" w:type="dxa"/>
          </w:tcPr>
          <w:p w:rsidR="009D0CC5" w:rsidRPr="00783BF6" w:rsidRDefault="009D0CC5" w:rsidP="00ED6E3E">
            <w:pPr>
              <w:spacing w:line="312" w:lineRule="auto"/>
              <w:rPr>
                <w:sz w:val="24"/>
                <w:szCs w:val="24"/>
              </w:rPr>
            </w:pPr>
            <w:r w:rsidRPr="00783BF6">
              <w:rPr>
                <w:rFonts w:hint="eastAsia"/>
                <w:sz w:val="24"/>
                <w:szCs w:val="24"/>
                <w:rtl/>
              </w:rPr>
              <w:t>טלפון</w:t>
            </w:r>
          </w:p>
        </w:tc>
        <w:tc>
          <w:tcPr>
            <w:tcW w:w="3221" w:type="dxa"/>
          </w:tcPr>
          <w:p w:rsidR="009D0CC5" w:rsidRPr="00783BF6" w:rsidRDefault="009D0CC5" w:rsidP="00ED6E3E">
            <w:pPr>
              <w:spacing w:line="312" w:lineRule="auto"/>
              <w:rPr>
                <w:sz w:val="24"/>
                <w:szCs w:val="24"/>
              </w:rPr>
            </w:pPr>
            <w:r w:rsidRPr="00783BF6">
              <w:rPr>
                <w:rFonts w:hint="eastAsia"/>
                <w:sz w:val="24"/>
                <w:szCs w:val="24"/>
                <w:rtl/>
              </w:rPr>
              <w:t>פקסימיליה</w:t>
            </w:r>
          </w:p>
        </w:tc>
      </w:tr>
      <w:tr w:rsidR="009D0CC5" w:rsidRPr="00783BF6" w:rsidTr="00ED6E3E">
        <w:tc>
          <w:tcPr>
            <w:tcW w:w="3221" w:type="dxa"/>
            <w:tcBorders>
              <w:bottom w:val="single" w:sz="12" w:space="0" w:color="auto"/>
            </w:tcBorders>
          </w:tcPr>
          <w:p w:rsidR="009D0CC5" w:rsidRPr="00783BF6" w:rsidRDefault="009D0CC5" w:rsidP="00ED6E3E">
            <w:pPr>
              <w:spacing w:line="312" w:lineRule="auto"/>
              <w:rPr>
                <w:b/>
                <w:bCs/>
                <w:sz w:val="24"/>
                <w:szCs w:val="24"/>
              </w:rPr>
            </w:pPr>
            <w:r w:rsidRPr="00783BF6">
              <w:rPr>
                <w:rFonts w:hint="eastAsia"/>
                <w:b/>
                <w:bCs/>
                <w:sz w:val="24"/>
                <w:szCs w:val="24"/>
                <w:rtl/>
              </w:rPr>
              <w:t>דואר</w:t>
            </w:r>
            <w:r w:rsidRPr="00783BF6">
              <w:rPr>
                <w:b/>
                <w:bCs/>
                <w:sz w:val="24"/>
                <w:szCs w:val="24"/>
                <w:rtl/>
              </w:rPr>
              <w:t xml:space="preserve"> </w:t>
            </w:r>
            <w:r w:rsidRPr="00783BF6">
              <w:rPr>
                <w:rFonts w:hint="eastAsia"/>
                <w:b/>
                <w:bCs/>
                <w:sz w:val="24"/>
                <w:szCs w:val="24"/>
                <w:rtl/>
              </w:rPr>
              <w:t>אלקטרוני</w:t>
            </w:r>
          </w:p>
        </w:tc>
        <w:tc>
          <w:tcPr>
            <w:tcW w:w="3221" w:type="dxa"/>
            <w:tcBorders>
              <w:bottom w:val="single" w:sz="12" w:space="0" w:color="auto"/>
            </w:tcBorders>
          </w:tcPr>
          <w:p w:rsidR="009D0CC5" w:rsidRPr="00E440A5" w:rsidRDefault="009D0CC5" w:rsidP="00ED6E3E">
            <w:pPr>
              <w:spacing w:line="312" w:lineRule="auto"/>
              <w:rPr>
                <w:sz w:val="24"/>
                <w:szCs w:val="24"/>
              </w:rPr>
            </w:pPr>
          </w:p>
        </w:tc>
        <w:tc>
          <w:tcPr>
            <w:tcW w:w="3221" w:type="dxa"/>
            <w:tcBorders>
              <w:bottom w:val="single" w:sz="12" w:space="0" w:color="auto"/>
            </w:tcBorders>
          </w:tcPr>
          <w:p w:rsidR="009D0CC5" w:rsidRPr="005E0E1D" w:rsidRDefault="009D0CC5" w:rsidP="00ED6E3E">
            <w:pPr>
              <w:spacing w:line="312" w:lineRule="auto"/>
              <w:rPr>
                <w:sz w:val="24"/>
                <w:szCs w:val="24"/>
              </w:rPr>
            </w:pPr>
          </w:p>
        </w:tc>
      </w:tr>
    </w:tbl>
    <w:p w:rsidR="009D0CC5" w:rsidRPr="00783BF6" w:rsidRDefault="009D0CC5" w:rsidP="00314FDF">
      <w:pPr>
        <w:spacing w:line="312" w:lineRule="auto"/>
        <w:jc w:val="both"/>
        <w:rPr>
          <w:sz w:val="24"/>
          <w:szCs w:val="24"/>
          <w:u w:val="single"/>
          <w:rtl/>
        </w:rPr>
      </w:pPr>
    </w:p>
    <w:p w:rsidR="009D0CC5" w:rsidRPr="00783BF6" w:rsidRDefault="009D0CC5" w:rsidP="00314FDF">
      <w:pPr>
        <w:spacing w:line="312" w:lineRule="auto"/>
        <w:jc w:val="both"/>
        <w:rPr>
          <w:sz w:val="24"/>
          <w:szCs w:val="24"/>
          <w:rtl/>
        </w:rPr>
      </w:pPr>
    </w:p>
    <w:p w:rsidR="009D0CC5" w:rsidRPr="00783BF6" w:rsidRDefault="009D0CC5" w:rsidP="00314FDF">
      <w:pPr>
        <w:spacing w:line="312" w:lineRule="auto"/>
        <w:jc w:val="both"/>
        <w:rPr>
          <w:sz w:val="24"/>
          <w:szCs w:val="24"/>
          <w:rtl/>
        </w:rPr>
      </w:pPr>
      <w:r w:rsidRPr="00783BF6">
        <w:rPr>
          <w:rFonts w:hint="eastAsia"/>
          <w:sz w:val="24"/>
          <w:szCs w:val="24"/>
          <w:rtl/>
        </w:rPr>
        <w:t>פרטי</w:t>
      </w:r>
      <w:r w:rsidRPr="00783BF6">
        <w:rPr>
          <w:sz w:val="24"/>
          <w:szCs w:val="24"/>
          <w:rtl/>
        </w:rPr>
        <w:t xml:space="preserve"> </w:t>
      </w:r>
      <w:r w:rsidRPr="00783BF6">
        <w:rPr>
          <w:rFonts w:hint="eastAsia"/>
          <w:sz w:val="24"/>
          <w:szCs w:val="24"/>
          <w:rtl/>
        </w:rPr>
        <w:t>המוסמכים</w:t>
      </w:r>
      <w:r w:rsidRPr="00783BF6">
        <w:rPr>
          <w:sz w:val="24"/>
          <w:szCs w:val="24"/>
          <w:rtl/>
        </w:rPr>
        <w:t xml:space="preserve"> </w:t>
      </w:r>
      <w:r w:rsidRPr="00783BF6">
        <w:rPr>
          <w:rFonts w:hint="eastAsia"/>
          <w:sz w:val="24"/>
          <w:szCs w:val="24"/>
          <w:rtl/>
        </w:rPr>
        <w:t>לחתום</w:t>
      </w:r>
      <w:r w:rsidRPr="00783BF6">
        <w:rPr>
          <w:sz w:val="24"/>
          <w:szCs w:val="24"/>
          <w:rtl/>
        </w:rPr>
        <w:t xml:space="preserve"> </w:t>
      </w:r>
      <w:r w:rsidRPr="00783BF6">
        <w:rPr>
          <w:rFonts w:hint="eastAsia"/>
          <w:sz w:val="24"/>
          <w:szCs w:val="24"/>
          <w:rtl/>
        </w:rPr>
        <w:t>ולהתחייב</w:t>
      </w:r>
      <w:r w:rsidRPr="00783BF6">
        <w:rPr>
          <w:sz w:val="24"/>
          <w:szCs w:val="24"/>
          <w:rtl/>
        </w:rPr>
        <w:t xml:space="preserve"> </w:t>
      </w:r>
      <w:r w:rsidRPr="00783BF6">
        <w:rPr>
          <w:rFonts w:hint="eastAsia"/>
          <w:sz w:val="24"/>
          <w:szCs w:val="24"/>
          <w:rtl/>
        </w:rPr>
        <w:t>בשם</w:t>
      </w:r>
      <w:r w:rsidRPr="00783BF6">
        <w:rPr>
          <w:sz w:val="24"/>
          <w:szCs w:val="24"/>
          <w:rtl/>
        </w:rPr>
        <w:t xml:space="preserve"> </w:t>
      </w:r>
      <w:r w:rsidRPr="00783BF6">
        <w:rPr>
          <w:rFonts w:hint="eastAsia"/>
          <w:sz w:val="24"/>
          <w:szCs w:val="24"/>
          <w:rtl/>
        </w:rPr>
        <w:t>המציע</w:t>
      </w:r>
      <w:r w:rsidRPr="00783BF6">
        <w:rPr>
          <w:sz w:val="24"/>
          <w:szCs w:val="24"/>
          <w:rtl/>
        </w:rPr>
        <w:t>/</w:t>
      </w:r>
      <w:r w:rsidRPr="00783BF6">
        <w:rPr>
          <w:rFonts w:hint="eastAsia"/>
          <w:sz w:val="24"/>
          <w:szCs w:val="24"/>
          <w:rtl/>
        </w:rPr>
        <w:t>ה</w:t>
      </w:r>
      <w:r w:rsidRPr="00783BF6">
        <w:rPr>
          <w:sz w:val="24"/>
          <w:szCs w:val="24"/>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2415"/>
        <w:gridCol w:w="2415"/>
        <w:gridCol w:w="2415"/>
        <w:gridCol w:w="2415"/>
      </w:tblGrid>
      <w:tr w:rsidR="009D0CC5" w:rsidRPr="00783BF6" w:rsidTr="00ED6E3E">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שם</w:t>
            </w:r>
            <w:r w:rsidRPr="00783BF6">
              <w:rPr>
                <w:sz w:val="24"/>
                <w:szCs w:val="24"/>
                <w:rtl/>
              </w:rPr>
              <w:t xml:space="preserve"> </w:t>
            </w:r>
            <w:r w:rsidRPr="00783BF6">
              <w:rPr>
                <w:rFonts w:hint="eastAsia"/>
                <w:sz w:val="24"/>
                <w:szCs w:val="24"/>
                <w:rtl/>
              </w:rPr>
              <w:t>ושם</w:t>
            </w:r>
            <w:r w:rsidRPr="00783BF6">
              <w:rPr>
                <w:sz w:val="24"/>
                <w:szCs w:val="24"/>
                <w:rtl/>
              </w:rPr>
              <w:t xml:space="preserve"> </w:t>
            </w:r>
            <w:r w:rsidRPr="00783BF6">
              <w:rPr>
                <w:rFonts w:hint="eastAsia"/>
                <w:sz w:val="24"/>
                <w:szCs w:val="24"/>
                <w:rtl/>
              </w:rPr>
              <w:t>משפחה</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מספר</w:t>
            </w:r>
            <w:r w:rsidRPr="00783BF6">
              <w:rPr>
                <w:sz w:val="24"/>
                <w:szCs w:val="24"/>
                <w:rtl/>
              </w:rPr>
              <w:t xml:space="preserve"> </w:t>
            </w:r>
            <w:r w:rsidRPr="00783BF6">
              <w:rPr>
                <w:rFonts w:hint="eastAsia"/>
                <w:sz w:val="24"/>
                <w:szCs w:val="24"/>
                <w:rtl/>
              </w:rPr>
              <w:t>ת</w:t>
            </w:r>
            <w:r w:rsidRPr="00783BF6">
              <w:rPr>
                <w:sz w:val="24"/>
                <w:szCs w:val="24"/>
                <w:rtl/>
              </w:rPr>
              <w:t>.</w:t>
            </w:r>
            <w:r w:rsidRPr="00783BF6">
              <w:rPr>
                <w:rFonts w:hint="eastAsia"/>
                <w:sz w:val="24"/>
                <w:szCs w:val="24"/>
                <w:rtl/>
              </w:rPr>
              <w:t>ז</w:t>
            </w:r>
            <w:r w:rsidRPr="00783BF6">
              <w:rPr>
                <w:sz w:val="24"/>
                <w:szCs w:val="24"/>
                <w:rtl/>
              </w:rPr>
              <w:t>.</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כתובת</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תפקיד</w:t>
            </w:r>
            <w:r w:rsidRPr="00783BF6">
              <w:rPr>
                <w:sz w:val="24"/>
                <w:szCs w:val="24"/>
                <w:rtl/>
              </w:rPr>
              <w:t xml:space="preserve"> </w:t>
            </w:r>
            <w:r w:rsidRPr="00783BF6">
              <w:rPr>
                <w:rFonts w:hint="eastAsia"/>
                <w:sz w:val="24"/>
                <w:szCs w:val="24"/>
                <w:rtl/>
              </w:rPr>
              <w:t>בתאגיד</w:t>
            </w: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r>
    </w:tbl>
    <w:p w:rsidR="009D0CC5" w:rsidRPr="00783BF6" w:rsidRDefault="009D0CC5" w:rsidP="00314FDF">
      <w:pPr>
        <w:spacing w:line="312" w:lineRule="auto"/>
        <w:jc w:val="both"/>
        <w:rPr>
          <w:sz w:val="24"/>
          <w:szCs w:val="24"/>
          <w:rtl/>
        </w:rPr>
      </w:pPr>
    </w:p>
    <w:p w:rsidR="009D0CC5" w:rsidRPr="00783BF6" w:rsidRDefault="009D0CC5" w:rsidP="00314FDF">
      <w:pPr>
        <w:spacing w:line="312" w:lineRule="auto"/>
        <w:ind w:hanging="51"/>
        <w:jc w:val="both"/>
        <w:rPr>
          <w:b/>
          <w:bCs/>
          <w:sz w:val="24"/>
          <w:szCs w:val="24"/>
          <w:rtl/>
        </w:rPr>
      </w:pPr>
      <w:r w:rsidRPr="00783BF6">
        <w:rPr>
          <w:rFonts w:hint="eastAsia"/>
          <w:b/>
          <w:bCs/>
          <w:sz w:val="24"/>
          <w:szCs w:val="24"/>
          <w:rtl/>
        </w:rPr>
        <w:t>פרטי</w:t>
      </w:r>
      <w:r w:rsidRPr="00783BF6">
        <w:rPr>
          <w:b/>
          <w:bCs/>
          <w:sz w:val="24"/>
          <w:szCs w:val="24"/>
          <w:rtl/>
        </w:rPr>
        <w:t xml:space="preserve"> </w:t>
      </w:r>
      <w:r w:rsidRPr="00783BF6">
        <w:rPr>
          <w:rFonts w:hint="eastAsia"/>
          <w:b/>
          <w:bCs/>
          <w:sz w:val="24"/>
          <w:szCs w:val="24"/>
          <w:rtl/>
        </w:rPr>
        <w:t>הסוכן</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2415"/>
        <w:gridCol w:w="2415"/>
        <w:gridCol w:w="2415"/>
        <w:gridCol w:w="2415"/>
      </w:tblGrid>
      <w:tr w:rsidR="009D0CC5" w:rsidRPr="00783BF6" w:rsidTr="00ED6E3E">
        <w:tc>
          <w:tcPr>
            <w:tcW w:w="2415" w:type="dxa"/>
            <w:tcBorders>
              <w:top w:val="single" w:sz="12" w:space="0" w:color="auto"/>
            </w:tcBorders>
          </w:tcPr>
          <w:p w:rsidR="009D0CC5" w:rsidRPr="005E0E1D" w:rsidRDefault="009D0CC5" w:rsidP="00ED6E3E">
            <w:pPr>
              <w:spacing w:line="312" w:lineRule="auto"/>
              <w:rPr>
                <w:sz w:val="24"/>
                <w:szCs w:val="24"/>
              </w:rPr>
            </w:pPr>
            <w:r w:rsidRPr="00E440A5">
              <w:rPr>
                <w:rFonts w:hint="eastAsia"/>
                <w:sz w:val="24"/>
                <w:szCs w:val="24"/>
                <w:rtl/>
              </w:rPr>
              <w:t>שם</w:t>
            </w:r>
            <w:r w:rsidRPr="00E440A5">
              <w:rPr>
                <w:sz w:val="24"/>
                <w:szCs w:val="24"/>
                <w:rtl/>
              </w:rPr>
              <w:t xml:space="preserve"> </w:t>
            </w:r>
            <w:r w:rsidRPr="00E440A5">
              <w:rPr>
                <w:rFonts w:hint="eastAsia"/>
                <w:sz w:val="24"/>
                <w:szCs w:val="24"/>
                <w:rtl/>
              </w:rPr>
              <w:t>הסוכן</w:t>
            </w:r>
          </w:p>
        </w:tc>
        <w:tc>
          <w:tcPr>
            <w:tcW w:w="2415" w:type="dxa"/>
            <w:tcBorders>
              <w:top w:val="single" w:sz="12" w:space="0" w:color="auto"/>
            </w:tcBorders>
          </w:tcPr>
          <w:p w:rsidR="009D0CC5" w:rsidRPr="00AE45C3" w:rsidRDefault="009D0CC5" w:rsidP="00ED6E3E">
            <w:pPr>
              <w:spacing w:line="312" w:lineRule="auto"/>
              <w:rPr>
                <w:sz w:val="24"/>
                <w:szCs w:val="24"/>
              </w:rPr>
            </w:pPr>
            <w:r w:rsidRPr="00A73BB8">
              <w:rPr>
                <w:rFonts w:hint="eastAsia"/>
                <w:sz w:val="24"/>
                <w:szCs w:val="24"/>
                <w:rtl/>
              </w:rPr>
              <w:t>סוג</w:t>
            </w:r>
            <w:r w:rsidRPr="00A73BB8">
              <w:rPr>
                <w:sz w:val="24"/>
                <w:szCs w:val="24"/>
                <w:rtl/>
              </w:rPr>
              <w:t xml:space="preserve"> </w:t>
            </w:r>
            <w:r w:rsidRPr="00A73BB8">
              <w:rPr>
                <w:rFonts w:hint="eastAsia"/>
                <w:sz w:val="24"/>
                <w:szCs w:val="24"/>
                <w:rtl/>
              </w:rPr>
              <w:t>התאגיד</w:t>
            </w:r>
            <w:r w:rsidRPr="00A73BB8">
              <w:rPr>
                <w:sz w:val="24"/>
                <w:szCs w:val="24"/>
                <w:rtl/>
              </w:rPr>
              <w:t xml:space="preserve"> </w:t>
            </w:r>
          </w:p>
        </w:tc>
        <w:tc>
          <w:tcPr>
            <w:tcW w:w="2415" w:type="dxa"/>
            <w:tcBorders>
              <w:top w:val="single" w:sz="12" w:space="0" w:color="auto"/>
            </w:tcBorders>
          </w:tcPr>
          <w:p w:rsidR="009D0CC5" w:rsidRPr="001A27D2" w:rsidRDefault="009D0CC5" w:rsidP="00ED6E3E">
            <w:pPr>
              <w:spacing w:line="312" w:lineRule="auto"/>
              <w:rPr>
                <w:sz w:val="24"/>
                <w:szCs w:val="24"/>
              </w:rPr>
            </w:pPr>
            <w:r w:rsidRPr="00154EFA">
              <w:rPr>
                <w:rFonts w:hint="eastAsia"/>
                <w:sz w:val="24"/>
                <w:szCs w:val="24"/>
                <w:rtl/>
              </w:rPr>
              <w:t>תאריך</w:t>
            </w:r>
            <w:r w:rsidRPr="00154EFA">
              <w:rPr>
                <w:sz w:val="24"/>
                <w:szCs w:val="24"/>
                <w:rtl/>
              </w:rPr>
              <w:t xml:space="preserve"> </w:t>
            </w:r>
            <w:r w:rsidRPr="00154EFA">
              <w:rPr>
                <w:rFonts w:hint="eastAsia"/>
                <w:sz w:val="24"/>
                <w:szCs w:val="24"/>
                <w:rtl/>
              </w:rPr>
              <w:t>רשום</w:t>
            </w:r>
          </w:p>
        </w:tc>
        <w:tc>
          <w:tcPr>
            <w:tcW w:w="2415" w:type="dxa"/>
            <w:tcBorders>
              <w:top w:val="single" w:sz="12" w:space="0" w:color="auto"/>
            </w:tcBorders>
          </w:tcPr>
          <w:p w:rsidR="009D0CC5" w:rsidRPr="005C64A6" w:rsidRDefault="009D0CC5" w:rsidP="00ED6E3E">
            <w:pPr>
              <w:spacing w:line="312" w:lineRule="auto"/>
              <w:rPr>
                <w:sz w:val="24"/>
                <w:szCs w:val="24"/>
              </w:rPr>
            </w:pPr>
            <w:r w:rsidRPr="007726CE">
              <w:rPr>
                <w:rFonts w:hint="eastAsia"/>
                <w:sz w:val="24"/>
                <w:szCs w:val="24"/>
                <w:rtl/>
              </w:rPr>
              <w:t>מספר</w:t>
            </w:r>
            <w:r w:rsidRPr="007726CE">
              <w:rPr>
                <w:sz w:val="24"/>
                <w:szCs w:val="24"/>
                <w:rtl/>
              </w:rPr>
              <w:t xml:space="preserve"> </w:t>
            </w:r>
            <w:r w:rsidRPr="007726CE">
              <w:rPr>
                <w:rFonts w:hint="eastAsia"/>
                <w:sz w:val="24"/>
                <w:szCs w:val="24"/>
                <w:rtl/>
              </w:rPr>
              <w:t>מזהה</w:t>
            </w:r>
            <w:r w:rsidRPr="007726CE">
              <w:rPr>
                <w:sz w:val="24"/>
                <w:szCs w:val="24"/>
                <w:rtl/>
              </w:rPr>
              <w:t xml:space="preserve"> </w:t>
            </w: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r>
    </w:tbl>
    <w:p w:rsidR="009D0CC5" w:rsidRPr="00783BF6" w:rsidRDefault="009D0CC5" w:rsidP="00314FDF">
      <w:pPr>
        <w:spacing w:line="312" w:lineRule="auto"/>
        <w:jc w:val="both"/>
        <w:rPr>
          <w:b/>
          <w:bCs/>
          <w:u w:val="single"/>
          <w:rtl/>
        </w:rPr>
      </w:pP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2415"/>
        <w:gridCol w:w="2415"/>
        <w:gridCol w:w="2415"/>
        <w:gridCol w:w="2415"/>
      </w:tblGrid>
      <w:tr w:rsidR="009D0CC5" w:rsidRPr="00783BF6" w:rsidTr="00ED6E3E">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כתובת</w:t>
            </w:r>
            <w:r w:rsidRPr="00783BF6">
              <w:rPr>
                <w:sz w:val="24"/>
                <w:szCs w:val="24"/>
                <w:rtl/>
              </w:rPr>
              <w:t xml:space="preserve"> </w:t>
            </w:r>
            <w:r w:rsidRPr="00783BF6">
              <w:rPr>
                <w:rFonts w:hint="eastAsia"/>
                <w:sz w:val="24"/>
                <w:szCs w:val="24"/>
                <w:rtl/>
              </w:rPr>
              <w:t>משרד</w:t>
            </w:r>
            <w:r w:rsidRPr="00783BF6">
              <w:rPr>
                <w:sz w:val="24"/>
                <w:szCs w:val="24"/>
                <w:rtl/>
              </w:rPr>
              <w:t>(</w:t>
            </w:r>
            <w:r w:rsidRPr="00783BF6">
              <w:rPr>
                <w:rFonts w:hint="eastAsia"/>
                <w:sz w:val="24"/>
                <w:szCs w:val="24"/>
                <w:rtl/>
              </w:rPr>
              <w:t>רשום</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טלפון</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פקס</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דואר</w:t>
            </w:r>
            <w:r w:rsidRPr="00783BF6">
              <w:rPr>
                <w:sz w:val="24"/>
                <w:szCs w:val="24"/>
                <w:rtl/>
              </w:rPr>
              <w:t xml:space="preserve"> </w:t>
            </w:r>
            <w:r w:rsidRPr="00783BF6">
              <w:rPr>
                <w:rFonts w:hint="eastAsia"/>
                <w:sz w:val="24"/>
                <w:szCs w:val="24"/>
                <w:rtl/>
              </w:rPr>
              <w:t>אלקטרוני</w:t>
            </w: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r>
    </w:tbl>
    <w:p w:rsidR="009D0CC5" w:rsidRPr="00783BF6" w:rsidRDefault="009D0CC5" w:rsidP="00314FDF">
      <w:pPr>
        <w:spacing w:line="312" w:lineRule="auto"/>
        <w:ind w:hanging="51"/>
        <w:jc w:val="both"/>
        <w:rPr>
          <w:b/>
          <w:bCs/>
          <w:sz w:val="24"/>
          <w:szCs w:val="24"/>
          <w:rtl/>
        </w:rPr>
      </w:pPr>
      <w:r w:rsidRPr="00783BF6">
        <w:rPr>
          <w:rFonts w:hint="eastAsia"/>
          <w:b/>
          <w:bCs/>
          <w:sz w:val="24"/>
          <w:szCs w:val="24"/>
          <w:rtl/>
        </w:rPr>
        <w:t>פרטי</w:t>
      </w:r>
      <w:r w:rsidRPr="00783BF6">
        <w:rPr>
          <w:b/>
          <w:bCs/>
          <w:sz w:val="24"/>
          <w:szCs w:val="24"/>
          <w:rtl/>
        </w:rPr>
        <w:t xml:space="preserve"> </w:t>
      </w:r>
      <w:r w:rsidRPr="00783BF6">
        <w:rPr>
          <w:rFonts w:hint="eastAsia"/>
          <w:b/>
          <w:bCs/>
          <w:sz w:val="24"/>
          <w:szCs w:val="24"/>
          <w:rtl/>
        </w:rPr>
        <w:t>ספק</w:t>
      </w:r>
      <w:r w:rsidRPr="00783BF6">
        <w:rPr>
          <w:b/>
          <w:bCs/>
          <w:sz w:val="24"/>
          <w:szCs w:val="24"/>
          <w:rtl/>
        </w:rPr>
        <w:t xml:space="preserve"> </w:t>
      </w:r>
      <w:r w:rsidRPr="00783BF6">
        <w:rPr>
          <w:rFonts w:hint="eastAsia"/>
          <w:b/>
          <w:bCs/>
          <w:sz w:val="24"/>
          <w:szCs w:val="24"/>
          <w:rtl/>
        </w:rPr>
        <w:t>שירות</w:t>
      </w:r>
      <w:r w:rsidRPr="00783BF6">
        <w:rPr>
          <w:b/>
          <w:bCs/>
          <w:sz w:val="24"/>
          <w:szCs w:val="24"/>
          <w:rtl/>
        </w:rPr>
        <w:t xml:space="preserve"> </w:t>
      </w:r>
      <w:r w:rsidRPr="00783BF6">
        <w:rPr>
          <w:rFonts w:hint="eastAsia"/>
          <w:b/>
          <w:bCs/>
          <w:sz w:val="24"/>
          <w:szCs w:val="24"/>
          <w:rtl/>
        </w:rPr>
        <w:t>ותחזוקה</w:t>
      </w:r>
      <w:r w:rsidRPr="00783BF6">
        <w:rPr>
          <w:b/>
          <w:bCs/>
          <w:sz w:val="24"/>
          <w:szCs w:val="24"/>
          <w:rtl/>
        </w:rPr>
        <w:t xml:space="preserve"> </w:t>
      </w:r>
      <w:r w:rsidRPr="00783BF6">
        <w:rPr>
          <w:rFonts w:hint="eastAsia"/>
          <w:b/>
          <w:bCs/>
          <w:sz w:val="24"/>
          <w:szCs w:val="24"/>
          <w:rtl/>
        </w:rPr>
        <w:t>בישראל</w:t>
      </w:r>
      <w:r w:rsidRPr="00783BF6">
        <w:rPr>
          <w:b/>
          <w:bCs/>
          <w:sz w:val="24"/>
          <w:szCs w:val="24"/>
          <w:rtl/>
        </w:rPr>
        <w:t xml:space="preserve"> :</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2415"/>
        <w:gridCol w:w="2415"/>
        <w:gridCol w:w="2415"/>
        <w:gridCol w:w="2415"/>
      </w:tblGrid>
      <w:tr w:rsidR="009D0CC5" w:rsidRPr="00783BF6" w:rsidTr="00ED6E3E">
        <w:tc>
          <w:tcPr>
            <w:tcW w:w="2415" w:type="dxa"/>
            <w:tcBorders>
              <w:top w:val="single" w:sz="12" w:space="0" w:color="auto"/>
            </w:tcBorders>
          </w:tcPr>
          <w:p w:rsidR="009D0CC5" w:rsidRPr="005E0E1D" w:rsidRDefault="009D0CC5" w:rsidP="00ED6E3E">
            <w:pPr>
              <w:spacing w:line="312" w:lineRule="auto"/>
              <w:rPr>
                <w:sz w:val="24"/>
                <w:szCs w:val="24"/>
              </w:rPr>
            </w:pPr>
            <w:r w:rsidRPr="00E440A5">
              <w:rPr>
                <w:rFonts w:hint="eastAsia"/>
                <w:sz w:val="24"/>
                <w:szCs w:val="24"/>
                <w:rtl/>
              </w:rPr>
              <w:t>שם</w:t>
            </w:r>
            <w:r w:rsidRPr="00E440A5">
              <w:rPr>
                <w:sz w:val="24"/>
                <w:szCs w:val="24"/>
                <w:rtl/>
              </w:rPr>
              <w:t xml:space="preserve"> </w:t>
            </w:r>
            <w:r w:rsidRPr="00E440A5">
              <w:rPr>
                <w:rFonts w:hint="eastAsia"/>
                <w:sz w:val="24"/>
                <w:szCs w:val="24"/>
                <w:rtl/>
              </w:rPr>
              <w:t>הסוכן</w:t>
            </w:r>
          </w:p>
        </w:tc>
        <w:tc>
          <w:tcPr>
            <w:tcW w:w="2415" w:type="dxa"/>
            <w:tcBorders>
              <w:top w:val="single" w:sz="12" w:space="0" w:color="auto"/>
            </w:tcBorders>
          </w:tcPr>
          <w:p w:rsidR="009D0CC5" w:rsidRPr="00AE45C3" w:rsidRDefault="009D0CC5" w:rsidP="00ED6E3E">
            <w:pPr>
              <w:spacing w:line="312" w:lineRule="auto"/>
              <w:rPr>
                <w:sz w:val="24"/>
                <w:szCs w:val="24"/>
              </w:rPr>
            </w:pPr>
            <w:r w:rsidRPr="00A73BB8">
              <w:rPr>
                <w:rFonts w:hint="eastAsia"/>
                <w:sz w:val="24"/>
                <w:szCs w:val="24"/>
                <w:rtl/>
              </w:rPr>
              <w:t>סוג</w:t>
            </w:r>
            <w:r w:rsidRPr="00A73BB8">
              <w:rPr>
                <w:sz w:val="24"/>
                <w:szCs w:val="24"/>
                <w:rtl/>
              </w:rPr>
              <w:t xml:space="preserve"> </w:t>
            </w:r>
            <w:r w:rsidRPr="00A73BB8">
              <w:rPr>
                <w:rFonts w:hint="eastAsia"/>
                <w:sz w:val="24"/>
                <w:szCs w:val="24"/>
                <w:rtl/>
              </w:rPr>
              <w:t>התאגיד</w:t>
            </w:r>
            <w:r w:rsidRPr="00A73BB8">
              <w:rPr>
                <w:sz w:val="24"/>
                <w:szCs w:val="24"/>
                <w:rtl/>
              </w:rPr>
              <w:t xml:space="preserve"> </w:t>
            </w:r>
          </w:p>
        </w:tc>
        <w:tc>
          <w:tcPr>
            <w:tcW w:w="2415" w:type="dxa"/>
            <w:tcBorders>
              <w:top w:val="single" w:sz="12" w:space="0" w:color="auto"/>
            </w:tcBorders>
          </w:tcPr>
          <w:p w:rsidR="009D0CC5" w:rsidRPr="001A27D2" w:rsidRDefault="009D0CC5" w:rsidP="00ED6E3E">
            <w:pPr>
              <w:spacing w:line="312" w:lineRule="auto"/>
              <w:rPr>
                <w:sz w:val="24"/>
                <w:szCs w:val="24"/>
              </w:rPr>
            </w:pPr>
            <w:r w:rsidRPr="00154EFA">
              <w:rPr>
                <w:rFonts w:hint="eastAsia"/>
                <w:sz w:val="24"/>
                <w:szCs w:val="24"/>
                <w:rtl/>
              </w:rPr>
              <w:t>תאריך</w:t>
            </w:r>
            <w:r w:rsidRPr="00154EFA">
              <w:rPr>
                <w:sz w:val="24"/>
                <w:szCs w:val="24"/>
                <w:rtl/>
              </w:rPr>
              <w:t xml:space="preserve"> </w:t>
            </w:r>
            <w:r w:rsidRPr="00154EFA">
              <w:rPr>
                <w:rFonts w:hint="eastAsia"/>
                <w:sz w:val="24"/>
                <w:szCs w:val="24"/>
                <w:rtl/>
              </w:rPr>
              <w:t>רשום</w:t>
            </w:r>
          </w:p>
        </w:tc>
        <w:tc>
          <w:tcPr>
            <w:tcW w:w="2415" w:type="dxa"/>
            <w:tcBorders>
              <w:top w:val="single" w:sz="12" w:space="0" w:color="auto"/>
            </w:tcBorders>
          </w:tcPr>
          <w:p w:rsidR="009D0CC5" w:rsidRPr="005C64A6" w:rsidRDefault="009D0CC5" w:rsidP="00ED6E3E">
            <w:pPr>
              <w:spacing w:line="312" w:lineRule="auto"/>
              <w:rPr>
                <w:sz w:val="24"/>
                <w:szCs w:val="24"/>
              </w:rPr>
            </w:pPr>
            <w:r w:rsidRPr="007726CE">
              <w:rPr>
                <w:rFonts w:hint="eastAsia"/>
                <w:sz w:val="24"/>
                <w:szCs w:val="24"/>
                <w:rtl/>
              </w:rPr>
              <w:t>מספר</w:t>
            </w:r>
            <w:r w:rsidRPr="007726CE">
              <w:rPr>
                <w:sz w:val="24"/>
                <w:szCs w:val="24"/>
                <w:rtl/>
              </w:rPr>
              <w:t xml:space="preserve"> </w:t>
            </w:r>
            <w:r w:rsidRPr="007726CE">
              <w:rPr>
                <w:rFonts w:hint="eastAsia"/>
                <w:sz w:val="24"/>
                <w:szCs w:val="24"/>
                <w:rtl/>
              </w:rPr>
              <w:t>מזהה</w:t>
            </w:r>
            <w:r w:rsidRPr="007726CE">
              <w:rPr>
                <w:sz w:val="24"/>
                <w:szCs w:val="24"/>
                <w:rtl/>
              </w:rPr>
              <w:t xml:space="preserve"> </w:t>
            </w: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r>
    </w:tbl>
    <w:p w:rsidR="009D0CC5" w:rsidRPr="00783BF6" w:rsidRDefault="009D0CC5" w:rsidP="00314FDF">
      <w:pPr>
        <w:spacing w:line="312" w:lineRule="auto"/>
        <w:jc w:val="both"/>
        <w:rPr>
          <w:b/>
          <w:bCs/>
          <w:u w:val="single"/>
          <w:rtl/>
        </w:rPr>
      </w:pP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2415"/>
        <w:gridCol w:w="2415"/>
        <w:gridCol w:w="2415"/>
        <w:gridCol w:w="2415"/>
      </w:tblGrid>
      <w:tr w:rsidR="009D0CC5" w:rsidRPr="00783BF6" w:rsidTr="00ED6E3E">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כתובת</w:t>
            </w:r>
            <w:r w:rsidRPr="00783BF6">
              <w:rPr>
                <w:sz w:val="24"/>
                <w:szCs w:val="24"/>
                <w:rtl/>
              </w:rPr>
              <w:t xml:space="preserve"> </w:t>
            </w:r>
            <w:r w:rsidRPr="00783BF6">
              <w:rPr>
                <w:rFonts w:hint="eastAsia"/>
                <w:sz w:val="24"/>
                <w:szCs w:val="24"/>
                <w:rtl/>
              </w:rPr>
              <w:t>משרד</w:t>
            </w:r>
            <w:r w:rsidRPr="00783BF6">
              <w:rPr>
                <w:sz w:val="24"/>
                <w:szCs w:val="24"/>
                <w:rtl/>
              </w:rPr>
              <w:t>(</w:t>
            </w:r>
            <w:r w:rsidRPr="00783BF6">
              <w:rPr>
                <w:rFonts w:hint="eastAsia"/>
                <w:sz w:val="24"/>
                <w:szCs w:val="24"/>
                <w:rtl/>
              </w:rPr>
              <w:t>רשום</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טלפון</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פקס</w:t>
            </w:r>
          </w:p>
        </w:tc>
        <w:tc>
          <w:tcPr>
            <w:tcW w:w="2415" w:type="dxa"/>
            <w:tcBorders>
              <w:top w:val="single" w:sz="12" w:space="0" w:color="auto"/>
            </w:tcBorders>
          </w:tcPr>
          <w:p w:rsidR="009D0CC5" w:rsidRPr="00783BF6" w:rsidRDefault="009D0CC5" w:rsidP="00ED6E3E">
            <w:pPr>
              <w:spacing w:line="312" w:lineRule="auto"/>
              <w:rPr>
                <w:sz w:val="24"/>
                <w:szCs w:val="24"/>
              </w:rPr>
            </w:pPr>
            <w:r w:rsidRPr="00783BF6">
              <w:rPr>
                <w:rFonts w:hint="eastAsia"/>
                <w:sz w:val="24"/>
                <w:szCs w:val="24"/>
                <w:rtl/>
              </w:rPr>
              <w:t>דואר</w:t>
            </w:r>
            <w:r w:rsidRPr="00783BF6">
              <w:rPr>
                <w:sz w:val="24"/>
                <w:szCs w:val="24"/>
                <w:rtl/>
              </w:rPr>
              <w:t xml:space="preserve"> </w:t>
            </w:r>
            <w:r w:rsidRPr="00783BF6">
              <w:rPr>
                <w:rFonts w:hint="eastAsia"/>
                <w:sz w:val="24"/>
                <w:szCs w:val="24"/>
                <w:rtl/>
              </w:rPr>
              <w:t>אלקטרוני</w:t>
            </w: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c>
          <w:tcPr>
            <w:tcW w:w="2415" w:type="dxa"/>
          </w:tcPr>
          <w:p w:rsidR="009D0CC5" w:rsidRPr="00783BF6" w:rsidRDefault="009D0CC5" w:rsidP="00ED6E3E">
            <w:pPr>
              <w:spacing w:line="312" w:lineRule="auto"/>
              <w:rPr>
                <w:sz w:val="24"/>
                <w:szCs w:val="24"/>
              </w:rPr>
            </w:pPr>
          </w:p>
        </w:tc>
      </w:tr>
      <w:tr w:rsidR="009D0CC5" w:rsidRPr="00783BF6" w:rsidTr="00ED6E3E">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c>
          <w:tcPr>
            <w:tcW w:w="2415" w:type="dxa"/>
            <w:tcBorders>
              <w:bottom w:val="single" w:sz="12" w:space="0" w:color="auto"/>
            </w:tcBorders>
          </w:tcPr>
          <w:p w:rsidR="009D0CC5" w:rsidRPr="00783BF6" w:rsidRDefault="009D0CC5" w:rsidP="00ED6E3E">
            <w:pPr>
              <w:spacing w:line="312" w:lineRule="auto"/>
              <w:rPr>
                <w:sz w:val="24"/>
                <w:szCs w:val="24"/>
              </w:rPr>
            </w:pPr>
          </w:p>
        </w:tc>
      </w:tr>
    </w:tbl>
    <w:p w:rsidR="009D0CC5" w:rsidRPr="00783BF6" w:rsidRDefault="009D0CC5" w:rsidP="00314FDF">
      <w:pPr>
        <w:spacing w:line="312" w:lineRule="auto"/>
        <w:jc w:val="both"/>
        <w:rPr>
          <w:b/>
          <w:bCs/>
          <w:u w:val="single"/>
          <w:rtl/>
        </w:rPr>
      </w:pPr>
    </w:p>
    <w:p w:rsidR="009D0CC5" w:rsidRPr="00783BF6" w:rsidRDefault="009D0CC5" w:rsidP="00314FDF">
      <w:pPr>
        <w:spacing w:line="312" w:lineRule="auto"/>
        <w:jc w:val="both"/>
        <w:rPr>
          <w:sz w:val="24"/>
          <w:szCs w:val="24"/>
          <w:rtl/>
        </w:rPr>
      </w:pPr>
      <w:r w:rsidRPr="00783BF6">
        <w:rPr>
          <w:sz w:val="24"/>
          <w:szCs w:val="24"/>
          <w:rtl/>
        </w:rPr>
        <w:t xml:space="preserve"> </w:t>
      </w:r>
    </w:p>
    <w:p w:rsidR="009D0CC5" w:rsidRPr="00783BF6" w:rsidRDefault="009D0CC5" w:rsidP="00314FDF">
      <w:pPr>
        <w:spacing w:line="312" w:lineRule="auto"/>
        <w:jc w:val="both"/>
        <w:rPr>
          <w:b/>
          <w:bCs/>
          <w:u w:val="single"/>
          <w:rtl/>
        </w:rPr>
      </w:pPr>
      <w:r w:rsidRPr="00783BF6">
        <w:rPr>
          <w:rFonts w:hint="eastAsia"/>
          <w:b/>
          <w:bCs/>
          <w:u w:val="single"/>
          <w:rtl/>
        </w:rPr>
        <w:t>ניסיון</w:t>
      </w:r>
      <w:r w:rsidRPr="00783BF6">
        <w:rPr>
          <w:b/>
          <w:bCs/>
          <w:u w:val="single"/>
          <w:rtl/>
        </w:rPr>
        <w:t xml:space="preserve"> </w:t>
      </w:r>
      <w:r w:rsidRPr="00783BF6">
        <w:rPr>
          <w:rFonts w:hint="eastAsia"/>
          <w:b/>
          <w:bCs/>
          <w:u w:val="single"/>
          <w:rtl/>
        </w:rPr>
        <w:t>המציע</w:t>
      </w:r>
      <w:r w:rsidRPr="00783BF6">
        <w:rPr>
          <w:b/>
          <w:bCs/>
          <w:u w:val="single"/>
          <w:rtl/>
        </w:rPr>
        <w:t>:</w:t>
      </w:r>
    </w:p>
    <w:p w:rsidR="009D0CC5" w:rsidRPr="00783BF6" w:rsidRDefault="009D0CC5" w:rsidP="00314FDF">
      <w:pPr>
        <w:spacing w:line="312" w:lineRule="auto"/>
        <w:jc w:val="both"/>
        <w:rPr>
          <w:b/>
          <w:bCs/>
          <w:sz w:val="24"/>
          <w:szCs w:val="24"/>
          <w:rtl/>
        </w:rPr>
      </w:pPr>
      <w:r w:rsidRPr="00783BF6">
        <w:rPr>
          <w:rFonts w:hint="eastAsia"/>
          <w:b/>
          <w:bCs/>
          <w:sz w:val="24"/>
          <w:szCs w:val="24"/>
          <w:rtl/>
        </w:rPr>
        <w:t>מספר</w:t>
      </w:r>
      <w:r w:rsidRPr="00783BF6">
        <w:rPr>
          <w:b/>
          <w:bCs/>
          <w:sz w:val="24"/>
          <w:szCs w:val="24"/>
          <w:rtl/>
        </w:rPr>
        <w:t xml:space="preserve"> </w:t>
      </w:r>
      <w:r w:rsidRPr="00783BF6">
        <w:rPr>
          <w:rFonts w:hint="eastAsia"/>
          <w:b/>
          <w:bCs/>
          <w:sz w:val="24"/>
          <w:szCs w:val="24"/>
          <w:rtl/>
        </w:rPr>
        <w:t>שנות</w:t>
      </w:r>
      <w:r w:rsidRPr="00783BF6">
        <w:rPr>
          <w:b/>
          <w:bCs/>
          <w:sz w:val="24"/>
          <w:szCs w:val="24"/>
          <w:rtl/>
        </w:rPr>
        <w:t xml:space="preserve"> </w:t>
      </w:r>
      <w:r w:rsidRPr="00783BF6">
        <w:rPr>
          <w:rFonts w:hint="eastAsia"/>
          <w:b/>
          <w:bCs/>
          <w:sz w:val="24"/>
          <w:szCs w:val="24"/>
          <w:rtl/>
        </w:rPr>
        <w:t>הניסיון</w:t>
      </w:r>
      <w:r w:rsidRPr="00783BF6">
        <w:rPr>
          <w:b/>
          <w:bCs/>
          <w:sz w:val="24"/>
          <w:szCs w:val="24"/>
          <w:rtl/>
        </w:rPr>
        <w:t xml:space="preserve"> </w:t>
      </w:r>
      <w:r w:rsidRPr="00783BF6">
        <w:rPr>
          <w:rFonts w:hint="eastAsia"/>
          <w:b/>
          <w:bCs/>
          <w:sz w:val="24"/>
          <w:szCs w:val="24"/>
          <w:rtl/>
        </w:rPr>
        <w:t>בייצור</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שיקוף</w:t>
      </w:r>
      <w:r w:rsidRPr="00783BF6">
        <w:rPr>
          <w:b/>
          <w:bCs/>
          <w:sz w:val="24"/>
          <w:szCs w:val="24"/>
          <w:rtl/>
        </w:rPr>
        <w:t>:____________________</w:t>
      </w:r>
    </w:p>
    <w:p w:rsidR="009D0CC5" w:rsidRPr="00783BF6" w:rsidRDefault="009D0CC5" w:rsidP="00314FDF">
      <w:pPr>
        <w:spacing w:line="312" w:lineRule="auto"/>
        <w:jc w:val="both"/>
        <w:rPr>
          <w:b/>
          <w:bCs/>
          <w:sz w:val="24"/>
          <w:szCs w:val="24"/>
          <w:rtl/>
        </w:rPr>
      </w:pPr>
    </w:p>
    <w:p w:rsidR="009D0CC5" w:rsidRPr="00783BF6" w:rsidRDefault="009D0CC5" w:rsidP="00314FDF">
      <w:pPr>
        <w:spacing w:line="312" w:lineRule="auto"/>
        <w:jc w:val="both"/>
        <w:rPr>
          <w:b/>
          <w:bCs/>
          <w:sz w:val="24"/>
          <w:szCs w:val="24"/>
          <w:rtl/>
        </w:rPr>
      </w:pPr>
      <w:r w:rsidRPr="00783BF6">
        <w:rPr>
          <w:rFonts w:hint="eastAsia"/>
          <w:b/>
          <w:bCs/>
          <w:sz w:val="24"/>
          <w:szCs w:val="24"/>
          <w:rtl/>
        </w:rPr>
        <w:t>מספר</w:t>
      </w:r>
      <w:r w:rsidRPr="00783BF6">
        <w:rPr>
          <w:b/>
          <w:bCs/>
          <w:sz w:val="24"/>
          <w:szCs w:val="24"/>
          <w:rtl/>
        </w:rPr>
        <w:t xml:space="preserve"> </w:t>
      </w:r>
      <w:r w:rsidRPr="00783BF6">
        <w:rPr>
          <w:rFonts w:hint="eastAsia"/>
          <w:b/>
          <w:bCs/>
          <w:sz w:val="24"/>
          <w:szCs w:val="24"/>
          <w:rtl/>
        </w:rPr>
        <w:t>שנות</w:t>
      </w:r>
      <w:r w:rsidRPr="00783BF6">
        <w:rPr>
          <w:b/>
          <w:bCs/>
          <w:sz w:val="24"/>
          <w:szCs w:val="24"/>
          <w:rtl/>
        </w:rPr>
        <w:t xml:space="preserve"> </w:t>
      </w:r>
      <w:r w:rsidRPr="00783BF6">
        <w:rPr>
          <w:rFonts w:hint="eastAsia"/>
          <w:b/>
          <w:bCs/>
          <w:sz w:val="24"/>
          <w:szCs w:val="24"/>
          <w:rtl/>
        </w:rPr>
        <w:t>הניסיון</w:t>
      </w:r>
      <w:r w:rsidRPr="00783BF6">
        <w:rPr>
          <w:b/>
          <w:bCs/>
          <w:sz w:val="24"/>
          <w:szCs w:val="24"/>
          <w:rtl/>
        </w:rPr>
        <w:t xml:space="preserve"> </w:t>
      </w:r>
      <w:r w:rsidRPr="00783BF6">
        <w:rPr>
          <w:rFonts w:hint="eastAsia"/>
          <w:b/>
          <w:bCs/>
          <w:sz w:val="24"/>
          <w:szCs w:val="24"/>
          <w:rtl/>
        </w:rPr>
        <w:t>בייצור</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באנרגיה</w:t>
      </w:r>
      <w:r w:rsidRPr="00783BF6">
        <w:rPr>
          <w:b/>
          <w:bCs/>
          <w:sz w:val="24"/>
          <w:szCs w:val="24"/>
          <w:rtl/>
        </w:rPr>
        <w:t xml:space="preserve"> </w:t>
      </w:r>
      <w:r w:rsidRPr="00783BF6">
        <w:rPr>
          <w:rFonts w:hint="eastAsia"/>
          <w:b/>
          <w:bCs/>
          <w:sz w:val="24"/>
          <w:szCs w:val="24"/>
          <w:rtl/>
        </w:rPr>
        <w:t>גבוהה</w:t>
      </w:r>
      <w:r w:rsidRPr="00783BF6">
        <w:rPr>
          <w:b/>
          <w:bCs/>
          <w:sz w:val="24"/>
          <w:szCs w:val="24"/>
          <w:rtl/>
        </w:rPr>
        <w:t>:____________________</w:t>
      </w:r>
    </w:p>
    <w:p w:rsidR="009D0CC5" w:rsidRPr="00783BF6" w:rsidRDefault="009D0CC5" w:rsidP="00314FDF">
      <w:pPr>
        <w:spacing w:line="312" w:lineRule="auto"/>
        <w:jc w:val="both"/>
        <w:rPr>
          <w:b/>
          <w:bCs/>
          <w:sz w:val="24"/>
          <w:szCs w:val="24"/>
          <w:rtl/>
        </w:rPr>
      </w:pPr>
    </w:p>
    <w:p w:rsidR="009D0CC5" w:rsidRPr="00783BF6" w:rsidRDefault="009D0CC5" w:rsidP="00314FDF">
      <w:pPr>
        <w:spacing w:line="312" w:lineRule="auto"/>
        <w:jc w:val="both"/>
        <w:rPr>
          <w:b/>
          <w:bCs/>
          <w:sz w:val="24"/>
          <w:szCs w:val="24"/>
          <w:rtl/>
        </w:rPr>
      </w:pPr>
      <w:r w:rsidRPr="00783BF6">
        <w:rPr>
          <w:rFonts w:hint="eastAsia"/>
          <w:b/>
          <w:bCs/>
          <w:sz w:val="24"/>
          <w:szCs w:val="24"/>
          <w:rtl/>
        </w:rPr>
        <w:t>כמות</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קבועות</w:t>
      </w:r>
      <w:r w:rsidRPr="00783BF6">
        <w:rPr>
          <w:b/>
          <w:bCs/>
          <w:sz w:val="24"/>
          <w:szCs w:val="24"/>
          <w:rtl/>
        </w:rPr>
        <w:t>/</w:t>
      </w:r>
      <w:r w:rsidRPr="00783BF6">
        <w:rPr>
          <w:rFonts w:hint="eastAsia"/>
          <w:b/>
          <w:bCs/>
          <w:sz w:val="24"/>
          <w:szCs w:val="24"/>
          <w:rtl/>
        </w:rPr>
        <w:t>ניידות</w:t>
      </w:r>
      <w:r w:rsidRPr="00783BF6">
        <w:rPr>
          <w:b/>
          <w:bCs/>
          <w:sz w:val="24"/>
          <w:szCs w:val="24"/>
          <w:rtl/>
        </w:rPr>
        <w:t xml:space="preserve">  </w:t>
      </w:r>
      <w:r w:rsidRPr="00783BF6">
        <w:rPr>
          <w:rFonts w:hint="eastAsia"/>
          <w:b/>
          <w:bCs/>
          <w:sz w:val="24"/>
          <w:szCs w:val="24"/>
          <w:rtl/>
        </w:rPr>
        <w:t>שיוצרו</w:t>
      </w:r>
      <w:r w:rsidRPr="00783BF6">
        <w:rPr>
          <w:b/>
          <w:bCs/>
          <w:sz w:val="24"/>
          <w:szCs w:val="24"/>
          <w:rtl/>
        </w:rPr>
        <w:t xml:space="preserve"> </w:t>
      </w:r>
      <w:r w:rsidRPr="00783BF6">
        <w:rPr>
          <w:rFonts w:hint="eastAsia"/>
          <w:b/>
          <w:bCs/>
          <w:sz w:val="24"/>
          <w:szCs w:val="24"/>
          <w:rtl/>
        </w:rPr>
        <w:t>וסופקו</w:t>
      </w:r>
      <w:r w:rsidRPr="00783BF6">
        <w:rPr>
          <w:b/>
          <w:bCs/>
          <w:sz w:val="24"/>
          <w:szCs w:val="24"/>
          <w:rtl/>
        </w:rPr>
        <w:t xml:space="preserve"> </w:t>
      </w:r>
      <w:r w:rsidRPr="00783BF6">
        <w:rPr>
          <w:rFonts w:hint="eastAsia"/>
          <w:b/>
          <w:bCs/>
          <w:sz w:val="24"/>
          <w:szCs w:val="24"/>
          <w:rtl/>
        </w:rPr>
        <w:t>ב</w:t>
      </w:r>
      <w:r w:rsidRPr="00783BF6">
        <w:rPr>
          <w:b/>
          <w:bCs/>
          <w:sz w:val="24"/>
          <w:szCs w:val="24"/>
          <w:rtl/>
        </w:rPr>
        <w:t xml:space="preserve">-3 </w:t>
      </w:r>
      <w:r w:rsidRPr="00783BF6">
        <w:rPr>
          <w:rFonts w:hint="eastAsia"/>
          <w:b/>
          <w:bCs/>
          <w:sz w:val="24"/>
          <w:szCs w:val="24"/>
          <w:rtl/>
        </w:rPr>
        <w:t>השנים</w:t>
      </w:r>
      <w:r w:rsidRPr="00783BF6">
        <w:rPr>
          <w:b/>
          <w:bCs/>
          <w:sz w:val="24"/>
          <w:szCs w:val="24"/>
          <w:rtl/>
        </w:rPr>
        <w:t xml:space="preserve"> </w:t>
      </w:r>
      <w:r w:rsidRPr="00783BF6">
        <w:rPr>
          <w:rFonts w:hint="eastAsia"/>
          <w:b/>
          <w:bCs/>
          <w:sz w:val="24"/>
          <w:szCs w:val="24"/>
          <w:rtl/>
        </w:rPr>
        <w:t>האחרונות</w:t>
      </w:r>
      <w:r w:rsidRPr="00783BF6">
        <w:rPr>
          <w:b/>
          <w:bCs/>
          <w:sz w:val="24"/>
          <w:szCs w:val="24"/>
          <w:rtl/>
        </w:rPr>
        <w:t xml:space="preserve">:________________ </w:t>
      </w:r>
      <w:r w:rsidRPr="00783BF6">
        <w:rPr>
          <w:rFonts w:hint="eastAsia"/>
          <w:b/>
          <w:bCs/>
          <w:sz w:val="24"/>
          <w:szCs w:val="24"/>
          <w:rtl/>
        </w:rPr>
        <w:t>בצירוף</w:t>
      </w:r>
      <w:r w:rsidRPr="00783BF6">
        <w:rPr>
          <w:b/>
          <w:bCs/>
          <w:sz w:val="24"/>
          <w:szCs w:val="24"/>
          <w:rtl/>
        </w:rPr>
        <w:t xml:space="preserve"> </w:t>
      </w:r>
      <w:r w:rsidRPr="00783BF6">
        <w:rPr>
          <w:rFonts w:hint="eastAsia"/>
          <w:b/>
          <w:bCs/>
          <w:sz w:val="24"/>
          <w:szCs w:val="24"/>
          <w:rtl/>
        </w:rPr>
        <w:t>רשימת</w:t>
      </w:r>
      <w:r w:rsidRPr="00783BF6">
        <w:rPr>
          <w:b/>
          <w:bCs/>
          <w:sz w:val="24"/>
          <w:szCs w:val="24"/>
          <w:rtl/>
        </w:rPr>
        <w:t xml:space="preserve"> </w:t>
      </w:r>
      <w:r w:rsidRPr="00783BF6">
        <w:rPr>
          <w:rFonts w:hint="eastAsia"/>
          <w:b/>
          <w:bCs/>
          <w:sz w:val="24"/>
          <w:szCs w:val="24"/>
          <w:rtl/>
        </w:rPr>
        <w:t>המערכות</w:t>
      </w:r>
      <w:r w:rsidRPr="00783BF6">
        <w:rPr>
          <w:b/>
          <w:bCs/>
          <w:sz w:val="24"/>
          <w:szCs w:val="24"/>
          <w:rtl/>
        </w:rPr>
        <w:t xml:space="preserve"> </w:t>
      </w:r>
      <w:r w:rsidRPr="00783BF6">
        <w:rPr>
          <w:rFonts w:hint="eastAsia"/>
          <w:b/>
          <w:bCs/>
          <w:sz w:val="24"/>
          <w:szCs w:val="24"/>
          <w:rtl/>
        </w:rPr>
        <w:t>שסופקו</w:t>
      </w:r>
      <w:r w:rsidRPr="00783BF6">
        <w:rPr>
          <w:b/>
          <w:bCs/>
          <w:sz w:val="24"/>
          <w:szCs w:val="24"/>
          <w:rtl/>
        </w:rPr>
        <w:t xml:space="preserve"> </w:t>
      </w:r>
      <w:r w:rsidRPr="00783BF6">
        <w:rPr>
          <w:rFonts w:hint="eastAsia"/>
          <w:b/>
          <w:bCs/>
          <w:sz w:val="24"/>
          <w:szCs w:val="24"/>
          <w:rtl/>
        </w:rPr>
        <w:t>ומיקום</w:t>
      </w:r>
      <w:r w:rsidRPr="00783BF6">
        <w:rPr>
          <w:b/>
          <w:bCs/>
          <w:sz w:val="24"/>
          <w:szCs w:val="24"/>
          <w:rtl/>
        </w:rPr>
        <w:t xml:space="preserve"> </w:t>
      </w:r>
      <w:r w:rsidRPr="00783BF6">
        <w:rPr>
          <w:rFonts w:hint="eastAsia"/>
          <w:b/>
          <w:bCs/>
          <w:sz w:val="24"/>
          <w:szCs w:val="24"/>
          <w:rtl/>
        </w:rPr>
        <w:t>הפעלתם</w:t>
      </w:r>
      <w:r w:rsidRPr="00783BF6">
        <w:rPr>
          <w:b/>
          <w:bCs/>
          <w:sz w:val="24"/>
          <w:szCs w:val="24"/>
          <w:rtl/>
        </w:rPr>
        <w:t>.</w:t>
      </w:r>
    </w:p>
    <w:p w:rsidR="009D0CC5" w:rsidRPr="00783BF6" w:rsidRDefault="009D0CC5" w:rsidP="00314FDF">
      <w:pPr>
        <w:spacing w:line="312" w:lineRule="auto"/>
        <w:jc w:val="both"/>
        <w:rPr>
          <w:b/>
          <w:bCs/>
          <w:sz w:val="24"/>
          <w:szCs w:val="24"/>
          <w:rtl/>
        </w:rPr>
      </w:pPr>
    </w:p>
    <w:p w:rsidR="009D0CC5" w:rsidRPr="00783BF6" w:rsidRDefault="009D0CC5" w:rsidP="00314FDF">
      <w:pPr>
        <w:spacing w:line="312" w:lineRule="auto"/>
        <w:jc w:val="both"/>
        <w:rPr>
          <w:b/>
          <w:bCs/>
          <w:sz w:val="24"/>
          <w:szCs w:val="24"/>
          <w:rtl/>
        </w:rPr>
      </w:pPr>
      <w:r w:rsidRPr="00783BF6">
        <w:rPr>
          <w:rFonts w:hint="eastAsia"/>
          <w:b/>
          <w:bCs/>
          <w:sz w:val="24"/>
          <w:szCs w:val="24"/>
          <w:rtl/>
        </w:rPr>
        <w:t>כמות</w:t>
      </w:r>
      <w:r w:rsidRPr="00783BF6">
        <w:rPr>
          <w:b/>
          <w:bCs/>
          <w:sz w:val="24"/>
          <w:szCs w:val="24"/>
          <w:rtl/>
        </w:rPr>
        <w:t xml:space="preserve"> </w:t>
      </w:r>
      <w:r w:rsidRPr="00783BF6">
        <w:rPr>
          <w:rFonts w:hint="eastAsia"/>
          <w:b/>
          <w:bCs/>
          <w:sz w:val="24"/>
          <w:szCs w:val="24"/>
          <w:rtl/>
        </w:rPr>
        <w:t>שדרוגים</w:t>
      </w:r>
      <w:r w:rsidRPr="00783BF6">
        <w:rPr>
          <w:b/>
          <w:bCs/>
          <w:sz w:val="24"/>
          <w:szCs w:val="24"/>
          <w:rtl/>
        </w:rPr>
        <w:t xml:space="preserve"> </w:t>
      </w:r>
      <w:r w:rsidRPr="00783BF6">
        <w:rPr>
          <w:rFonts w:hint="eastAsia"/>
          <w:b/>
          <w:bCs/>
          <w:sz w:val="24"/>
          <w:szCs w:val="24"/>
          <w:rtl/>
        </w:rPr>
        <w:t>שבוצעו</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ידי</w:t>
      </w:r>
      <w:r w:rsidRPr="00783BF6">
        <w:rPr>
          <w:b/>
          <w:bCs/>
          <w:sz w:val="24"/>
          <w:szCs w:val="24"/>
          <w:rtl/>
        </w:rPr>
        <w:t xml:space="preserve"> </w:t>
      </w:r>
      <w:r w:rsidRPr="00783BF6">
        <w:rPr>
          <w:rFonts w:hint="eastAsia"/>
          <w:b/>
          <w:bCs/>
          <w:sz w:val="24"/>
          <w:szCs w:val="24"/>
          <w:rtl/>
        </w:rPr>
        <w:t>המציע</w:t>
      </w:r>
      <w:r w:rsidRPr="00783BF6">
        <w:rPr>
          <w:b/>
          <w:bCs/>
          <w:sz w:val="24"/>
          <w:szCs w:val="24"/>
          <w:rtl/>
        </w:rPr>
        <w:t xml:space="preserve"> </w:t>
      </w:r>
      <w:r w:rsidRPr="00783BF6">
        <w:rPr>
          <w:rFonts w:hint="eastAsia"/>
          <w:b/>
          <w:bCs/>
          <w:sz w:val="24"/>
          <w:szCs w:val="24"/>
          <w:rtl/>
        </w:rPr>
        <w:t>בשלוש</w:t>
      </w:r>
      <w:r w:rsidRPr="00783BF6">
        <w:rPr>
          <w:b/>
          <w:bCs/>
          <w:sz w:val="24"/>
          <w:szCs w:val="24"/>
          <w:rtl/>
        </w:rPr>
        <w:t xml:space="preserve"> </w:t>
      </w:r>
      <w:r w:rsidRPr="00783BF6">
        <w:rPr>
          <w:rFonts w:hint="eastAsia"/>
          <w:b/>
          <w:bCs/>
          <w:sz w:val="24"/>
          <w:szCs w:val="24"/>
          <w:rtl/>
        </w:rPr>
        <w:t>השנים</w:t>
      </w:r>
      <w:r w:rsidRPr="00783BF6">
        <w:rPr>
          <w:b/>
          <w:bCs/>
          <w:sz w:val="24"/>
          <w:szCs w:val="24"/>
          <w:rtl/>
        </w:rPr>
        <w:t xml:space="preserve"> </w:t>
      </w:r>
      <w:r w:rsidRPr="00783BF6">
        <w:rPr>
          <w:rFonts w:hint="eastAsia"/>
          <w:b/>
          <w:bCs/>
          <w:sz w:val="24"/>
          <w:szCs w:val="24"/>
          <w:rtl/>
        </w:rPr>
        <w:t>האחרונות</w:t>
      </w:r>
      <w:r w:rsidRPr="00783BF6">
        <w:rPr>
          <w:b/>
          <w:bCs/>
          <w:sz w:val="24"/>
          <w:szCs w:val="24"/>
        </w:rPr>
        <w:t xml:space="preserve"> </w:t>
      </w:r>
      <w:r w:rsidRPr="00783BF6">
        <w:rPr>
          <w:b/>
          <w:bCs/>
          <w:sz w:val="24"/>
          <w:szCs w:val="24"/>
          <w:rtl/>
        </w:rPr>
        <w:t>(</w:t>
      </w:r>
      <w:r w:rsidRPr="00783BF6">
        <w:rPr>
          <w:rFonts w:hint="eastAsia"/>
          <w:b/>
          <w:bCs/>
          <w:sz w:val="24"/>
          <w:szCs w:val="24"/>
          <w:rtl/>
        </w:rPr>
        <w:t>רשימת</w:t>
      </w:r>
      <w:r w:rsidRPr="00783BF6">
        <w:rPr>
          <w:b/>
          <w:bCs/>
          <w:sz w:val="24"/>
          <w:szCs w:val="24"/>
          <w:rtl/>
        </w:rPr>
        <w:t xml:space="preserve"> </w:t>
      </w:r>
      <w:r w:rsidRPr="00783BF6">
        <w:rPr>
          <w:rFonts w:hint="eastAsia"/>
          <w:b/>
          <w:bCs/>
          <w:sz w:val="24"/>
          <w:szCs w:val="24"/>
          <w:rtl/>
        </w:rPr>
        <w:t>האתרים</w:t>
      </w:r>
      <w:r w:rsidRPr="00783BF6">
        <w:rPr>
          <w:b/>
          <w:bCs/>
          <w:sz w:val="24"/>
          <w:szCs w:val="24"/>
          <w:rtl/>
        </w:rPr>
        <w:t xml:space="preserve"> </w:t>
      </w:r>
      <w:r w:rsidRPr="00783BF6">
        <w:rPr>
          <w:rFonts w:hint="eastAsia"/>
          <w:b/>
          <w:bCs/>
          <w:sz w:val="24"/>
          <w:szCs w:val="24"/>
          <w:rtl/>
        </w:rPr>
        <w:t>ופרטי</w:t>
      </w:r>
      <w:r w:rsidRPr="00783BF6">
        <w:rPr>
          <w:b/>
          <w:bCs/>
          <w:sz w:val="24"/>
          <w:szCs w:val="24"/>
          <w:rtl/>
        </w:rPr>
        <w:t xml:space="preserve"> </w:t>
      </w:r>
      <w:r w:rsidRPr="00783BF6">
        <w:rPr>
          <w:rFonts w:hint="eastAsia"/>
          <w:b/>
          <w:bCs/>
          <w:sz w:val="24"/>
          <w:szCs w:val="24"/>
          <w:rtl/>
        </w:rPr>
        <w:t>אנשי</w:t>
      </w:r>
      <w:r w:rsidRPr="00783BF6">
        <w:rPr>
          <w:b/>
          <w:bCs/>
          <w:sz w:val="24"/>
          <w:szCs w:val="24"/>
          <w:rtl/>
        </w:rPr>
        <w:t xml:space="preserve"> </w:t>
      </w:r>
      <w:r w:rsidRPr="00783BF6">
        <w:rPr>
          <w:rFonts w:hint="eastAsia"/>
          <w:b/>
          <w:bCs/>
          <w:sz w:val="24"/>
          <w:szCs w:val="24"/>
          <w:rtl/>
        </w:rPr>
        <w:t>קשר</w:t>
      </w:r>
      <w:r w:rsidRPr="00783BF6">
        <w:rPr>
          <w:b/>
          <w:bCs/>
          <w:sz w:val="24"/>
          <w:szCs w:val="24"/>
          <w:rtl/>
        </w:rPr>
        <w:t>):______________________________________________________________</w:t>
      </w:r>
    </w:p>
    <w:p w:rsidR="009D0CC5" w:rsidRPr="00783BF6" w:rsidRDefault="009D0CC5" w:rsidP="00314FDF">
      <w:pPr>
        <w:spacing w:line="312" w:lineRule="auto"/>
        <w:jc w:val="both"/>
        <w:rPr>
          <w:b/>
          <w:bCs/>
          <w:sz w:val="24"/>
          <w:szCs w:val="24"/>
          <w:rtl/>
        </w:rPr>
      </w:pPr>
    </w:p>
    <w:p w:rsidR="009D0CC5" w:rsidRPr="00783BF6" w:rsidRDefault="009D0CC5" w:rsidP="00314FDF">
      <w:pPr>
        <w:spacing w:line="312" w:lineRule="auto"/>
        <w:ind w:hanging="51"/>
        <w:jc w:val="both"/>
        <w:rPr>
          <w:b/>
          <w:bCs/>
          <w:sz w:val="24"/>
          <w:szCs w:val="24"/>
          <w:u w:val="single"/>
          <w:rtl/>
        </w:rPr>
      </w:pPr>
    </w:p>
    <w:p w:rsidR="009D0CC5" w:rsidRPr="00783BF6" w:rsidRDefault="009D0CC5" w:rsidP="00314FDF">
      <w:pPr>
        <w:spacing w:line="312" w:lineRule="auto"/>
        <w:jc w:val="both"/>
        <w:rPr>
          <w:sz w:val="24"/>
          <w:szCs w:val="24"/>
          <w:rtl/>
        </w:rPr>
      </w:pPr>
      <w:r w:rsidRPr="00783BF6">
        <w:rPr>
          <w:rFonts w:hint="eastAsia"/>
          <w:b/>
          <w:bCs/>
          <w:sz w:val="24"/>
          <w:szCs w:val="24"/>
          <w:rtl/>
        </w:rPr>
        <w:t>הערה</w:t>
      </w:r>
      <w:r w:rsidRPr="00783BF6">
        <w:rPr>
          <w:b/>
          <w:bCs/>
          <w:sz w:val="24"/>
          <w:szCs w:val="24"/>
          <w:rtl/>
        </w:rPr>
        <w:t xml:space="preserve">: </w:t>
      </w:r>
      <w:r w:rsidRPr="00783BF6">
        <w:rPr>
          <w:rFonts w:hint="eastAsia"/>
          <w:sz w:val="24"/>
          <w:szCs w:val="24"/>
          <w:rtl/>
        </w:rPr>
        <w:t>ניתן</w:t>
      </w:r>
      <w:r w:rsidRPr="00783BF6">
        <w:rPr>
          <w:sz w:val="24"/>
          <w:szCs w:val="24"/>
          <w:rtl/>
        </w:rPr>
        <w:t xml:space="preserve"> </w:t>
      </w:r>
      <w:r w:rsidRPr="00783BF6">
        <w:rPr>
          <w:rFonts w:hint="eastAsia"/>
          <w:sz w:val="24"/>
          <w:szCs w:val="24"/>
          <w:rtl/>
        </w:rPr>
        <w:t>לפרט</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נוספות</w:t>
      </w:r>
      <w:r w:rsidRPr="00783BF6">
        <w:rPr>
          <w:sz w:val="24"/>
          <w:szCs w:val="24"/>
          <w:rtl/>
        </w:rPr>
        <w:t xml:space="preserve">  </w:t>
      </w:r>
      <w:r w:rsidRPr="00783BF6">
        <w:rPr>
          <w:rFonts w:hint="eastAsia"/>
          <w:sz w:val="24"/>
          <w:szCs w:val="24"/>
          <w:rtl/>
        </w:rPr>
        <w:t>במתכונת</w:t>
      </w:r>
      <w:r w:rsidRPr="00783BF6">
        <w:rPr>
          <w:sz w:val="24"/>
          <w:szCs w:val="24"/>
          <w:rtl/>
        </w:rPr>
        <w:t xml:space="preserve"> </w:t>
      </w:r>
      <w:r w:rsidRPr="00783BF6">
        <w:rPr>
          <w:rFonts w:hint="eastAsia"/>
          <w:sz w:val="24"/>
          <w:szCs w:val="24"/>
          <w:rtl/>
        </w:rPr>
        <w:t>הנ</w:t>
      </w:r>
      <w:r w:rsidRPr="00783BF6">
        <w:rPr>
          <w:sz w:val="24"/>
          <w:szCs w:val="24"/>
          <w:rtl/>
        </w:rPr>
        <w:t>"</w:t>
      </w:r>
      <w:r w:rsidRPr="00783BF6">
        <w:rPr>
          <w:rFonts w:hint="eastAsia"/>
          <w:sz w:val="24"/>
          <w:szCs w:val="24"/>
          <w:rtl/>
        </w:rPr>
        <w:t>ל</w:t>
      </w:r>
      <w:r w:rsidRPr="00783BF6">
        <w:rPr>
          <w:sz w:val="24"/>
          <w:szCs w:val="24"/>
          <w:rtl/>
        </w:rPr>
        <w:t xml:space="preserve">  - </w:t>
      </w:r>
      <w:r w:rsidRPr="00783BF6">
        <w:rPr>
          <w:rFonts w:hint="eastAsia"/>
          <w:sz w:val="24"/>
          <w:szCs w:val="24"/>
          <w:rtl/>
        </w:rPr>
        <w:t>בדפים</w:t>
      </w:r>
      <w:r w:rsidRPr="00783BF6">
        <w:rPr>
          <w:sz w:val="24"/>
          <w:szCs w:val="24"/>
          <w:rtl/>
        </w:rPr>
        <w:t xml:space="preserve"> </w:t>
      </w:r>
      <w:r w:rsidRPr="00783BF6">
        <w:rPr>
          <w:rFonts w:hint="eastAsia"/>
          <w:sz w:val="24"/>
          <w:szCs w:val="24"/>
          <w:rtl/>
        </w:rPr>
        <w:t>נוספים</w:t>
      </w:r>
      <w:r w:rsidRPr="00783BF6">
        <w:rPr>
          <w:sz w:val="24"/>
          <w:szCs w:val="24"/>
          <w:rtl/>
        </w:rPr>
        <w:t>.</w:t>
      </w:r>
    </w:p>
    <w:p w:rsidR="009D0CC5" w:rsidRPr="00783BF6" w:rsidRDefault="009D0CC5" w:rsidP="00314FDF">
      <w:pPr>
        <w:rPr>
          <w:rFonts w:ascii="Arial" w:hAnsi="Arial" w:cs="Arial"/>
          <w:sz w:val="22"/>
          <w:szCs w:val="22"/>
          <w:rtl/>
        </w:rPr>
      </w:pPr>
    </w:p>
    <w:p w:rsidR="009D0CC5" w:rsidRPr="00783BF6" w:rsidRDefault="009D0CC5" w:rsidP="00314FDF">
      <w:pPr>
        <w:spacing w:line="312" w:lineRule="auto"/>
        <w:rPr>
          <w:rtl/>
        </w:rPr>
      </w:pPr>
    </w:p>
    <w:p w:rsidR="009D0CC5" w:rsidRPr="00783BF6" w:rsidRDefault="009D0CC5" w:rsidP="00314FDF">
      <w:pPr>
        <w:spacing w:line="312" w:lineRule="auto"/>
        <w:rPr>
          <w:b/>
          <w:bCs/>
          <w:u w:val="single"/>
          <w:rtl/>
        </w:rPr>
      </w:pPr>
      <w:r w:rsidRPr="00783BF6">
        <w:rPr>
          <w:rFonts w:hint="eastAsia"/>
          <w:b/>
          <w:bCs/>
          <w:u w:val="single"/>
          <w:rtl/>
        </w:rPr>
        <w:t>פרטי</w:t>
      </w:r>
      <w:r w:rsidRPr="00783BF6">
        <w:rPr>
          <w:b/>
          <w:bCs/>
          <w:u w:val="single"/>
          <w:rtl/>
        </w:rPr>
        <w:t xml:space="preserve"> </w:t>
      </w:r>
      <w:r w:rsidRPr="00783BF6">
        <w:rPr>
          <w:rFonts w:hint="eastAsia"/>
          <w:b/>
          <w:bCs/>
          <w:u w:val="single"/>
          <w:rtl/>
        </w:rPr>
        <w:t>הצעת</w:t>
      </w:r>
      <w:r w:rsidRPr="00783BF6">
        <w:rPr>
          <w:b/>
          <w:bCs/>
          <w:u w:val="single"/>
          <w:rtl/>
        </w:rPr>
        <w:t xml:space="preserve"> </w:t>
      </w:r>
      <w:r w:rsidRPr="00783BF6">
        <w:rPr>
          <w:rFonts w:hint="eastAsia"/>
          <w:b/>
          <w:bCs/>
          <w:u w:val="single"/>
          <w:rtl/>
        </w:rPr>
        <w:t>המחיר</w:t>
      </w:r>
    </w:p>
    <w:p w:rsidR="009D0CC5" w:rsidRPr="00154EFA" w:rsidRDefault="009D0CC5" w:rsidP="00314FDF">
      <w:pPr>
        <w:spacing w:line="312" w:lineRule="auto"/>
        <w:rPr>
          <w:b/>
          <w:bCs/>
          <w:u w:val="single"/>
          <w:rtl/>
        </w:rPr>
      </w:pPr>
      <w:r w:rsidRPr="00783BF6">
        <w:rPr>
          <w:rFonts w:hint="eastAsia"/>
          <w:sz w:val="24"/>
          <w:szCs w:val="24"/>
          <w:rtl/>
        </w:rPr>
        <w:t>הצעת</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מפורטת</w:t>
      </w:r>
      <w:r w:rsidRPr="00783BF6">
        <w:rPr>
          <w:sz w:val="24"/>
          <w:szCs w:val="24"/>
          <w:rtl/>
        </w:rPr>
        <w:t xml:space="preserve"> </w:t>
      </w:r>
      <w:r w:rsidRPr="00783BF6">
        <w:rPr>
          <w:rFonts w:hint="eastAsia"/>
          <w:sz w:val="24"/>
          <w:szCs w:val="24"/>
          <w:rtl/>
        </w:rPr>
        <w:t>בנספח</w:t>
      </w:r>
      <w:r w:rsidRPr="00783BF6">
        <w:rPr>
          <w:sz w:val="24"/>
          <w:szCs w:val="24"/>
          <w:rtl/>
        </w:rPr>
        <w:t xml:space="preserve"> </w:t>
      </w:r>
      <w:r w:rsidRPr="00783BF6">
        <w:rPr>
          <w:rFonts w:hint="eastAsia"/>
          <w:sz w:val="24"/>
          <w:szCs w:val="24"/>
          <w:rtl/>
        </w:rPr>
        <w:t>ב</w:t>
      </w:r>
      <w:r w:rsidRPr="00783BF6">
        <w:rPr>
          <w:sz w:val="24"/>
          <w:szCs w:val="24"/>
          <w:rtl/>
        </w:rPr>
        <w:t>'</w:t>
      </w:r>
      <w:r w:rsidRPr="00EF5536">
        <w:rPr>
          <w:sz w:val="24"/>
          <w:rtl/>
        </w:rPr>
        <w:t xml:space="preserve"> </w:t>
      </w:r>
      <w:r w:rsidRPr="00EF5536">
        <w:rPr>
          <w:rFonts w:hint="eastAsia"/>
          <w:sz w:val="24"/>
          <w:szCs w:val="24"/>
          <w:rtl/>
        </w:rPr>
        <w:t>להסכם</w:t>
      </w:r>
      <w:r w:rsidRPr="00EF5536">
        <w:rPr>
          <w:sz w:val="24"/>
          <w:szCs w:val="24"/>
          <w:rtl/>
        </w:rPr>
        <w:t xml:space="preserve"> </w:t>
      </w:r>
      <w:r w:rsidRPr="00EF5536">
        <w:rPr>
          <w:rFonts w:hint="eastAsia"/>
          <w:sz w:val="24"/>
          <w:szCs w:val="24"/>
          <w:rtl/>
        </w:rPr>
        <w:t>רכישה</w:t>
      </w:r>
      <w:r w:rsidRPr="00EF5536">
        <w:rPr>
          <w:sz w:val="24"/>
          <w:szCs w:val="24"/>
          <w:rtl/>
        </w:rPr>
        <w:t xml:space="preserve"> </w:t>
      </w:r>
      <w:r w:rsidRPr="00EF5536">
        <w:rPr>
          <w:rFonts w:hint="eastAsia"/>
          <w:sz w:val="24"/>
          <w:szCs w:val="24"/>
          <w:rtl/>
        </w:rPr>
        <w:t>ולהסכם</w:t>
      </w:r>
      <w:r w:rsidRPr="00EF5536">
        <w:rPr>
          <w:sz w:val="24"/>
          <w:szCs w:val="24"/>
          <w:rtl/>
        </w:rPr>
        <w:t xml:space="preserve"> </w:t>
      </w:r>
      <w:r w:rsidRPr="00EF5536">
        <w:rPr>
          <w:rFonts w:hint="eastAsia"/>
          <w:sz w:val="24"/>
          <w:szCs w:val="24"/>
          <w:rtl/>
        </w:rPr>
        <w:t>שירות</w:t>
      </w:r>
      <w:r w:rsidRPr="00EF5536">
        <w:rPr>
          <w:sz w:val="24"/>
          <w:szCs w:val="24"/>
          <w:rtl/>
        </w:rPr>
        <w:t xml:space="preserve"> </w:t>
      </w:r>
      <w:r w:rsidRPr="00EF5536">
        <w:rPr>
          <w:rFonts w:hint="eastAsia"/>
          <w:sz w:val="24"/>
          <w:szCs w:val="24"/>
          <w:rtl/>
        </w:rPr>
        <w:t>תיקון</w:t>
      </w:r>
      <w:r w:rsidRPr="00EF5536">
        <w:rPr>
          <w:sz w:val="24"/>
          <w:szCs w:val="24"/>
          <w:rtl/>
        </w:rPr>
        <w:t xml:space="preserve"> </w:t>
      </w:r>
      <w:r w:rsidRPr="00EF5536">
        <w:rPr>
          <w:rFonts w:hint="eastAsia"/>
          <w:sz w:val="24"/>
          <w:szCs w:val="24"/>
          <w:rtl/>
        </w:rPr>
        <w:t>ותחזוקה</w:t>
      </w:r>
      <w:r>
        <w:rPr>
          <w:sz w:val="24"/>
          <w:szCs w:val="24"/>
          <w:u w:val="single"/>
          <w:rtl/>
        </w:rPr>
        <w:t xml:space="preserve"> </w:t>
      </w:r>
      <w:r w:rsidRPr="007E7F1E">
        <w:rPr>
          <w:sz w:val="24"/>
          <w:szCs w:val="24"/>
          <w:u w:val="single"/>
          <w:rtl/>
        </w:rPr>
        <w:t xml:space="preserve">– </w:t>
      </w:r>
      <w:r w:rsidRPr="007E7F1E">
        <w:rPr>
          <w:rFonts w:hint="eastAsia"/>
          <w:sz w:val="24"/>
          <w:szCs w:val="24"/>
          <w:u w:val="single"/>
          <w:rtl/>
        </w:rPr>
        <w:t>הצעת</w:t>
      </w:r>
      <w:r w:rsidRPr="007E7F1E">
        <w:rPr>
          <w:sz w:val="24"/>
          <w:szCs w:val="24"/>
          <w:u w:val="single"/>
          <w:rtl/>
        </w:rPr>
        <w:t xml:space="preserve"> </w:t>
      </w:r>
      <w:r w:rsidRPr="007E7F1E">
        <w:rPr>
          <w:rFonts w:hint="eastAsia"/>
          <w:sz w:val="24"/>
          <w:szCs w:val="24"/>
          <w:u w:val="single"/>
          <w:rtl/>
        </w:rPr>
        <w:t>מחיר</w:t>
      </w:r>
      <w:r w:rsidRPr="007E7F1E">
        <w:rPr>
          <w:sz w:val="24"/>
          <w:szCs w:val="24"/>
          <w:u w:val="single"/>
          <w:rtl/>
        </w:rPr>
        <w:t xml:space="preserve"> </w:t>
      </w:r>
      <w:r w:rsidRPr="007E7F1E">
        <w:rPr>
          <w:rFonts w:hint="eastAsia"/>
          <w:sz w:val="24"/>
          <w:szCs w:val="24"/>
          <w:u w:val="single"/>
          <w:rtl/>
        </w:rPr>
        <w:t>לשדרוג</w:t>
      </w:r>
      <w:r w:rsidRPr="007E7F1E">
        <w:rPr>
          <w:sz w:val="24"/>
          <w:szCs w:val="24"/>
          <w:u w:val="single"/>
          <w:rtl/>
        </w:rPr>
        <w:t xml:space="preserve"> </w:t>
      </w:r>
      <w:r w:rsidRPr="007E7F1E">
        <w:rPr>
          <w:rFonts w:hint="eastAsia"/>
          <w:sz w:val="24"/>
          <w:szCs w:val="24"/>
          <w:u w:val="single"/>
          <w:rtl/>
        </w:rPr>
        <w:t>אתר</w:t>
      </w:r>
      <w:r w:rsidRPr="007E7F1E">
        <w:rPr>
          <w:sz w:val="24"/>
          <w:szCs w:val="24"/>
          <w:u w:val="single"/>
          <w:rtl/>
        </w:rPr>
        <w:t xml:space="preserve"> </w:t>
      </w:r>
      <w:r w:rsidRPr="007E7F1E">
        <w:rPr>
          <w:rFonts w:hint="eastAsia"/>
          <w:sz w:val="24"/>
          <w:szCs w:val="24"/>
          <w:u w:val="single"/>
          <w:rtl/>
        </w:rPr>
        <w:t>משקף</w:t>
      </w:r>
      <w:r w:rsidRPr="007E7F1E">
        <w:rPr>
          <w:sz w:val="24"/>
          <w:szCs w:val="24"/>
          <w:u w:val="single"/>
          <w:rtl/>
        </w:rPr>
        <w:t xml:space="preserve"> </w:t>
      </w:r>
      <w:r w:rsidRPr="007E7F1E">
        <w:rPr>
          <w:rFonts w:hint="eastAsia"/>
          <w:sz w:val="24"/>
          <w:szCs w:val="24"/>
          <w:u w:val="single"/>
          <w:rtl/>
        </w:rPr>
        <w:t>מכולות</w:t>
      </w:r>
      <w:r w:rsidRPr="007E7F1E">
        <w:rPr>
          <w:sz w:val="24"/>
          <w:szCs w:val="24"/>
          <w:u w:val="single"/>
          <w:rtl/>
        </w:rPr>
        <w:t xml:space="preserve"> </w:t>
      </w:r>
      <w:r w:rsidRPr="007E7F1E">
        <w:rPr>
          <w:rFonts w:hint="eastAsia"/>
          <w:sz w:val="24"/>
          <w:szCs w:val="24"/>
          <w:u w:val="single"/>
          <w:rtl/>
        </w:rPr>
        <w:t>אשדוד</w:t>
      </w:r>
      <w:r w:rsidRPr="007E7F1E">
        <w:rPr>
          <w:sz w:val="24"/>
          <w:szCs w:val="24"/>
          <w:u w:val="single"/>
          <w:rtl/>
        </w:rPr>
        <w:t xml:space="preserve">, </w:t>
      </w:r>
      <w:r w:rsidRPr="007E7F1E">
        <w:rPr>
          <w:rFonts w:hint="eastAsia"/>
          <w:sz w:val="24"/>
          <w:szCs w:val="24"/>
          <w:u w:val="single"/>
          <w:rtl/>
        </w:rPr>
        <w:t>פירוק</w:t>
      </w:r>
      <w:r w:rsidRPr="007E7F1E">
        <w:rPr>
          <w:sz w:val="24"/>
          <w:szCs w:val="24"/>
          <w:u w:val="single"/>
          <w:rtl/>
        </w:rPr>
        <w:t xml:space="preserve"> </w:t>
      </w:r>
      <w:r w:rsidRPr="007E7F1E">
        <w:rPr>
          <w:rFonts w:hint="eastAsia"/>
          <w:sz w:val="24"/>
          <w:szCs w:val="24"/>
          <w:u w:val="single"/>
          <w:rtl/>
        </w:rPr>
        <w:t>ופינוי</w:t>
      </w:r>
      <w:r w:rsidRPr="007E7F1E">
        <w:rPr>
          <w:sz w:val="24"/>
          <w:szCs w:val="24"/>
          <w:u w:val="single"/>
          <w:rtl/>
        </w:rPr>
        <w:t xml:space="preserve"> </w:t>
      </w:r>
      <w:r w:rsidRPr="007E7F1E">
        <w:rPr>
          <w:rFonts w:hint="eastAsia"/>
          <w:sz w:val="24"/>
          <w:szCs w:val="24"/>
          <w:u w:val="single"/>
          <w:rtl/>
        </w:rPr>
        <w:t>מערכות</w:t>
      </w:r>
      <w:r w:rsidRPr="007E7F1E">
        <w:rPr>
          <w:sz w:val="24"/>
          <w:szCs w:val="24"/>
          <w:u w:val="single"/>
          <w:rtl/>
        </w:rPr>
        <w:t xml:space="preserve"> </w:t>
      </w:r>
      <w:r w:rsidRPr="007E7F1E">
        <w:rPr>
          <w:rFonts w:hint="eastAsia"/>
          <w:sz w:val="24"/>
          <w:szCs w:val="24"/>
          <w:u w:val="single"/>
          <w:rtl/>
        </w:rPr>
        <w:t>קיימות</w:t>
      </w:r>
      <w:r w:rsidRPr="007E7F1E">
        <w:rPr>
          <w:sz w:val="24"/>
          <w:szCs w:val="24"/>
          <w:u w:val="single"/>
          <w:rtl/>
        </w:rPr>
        <w:t xml:space="preserve">, </w:t>
      </w:r>
      <w:r w:rsidRPr="007E7F1E">
        <w:rPr>
          <w:rFonts w:hint="eastAsia"/>
          <w:sz w:val="24"/>
          <w:szCs w:val="24"/>
          <w:u w:val="single"/>
          <w:rtl/>
        </w:rPr>
        <w:t>אספקה</w:t>
      </w:r>
      <w:r w:rsidRPr="007E7F1E">
        <w:rPr>
          <w:sz w:val="24"/>
          <w:szCs w:val="24"/>
          <w:u w:val="single"/>
          <w:rtl/>
        </w:rPr>
        <w:t xml:space="preserve">, </w:t>
      </w:r>
      <w:r w:rsidRPr="007E7F1E">
        <w:rPr>
          <w:rFonts w:hint="eastAsia"/>
          <w:sz w:val="24"/>
          <w:szCs w:val="24"/>
          <w:u w:val="single"/>
          <w:rtl/>
        </w:rPr>
        <w:t>התקנה</w:t>
      </w:r>
      <w:r w:rsidRPr="007E7F1E">
        <w:rPr>
          <w:sz w:val="24"/>
          <w:szCs w:val="24"/>
          <w:u w:val="single"/>
          <w:rtl/>
        </w:rPr>
        <w:t xml:space="preserve"> </w:t>
      </w:r>
      <w:r w:rsidRPr="007E7F1E">
        <w:rPr>
          <w:rFonts w:hint="eastAsia"/>
          <w:sz w:val="24"/>
          <w:szCs w:val="24"/>
          <w:u w:val="single"/>
          <w:rtl/>
        </w:rPr>
        <w:t>והפעלה</w:t>
      </w:r>
      <w:r w:rsidRPr="007E7F1E">
        <w:rPr>
          <w:sz w:val="24"/>
          <w:szCs w:val="24"/>
          <w:u w:val="single"/>
          <w:rtl/>
        </w:rPr>
        <w:t xml:space="preserve"> </w:t>
      </w:r>
      <w:r w:rsidRPr="007E7F1E">
        <w:rPr>
          <w:rFonts w:hint="eastAsia"/>
          <w:sz w:val="24"/>
          <w:szCs w:val="24"/>
          <w:u w:val="single"/>
          <w:rtl/>
        </w:rPr>
        <w:t>של</w:t>
      </w:r>
      <w:r w:rsidRPr="007E7F1E">
        <w:rPr>
          <w:sz w:val="24"/>
          <w:szCs w:val="24"/>
          <w:u w:val="single"/>
          <w:rtl/>
        </w:rPr>
        <w:t xml:space="preserve"> </w:t>
      </w:r>
      <w:r w:rsidRPr="007E7F1E">
        <w:rPr>
          <w:rFonts w:hint="eastAsia"/>
          <w:sz w:val="24"/>
          <w:szCs w:val="24"/>
          <w:u w:val="single"/>
          <w:rtl/>
        </w:rPr>
        <w:t>מערכות</w:t>
      </w:r>
      <w:r w:rsidRPr="007E7F1E">
        <w:rPr>
          <w:sz w:val="24"/>
          <w:szCs w:val="24"/>
          <w:u w:val="single"/>
          <w:rtl/>
        </w:rPr>
        <w:t xml:space="preserve"> </w:t>
      </w:r>
      <w:r w:rsidRPr="007E7F1E">
        <w:rPr>
          <w:rFonts w:hint="eastAsia"/>
          <w:sz w:val="24"/>
          <w:szCs w:val="24"/>
          <w:u w:val="single"/>
          <w:rtl/>
        </w:rPr>
        <w:t>חדשות</w:t>
      </w:r>
      <w:r w:rsidRPr="007E7F1E">
        <w:rPr>
          <w:sz w:val="24"/>
          <w:szCs w:val="24"/>
          <w:u w:val="single"/>
          <w:rtl/>
        </w:rPr>
        <w:t xml:space="preserve"> </w:t>
      </w:r>
      <w:r w:rsidRPr="007E7F1E">
        <w:rPr>
          <w:rFonts w:hint="eastAsia"/>
          <w:sz w:val="24"/>
          <w:szCs w:val="24"/>
          <w:u w:val="single"/>
          <w:rtl/>
        </w:rPr>
        <w:t>ותחזוקת</w:t>
      </w:r>
      <w:r w:rsidRPr="007E7F1E">
        <w:rPr>
          <w:sz w:val="24"/>
          <w:szCs w:val="24"/>
          <w:u w:val="single"/>
          <w:rtl/>
        </w:rPr>
        <w:t xml:space="preserve"> </w:t>
      </w:r>
      <w:r w:rsidRPr="007E7F1E">
        <w:rPr>
          <w:rFonts w:hint="eastAsia"/>
          <w:sz w:val="24"/>
          <w:szCs w:val="24"/>
          <w:u w:val="single"/>
          <w:rtl/>
        </w:rPr>
        <w:t>המערכות</w:t>
      </w:r>
      <w:r w:rsidRPr="007E7F1E">
        <w:rPr>
          <w:sz w:val="24"/>
          <w:szCs w:val="24"/>
          <w:u w:val="single"/>
          <w:rtl/>
        </w:rPr>
        <w:t xml:space="preserve"> </w:t>
      </w:r>
      <w:r w:rsidRPr="007E7F1E">
        <w:rPr>
          <w:rFonts w:hint="eastAsia"/>
          <w:sz w:val="24"/>
          <w:szCs w:val="24"/>
          <w:u w:val="single"/>
          <w:rtl/>
        </w:rPr>
        <w:t>החדשות</w:t>
      </w:r>
      <w:r w:rsidRPr="007E7F1E">
        <w:rPr>
          <w:sz w:val="24"/>
          <w:szCs w:val="24"/>
          <w:u w:val="single"/>
          <w:rtl/>
        </w:rPr>
        <w:t xml:space="preserve"> </w:t>
      </w:r>
      <w:r w:rsidRPr="007E7F1E">
        <w:rPr>
          <w:rFonts w:hint="eastAsia"/>
          <w:sz w:val="24"/>
          <w:szCs w:val="24"/>
          <w:u w:val="single"/>
          <w:rtl/>
        </w:rPr>
        <w:t>לתקופה</w:t>
      </w:r>
      <w:r w:rsidRPr="007E7F1E">
        <w:rPr>
          <w:sz w:val="24"/>
          <w:szCs w:val="24"/>
          <w:u w:val="single"/>
          <w:rtl/>
        </w:rPr>
        <w:t xml:space="preserve"> </w:t>
      </w:r>
      <w:r w:rsidRPr="007E7F1E">
        <w:rPr>
          <w:rFonts w:hint="eastAsia"/>
          <w:sz w:val="24"/>
          <w:szCs w:val="24"/>
          <w:u w:val="single"/>
          <w:rtl/>
        </w:rPr>
        <w:t>של</w:t>
      </w:r>
      <w:r w:rsidRPr="007E7F1E">
        <w:rPr>
          <w:sz w:val="24"/>
          <w:szCs w:val="24"/>
          <w:u w:val="single"/>
          <w:rtl/>
        </w:rPr>
        <w:t xml:space="preserve"> </w:t>
      </w:r>
      <w:r w:rsidRPr="007E7F1E">
        <w:rPr>
          <w:rFonts w:hint="eastAsia"/>
          <w:sz w:val="24"/>
          <w:szCs w:val="24"/>
          <w:u w:val="single"/>
          <w:rtl/>
        </w:rPr>
        <w:t>עד</w:t>
      </w:r>
      <w:r w:rsidRPr="007E7F1E">
        <w:rPr>
          <w:sz w:val="24"/>
          <w:szCs w:val="24"/>
          <w:u w:val="single"/>
          <w:rtl/>
        </w:rPr>
        <w:t xml:space="preserve"> 10 </w:t>
      </w:r>
      <w:r w:rsidRPr="007E7F1E">
        <w:rPr>
          <w:rFonts w:hint="eastAsia"/>
          <w:sz w:val="24"/>
          <w:szCs w:val="24"/>
          <w:u w:val="single"/>
          <w:rtl/>
        </w:rPr>
        <w:t>שנים</w:t>
      </w:r>
      <w:r w:rsidRPr="007E7F1E">
        <w:rPr>
          <w:sz w:val="24"/>
          <w:szCs w:val="24"/>
          <w:u w:val="single"/>
          <w:rtl/>
        </w:rPr>
        <w:t xml:space="preserve"> </w:t>
      </w:r>
      <w:r w:rsidRPr="007E7F1E">
        <w:rPr>
          <w:rFonts w:hint="eastAsia"/>
          <w:sz w:val="24"/>
          <w:szCs w:val="24"/>
          <w:u w:val="single"/>
          <w:rtl/>
        </w:rPr>
        <w:t>מתום</w:t>
      </w:r>
      <w:r w:rsidRPr="007E7F1E">
        <w:rPr>
          <w:sz w:val="24"/>
          <w:szCs w:val="24"/>
          <w:u w:val="single"/>
          <w:rtl/>
        </w:rPr>
        <w:t xml:space="preserve"> </w:t>
      </w:r>
      <w:r w:rsidRPr="007E7F1E">
        <w:rPr>
          <w:rFonts w:hint="eastAsia"/>
          <w:sz w:val="24"/>
          <w:szCs w:val="24"/>
          <w:u w:val="single"/>
          <w:rtl/>
        </w:rPr>
        <w:t>שנת</w:t>
      </w:r>
      <w:r w:rsidRPr="007E7F1E">
        <w:rPr>
          <w:sz w:val="24"/>
          <w:szCs w:val="24"/>
          <w:u w:val="single"/>
          <w:rtl/>
        </w:rPr>
        <w:t xml:space="preserve"> </w:t>
      </w:r>
      <w:r w:rsidRPr="007E7F1E">
        <w:rPr>
          <w:rFonts w:hint="eastAsia"/>
          <w:sz w:val="24"/>
          <w:szCs w:val="24"/>
          <w:u w:val="single"/>
          <w:rtl/>
        </w:rPr>
        <w:t>האחריות</w:t>
      </w:r>
      <w:r w:rsidRPr="007E7F1E">
        <w:rPr>
          <w:sz w:val="24"/>
          <w:szCs w:val="24"/>
          <w:u w:val="single"/>
          <w:rtl/>
        </w:rPr>
        <w:t xml:space="preserve"> </w:t>
      </w:r>
      <w:r w:rsidRPr="007E7F1E">
        <w:rPr>
          <w:rFonts w:hint="eastAsia"/>
          <w:sz w:val="24"/>
          <w:szCs w:val="24"/>
          <w:u w:val="single"/>
          <w:rtl/>
        </w:rPr>
        <w:t>ולהצבת</w:t>
      </w:r>
      <w:r w:rsidRPr="007E7F1E">
        <w:rPr>
          <w:sz w:val="24"/>
          <w:szCs w:val="24"/>
          <w:u w:val="single"/>
          <w:rtl/>
        </w:rPr>
        <w:t xml:space="preserve"> </w:t>
      </w:r>
      <w:r w:rsidRPr="007E7F1E">
        <w:rPr>
          <w:rFonts w:hint="eastAsia"/>
          <w:sz w:val="24"/>
          <w:szCs w:val="24"/>
          <w:u w:val="single"/>
          <w:rtl/>
        </w:rPr>
        <w:t>והפעלת</w:t>
      </w:r>
      <w:r w:rsidRPr="007E7F1E">
        <w:rPr>
          <w:sz w:val="24"/>
          <w:szCs w:val="24"/>
          <w:u w:val="single"/>
          <w:rtl/>
        </w:rPr>
        <w:t xml:space="preserve"> </w:t>
      </w:r>
      <w:r w:rsidRPr="007E7F1E">
        <w:rPr>
          <w:rFonts w:hint="eastAsia"/>
          <w:sz w:val="24"/>
          <w:szCs w:val="24"/>
          <w:u w:val="single"/>
          <w:rtl/>
        </w:rPr>
        <w:t>חלופה</w:t>
      </w:r>
      <w:r w:rsidRPr="007E7F1E">
        <w:rPr>
          <w:sz w:val="24"/>
          <w:szCs w:val="24"/>
          <w:u w:val="single"/>
          <w:rtl/>
        </w:rPr>
        <w:t xml:space="preserve"> </w:t>
      </w:r>
      <w:r w:rsidRPr="007E7F1E">
        <w:rPr>
          <w:rFonts w:hint="eastAsia"/>
          <w:sz w:val="24"/>
          <w:szCs w:val="24"/>
          <w:u w:val="single"/>
          <w:rtl/>
        </w:rPr>
        <w:t>טכנולוגית</w:t>
      </w:r>
      <w:r w:rsidRPr="007E7F1E">
        <w:rPr>
          <w:sz w:val="24"/>
          <w:szCs w:val="24"/>
          <w:u w:val="single"/>
          <w:rtl/>
        </w:rPr>
        <w:t xml:space="preserve"> </w:t>
      </w:r>
      <w:r w:rsidRPr="007E7F1E">
        <w:rPr>
          <w:rFonts w:hint="eastAsia"/>
          <w:sz w:val="24"/>
          <w:szCs w:val="24"/>
          <w:u w:val="single"/>
          <w:rtl/>
        </w:rPr>
        <w:t>למשקף</w:t>
      </w:r>
      <w:r w:rsidRPr="007E7F1E">
        <w:rPr>
          <w:sz w:val="24"/>
          <w:szCs w:val="24"/>
          <w:u w:val="single"/>
          <w:rtl/>
        </w:rPr>
        <w:t xml:space="preserve"> </w:t>
      </w:r>
      <w:r w:rsidRPr="007E7F1E">
        <w:rPr>
          <w:rFonts w:hint="eastAsia"/>
          <w:sz w:val="24"/>
          <w:szCs w:val="24"/>
          <w:u w:val="single"/>
          <w:rtl/>
        </w:rPr>
        <w:t>מכולות</w:t>
      </w:r>
      <w:r w:rsidRPr="007E7F1E">
        <w:rPr>
          <w:sz w:val="24"/>
          <w:szCs w:val="24"/>
          <w:u w:val="single"/>
          <w:rtl/>
        </w:rPr>
        <w:t xml:space="preserve"> </w:t>
      </w:r>
      <w:r w:rsidRPr="007E7F1E">
        <w:rPr>
          <w:rFonts w:hint="eastAsia"/>
          <w:sz w:val="24"/>
          <w:szCs w:val="24"/>
          <w:u w:val="single"/>
          <w:rtl/>
        </w:rPr>
        <w:t>בתקופת</w:t>
      </w:r>
      <w:r w:rsidRPr="007E7F1E">
        <w:rPr>
          <w:sz w:val="24"/>
          <w:szCs w:val="24"/>
          <w:u w:val="single"/>
          <w:rtl/>
        </w:rPr>
        <w:t xml:space="preserve"> </w:t>
      </w:r>
      <w:r w:rsidRPr="007E7F1E">
        <w:rPr>
          <w:rFonts w:hint="eastAsia"/>
          <w:sz w:val="24"/>
          <w:szCs w:val="24"/>
          <w:u w:val="single"/>
          <w:rtl/>
        </w:rPr>
        <w:t>השדרוג</w:t>
      </w:r>
      <w:r w:rsidRPr="005E0E1D">
        <w:rPr>
          <w:sz w:val="24"/>
          <w:szCs w:val="24"/>
          <w:rtl/>
        </w:rPr>
        <w:t xml:space="preserve">. </w:t>
      </w:r>
      <w:r w:rsidRPr="005E0E1D">
        <w:rPr>
          <w:rFonts w:hint="eastAsia"/>
          <w:sz w:val="24"/>
          <w:szCs w:val="24"/>
          <w:rtl/>
        </w:rPr>
        <w:t>הצעת</w:t>
      </w:r>
      <w:r w:rsidRPr="005E0E1D">
        <w:rPr>
          <w:sz w:val="24"/>
          <w:szCs w:val="24"/>
          <w:rtl/>
        </w:rPr>
        <w:t xml:space="preserve"> </w:t>
      </w:r>
      <w:r w:rsidRPr="005E0E1D">
        <w:rPr>
          <w:rFonts w:hint="eastAsia"/>
          <w:sz w:val="24"/>
          <w:szCs w:val="24"/>
          <w:rtl/>
        </w:rPr>
        <w:t>המחיר</w:t>
      </w:r>
      <w:r w:rsidRPr="005E0E1D">
        <w:rPr>
          <w:sz w:val="24"/>
          <w:szCs w:val="24"/>
          <w:rtl/>
        </w:rPr>
        <w:t xml:space="preserve"> </w:t>
      </w:r>
      <w:r w:rsidRPr="005E0E1D">
        <w:rPr>
          <w:rFonts w:hint="eastAsia"/>
          <w:sz w:val="24"/>
          <w:szCs w:val="24"/>
          <w:rtl/>
        </w:rPr>
        <w:t>תוגש</w:t>
      </w:r>
      <w:r w:rsidRPr="005E0E1D">
        <w:rPr>
          <w:sz w:val="24"/>
          <w:szCs w:val="24"/>
          <w:rtl/>
        </w:rPr>
        <w:t xml:space="preserve"> </w:t>
      </w:r>
      <w:r w:rsidRPr="005E0E1D">
        <w:rPr>
          <w:rFonts w:hint="eastAsia"/>
          <w:sz w:val="24"/>
          <w:szCs w:val="24"/>
          <w:rtl/>
        </w:rPr>
        <w:t>במעטפה</w:t>
      </w:r>
      <w:r w:rsidRPr="005E0E1D">
        <w:rPr>
          <w:sz w:val="24"/>
          <w:szCs w:val="24"/>
          <w:rtl/>
        </w:rPr>
        <w:t xml:space="preserve"> </w:t>
      </w:r>
      <w:r w:rsidRPr="005E0E1D">
        <w:rPr>
          <w:rFonts w:hint="eastAsia"/>
          <w:sz w:val="24"/>
          <w:szCs w:val="24"/>
          <w:rtl/>
        </w:rPr>
        <w:t>נפרדת</w:t>
      </w:r>
      <w:r w:rsidRPr="005E0E1D">
        <w:rPr>
          <w:sz w:val="24"/>
          <w:szCs w:val="24"/>
          <w:rtl/>
        </w:rPr>
        <w:t xml:space="preserve"> </w:t>
      </w:r>
      <w:r w:rsidRPr="00A73BB8">
        <w:rPr>
          <w:rFonts w:hint="eastAsia"/>
          <w:sz w:val="24"/>
          <w:szCs w:val="24"/>
          <w:rtl/>
        </w:rPr>
        <w:t>אטומה</w:t>
      </w:r>
      <w:r w:rsidRPr="00A73BB8">
        <w:rPr>
          <w:sz w:val="24"/>
          <w:szCs w:val="24"/>
          <w:rtl/>
        </w:rPr>
        <w:t xml:space="preserve"> </w:t>
      </w:r>
      <w:r w:rsidRPr="00AE45C3">
        <w:rPr>
          <w:rFonts w:hint="eastAsia"/>
          <w:sz w:val="24"/>
          <w:szCs w:val="24"/>
          <w:rtl/>
        </w:rPr>
        <w:t>וסגורה</w:t>
      </w:r>
      <w:r w:rsidRPr="00AE45C3">
        <w:rPr>
          <w:sz w:val="24"/>
          <w:szCs w:val="24"/>
          <w:rtl/>
        </w:rPr>
        <w:t xml:space="preserve">. </w:t>
      </w:r>
    </w:p>
    <w:p w:rsidR="009D0CC5" w:rsidRPr="007726CE" w:rsidRDefault="009D0CC5" w:rsidP="00314FDF">
      <w:pPr>
        <w:pStyle w:val="a3"/>
        <w:tabs>
          <w:tab w:val="clear" w:pos="1931"/>
          <w:tab w:val="left" w:pos="720"/>
        </w:tabs>
        <w:spacing w:before="60" w:after="60" w:line="312" w:lineRule="auto"/>
        <w:ind w:left="-51" w:firstLine="0"/>
        <w:rPr>
          <w:rFonts w:cs="David"/>
          <w:sz w:val="24"/>
          <w:szCs w:val="24"/>
          <w:rtl/>
        </w:rPr>
      </w:pPr>
      <w:r w:rsidRPr="001A27D2">
        <w:rPr>
          <w:rFonts w:cs="David"/>
          <w:sz w:val="24"/>
          <w:szCs w:val="24"/>
          <w:rtl/>
        </w:rPr>
        <w:t xml:space="preserve">מציע אשר הצעת המחיר שלו הוגשה שלא במעטפה נפרדת וסגורה כאמור ונכללה, כולה או מקצתה בהצעתו הכללית של המציע למכרז, תיפסל על הסף. </w:t>
      </w:r>
    </w:p>
    <w:p w:rsidR="009D0CC5" w:rsidRPr="00C04DF3" w:rsidRDefault="009D0CC5" w:rsidP="00314FDF">
      <w:pPr>
        <w:rPr>
          <w:rtl/>
        </w:rPr>
      </w:pPr>
    </w:p>
    <w:p w:rsidR="009D0CC5" w:rsidRPr="00C04DF3" w:rsidRDefault="009D0CC5" w:rsidP="00314FDF">
      <w:pPr>
        <w:spacing w:line="312" w:lineRule="auto"/>
        <w:jc w:val="center"/>
        <w:rPr>
          <w:b/>
          <w:bCs/>
          <w:u w:val="single"/>
          <w:rtl/>
        </w:rPr>
      </w:pPr>
      <w:r w:rsidRPr="00C04DF3">
        <w:rPr>
          <w:rFonts w:hint="eastAsia"/>
          <w:b/>
          <w:bCs/>
          <w:u w:val="single"/>
          <w:rtl/>
        </w:rPr>
        <w:t>הצהרה</w:t>
      </w:r>
      <w:r w:rsidRPr="00C04DF3">
        <w:rPr>
          <w:b/>
          <w:bCs/>
          <w:u w:val="single"/>
          <w:rtl/>
        </w:rPr>
        <w:t xml:space="preserve"> </w:t>
      </w:r>
      <w:r w:rsidRPr="00C04DF3">
        <w:rPr>
          <w:rFonts w:hint="eastAsia"/>
          <w:b/>
          <w:bCs/>
          <w:u w:val="single"/>
          <w:rtl/>
        </w:rPr>
        <w:t>והתחייבות</w:t>
      </w:r>
    </w:p>
    <w:p w:rsidR="009D0CC5" w:rsidRPr="00294240" w:rsidRDefault="009D0CC5" w:rsidP="00314FDF">
      <w:pPr>
        <w:spacing w:before="240" w:line="312" w:lineRule="auto"/>
        <w:jc w:val="both"/>
        <w:rPr>
          <w:sz w:val="24"/>
          <w:szCs w:val="24"/>
          <w:rtl/>
        </w:rPr>
      </w:pPr>
      <w:r w:rsidRPr="00B679EE">
        <w:rPr>
          <w:rFonts w:hint="eastAsia"/>
          <w:sz w:val="24"/>
          <w:szCs w:val="24"/>
          <w:rtl/>
        </w:rPr>
        <w:t>אני</w:t>
      </w:r>
      <w:r w:rsidRPr="00B679EE">
        <w:rPr>
          <w:sz w:val="24"/>
          <w:szCs w:val="24"/>
          <w:rtl/>
        </w:rPr>
        <w:t xml:space="preserve"> </w:t>
      </w:r>
      <w:r w:rsidRPr="00B679EE">
        <w:rPr>
          <w:rFonts w:hint="eastAsia"/>
          <w:sz w:val="24"/>
          <w:szCs w:val="24"/>
          <w:rtl/>
        </w:rPr>
        <w:t>החתום</w:t>
      </w:r>
      <w:r w:rsidRPr="00B679EE">
        <w:rPr>
          <w:sz w:val="24"/>
          <w:szCs w:val="24"/>
          <w:rtl/>
        </w:rPr>
        <w:t xml:space="preserve"> </w:t>
      </w:r>
      <w:r w:rsidRPr="00B679EE">
        <w:rPr>
          <w:rFonts w:hint="eastAsia"/>
          <w:sz w:val="24"/>
          <w:szCs w:val="24"/>
          <w:rtl/>
        </w:rPr>
        <w:t>מטה</w:t>
      </w:r>
      <w:r w:rsidRPr="00B679EE">
        <w:rPr>
          <w:sz w:val="24"/>
          <w:szCs w:val="24"/>
          <w:rtl/>
        </w:rPr>
        <w:t xml:space="preserve"> ___________________, </w:t>
      </w:r>
      <w:r w:rsidRPr="00B679EE">
        <w:rPr>
          <w:rFonts w:hint="eastAsia"/>
          <w:sz w:val="24"/>
          <w:szCs w:val="24"/>
          <w:rtl/>
        </w:rPr>
        <w:t>ת</w:t>
      </w:r>
      <w:r w:rsidRPr="00B679EE">
        <w:rPr>
          <w:sz w:val="24"/>
          <w:szCs w:val="24"/>
          <w:rtl/>
        </w:rPr>
        <w:t>.</w:t>
      </w:r>
      <w:r w:rsidRPr="00B679EE">
        <w:rPr>
          <w:rFonts w:hint="eastAsia"/>
          <w:sz w:val="24"/>
          <w:szCs w:val="24"/>
          <w:rtl/>
        </w:rPr>
        <w:t>ז</w:t>
      </w:r>
      <w:r w:rsidRPr="00B679EE">
        <w:rPr>
          <w:sz w:val="24"/>
          <w:szCs w:val="24"/>
          <w:rtl/>
        </w:rPr>
        <w:t xml:space="preserve">. _______________, </w:t>
      </w:r>
      <w:r w:rsidRPr="00B679EE">
        <w:rPr>
          <w:rFonts w:hint="eastAsia"/>
          <w:sz w:val="24"/>
          <w:szCs w:val="24"/>
          <w:rtl/>
        </w:rPr>
        <w:t>משמש</w:t>
      </w:r>
      <w:r w:rsidRPr="00B679EE">
        <w:rPr>
          <w:sz w:val="24"/>
          <w:szCs w:val="24"/>
          <w:rtl/>
        </w:rPr>
        <w:t xml:space="preserve"> </w:t>
      </w:r>
      <w:r w:rsidRPr="00B679EE">
        <w:rPr>
          <w:rFonts w:hint="eastAsia"/>
          <w:sz w:val="24"/>
          <w:szCs w:val="24"/>
          <w:rtl/>
        </w:rPr>
        <w:t>כ</w:t>
      </w:r>
      <w:r w:rsidRPr="00B679EE">
        <w:rPr>
          <w:sz w:val="24"/>
          <w:szCs w:val="24"/>
          <w:rtl/>
        </w:rPr>
        <w:t xml:space="preserve">______________ </w:t>
      </w:r>
      <w:r w:rsidRPr="00B679EE">
        <w:rPr>
          <w:rFonts w:hint="eastAsia"/>
          <w:sz w:val="24"/>
          <w:szCs w:val="24"/>
          <w:rtl/>
        </w:rPr>
        <w:t>אצל</w:t>
      </w:r>
      <w:r w:rsidRPr="00B679EE">
        <w:rPr>
          <w:sz w:val="24"/>
          <w:szCs w:val="24"/>
          <w:rtl/>
        </w:rPr>
        <w:t xml:space="preserve"> </w:t>
      </w:r>
      <w:r w:rsidRPr="00B679EE">
        <w:rPr>
          <w:rFonts w:hint="eastAsia"/>
          <w:sz w:val="24"/>
          <w:szCs w:val="24"/>
          <w:rtl/>
        </w:rPr>
        <w:t>המציע</w:t>
      </w:r>
      <w:r w:rsidRPr="00B679EE">
        <w:rPr>
          <w:sz w:val="24"/>
          <w:szCs w:val="24"/>
          <w:rtl/>
        </w:rPr>
        <w:t xml:space="preserve"> _______________ (</w:t>
      </w:r>
      <w:r w:rsidRPr="00B679EE">
        <w:rPr>
          <w:rFonts w:hint="eastAsia"/>
          <w:sz w:val="24"/>
          <w:szCs w:val="24"/>
          <w:rtl/>
        </w:rPr>
        <w:t>לה</w:t>
      </w:r>
      <w:r w:rsidRPr="00DF27C5">
        <w:rPr>
          <w:rFonts w:hint="eastAsia"/>
          <w:sz w:val="24"/>
          <w:szCs w:val="24"/>
          <w:rtl/>
        </w:rPr>
        <w:t>לן</w:t>
      </w:r>
      <w:r w:rsidRPr="00DF27C5">
        <w:rPr>
          <w:sz w:val="24"/>
          <w:szCs w:val="24"/>
          <w:rtl/>
        </w:rPr>
        <w:t>: "</w:t>
      </w:r>
      <w:r w:rsidRPr="00DF27C5">
        <w:rPr>
          <w:rFonts w:hint="eastAsia"/>
          <w:sz w:val="24"/>
          <w:szCs w:val="24"/>
          <w:rtl/>
        </w:rPr>
        <w:t>המציע</w:t>
      </w:r>
      <w:r w:rsidRPr="00DF27C5">
        <w:rPr>
          <w:sz w:val="24"/>
          <w:szCs w:val="24"/>
          <w:rtl/>
        </w:rPr>
        <w:t xml:space="preserve">"). </w:t>
      </w:r>
    </w:p>
    <w:p w:rsidR="009D0CC5" w:rsidRPr="00783BF6" w:rsidRDefault="009D0CC5" w:rsidP="00314FDF">
      <w:pPr>
        <w:spacing w:before="240" w:line="312" w:lineRule="auto"/>
        <w:jc w:val="both"/>
        <w:rPr>
          <w:sz w:val="24"/>
          <w:szCs w:val="24"/>
          <w:rtl/>
        </w:rPr>
      </w:pPr>
      <w:r w:rsidRPr="006D6F49">
        <w:rPr>
          <w:rFonts w:hint="eastAsia"/>
          <w:sz w:val="24"/>
          <w:szCs w:val="24"/>
          <w:rtl/>
        </w:rPr>
        <w:t>לאחר</w:t>
      </w:r>
      <w:r w:rsidRPr="006D6F49">
        <w:rPr>
          <w:sz w:val="24"/>
          <w:szCs w:val="24"/>
          <w:rtl/>
        </w:rPr>
        <w:t xml:space="preserve"> </w:t>
      </w:r>
      <w:r w:rsidRPr="006D6F49">
        <w:rPr>
          <w:rFonts w:hint="eastAsia"/>
          <w:sz w:val="24"/>
          <w:szCs w:val="24"/>
          <w:rtl/>
        </w:rPr>
        <w:t>שהוזהרתי</w:t>
      </w:r>
      <w:r w:rsidRPr="006D6F49">
        <w:rPr>
          <w:sz w:val="24"/>
          <w:szCs w:val="24"/>
          <w:rtl/>
        </w:rPr>
        <w:t xml:space="preserve"> </w:t>
      </w:r>
      <w:r w:rsidRPr="006D6F49">
        <w:rPr>
          <w:rFonts w:hint="eastAsia"/>
          <w:sz w:val="24"/>
          <w:szCs w:val="24"/>
          <w:rtl/>
        </w:rPr>
        <w:t>כי</w:t>
      </w:r>
      <w:r w:rsidRPr="006D6F49">
        <w:rPr>
          <w:sz w:val="24"/>
          <w:szCs w:val="24"/>
          <w:rtl/>
        </w:rPr>
        <w:t xml:space="preserve"> </w:t>
      </w:r>
      <w:r w:rsidRPr="006D6F49">
        <w:rPr>
          <w:rFonts w:hint="eastAsia"/>
          <w:sz w:val="24"/>
          <w:szCs w:val="24"/>
          <w:rtl/>
        </w:rPr>
        <w:t>עלי</w:t>
      </w:r>
      <w:r w:rsidRPr="006D6F49">
        <w:rPr>
          <w:sz w:val="24"/>
          <w:szCs w:val="24"/>
          <w:rtl/>
        </w:rPr>
        <w:t xml:space="preserve"> </w:t>
      </w:r>
      <w:r w:rsidRPr="006D6F49">
        <w:rPr>
          <w:rFonts w:hint="eastAsia"/>
          <w:sz w:val="24"/>
          <w:szCs w:val="24"/>
          <w:rtl/>
        </w:rPr>
        <w:t>לומר</w:t>
      </w:r>
      <w:r w:rsidRPr="006D6F49">
        <w:rPr>
          <w:sz w:val="24"/>
          <w:szCs w:val="24"/>
          <w:rtl/>
        </w:rPr>
        <w:t xml:space="preserve"> </w:t>
      </w:r>
      <w:r w:rsidRPr="006D6F49">
        <w:rPr>
          <w:rFonts w:hint="eastAsia"/>
          <w:sz w:val="24"/>
          <w:szCs w:val="24"/>
          <w:rtl/>
        </w:rPr>
        <w:t>את</w:t>
      </w:r>
      <w:r w:rsidRPr="006D6F49">
        <w:rPr>
          <w:sz w:val="24"/>
          <w:szCs w:val="24"/>
          <w:rtl/>
        </w:rPr>
        <w:t xml:space="preserve"> </w:t>
      </w:r>
      <w:r w:rsidRPr="006D6F49">
        <w:rPr>
          <w:rFonts w:hint="eastAsia"/>
          <w:sz w:val="24"/>
          <w:szCs w:val="24"/>
          <w:rtl/>
        </w:rPr>
        <w:t>האמת</w:t>
      </w:r>
      <w:r w:rsidRPr="006D6F49">
        <w:rPr>
          <w:sz w:val="24"/>
          <w:szCs w:val="24"/>
          <w:rtl/>
        </w:rPr>
        <w:t xml:space="preserve"> </w:t>
      </w:r>
      <w:r w:rsidRPr="006D6F49">
        <w:rPr>
          <w:rFonts w:hint="eastAsia"/>
          <w:sz w:val="24"/>
          <w:szCs w:val="24"/>
          <w:rtl/>
        </w:rPr>
        <w:t>וכי</w:t>
      </w:r>
      <w:r w:rsidRPr="006D6F49">
        <w:rPr>
          <w:sz w:val="24"/>
          <w:szCs w:val="24"/>
          <w:rtl/>
        </w:rPr>
        <w:t xml:space="preserve"> </w:t>
      </w:r>
      <w:r w:rsidRPr="006D6F49">
        <w:rPr>
          <w:rFonts w:hint="eastAsia"/>
          <w:sz w:val="24"/>
          <w:szCs w:val="24"/>
          <w:rtl/>
        </w:rPr>
        <w:t>אהיה</w:t>
      </w:r>
      <w:r w:rsidRPr="006D6F49">
        <w:rPr>
          <w:sz w:val="24"/>
          <w:szCs w:val="24"/>
          <w:rtl/>
        </w:rPr>
        <w:t xml:space="preserve"> </w:t>
      </w:r>
      <w:r w:rsidRPr="006D6F49">
        <w:rPr>
          <w:rFonts w:hint="eastAsia"/>
          <w:sz w:val="24"/>
          <w:szCs w:val="24"/>
          <w:rtl/>
        </w:rPr>
        <w:t>צפוי</w:t>
      </w:r>
      <w:r w:rsidRPr="006D6F49">
        <w:rPr>
          <w:sz w:val="24"/>
          <w:szCs w:val="24"/>
          <w:rtl/>
        </w:rPr>
        <w:t xml:space="preserve"> </w:t>
      </w:r>
      <w:r w:rsidRPr="006D6F49">
        <w:rPr>
          <w:rFonts w:hint="eastAsia"/>
          <w:sz w:val="24"/>
          <w:szCs w:val="24"/>
          <w:rtl/>
        </w:rPr>
        <w:t>לעונשים</w:t>
      </w:r>
      <w:r w:rsidRPr="006D6F49">
        <w:rPr>
          <w:sz w:val="24"/>
          <w:szCs w:val="24"/>
          <w:rtl/>
        </w:rPr>
        <w:t xml:space="preserve"> </w:t>
      </w:r>
      <w:r w:rsidRPr="006D6F49">
        <w:rPr>
          <w:rFonts w:hint="eastAsia"/>
          <w:sz w:val="24"/>
          <w:szCs w:val="24"/>
          <w:rtl/>
        </w:rPr>
        <w:t>הקבועים</w:t>
      </w:r>
      <w:r w:rsidRPr="006D6F49">
        <w:rPr>
          <w:sz w:val="24"/>
          <w:szCs w:val="24"/>
          <w:rtl/>
        </w:rPr>
        <w:t xml:space="preserve"> </w:t>
      </w:r>
      <w:r w:rsidRPr="006D6F49">
        <w:rPr>
          <w:rFonts w:hint="eastAsia"/>
          <w:sz w:val="24"/>
          <w:szCs w:val="24"/>
          <w:rtl/>
        </w:rPr>
        <w:t>בחוק</w:t>
      </w:r>
      <w:r w:rsidRPr="006D6F49">
        <w:rPr>
          <w:sz w:val="24"/>
          <w:szCs w:val="24"/>
          <w:rtl/>
        </w:rPr>
        <w:t xml:space="preserve"> </w:t>
      </w:r>
      <w:r w:rsidRPr="006D6F49">
        <w:rPr>
          <w:rFonts w:hint="eastAsia"/>
          <w:sz w:val="24"/>
          <w:szCs w:val="24"/>
          <w:rtl/>
        </w:rPr>
        <w:t>אם</w:t>
      </w:r>
      <w:r w:rsidRPr="006D6F49">
        <w:rPr>
          <w:sz w:val="24"/>
          <w:szCs w:val="24"/>
          <w:rtl/>
        </w:rPr>
        <w:t xml:space="preserve"> </w:t>
      </w:r>
      <w:r w:rsidRPr="006D6F49">
        <w:rPr>
          <w:rFonts w:hint="eastAsia"/>
          <w:sz w:val="24"/>
          <w:szCs w:val="24"/>
          <w:rtl/>
        </w:rPr>
        <w:t>לא</w:t>
      </w:r>
      <w:r w:rsidRPr="006D6F49">
        <w:rPr>
          <w:sz w:val="24"/>
          <w:szCs w:val="24"/>
          <w:rtl/>
        </w:rPr>
        <w:t xml:space="preserve"> </w:t>
      </w:r>
      <w:r w:rsidRPr="006D6F49">
        <w:rPr>
          <w:rFonts w:hint="eastAsia"/>
          <w:sz w:val="24"/>
          <w:szCs w:val="24"/>
          <w:rtl/>
        </w:rPr>
        <w:t>אעשה</w:t>
      </w:r>
      <w:r w:rsidRPr="006D6F49">
        <w:rPr>
          <w:sz w:val="24"/>
          <w:szCs w:val="24"/>
          <w:rtl/>
        </w:rPr>
        <w:t xml:space="preserve"> </w:t>
      </w:r>
      <w:r w:rsidRPr="006D6F49">
        <w:rPr>
          <w:rFonts w:hint="eastAsia"/>
          <w:sz w:val="24"/>
          <w:szCs w:val="24"/>
          <w:rtl/>
        </w:rPr>
        <w:t>כן</w:t>
      </w:r>
      <w:r w:rsidRPr="006D6F49">
        <w:rPr>
          <w:sz w:val="24"/>
          <w:szCs w:val="24"/>
          <w:rtl/>
        </w:rPr>
        <w:t xml:space="preserve">, </w:t>
      </w:r>
      <w:r w:rsidRPr="006D6F49">
        <w:rPr>
          <w:rFonts w:hint="eastAsia"/>
          <w:sz w:val="24"/>
          <w:szCs w:val="24"/>
          <w:rtl/>
        </w:rPr>
        <w:t>מצהיר</w:t>
      </w:r>
      <w:r w:rsidRPr="006D6F49">
        <w:rPr>
          <w:sz w:val="24"/>
          <w:szCs w:val="24"/>
          <w:rtl/>
        </w:rPr>
        <w:t>/</w:t>
      </w:r>
      <w:r w:rsidRPr="006D6F49">
        <w:rPr>
          <w:rFonts w:hint="eastAsia"/>
          <w:sz w:val="24"/>
          <w:szCs w:val="24"/>
          <w:rtl/>
        </w:rPr>
        <w:t>ה</w:t>
      </w:r>
      <w:r w:rsidRPr="006D6F49">
        <w:rPr>
          <w:sz w:val="24"/>
          <w:szCs w:val="24"/>
          <w:rtl/>
        </w:rPr>
        <w:t xml:space="preserve"> </w:t>
      </w:r>
      <w:r w:rsidRPr="006D6F49">
        <w:rPr>
          <w:rFonts w:hint="eastAsia"/>
          <w:sz w:val="24"/>
          <w:szCs w:val="24"/>
          <w:rtl/>
        </w:rPr>
        <w:t>בזה</w:t>
      </w:r>
      <w:r w:rsidRPr="006D6F49">
        <w:rPr>
          <w:sz w:val="24"/>
          <w:szCs w:val="24"/>
          <w:rtl/>
        </w:rPr>
        <w:t xml:space="preserve"> </w:t>
      </w:r>
      <w:r w:rsidRPr="006D6F49">
        <w:rPr>
          <w:rFonts w:hint="eastAsia"/>
          <w:sz w:val="24"/>
          <w:szCs w:val="24"/>
          <w:rtl/>
        </w:rPr>
        <w:t>כדלקמן</w:t>
      </w:r>
      <w:r w:rsidRPr="006D6F49">
        <w:rPr>
          <w:sz w:val="24"/>
          <w:szCs w:val="24"/>
          <w:rtl/>
        </w:rPr>
        <w:t>:</w:t>
      </w:r>
    </w:p>
    <w:p w:rsidR="009D0CC5" w:rsidRPr="00783BF6" w:rsidRDefault="009D0CC5" w:rsidP="00314FDF">
      <w:pPr>
        <w:spacing w:before="240" w:line="312" w:lineRule="auto"/>
        <w:jc w:val="both"/>
        <w:rPr>
          <w:sz w:val="24"/>
          <w:szCs w:val="24"/>
          <w:rtl/>
        </w:rPr>
      </w:pPr>
      <w:r w:rsidRPr="00783BF6">
        <w:rPr>
          <w:rFonts w:hint="eastAsia"/>
          <w:sz w:val="24"/>
          <w:szCs w:val="24"/>
          <w:rtl/>
        </w:rPr>
        <w:t>אני</w:t>
      </w:r>
      <w:r w:rsidRPr="00783BF6">
        <w:rPr>
          <w:sz w:val="24"/>
          <w:szCs w:val="24"/>
          <w:rtl/>
        </w:rPr>
        <w:t xml:space="preserve"> </w:t>
      </w:r>
      <w:r w:rsidRPr="00783BF6">
        <w:rPr>
          <w:rFonts w:hint="eastAsia"/>
          <w:sz w:val="24"/>
          <w:szCs w:val="24"/>
          <w:rtl/>
        </w:rPr>
        <w:t>מצהיר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אני</w:t>
      </w:r>
      <w:r w:rsidRPr="00783BF6">
        <w:rPr>
          <w:sz w:val="24"/>
          <w:szCs w:val="24"/>
          <w:rtl/>
        </w:rPr>
        <w:t xml:space="preserve"> </w:t>
      </w:r>
      <w:r w:rsidRPr="00783BF6">
        <w:rPr>
          <w:rFonts w:hint="eastAsia"/>
          <w:sz w:val="24"/>
          <w:szCs w:val="24"/>
          <w:rtl/>
        </w:rPr>
        <w:t>מוסמך</w:t>
      </w:r>
      <w:r w:rsidRPr="00783BF6">
        <w:rPr>
          <w:sz w:val="24"/>
          <w:szCs w:val="24"/>
          <w:rtl/>
        </w:rPr>
        <w:t xml:space="preserve"> </w:t>
      </w:r>
      <w:r w:rsidRPr="00783BF6">
        <w:rPr>
          <w:rFonts w:hint="eastAsia"/>
          <w:sz w:val="24"/>
          <w:szCs w:val="24"/>
          <w:rtl/>
        </w:rPr>
        <w:t>לחייב</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בחתימתי</w:t>
      </w:r>
      <w:r w:rsidRPr="00783BF6">
        <w:rPr>
          <w:sz w:val="24"/>
          <w:szCs w:val="24"/>
          <w:rtl/>
        </w:rPr>
        <w:t xml:space="preserve">. </w:t>
      </w:r>
    </w:p>
    <w:p w:rsidR="009D0CC5" w:rsidRPr="00783BF6" w:rsidRDefault="009D0CC5" w:rsidP="00314FDF">
      <w:pPr>
        <w:spacing w:before="240" w:line="312" w:lineRule="auto"/>
        <w:jc w:val="both"/>
        <w:rPr>
          <w:sz w:val="24"/>
          <w:szCs w:val="24"/>
          <w:rtl/>
        </w:rPr>
      </w:pPr>
      <w:r w:rsidRPr="00783BF6">
        <w:rPr>
          <w:rFonts w:hint="eastAsia"/>
          <w:sz w:val="24"/>
          <w:szCs w:val="24"/>
          <w:rtl/>
        </w:rPr>
        <w:t>אני</w:t>
      </w:r>
      <w:r w:rsidRPr="00783BF6">
        <w:rPr>
          <w:sz w:val="24"/>
          <w:szCs w:val="24"/>
          <w:rtl/>
        </w:rPr>
        <w:t xml:space="preserve"> </w:t>
      </w:r>
      <w:r w:rsidRPr="00783BF6">
        <w:rPr>
          <w:rFonts w:hint="eastAsia"/>
          <w:sz w:val="24"/>
          <w:szCs w:val="24"/>
          <w:rtl/>
        </w:rPr>
        <w:t>מאשר</w:t>
      </w:r>
      <w:r w:rsidRPr="00783BF6">
        <w:rPr>
          <w:sz w:val="24"/>
          <w:szCs w:val="24"/>
          <w:rtl/>
        </w:rPr>
        <w:t xml:space="preserve"> </w:t>
      </w:r>
      <w:r w:rsidRPr="00783BF6">
        <w:rPr>
          <w:rFonts w:hint="eastAsia"/>
          <w:sz w:val="24"/>
          <w:szCs w:val="24"/>
          <w:rtl/>
        </w:rPr>
        <w:t>שקראתי</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מסמכי</w:t>
      </w:r>
      <w:r w:rsidRPr="00783BF6">
        <w:rPr>
          <w:sz w:val="24"/>
          <w:szCs w:val="24"/>
          <w:rtl/>
        </w:rPr>
        <w:t xml:space="preserve"> </w:t>
      </w:r>
      <w:r w:rsidRPr="00783BF6">
        <w:rPr>
          <w:rFonts w:hint="eastAsia"/>
          <w:sz w:val="24"/>
          <w:szCs w:val="24"/>
          <w:rtl/>
        </w:rPr>
        <w:t>המכרז</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והנספחים</w:t>
      </w:r>
      <w:r w:rsidRPr="00783BF6">
        <w:rPr>
          <w:sz w:val="24"/>
          <w:szCs w:val="24"/>
          <w:rtl/>
        </w:rPr>
        <w:t xml:space="preserve"> </w:t>
      </w:r>
      <w:r w:rsidRPr="00783BF6">
        <w:rPr>
          <w:rFonts w:hint="eastAsia"/>
          <w:sz w:val="24"/>
          <w:szCs w:val="24"/>
          <w:rtl/>
        </w:rPr>
        <w:t>המצורפים</w:t>
      </w:r>
      <w:r w:rsidRPr="00783BF6">
        <w:rPr>
          <w:sz w:val="24"/>
          <w:szCs w:val="24"/>
          <w:rtl/>
        </w:rPr>
        <w:t xml:space="preserve"> </w:t>
      </w:r>
      <w:r w:rsidRPr="00783BF6">
        <w:rPr>
          <w:rFonts w:hint="eastAsia"/>
          <w:sz w:val="24"/>
          <w:szCs w:val="24"/>
          <w:rtl/>
        </w:rPr>
        <w:t>למסמך</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מציע</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שירותי</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מכרז</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וכי</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בזאת</w:t>
      </w:r>
      <w:r w:rsidRPr="00783BF6">
        <w:rPr>
          <w:sz w:val="24"/>
          <w:szCs w:val="24"/>
          <w:rtl/>
        </w:rPr>
        <w:t xml:space="preserve"> </w:t>
      </w:r>
      <w:r w:rsidRPr="00783BF6">
        <w:rPr>
          <w:rFonts w:hint="eastAsia"/>
          <w:sz w:val="24"/>
          <w:szCs w:val="24"/>
          <w:rtl/>
        </w:rPr>
        <w:t>למלא</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התנאים</w:t>
      </w:r>
      <w:r w:rsidRPr="00783BF6">
        <w:rPr>
          <w:sz w:val="24"/>
          <w:szCs w:val="24"/>
          <w:rtl/>
        </w:rPr>
        <w:t xml:space="preserve"> </w:t>
      </w:r>
      <w:r w:rsidRPr="00783BF6">
        <w:rPr>
          <w:rFonts w:hint="eastAsia"/>
          <w:sz w:val="24"/>
          <w:szCs w:val="24"/>
          <w:rtl/>
        </w:rPr>
        <w:t>והדרישות</w:t>
      </w:r>
      <w:r w:rsidRPr="00783BF6">
        <w:rPr>
          <w:sz w:val="24"/>
          <w:szCs w:val="24"/>
          <w:rtl/>
        </w:rPr>
        <w:t xml:space="preserve"> </w:t>
      </w:r>
      <w:r w:rsidRPr="00783BF6">
        <w:rPr>
          <w:rFonts w:hint="eastAsia"/>
          <w:sz w:val="24"/>
          <w:szCs w:val="24"/>
          <w:rtl/>
        </w:rPr>
        <w:t>לשביעות</w:t>
      </w:r>
      <w:r w:rsidRPr="00783BF6">
        <w:rPr>
          <w:sz w:val="24"/>
          <w:szCs w:val="24"/>
          <w:rtl/>
        </w:rPr>
        <w:t xml:space="preserve"> </w:t>
      </w:r>
      <w:r w:rsidRPr="00783BF6">
        <w:rPr>
          <w:rFonts w:hint="eastAsia"/>
          <w:sz w:val="24"/>
          <w:szCs w:val="24"/>
          <w:rtl/>
        </w:rPr>
        <w:t>רצונו</w:t>
      </w:r>
      <w:r w:rsidRPr="00783BF6">
        <w:rPr>
          <w:sz w:val="24"/>
          <w:szCs w:val="24"/>
          <w:rtl/>
        </w:rPr>
        <w:t xml:space="preserve"> </w:t>
      </w:r>
      <w:r w:rsidRPr="00783BF6">
        <w:rPr>
          <w:rFonts w:hint="eastAsia"/>
          <w:sz w:val="24"/>
          <w:szCs w:val="24"/>
          <w:rtl/>
        </w:rPr>
        <w:t>המלאה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המזמין</w:t>
      </w:r>
      <w:r w:rsidRPr="00783BF6">
        <w:rPr>
          <w:sz w:val="24"/>
          <w:szCs w:val="24"/>
          <w:rtl/>
        </w:rPr>
        <w:t>.</w:t>
      </w:r>
    </w:p>
    <w:p w:rsidR="009D0CC5" w:rsidRPr="00783BF6" w:rsidRDefault="009D0CC5" w:rsidP="00314FDF">
      <w:pPr>
        <w:rPr>
          <w:sz w:val="24"/>
          <w:szCs w:val="24"/>
          <w:rtl/>
        </w:rPr>
      </w:pPr>
    </w:p>
    <w:p w:rsidR="009D0CC5" w:rsidRPr="00783BF6" w:rsidRDefault="009D0CC5" w:rsidP="00314FDF">
      <w:pPr>
        <w:rPr>
          <w:sz w:val="24"/>
          <w:szCs w:val="24"/>
          <w:rtl/>
        </w:rPr>
      </w:pPr>
    </w:p>
    <w:p w:rsidR="009D0CC5" w:rsidRPr="00783BF6" w:rsidRDefault="009D0CC5" w:rsidP="00314FDF">
      <w:pPr>
        <w:spacing w:line="312" w:lineRule="auto"/>
        <w:jc w:val="both"/>
        <w:rPr>
          <w:sz w:val="24"/>
          <w:szCs w:val="24"/>
          <w:rtl/>
        </w:rPr>
      </w:pPr>
      <w:r w:rsidRPr="00783BF6">
        <w:rPr>
          <w:rFonts w:hint="eastAsia"/>
          <w:sz w:val="24"/>
          <w:szCs w:val="24"/>
          <w:rtl/>
        </w:rPr>
        <w:t>הריני</w:t>
      </w:r>
      <w:r w:rsidRPr="00783BF6">
        <w:rPr>
          <w:sz w:val="24"/>
          <w:szCs w:val="24"/>
          <w:rtl/>
        </w:rPr>
        <w:t xml:space="preserve"> </w:t>
      </w:r>
      <w:r w:rsidRPr="00783BF6">
        <w:rPr>
          <w:rFonts w:hint="eastAsia"/>
          <w:sz w:val="24"/>
          <w:szCs w:val="24"/>
          <w:rtl/>
        </w:rPr>
        <w:t>לאשר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הפרטים</w:t>
      </w:r>
      <w:r w:rsidRPr="00783BF6">
        <w:rPr>
          <w:sz w:val="24"/>
          <w:szCs w:val="24"/>
          <w:rtl/>
        </w:rPr>
        <w:t xml:space="preserve"> </w:t>
      </w:r>
      <w:r w:rsidRPr="00783BF6">
        <w:rPr>
          <w:rFonts w:hint="eastAsia"/>
          <w:sz w:val="24"/>
          <w:szCs w:val="24"/>
          <w:rtl/>
        </w:rPr>
        <w:t>המופיעים</w:t>
      </w:r>
      <w:r w:rsidRPr="00783BF6">
        <w:rPr>
          <w:sz w:val="24"/>
          <w:szCs w:val="24"/>
          <w:rtl/>
        </w:rPr>
        <w:t xml:space="preserve"> </w:t>
      </w:r>
      <w:r w:rsidRPr="00783BF6">
        <w:rPr>
          <w:rFonts w:hint="eastAsia"/>
          <w:sz w:val="24"/>
          <w:szCs w:val="24"/>
          <w:rtl/>
        </w:rPr>
        <w:t>בהצעת</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הינם</w:t>
      </w:r>
      <w:r w:rsidRPr="00783BF6">
        <w:rPr>
          <w:sz w:val="24"/>
          <w:szCs w:val="24"/>
          <w:rtl/>
        </w:rPr>
        <w:t xml:space="preserve"> </w:t>
      </w:r>
      <w:r w:rsidRPr="00783BF6">
        <w:rPr>
          <w:rFonts w:hint="eastAsia"/>
          <w:sz w:val="24"/>
          <w:szCs w:val="24"/>
          <w:rtl/>
        </w:rPr>
        <w:t>אמת</w:t>
      </w:r>
      <w:r w:rsidRPr="00783BF6">
        <w:rPr>
          <w:sz w:val="24"/>
          <w:szCs w:val="24"/>
          <w:rtl/>
        </w:rPr>
        <w:t xml:space="preserve">. </w:t>
      </w:r>
    </w:p>
    <w:p w:rsidR="009D0CC5" w:rsidRPr="00783BF6" w:rsidRDefault="009D0CC5" w:rsidP="00314FDF">
      <w:pPr>
        <w:spacing w:line="312" w:lineRule="auto"/>
        <w:jc w:val="both"/>
        <w:rPr>
          <w:sz w:val="24"/>
          <w:szCs w:val="24"/>
          <w:rtl/>
        </w:rPr>
      </w:pPr>
      <w:r w:rsidRPr="00783BF6">
        <w:rPr>
          <w:rFonts w:hint="eastAsia"/>
          <w:sz w:val="24"/>
          <w:szCs w:val="24"/>
          <w:rtl/>
        </w:rPr>
        <w:t>ידוע</w:t>
      </w:r>
      <w:r w:rsidRPr="00783BF6">
        <w:rPr>
          <w:sz w:val="24"/>
          <w:szCs w:val="24"/>
          <w:rtl/>
        </w:rPr>
        <w:t xml:space="preserve"> </w:t>
      </w:r>
      <w:r w:rsidRPr="00783BF6">
        <w:rPr>
          <w:rFonts w:hint="eastAsia"/>
          <w:sz w:val="24"/>
          <w:szCs w:val="24"/>
          <w:rtl/>
        </w:rPr>
        <w:t>לי</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יתברר</w:t>
      </w:r>
      <w:r w:rsidRPr="00783BF6">
        <w:rPr>
          <w:sz w:val="24"/>
          <w:szCs w:val="24"/>
          <w:rtl/>
        </w:rPr>
        <w:t xml:space="preserve"> </w:t>
      </w:r>
      <w:r w:rsidRPr="00783BF6">
        <w:rPr>
          <w:rFonts w:hint="eastAsia"/>
          <w:sz w:val="24"/>
          <w:szCs w:val="24"/>
          <w:rtl/>
        </w:rPr>
        <w:t>שפרט</w:t>
      </w:r>
      <w:r w:rsidRPr="00783BF6">
        <w:rPr>
          <w:sz w:val="24"/>
          <w:szCs w:val="24"/>
          <w:rtl/>
        </w:rPr>
        <w:t xml:space="preserve"> </w:t>
      </w:r>
      <w:r w:rsidRPr="00783BF6">
        <w:rPr>
          <w:rFonts w:hint="eastAsia"/>
          <w:sz w:val="24"/>
          <w:szCs w:val="24"/>
          <w:rtl/>
        </w:rPr>
        <w:t>מהפרטים</w:t>
      </w:r>
      <w:r w:rsidRPr="00783BF6">
        <w:rPr>
          <w:sz w:val="24"/>
          <w:szCs w:val="24"/>
          <w:rtl/>
        </w:rPr>
        <w:t xml:space="preserve"> </w:t>
      </w:r>
      <w:r w:rsidRPr="00783BF6">
        <w:rPr>
          <w:rFonts w:hint="eastAsia"/>
          <w:sz w:val="24"/>
          <w:szCs w:val="24"/>
          <w:rtl/>
        </w:rPr>
        <w:t>המופיעים</w:t>
      </w:r>
      <w:r w:rsidRPr="00783BF6">
        <w:rPr>
          <w:sz w:val="24"/>
          <w:szCs w:val="24"/>
          <w:rtl/>
        </w:rPr>
        <w:t xml:space="preserve"> </w:t>
      </w:r>
      <w:r w:rsidRPr="00783BF6">
        <w:rPr>
          <w:rFonts w:hint="eastAsia"/>
          <w:sz w:val="24"/>
          <w:szCs w:val="24"/>
          <w:rtl/>
        </w:rPr>
        <w:t>בהצעת</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יתגלה</w:t>
      </w:r>
      <w:r w:rsidRPr="00783BF6">
        <w:rPr>
          <w:sz w:val="24"/>
          <w:szCs w:val="24"/>
          <w:rtl/>
        </w:rPr>
        <w:t xml:space="preserve"> </w:t>
      </w:r>
      <w:r w:rsidRPr="00783BF6">
        <w:rPr>
          <w:rFonts w:hint="eastAsia"/>
          <w:sz w:val="24"/>
          <w:szCs w:val="24"/>
          <w:rtl/>
        </w:rPr>
        <w:t>כלא</w:t>
      </w:r>
      <w:r w:rsidRPr="00783BF6">
        <w:rPr>
          <w:sz w:val="24"/>
          <w:szCs w:val="24"/>
          <w:rtl/>
        </w:rPr>
        <w:t xml:space="preserve"> </w:t>
      </w:r>
      <w:r w:rsidRPr="00783BF6">
        <w:rPr>
          <w:rFonts w:hint="eastAsia"/>
          <w:sz w:val="24"/>
          <w:szCs w:val="24"/>
          <w:rtl/>
        </w:rPr>
        <w:t>נכון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יסרב</w:t>
      </w:r>
      <w:r w:rsidRPr="00783BF6">
        <w:rPr>
          <w:sz w:val="24"/>
          <w:szCs w:val="24"/>
          <w:rtl/>
        </w:rPr>
        <w:t xml:space="preserve"> </w:t>
      </w:r>
      <w:r w:rsidRPr="00783BF6">
        <w:rPr>
          <w:rFonts w:hint="eastAsia"/>
          <w:sz w:val="24"/>
          <w:szCs w:val="24"/>
          <w:rtl/>
        </w:rPr>
        <w:t>לחתום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במידה</w:t>
      </w:r>
      <w:r w:rsidRPr="00783BF6">
        <w:rPr>
          <w:sz w:val="24"/>
          <w:szCs w:val="24"/>
          <w:rtl/>
        </w:rPr>
        <w:t xml:space="preserve"> </w:t>
      </w:r>
      <w:r w:rsidRPr="00783BF6">
        <w:rPr>
          <w:rFonts w:hint="eastAsia"/>
          <w:sz w:val="24"/>
          <w:szCs w:val="24"/>
          <w:rtl/>
        </w:rPr>
        <w:t>והצעה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תוכרז</w:t>
      </w:r>
      <w:r w:rsidRPr="00783BF6">
        <w:rPr>
          <w:sz w:val="24"/>
          <w:szCs w:val="24"/>
          <w:rtl/>
        </w:rPr>
        <w:t xml:space="preserve"> </w:t>
      </w:r>
      <w:r w:rsidRPr="00783BF6">
        <w:rPr>
          <w:rFonts w:hint="eastAsia"/>
          <w:sz w:val="24"/>
          <w:szCs w:val="24"/>
          <w:rtl/>
        </w:rPr>
        <w:t>כזוכה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לחלט</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צורפה</w:t>
      </w:r>
      <w:r w:rsidRPr="00783BF6">
        <w:rPr>
          <w:sz w:val="24"/>
          <w:szCs w:val="24"/>
          <w:rtl/>
        </w:rPr>
        <w:t xml:space="preserve"> </w:t>
      </w:r>
      <w:r w:rsidRPr="00783BF6">
        <w:rPr>
          <w:rFonts w:hint="eastAsia"/>
          <w:sz w:val="24"/>
          <w:szCs w:val="24"/>
          <w:rtl/>
        </w:rPr>
        <w:t>להצעה</w:t>
      </w:r>
      <w:r w:rsidRPr="00783BF6">
        <w:rPr>
          <w:sz w:val="24"/>
          <w:szCs w:val="24"/>
          <w:rtl/>
        </w:rPr>
        <w:t xml:space="preserve">. </w:t>
      </w:r>
    </w:p>
    <w:p w:rsidR="009D0CC5" w:rsidRPr="00783BF6" w:rsidRDefault="009D0CC5" w:rsidP="00314FDF">
      <w:pPr>
        <w:spacing w:line="360" w:lineRule="auto"/>
        <w:rPr>
          <w:sz w:val="24"/>
          <w:szCs w:val="24"/>
          <w:rtl/>
        </w:rPr>
      </w:pPr>
    </w:p>
    <w:p w:rsidR="009D0CC5" w:rsidRPr="00783BF6" w:rsidRDefault="009D0CC5" w:rsidP="00314FDF">
      <w:pPr>
        <w:spacing w:line="360" w:lineRule="auto"/>
        <w:rPr>
          <w:sz w:val="24"/>
          <w:szCs w:val="24"/>
          <w:rtl/>
        </w:rPr>
      </w:pPr>
      <w:r w:rsidRPr="00783BF6">
        <w:rPr>
          <w:rFonts w:hint="eastAsia"/>
          <w:sz w:val="24"/>
          <w:szCs w:val="24"/>
          <w:rtl/>
        </w:rPr>
        <w:t>זהו</w:t>
      </w:r>
      <w:r w:rsidRPr="00783BF6">
        <w:rPr>
          <w:sz w:val="24"/>
          <w:szCs w:val="24"/>
          <w:rtl/>
        </w:rPr>
        <w:t xml:space="preserve"> </w:t>
      </w:r>
      <w:r w:rsidRPr="00783BF6">
        <w:rPr>
          <w:rFonts w:hint="eastAsia"/>
          <w:sz w:val="24"/>
          <w:szCs w:val="24"/>
          <w:rtl/>
        </w:rPr>
        <w:t>שמי</w:t>
      </w:r>
      <w:r w:rsidRPr="00783BF6">
        <w:rPr>
          <w:sz w:val="24"/>
          <w:szCs w:val="24"/>
          <w:rtl/>
        </w:rPr>
        <w:t xml:space="preserve">, </w:t>
      </w:r>
      <w:r w:rsidRPr="00783BF6">
        <w:rPr>
          <w:rFonts w:hint="eastAsia"/>
          <w:sz w:val="24"/>
          <w:szCs w:val="24"/>
          <w:rtl/>
        </w:rPr>
        <w:t>להלן</w:t>
      </w:r>
      <w:r w:rsidRPr="00783BF6">
        <w:rPr>
          <w:sz w:val="24"/>
          <w:szCs w:val="24"/>
          <w:rtl/>
        </w:rPr>
        <w:t xml:space="preserve"> </w:t>
      </w:r>
      <w:r w:rsidRPr="00783BF6">
        <w:rPr>
          <w:rFonts w:hint="eastAsia"/>
          <w:sz w:val="24"/>
          <w:szCs w:val="24"/>
          <w:rtl/>
        </w:rPr>
        <w:t>חתימתי</w:t>
      </w:r>
      <w:r w:rsidRPr="00783BF6">
        <w:rPr>
          <w:sz w:val="24"/>
          <w:szCs w:val="24"/>
          <w:rtl/>
        </w:rPr>
        <w:t xml:space="preserve"> </w:t>
      </w:r>
      <w:r w:rsidRPr="00783BF6">
        <w:rPr>
          <w:rFonts w:hint="eastAsia"/>
          <w:sz w:val="24"/>
          <w:szCs w:val="24"/>
          <w:rtl/>
        </w:rPr>
        <w:t>ותוכן</w:t>
      </w:r>
      <w:r w:rsidRPr="00783BF6">
        <w:rPr>
          <w:sz w:val="24"/>
          <w:szCs w:val="24"/>
          <w:rtl/>
        </w:rPr>
        <w:t xml:space="preserve"> </w:t>
      </w:r>
      <w:r w:rsidRPr="00783BF6">
        <w:rPr>
          <w:rFonts w:hint="eastAsia"/>
          <w:sz w:val="24"/>
          <w:szCs w:val="24"/>
          <w:rtl/>
        </w:rPr>
        <w:t>תצהירי</w:t>
      </w:r>
      <w:r w:rsidRPr="00783BF6">
        <w:rPr>
          <w:sz w:val="24"/>
          <w:szCs w:val="24"/>
          <w:rtl/>
        </w:rPr>
        <w:t xml:space="preserve"> </w:t>
      </w:r>
      <w:r w:rsidRPr="00783BF6">
        <w:rPr>
          <w:rFonts w:hint="eastAsia"/>
          <w:sz w:val="24"/>
          <w:szCs w:val="24"/>
          <w:rtl/>
        </w:rPr>
        <w:t>אמת</w:t>
      </w:r>
      <w:r w:rsidRPr="00783BF6">
        <w:rPr>
          <w:sz w:val="24"/>
          <w:szCs w:val="24"/>
          <w:rtl/>
        </w:rPr>
        <w:t xml:space="preserve">. </w:t>
      </w:r>
    </w:p>
    <w:p w:rsidR="009D0CC5" w:rsidRPr="00783BF6" w:rsidRDefault="009D0CC5" w:rsidP="00314FDF">
      <w:pPr>
        <w:spacing w:line="360" w:lineRule="auto"/>
        <w:rPr>
          <w:sz w:val="24"/>
          <w:szCs w:val="24"/>
          <w:rtl/>
        </w:rPr>
      </w:pPr>
    </w:p>
    <w:p w:rsidR="009D0CC5" w:rsidRPr="00783BF6" w:rsidRDefault="009D0CC5" w:rsidP="00314FDF">
      <w:pPr>
        <w:spacing w:line="360" w:lineRule="auto"/>
        <w:outlineLvl w:val="0"/>
        <w:rPr>
          <w:sz w:val="24"/>
          <w:szCs w:val="24"/>
          <w:rtl/>
        </w:rPr>
      </w:pPr>
      <w:r w:rsidRPr="00783BF6">
        <w:rPr>
          <w:rFonts w:hint="eastAsia"/>
          <w:sz w:val="24"/>
          <w:szCs w:val="24"/>
          <w:rtl/>
        </w:rPr>
        <w:t>תאריך</w:t>
      </w:r>
      <w:r w:rsidRPr="00783BF6">
        <w:rPr>
          <w:sz w:val="24"/>
          <w:szCs w:val="24"/>
          <w:rtl/>
        </w:rPr>
        <w:t xml:space="preserve">: _________ </w:t>
      </w:r>
      <w:r w:rsidRPr="00783BF6">
        <w:rPr>
          <w:rFonts w:hint="eastAsia"/>
          <w:sz w:val="24"/>
          <w:szCs w:val="24"/>
          <w:rtl/>
        </w:rPr>
        <w:t>שם</w:t>
      </w:r>
      <w:r w:rsidRPr="00783BF6">
        <w:rPr>
          <w:sz w:val="24"/>
          <w:szCs w:val="24"/>
          <w:rtl/>
        </w:rPr>
        <w:t xml:space="preserve"> </w:t>
      </w:r>
      <w:r w:rsidRPr="00783BF6">
        <w:rPr>
          <w:rFonts w:hint="eastAsia"/>
          <w:sz w:val="24"/>
          <w:szCs w:val="24"/>
          <w:rtl/>
        </w:rPr>
        <w:t>המצהיר</w:t>
      </w:r>
      <w:r w:rsidRPr="00783BF6">
        <w:rPr>
          <w:sz w:val="24"/>
          <w:szCs w:val="24"/>
          <w:rtl/>
        </w:rPr>
        <w:t xml:space="preserve">: __________________ </w:t>
      </w:r>
    </w:p>
    <w:p w:rsidR="009D0CC5" w:rsidRPr="00783BF6" w:rsidRDefault="009D0CC5" w:rsidP="00314FDF">
      <w:pPr>
        <w:spacing w:line="360" w:lineRule="auto"/>
        <w:outlineLvl w:val="0"/>
        <w:rPr>
          <w:sz w:val="24"/>
          <w:szCs w:val="24"/>
          <w:rtl/>
        </w:rPr>
      </w:pPr>
    </w:p>
    <w:p w:rsidR="009D0CC5" w:rsidRPr="00783BF6" w:rsidRDefault="009D0CC5" w:rsidP="00314FDF">
      <w:pPr>
        <w:spacing w:line="360" w:lineRule="auto"/>
        <w:outlineLvl w:val="0"/>
        <w:rPr>
          <w:sz w:val="24"/>
          <w:szCs w:val="24"/>
          <w:rtl/>
        </w:rPr>
      </w:pPr>
      <w:r w:rsidRPr="00783BF6">
        <w:rPr>
          <w:rFonts w:hint="eastAsia"/>
          <w:sz w:val="24"/>
          <w:szCs w:val="24"/>
          <w:rtl/>
        </w:rPr>
        <w:t>חתימת</w:t>
      </w:r>
      <w:r w:rsidRPr="00783BF6">
        <w:rPr>
          <w:sz w:val="24"/>
          <w:szCs w:val="24"/>
          <w:rtl/>
        </w:rPr>
        <w:t xml:space="preserve"> </w:t>
      </w:r>
      <w:r w:rsidRPr="00783BF6">
        <w:rPr>
          <w:rFonts w:hint="eastAsia"/>
          <w:sz w:val="24"/>
          <w:szCs w:val="24"/>
          <w:rtl/>
        </w:rPr>
        <w:t>המצהיר</w:t>
      </w:r>
      <w:r w:rsidRPr="00783BF6">
        <w:rPr>
          <w:sz w:val="24"/>
          <w:szCs w:val="24"/>
          <w:rtl/>
        </w:rPr>
        <w:t>: ________________</w:t>
      </w:r>
    </w:p>
    <w:p w:rsidR="009D0CC5" w:rsidRPr="00783BF6" w:rsidRDefault="009D0CC5" w:rsidP="00314FDF">
      <w:pPr>
        <w:spacing w:line="360" w:lineRule="auto"/>
        <w:rPr>
          <w:sz w:val="24"/>
          <w:szCs w:val="24"/>
          <w:rtl/>
        </w:rPr>
      </w:pPr>
    </w:p>
    <w:p w:rsidR="009D0CC5" w:rsidRPr="00783BF6" w:rsidRDefault="009D0CC5" w:rsidP="00314FDF">
      <w:pPr>
        <w:spacing w:line="360" w:lineRule="auto"/>
        <w:rPr>
          <w:sz w:val="24"/>
          <w:szCs w:val="24"/>
          <w:rtl/>
        </w:rPr>
      </w:pPr>
    </w:p>
    <w:p w:rsidR="009D0CC5" w:rsidRPr="00783BF6" w:rsidRDefault="009D0CC5" w:rsidP="00314FDF">
      <w:pPr>
        <w:spacing w:line="360" w:lineRule="auto"/>
        <w:jc w:val="center"/>
        <w:rPr>
          <w:b/>
          <w:bCs/>
          <w:sz w:val="24"/>
          <w:szCs w:val="24"/>
          <w:u w:val="single"/>
          <w:rtl/>
        </w:rPr>
      </w:pPr>
      <w:r w:rsidRPr="00783BF6">
        <w:rPr>
          <w:rFonts w:hint="eastAsia"/>
          <w:b/>
          <w:bCs/>
          <w:sz w:val="24"/>
          <w:szCs w:val="24"/>
          <w:u w:val="single"/>
          <w:rtl/>
        </w:rPr>
        <w:t>אישור</w:t>
      </w:r>
      <w:r w:rsidRPr="00783BF6">
        <w:rPr>
          <w:b/>
          <w:bCs/>
          <w:sz w:val="24"/>
          <w:szCs w:val="24"/>
          <w:u w:val="single"/>
          <w:rtl/>
        </w:rPr>
        <w:t xml:space="preserve"> </w:t>
      </w:r>
      <w:r w:rsidRPr="00783BF6">
        <w:rPr>
          <w:rFonts w:hint="eastAsia"/>
          <w:b/>
          <w:bCs/>
          <w:sz w:val="24"/>
          <w:szCs w:val="24"/>
          <w:u w:val="single"/>
          <w:rtl/>
        </w:rPr>
        <w:t>עו</w:t>
      </w:r>
      <w:r w:rsidRPr="00783BF6">
        <w:rPr>
          <w:b/>
          <w:bCs/>
          <w:sz w:val="24"/>
          <w:szCs w:val="24"/>
          <w:u w:val="single"/>
          <w:rtl/>
        </w:rPr>
        <w:t>"</w:t>
      </w:r>
      <w:r w:rsidRPr="00783BF6">
        <w:rPr>
          <w:rFonts w:hint="eastAsia"/>
          <w:b/>
          <w:bCs/>
          <w:sz w:val="24"/>
          <w:szCs w:val="24"/>
          <w:u w:val="single"/>
          <w:rtl/>
        </w:rPr>
        <w:t>ד</w:t>
      </w:r>
      <w:r w:rsidRPr="00783BF6">
        <w:rPr>
          <w:b/>
          <w:bCs/>
          <w:sz w:val="24"/>
          <w:szCs w:val="24"/>
          <w:u w:val="single"/>
          <w:rtl/>
        </w:rPr>
        <w:t xml:space="preserve"> </w:t>
      </w:r>
    </w:p>
    <w:p w:rsidR="009D0CC5" w:rsidRPr="00783BF6" w:rsidRDefault="009D0CC5" w:rsidP="00314FDF">
      <w:pPr>
        <w:spacing w:line="360" w:lineRule="auto"/>
        <w:rPr>
          <w:b/>
          <w:bCs/>
          <w:sz w:val="24"/>
          <w:szCs w:val="24"/>
          <w:u w:val="single"/>
          <w:rtl/>
        </w:rPr>
      </w:pPr>
    </w:p>
    <w:p w:rsidR="009D0CC5" w:rsidRPr="00783BF6" w:rsidRDefault="009D0CC5" w:rsidP="00314FDF">
      <w:pPr>
        <w:spacing w:line="360" w:lineRule="auto"/>
        <w:jc w:val="both"/>
        <w:rPr>
          <w:sz w:val="24"/>
          <w:szCs w:val="24"/>
          <w:rtl/>
        </w:rPr>
      </w:pPr>
      <w:r w:rsidRPr="00783BF6">
        <w:rPr>
          <w:rFonts w:hint="eastAsia"/>
          <w:sz w:val="24"/>
          <w:szCs w:val="24"/>
          <w:rtl/>
        </w:rPr>
        <w:t>אני</w:t>
      </w:r>
      <w:r w:rsidRPr="00783BF6">
        <w:rPr>
          <w:sz w:val="24"/>
          <w:szCs w:val="24"/>
          <w:rtl/>
        </w:rPr>
        <w:t xml:space="preserve"> </w:t>
      </w:r>
      <w:r w:rsidRPr="00783BF6">
        <w:rPr>
          <w:rFonts w:hint="eastAsia"/>
          <w:sz w:val="24"/>
          <w:szCs w:val="24"/>
          <w:rtl/>
        </w:rPr>
        <w:t>הח</w:t>
      </w:r>
      <w:r w:rsidRPr="00783BF6">
        <w:rPr>
          <w:sz w:val="24"/>
          <w:szCs w:val="24"/>
          <w:rtl/>
        </w:rPr>
        <w:t>"</w:t>
      </w:r>
      <w:r w:rsidRPr="00783BF6">
        <w:rPr>
          <w:rFonts w:hint="eastAsia"/>
          <w:sz w:val="24"/>
          <w:szCs w:val="24"/>
          <w:rtl/>
        </w:rPr>
        <w:t>מ</w:t>
      </w:r>
      <w:r w:rsidRPr="00783BF6">
        <w:rPr>
          <w:sz w:val="24"/>
          <w:szCs w:val="24"/>
          <w:rtl/>
        </w:rPr>
        <w:t xml:space="preserve">, ________________, </w:t>
      </w:r>
      <w:r w:rsidRPr="00783BF6">
        <w:rPr>
          <w:rFonts w:hint="eastAsia"/>
          <w:sz w:val="24"/>
          <w:szCs w:val="24"/>
          <w:rtl/>
        </w:rPr>
        <w:t>עו</w:t>
      </w:r>
      <w:r w:rsidRPr="00783BF6">
        <w:rPr>
          <w:sz w:val="24"/>
          <w:szCs w:val="24"/>
          <w:rtl/>
        </w:rPr>
        <w:t>"</w:t>
      </w:r>
      <w:r w:rsidRPr="00783BF6">
        <w:rPr>
          <w:rFonts w:hint="eastAsia"/>
          <w:sz w:val="24"/>
          <w:szCs w:val="24"/>
          <w:rtl/>
        </w:rPr>
        <w:t>ד</w:t>
      </w:r>
      <w:r w:rsidRPr="00783BF6">
        <w:rPr>
          <w:sz w:val="24"/>
          <w:szCs w:val="24"/>
          <w:rtl/>
        </w:rPr>
        <w:t xml:space="preserve">, </w:t>
      </w:r>
      <w:r w:rsidRPr="00783BF6">
        <w:rPr>
          <w:rFonts w:hint="eastAsia"/>
          <w:sz w:val="24"/>
          <w:szCs w:val="24"/>
          <w:rtl/>
        </w:rPr>
        <w:t>מאשר</w:t>
      </w:r>
      <w:r w:rsidRPr="00783BF6">
        <w:rPr>
          <w:sz w:val="24"/>
          <w:szCs w:val="24"/>
          <w:rtl/>
        </w:rPr>
        <w:t>/</w:t>
      </w:r>
      <w:r w:rsidRPr="00783BF6">
        <w:rPr>
          <w:rFonts w:hint="eastAsia"/>
          <w:sz w:val="24"/>
          <w:szCs w:val="24"/>
          <w:rtl/>
        </w:rPr>
        <w:t>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ביום</w:t>
      </w:r>
      <w:r w:rsidRPr="00783BF6">
        <w:rPr>
          <w:sz w:val="24"/>
          <w:szCs w:val="24"/>
          <w:rtl/>
        </w:rPr>
        <w:t xml:space="preserve"> ____________ </w:t>
      </w:r>
      <w:r w:rsidRPr="00783BF6">
        <w:rPr>
          <w:rFonts w:hint="eastAsia"/>
          <w:sz w:val="24"/>
          <w:szCs w:val="24"/>
          <w:rtl/>
        </w:rPr>
        <w:t>הופיע</w:t>
      </w:r>
      <w:r w:rsidRPr="00783BF6">
        <w:rPr>
          <w:sz w:val="24"/>
          <w:szCs w:val="24"/>
          <w:rtl/>
        </w:rPr>
        <w:t>/</w:t>
      </w:r>
      <w:r w:rsidRPr="00783BF6">
        <w:rPr>
          <w:rFonts w:hint="eastAsia"/>
          <w:sz w:val="24"/>
          <w:szCs w:val="24"/>
          <w:rtl/>
        </w:rPr>
        <w:t>ה</w:t>
      </w:r>
      <w:r w:rsidRPr="00783BF6">
        <w:rPr>
          <w:sz w:val="24"/>
          <w:szCs w:val="24"/>
          <w:rtl/>
        </w:rPr>
        <w:t xml:space="preserve"> </w:t>
      </w:r>
      <w:r w:rsidRPr="00783BF6">
        <w:rPr>
          <w:rFonts w:hint="eastAsia"/>
          <w:sz w:val="24"/>
          <w:szCs w:val="24"/>
          <w:rtl/>
        </w:rPr>
        <w:t>בפני</w:t>
      </w:r>
      <w:r w:rsidRPr="00783BF6">
        <w:rPr>
          <w:sz w:val="24"/>
          <w:szCs w:val="24"/>
          <w:rtl/>
        </w:rPr>
        <w:t xml:space="preserve"> </w:t>
      </w:r>
      <w:r w:rsidRPr="00783BF6">
        <w:rPr>
          <w:rFonts w:hint="eastAsia"/>
          <w:sz w:val="24"/>
          <w:szCs w:val="24"/>
          <w:rtl/>
        </w:rPr>
        <w:t>במשרדי</w:t>
      </w:r>
      <w:r w:rsidRPr="00783BF6">
        <w:rPr>
          <w:sz w:val="24"/>
          <w:szCs w:val="24"/>
          <w:rtl/>
        </w:rPr>
        <w:t xml:space="preserve"> </w:t>
      </w:r>
      <w:r w:rsidRPr="00783BF6">
        <w:rPr>
          <w:rFonts w:hint="eastAsia"/>
          <w:sz w:val="24"/>
          <w:szCs w:val="24"/>
          <w:rtl/>
        </w:rPr>
        <w:t>ברחוב</w:t>
      </w:r>
      <w:r w:rsidRPr="00783BF6">
        <w:rPr>
          <w:sz w:val="24"/>
          <w:szCs w:val="24"/>
          <w:rtl/>
        </w:rPr>
        <w:t xml:space="preserve"> ___________ </w:t>
      </w:r>
      <w:r w:rsidRPr="00783BF6">
        <w:rPr>
          <w:rFonts w:hint="eastAsia"/>
          <w:sz w:val="24"/>
          <w:szCs w:val="24"/>
          <w:rtl/>
        </w:rPr>
        <w:t>בישוב</w:t>
      </w:r>
      <w:r w:rsidRPr="00783BF6">
        <w:rPr>
          <w:sz w:val="24"/>
          <w:szCs w:val="24"/>
          <w:rtl/>
        </w:rPr>
        <w:t>/</w:t>
      </w:r>
      <w:r w:rsidRPr="00783BF6">
        <w:rPr>
          <w:rFonts w:hint="eastAsia"/>
          <w:sz w:val="24"/>
          <w:szCs w:val="24"/>
          <w:rtl/>
        </w:rPr>
        <w:t>עיר</w:t>
      </w:r>
      <w:r w:rsidRPr="00783BF6">
        <w:rPr>
          <w:sz w:val="24"/>
          <w:szCs w:val="24"/>
          <w:rtl/>
        </w:rPr>
        <w:t xml:space="preserve"> ______________ </w:t>
      </w:r>
      <w:r w:rsidRPr="00783BF6">
        <w:rPr>
          <w:rFonts w:hint="eastAsia"/>
          <w:sz w:val="24"/>
          <w:szCs w:val="24"/>
          <w:rtl/>
        </w:rPr>
        <w:t>מר</w:t>
      </w:r>
      <w:r w:rsidRPr="00783BF6">
        <w:rPr>
          <w:sz w:val="24"/>
          <w:szCs w:val="24"/>
          <w:rtl/>
        </w:rPr>
        <w:t>/</w:t>
      </w:r>
      <w:r w:rsidRPr="00783BF6">
        <w:rPr>
          <w:rFonts w:hint="eastAsia"/>
          <w:sz w:val="24"/>
          <w:szCs w:val="24"/>
          <w:rtl/>
        </w:rPr>
        <w:t>גב</w:t>
      </w:r>
      <w:r w:rsidRPr="00783BF6">
        <w:rPr>
          <w:sz w:val="24"/>
          <w:szCs w:val="24"/>
          <w:rtl/>
        </w:rPr>
        <w:t xml:space="preserve">' _____________ </w:t>
      </w:r>
      <w:r w:rsidRPr="00783BF6">
        <w:rPr>
          <w:rFonts w:hint="eastAsia"/>
          <w:sz w:val="24"/>
          <w:szCs w:val="24"/>
          <w:rtl/>
        </w:rPr>
        <w:t>שזיהה</w:t>
      </w:r>
      <w:r w:rsidRPr="00783BF6">
        <w:rPr>
          <w:sz w:val="24"/>
          <w:szCs w:val="24"/>
          <w:rtl/>
        </w:rPr>
        <w:t>/</w:t>
      </w:r>
      <w:r w:rsidRPr="00783BF6">
        <w:rPr>
          <w:rFonts w:hint="eastAsia"/>
          <w:sz w:val="24"/>
          <w:szCs w:val="24"/>
          <w:rtl/>
        </w:rPr>
        <w:t>תה</w:t>
      </w:r>
      <w:r w:rsidRPr="00783BF6">
        <w:rPr>
          <w:sz w:val="24"/>
          <w:szCs w:val="24"/>
          <w:rtl/>
        </w:rPr>
        <w:t xml:space="preserve"> </w:t>
      </w:r>
      <w:r w:rsidRPr="00783BF6">
        <w:rPr>
          <w:rFonts w:hint="eastAsia"/>
          <w:sz w:val="24"/>
          <w:szCs w:val="24"/>
          <w:rtl/>
        </w:rPr>
        <w:t>עצמו</w:t>
      </w:r>
      <w:r w:rsidRPr="00783BF6">
        <w:rPr>
          <w:sz w:val="24"/>
          <w:szCs w:val="24"/>
          <w:rtl/>
        </w:rPr>
        <w:t>/</w:t>
      </w:r>
      <w:r w:rsidRPr="00783BF6">
        <w:rPr>
          <w:rFonts w:hint="eastAsia"/>
          <w:sz w:val="24"/>
          <w:szCs w:val="24"/>
          <w:rtl/>
        </w:rPr>
        <w:t>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ת</w:t>
      </w:r>
      <w:r w:rsidRPr="00783BF6">
        <w:rPr>
          <w:sz w:val="24"/>
          <w:szCs w:val="24"/>
          <w:rtl/>
        </w:rPr>
        <w:t>.</w:t>
      </w:r>
      <w:r w:rsidRPr="00783BF6">
        <w:rPr>
          <w:rFonts w:hint="eastAsia"/>
          <w:sz w:val="24"/>
          <w:szCs w:val="24"/>
          <w:rtl/>
        </w:rPr>
        <w:t>ז</w:t>
      </w:r>
      <w:r w:rsidRPr="00783BF6">
        <w:rPr>
          <w:sz w:val="24"/>
          <w:szCs w:val="24"/>
          <w:rtl/>
        </w:rPr>
        <w:t>._____________ /</w:t>
      </w:r>
      <w:r w:rsidRPr="00783BF6">
        <w:rPr>
          <w:rFonts w:hint="eastAsia"/>
          <w:sz w:val="24"/>
          <w:szCs w:val="24"/>
          <w:rtl/>
        </w:rPr>
        <w:t>המוכר</w:t>
      </w:r>
      <w:r w:rsidRPr="00783BF6">
        <w:rPr>
          <w:sz w:val="24"/>
          <w:szCs w:val="24"/>
          <w:rtl/>
        </w:rPr>
        <w:t>/</w:t>
      </w:r>
      <w:r w:rsidRPr="00783BF6">
        <w:rPr>
          <w:rFonts w:hint="eastAsia"/>
          <w:sz w:val="24"/>
          <w:szCs w:val="24"/>
          <w:rtl/>
        </w:rPr>
        <w:t>ת</w:t>
      </w:r>
      <w:r w:rsidRPr="00783BF6">
        <w:rPr>
          <w:sz w:val="24"/>
          <w:szCs w:val="24"/>
          <w:rtl/>
        </w:rPr>
        <w:t xml:space="preserve"> </w:t>
      </w:r>
      <w:r w:rsidRPr="00783BF6">
        <w:rPr>
          <w:rFonts w:hint="eastAsia"/>
          <w:sz w:val="24"/>
          <w:szCs w:val="24"/>
          <w:rtl/>
        </w:rPr>
        <w:t>לי</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אישי</w:t>
      </w:r>
      <w:r w:rsidRPr="00783BF6">
        <w:rPr>
          <w:sz w:val="24"/>
          <w:szCs w:val="24"/>
          <w:rtl/>
        </w:rPr>
        <w:t xml:space="preserve">, </w:t>
      </w:r>
      <w:r w:rsidRPr="00783BF6">
        <w:rPr>
          <w:rFonts w:hint="eastAsia"/>
          <w:sz w:val="24"/>
          <w:szCs w:val="24"/>
          <w:rtl/>
        </w:rPr>
        <w:t>ואחרי</w:t>
      </w:r>
      <w:r w:rsidRPr="00783BF6">
        <w:rPr>
          <w:sz w:val="24"/>
          <w:szCs w:val="24"/>
          <w:rtl/>
        </w:rPr>
        <w:t xml:space="preserve"> </w:t>
      </w:r>
      <w:r w:rsidRPr="00783BF6">
        <w:rPr>
          <w:rFonts w:hint="eastAsia"/>
          <w:sz w:val="24"/>
          <w:szCs w:val="24"/>
          <w:rtl/>
        </w:rPr>
        <w:t>שהזהרתיו</w:t>
      </w:r>
      <w:r w:rsidRPr="00783BF6">
        <w:rPr>
          <w:sz w:val="24"/>
          <w:szCs w:val="24"/>
          <w:rtl/>
        </w:rPr>
        <w:t>/</w:t>
      </w:r>
      <w:r w:rsidRPr="00783BF6">
        <w:rPr>
          <w:rFonts w:hint="eastAsia"/>
          <w:sz w:val="24"/>
          <w:szCs w:val="24"/>
          <w:rtl/>
        </w:rPr>
        <w:t>ה</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עליו</w:t>
      </w:r>
      <w:r w:rsidRPr="00783BF6">
        <w:rPr>
          <w:sz w:val="24"/>
          <w:szCs w:val="24"/>
          <w:rtl/>
        </w:rPr>
        <w:t>/</w:t>
      </w:r>
      <w:r w:rsidRPr="00783BF6">
        <w:rPr>
          <w:rFonts w:hint="eastAsia"/>
          <w:sz w:val="24"/>
          <w:szCs w:val="24"/>
          <w:rtl/>
        </w:rPr>
        <w:t>ה</w:t>
      </w:r>
      <w:r w:rsidRPr="00783BF6">
        <w:rPr>
          <w:sz w:val="24"/>
          <w:szCs w:val="24"/>
          <w:rtl/>
        </w:rPr>
        <w:t xml:space="preserve"> </w:t>
      </w:r>
      <w:r w:rsidRPr="00783BF6">
        <w:rPr>
          <w:rFonts w:hint="eastAsia"/>
          <w:sz w:val="24"/>
          <w:szCs w:val="24"/>
          <w:rtl/>
        </w:rPr>
        <w:t>להצהיר</w:t>
      </w:r>
      <w:r w:rsidRPr="00783BF6">
        <w:rPr>
          <w:sz w:val="24"/>
          <w:szCs w:val="24"/>
          <w:rtl/>
        </w:rPr>
        <w:t xml:space="preserve"> </w:t>
      </w:r>
      <w:r w:rsidRPr="00783BF6">
        <w:rPr>
          <w:rFonts w:hint="eastAsia"/>
          <w:sz w:val="24"/>
          <w:szCs w:val="24"/>
          <w:rtl/>
        </w:rPr>
        <w:t>אמת</w:t>
      </w:r>
      <w:r w:rsidRPr="00783BF6">
        <w:rPr>
          <w:sz w:val="24"/>
          <w:szCs w:val="24"/>
          <w:rtl/>
        </w:rPr>
        <w:t xml:space="preserve"> </w:t>
      </w:r>
      <w:r w:rsidRPr="00783BF6">
        <w:rPr>
          <w:rFonts w:hint="eastAsia"/>
          <w:sz w:val="24"/>
          <w:szCs w:val="24"/>
          <w:rtl/>
        </w:rPr>
        <w:t>וכי</w:t>
      </w:r>
      <w:r w:rsidRPr="00783BF6">
        <w:rPr>
          <w:sz w:val="24"/>
          <w:szCs w:val="24"/>
          <w:rtl/>
        </w:rPr>
        <w:t xml:space="preserve"> </w:t>
      </w:r>
      <w:r w:rsidRPr="00783BF6">
        <w:rPr>
          <w:rFonts w:hint="eastAsia"/>
          <w:sz w:val="24"/>
          <w:szCs w:val="24"/>
          <w:rtl/>
        </w:rPr>
        <w:t>ת</w:t>
      </w:r>
      <w:r w:rsidRPr="00783BF6">
        <w:rPr>
          <w:sz w:val="24"/>
          <w:szCs w:val="24"/>
          <w:rtl/>
        </w:rPr>
        <w:t>/</w:t>
      </w:r>
      <w:r w:rsidRPr="00783BF6">
        <w:rPr>
          <w:rFonts w:hint="eastAsia"/>
          <w:sz w:val="24"/>
          <w:szCs w:val="24"/>
          <w:rtl/>
        </w:rPr>
        <w:t>יהיה</w:t>
      </w:r>
      <w:r w:rsidRPr="00783BF6">
        <w:rPr>
          <w:sz w:val="24"/>
          <w:szCs w:val="24"/>
          <w:rtl/>
        </w:rPr>
        <w:t xml:space="preserve"> </w:t>
      </w:r>
      <w:r w:rsidRPr="00783BF6">
        <w:rPr>
          <w:rFonts w:hint="eastAsia"/>
          <w:sz w:val="24"/>
          <w:szCs w:val="24"/>
          <w:rtl/>
        </w:rPr>
        <w:t>צפוי</w:t>
      </w:r>
      <w:r w:rsidRPr="00783BF6">
        <w:rPr>
          <w:sz w:val="24"/>
          <w:szCs w:val="24"/>
          <w:rtl/>
        </w:rPr>
        <w:t>/</w:t>
      </w:r>
      <w:r w:rsidRPr="00783BF6">
        <w:rPr>
          <w:rFonts w:hint="eastAsia"/>
          <w:sz w:val="24"/>
          <w:szCs w:val="24"/>
          <w:rtl/>
        </w:rPr>
        <w:t>ה</w:t>
      </w:r>
      <w:r w:rsidRPr="00783BF6">
        <w:rPr>
          <w:sz w:val="24"/>
          <w:szCs w:val="24"/>
          <w:rtl/>
        </w:rPr>
        <w:t xml:space="preserve"> </w:t>
      </w:r>
      <w:r w:rsidRPr="00783BF6">
        <w:rPr>
          <w:rFonts w:hint="eastAsia"/>
          <w:sz w:val="24"/>
          <w:szCs w:val="24"/>
          <w:rtl/>
        </w:rPr>
        <w:t>לעונשים</w:t>
      </w:r>
      <w:r w:rsidRPr="00783BF6">
        <w:rPr>
          <w:sz w:val="24"/>
          <w:szCs w:val="24"/>
          <w:rtl/>
        </w:rPr>
        <w:t xml:space="preserve"> </w:t>
      </w:r>
      <w:r w:rsidRPr="00783BF6">
        <w:rPr>
          <w:rFonts w:hint="eastAsia"/>
          <w:sz w:val="24"/>
          <w:szCs w:val="24"/>
          <w:rtl/>
        </w:rPr>
        <w:t>הקבועים</w:t>
      </w:r>
      <w:r w:rsidRPr="00783BF6">
        <w:rPr>
          <w:sz w:val="24"/>
          <w:szCs w:val="24"/>
          <w:rtl/>
        </w:rPr>
        <w:t xml:space="preserve"> </w:t>
      </w:r>
      <w:r w:rsidRPr="00783BF6">
        <w:rPr>
          <w:rFonts w:hint="eastAsia"/>
          <w:sz w:val="24"/>
          <w:szCs w:val="24"/>
          <w:rtl/>
        </w:rPr>
        <w:t>בחוק</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w:t>
      </w:r>
      <w:r w:rsidRPr="00783BF6">
        <w:rPr>
          <w:sz w:val="24"/>
          <w:szCs w:val="24"/>
          <w:rtl/>
        </w:rPr>
        <w:t>/</w:t>
      </w:r>
      <w:r w:rsidRPr="00783BF6">
        <w:rPr>
          <w:rFonts w:hint="eastAsia"/>
          <w:sz w:val="24"/>
          <w:szCs w:val="24"/>
          <w:rtl/>
        </w:rPr>
        <w:t>יעשה</w:t>
      </w:r>
      <w:r w:rsidRPr="00783BF6">
        <w:rPr>
          <w:sz w:val="24"/>
          <w:szCs w:val="24"/>
          <w:rtl/>
        </w:rPr>
        <w:t xml:space="preserve"> </w:t>
      </w:r>
      <w:r w:rsidRPr="00783BF6">
        <w:rPr>
          <w:rFonts w:hint="eastAsia"/>
          <w:sz w:val="24"/>
          <w:szCs w:val="24"/>
          <w:rtl/>
        </w:rPr>
        <w:t>כן</w:t>
      </w:r>
      <w:r w:rsidRPr="00783BF6">
        <w:rPr>
          <w:sz w:val="24"/>
          <w:szCs w:val="24"/>
          <w:rtl/>
        </w:rPr>
        <w:t xml:space="preserve">, </w:t>
      </w:r>
      <w:r w:rsidRPr="00783BF6">
        <w:rPr>
          <w:rFonts w:hint="eastAsia"/>
          <w:sz w:val="24"/>
          <w:szCs w:val="24"/>
          <w:rtl/>
        </w:rPr>
        <w:t>חתם</w:t>
      </w:r>
      <w:r w:rsidRPr="00783BF6">
        <w:rPr>
          <w:sz w:val="24"/>
          <w:szCs w:val="24"/>
          <w:rtl/>
        </w:rPr>
        <w:t>/</w:t>
      </w:r>
      <w:r w:rsidRPr="00783BF6">
        <w:rPr>
          <w:rFonts w:hint="eastAsia"/>
          <w:sz w:val="24"/>
          <w:szCs w:val="24"/>
          <w:rtl/>
        </w:rPr>
        <w:t>ה</w:t>
      </w:r>
      <w:r w:rsidRPr="00783BF6">
        <w:rPr>
          <w:sz w:val="24"/>
          <w:szCs w:val="24"/>
          <w:rtl/>
        </w:rPr>
        <w:t xml:space="preserve"> </w:t>
      </w:r>
      <w:r w:rsidRPr="00783BF6">
        <w:rPr>
          <w:rFonts w:hint="eastAsia"/>
          <w:sz w:val="24"/>
          <w:szCs w:val="24"/>
          <w:rtl/>
        </w:rPr>
        <w:t>בפני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התצהיר</w:t>
      </w:r>
      <w:r w:rsidRPr="00783BF6">
        <w:rPr>
          <w:sz w:val="24"/>
          <w:szCs w:val="24"/>
          <w:rtl/>
        </w:rPr>
        <w:t xml:space="preserve"> </w:t>
      </w:r>
      <w:r w:rsidRPr="00783BF6">
        <w:rPr>
          <w:rFonts w:hint="eastAsia"/>
          <w:sz w:val="24"/>
          <w:szCs w:val="24"/>
          <w:rtl/>
        </w:rPr>
        <w:t>דלעיל</w:t>
      </w:r>
      <w:r w:rsidRPr="00783BF6">
        <w:rPr>
          <w:sz w:val="24"/>
          <w:szCs w:val="24"/>
          <w:rtl/>
        </w:rPr>
        <w:t xml:space="preserve">. </w:t>
      </w:r>
    </w:p>
    <w:p w:rsidR="009D0CC5" w:rsidRPr="00783BF6" w:rsidRDefault="009D0CC5" w:rsidP="00314FDF">
      <w:pPr>
        <w:rPr>
          <w:sz w:val="24"/>
          <w:szCs w:val="24"/>
        </w:rPr>
      </w:pPr>
    </w:p>
    <w:p w:rsidR="009D0CC5" w:rsidRPr="00783BF6" w:rsidRDefault="009D0CC5" w:rsidP="00314FDF">
      <w:pPr>
        <w:spacing w:line="360" w:lineRule="auto"/>
        <w:rPr>
          <w:sz w:val="24"/>
          <w:szCs w:val="24"/>
          <w:rtl/>
        </w:rPr>
      </w:pPr>
      <w:r w:rsidRPr="00783BF6">
        <w:rPr>
          <w:rFonts w:hint="eastAsia"/>
          <w:sz w:val="24"/>
          <w:szCs w:val="24"/>
          <w:rtl/>
        </w:rPr>
        <w:t>ככל</w:t>
      </w:r>
      <w:r w:rsidRPr="00783BF6">
        <w:rPr>
          <w:sz w:val="24"/>
          <w:szCs w:val="24"/>
          <w:rtl/>
        </w:rPr>
        <w:t xml:space="preserve"> </w:t>
      </w:r>
      <w:r w:rsidRPr="00783BF6">
        <w:rPr>
          <w:rFonts w:hint="eastAsia"/>
          <w:sz w:val="24"/>
          <w:szCs w:val="24"/>
          <w:rtl/>
        </w:rPr>
        <w:t>שהמציע</w:t>
      </w:r>
      <w:r w:rsidRPr="00783BF6">
        <w:rPr>
          <w:sz w:val="24"/>
          <w:szCs w:val="24"/>
          <w:rtl/>
        </w:rPr>
        <w:t xml:space="preserve"> </w:t>
      </w:r>
      <w:r w:rsidRPr="00783BF6">
        <w:rPr>
          <w:rFonts w:hint="eastAsia"/>
          <w:sz w:val="24"/>
          <w:szCs w:val="24"/>
          <w:rtl/>
        </w:rPr>
        <w:t>הינו</w:t>
      </w:r>
      <w:r w:rsidRPr="00783BF6">
        <w:rPr>
          <w:sz w:val="24"/>
          <w:szCs w:val="24"/>
          <w:rtl/>
        </w:rPr>
        <w:t xml:space="preserve"> </w:t>
      </w:r>
      <w:r w:rsidRPr="00783BF6">
        <w:rPr>
          <w:rFonts w:hint="eastAsia"/>
          <w:sz w:val="24"/>
          <w:szCs w:val="24"/>
          <w:rtl/>
        </w:rPr>
        <w:t>תאגיד</w:t>
      </w:r>
      <w:r w:rsidRPr="00783BF6">
        <w:rPr>
          <w:sz w:val="24"/>
          <w:szCs w:val="24"/>
          <w:rtl/>
        </w:rPr>
        <w:t xml:space="preserve">, </w:t>
      </w:r>
      <w:r w:rsidRPr="00783BF6">
        <w:rPr>
          <w:rFonts w:hint="eastAsia"/>
          <w:sz w:val="24"/>
          <w:szCs w:val="24"/>
          <w:rtl/>
        </w:rPr>
        <w:t>הריני</w:t>
      </w:r>
      <w:r w:rsidRPr="00783BF6">
        <w:rPr>
          <w:sz w:val="24"/>
          <w:szCs w:val="24"/>
          <w:rtl/>
        </w:rPr>
        <w:t xml:space="preserve"> </w:t>
      </w:r>
      <w:r w:rsidRPr="00783BF6">
        <w:rPr>
          <w:rFonts w:hint="eastAsia"/>
          <w:sz w:val="24"/>
          <w:szCs w:val="24"/>
          <w:rtl/>
        </w:rPr>
        <w:t>מאשר</w:t>
      </w:r>
      <w:r w:rsidRPr="00783BF6">
        <w:rPr>
          <w:sz w:val="24"/>
          <w:szCs w:val="24"/>
          <w:rtl/>
        </w:rPr>
        <w:t xml:space="preserve"> </w:t>
      </w:r>
      <w:r w:rsidRPr="00783BF6">
        <w:rPr>
          <w:rFonts w:hint="eastAsia"/>
          <w:sz w:val="24"/>
          <w:szCs w:val="24"/>
          <w:rtl/>
        </w:rPr>
        <w:t>בזה</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המפורט</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קיים</w:t>
      </w:r>
      <w:r w:rsidRPr="00783BF6">
        <w:rPr>
          <w:sz w:val="24"/>
          <w:szCs w:val="24"/>
          <w:rtl/>
        </w:rPr>
        <w:t xml:space="preserve">, </w:t>
      </w:r>
      <w:r w:rsidRPr="00783BF6">
        <w:rPr>
          <w:rFonts w:hint="eastAsia"/>
          <w:sz w:val="24"/>
          <w:szCs w:val="24"/>
          <w:rtl/>
        </w:rPr>
        <w:t>פרטיו</w:t>
      </w:r>
      <w:r w:rsidRPr="00783BF6">
        <w:rPr>
          <w:sz w:val="24"/>
          <w:szCs w:val="24"/>
          <w:rtl/>
        </w:rPr>
        <w:t xml:space="preserve"> </w:t>
      </w:r>
      <w:r w:rsidRPr="00783BF6">
        <w:rPr>
          <w:rFonts w:hint="eastAsia"/>
          <w:sz w:val="24"/>
          <w:szCs w:val="24"/>
          <w:rtl/>
        </w:rPr>
        <w:t>כמצוין</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נכונים</w:t>
      </w:r>
      <w:r w:rsidRPr="00783BF6">
        <w:rPr>
          <w:sz w:val="24"/>
          <w:szCs w:val="24"/>
          <w:rtl/>
        </w:rPr>
        <w:t xml:space="preserve"> </w:t>
      </w:r>
      <w:r w:rsidRPr="00783BF6">
        <w:rPr>
          <w:rFonts w:hint="eastAsia"/>
          <w:sz w:val="24"/>
          <w:szCs w:val="24"/>
          <w:rtl/>
        </w:rPr>
        <w:t>וכי</w:t>
      </w:r>
      <w:r w:rsidRPr="00783BF6">
        <w:rPr>
          <w:sz w:val="24"/>
          <w:szCs w:val="24"/>
          <w:rtl/>
        </w:rPr>
        <w:t xml:space="preserve"> </w:t>
      </w:r>
      <w:r w:rsidRPr="00783BF6">
        <w:rPr>
          <w:rFonts w:hint="eastAsia"/>
          <w:sz w:val="24"/>
          <w:szCs w:val="24"/>
          <w:rtl/>
        </w:rPr>
        <w:t>החותם</w:t>
      </w:r>
      <w:r w:rsidRPr="00783BF6">
        <w:rPr>
          <w:sz w:val="24"/>
          <w:szCs w:val="24"/>
          <w:rtl/>
        </w:rPr>
        <w:t xml:space="preserve"> </w:t>
      </w:r>
      <w:r w:rsidRPr="00783BF6">
        <w:rPr>
          <w:rFonts w:hint="eastAsia"/>
          <w:sz w:val="24"/>
          <w:szCs w:val="24"/>
          <w:rtl/>
        </w:rPr>
        <w:t>בשמו</w:t>
      </w:r>
      <w:r w:rsidRPr="00783BF6">
        <w:rPr>
          <w:sz w:val="24"/>
          <w:szCs w:val="24"/>
          <w:rtl/>
        </w:rPr>
        <w:t xml:space="preserve"> </w:t>
      </w:r>
      <w:r w:rsidRPr="00783BF6">
        <w:rPr>
          <w:rFonts w:hint="eastAsia"/>
          <w:sz w:val="24"/>
          <w:szCs w:val="24"/>
          <w:rtl/>
        </w:rPr>
        <w:t>מוסמך</w:t>
      </w:r>
      <w:r w:rsidRPr="00783BF6">
        <w:rPr>
          <w:sz w:val="24"/>
          <w:szCs w:val="24"/>
          <w:rtl/>
        </w:rPr>
        <w:t xml:space="preserve"> </w:t>
      </w:r>
      <w:r w:rsidRPr="00783BF6">
        <w:rPr>
          <w:rFonts w:hint="eastAsia"/>
          <w:sz w:val="24"/>
          <w:szCs w:val="24"/>
          <w:rtl/>
        </w:rPr>
        <w:t>לחייב</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המציע</w:t>
      </w:r>
      <w:r w:rsidRPr="00783BF6">
        <w:rPr>
          <w:sz w:val="24"/>
          <w:szCs w:val="24"/>
          <w:rtl/>
        </w:rPr>
        <w:t xml:space="preserve"> </w:t>
      </w:r>
      <w:r w:rsidRPr="00783BF6">
        <w:rPr>
          <w:rFonts w:hint="eastAsia"/>
          <w:sz w:val="24"/>
          <w:szCs w:val="24"/>
          <w:rtl/>
        </w:rPr>
        <w:t>בחתימתו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מסמכי</w:t>
      </w:r>
      <w:r w:rsidRPr="00783BF6">
        <w:rPr>
          <w:sz w:val="24"/>
          <w:szCs w:val="24"/>
          <w:rtl/>
        </w:rPr>
        <w:t xml:space="preserve"> </w:t>
      </w:r>
      <w:r w:rsidRPr="00783BF6">
        <w:rPr>
          <w:rFonts w:hint="eastAsia"/>
          <w:sz w:val="24"/>
          <w:szCs w:val="24"/>
          <w:rtl/>
        </w:rPr>
        <w:t>היסוד</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המציע</w:t>
      </w:r>
      <w:r w:rsidRPr="00783BF6">
        <w:rPr>
          <w:sz w:val="24"/>
          <w:szCs w:val="24"/>
          <w:rtl/>
        </w:rPr>
        <w:t xml:space="preserve">. </w:t>
      </w:r>
    </w:p>
    <w:p w:rsidR="009D0CC5" w:rsidRPr="00783BF6" w:rsidRDefault="009D0CC5" w:rsidP="00314FDF">
      <w:pPr>
        <w:rPr>
          <w:sz w:val="24"/>
          <w:szCs w:val="24"/>
          <w:rtl/>
        </w:rPr>
      </w:pPr>
    </w:p>
    <w:p w:rsidR="009D0CC5" w:rsidRPr="00783BF6" w:rsidRDefault="009D0CC5" w:rsidP="00314FDF">
      <w:pPr>
        <w:rPr>
          <w:sz w:val="24"/>
          <w:szCs w:val="24"/>
          <w:rtl/>
        </w:rPr>
      </w:pPr>
    </w:p>
    <w:p w:rsidR="009D0CC5" w:rsidRPr="00783BF6" w:rsidRDefault="009D0CC5" w:rsidP="00314FDF">
      <w:pPr>
        <w:rPr>
          <w:sz w:val="24"/>
          <w:szCs w:val="24"/>
          <w:rtl/>
        </w:rPr>
      </w:pPr>
      <w:r w:rsidRPr="00783BF6">
        <w:rPr>
          <w:sz w:val="24"/>
          <w:szCs w:val="24"/>
          <w:rtl/>
        </w:rPr>
        <w:t>___________</w:t>
      </w:r>
      <w:r w:rsidRPr="00783BF6">
        <w:rPr>
          <w:sz w:val="24"/>
          <w:szCs w:val="24"/>
          <w:rtl/>
        </w:rPr>
        <w:tab/>
        <w:t xml:space="preserve">              ______________________</w:t>
      </w:r>
      <w:r w:rsidRPr="00783BF6">
        <w:rPr>
          <w:sz w:val="24"/>
          <w:szCs w:val="24"/>
          <w:rtl/>
        </w:rPr>
        <w:tab/>
        <w:t xml:space="preserve">        ___________</w:t>
      </w:r>
      <w:r w:rsidRPr="00783BF6">
        <w:rPr>
          <w:sz w:val="24"/>
          <w:szCs w:val="24"/>
          <w:rtl/>
        </w:rPr>
        <w:tab/>
      </w:r>
      <w:r w:rsidRPr="00783BF6">
        <w:rPr>
          <w:sz w:val="24"/>
          <w:szCs w:val="24"/>
          <w:rtl/>
        </w:rPr>
        <w:tab/>
      </w:r>
    </w:p>
    <w:p w:rsidR="009D0CC5" w:rsidRPr="00783BF6" w:rsidRDefault="009D0CC5" w:rsidP="00314FDF">
      <w:pPr>
        <w:rPr>
          <w:sz w:val="24"/>
          <w:szCs w:val="24"/>
          <w:rtl/>
        </w:rPr>
      </w:pPr>
      <w:r w:rsidRPr="00783BF6">
        <w:rPr>
          <w:sz w:val="24"/>
          <w:szCs w:val="24"/>
          <w:rtl/>
        </w:rPr>
        <w:t xml:space="preserve">      </w:t>
      </w:r>
      <w:r w:rsidRPr="00783BF6">
        <w:rPr>
          <w:rFonts w:hint="eastAsia"/>
          <w:sz w:val="24"/>
          <w:szCs w:val="24"/>
          <w:rtl/>
        </w:rPr>
        <w:t>תאריך</w:t>
      </w:r>
      <w:r w:rsidRPr="00783BF6">
        <w:rPr>
          <w:sz w:val="24"/>
          <w:szCs w:val="24"/>
          <w:rtl/>
        </w:rPr>
        <w:t xml:space="preserve"> </w:t>
      </w:r>
      <w:r w:rsidRPr="00783BF6">
        <w:rPr>
          <w:sz w:val="24"/>
          <w:szCs w:val="24"/>
          <w:rtl/>
        </w:rPr>
        <w:tab/>
      </w:r>
      <w:r w:rsidRPr="00783BF6">
        <w:rPr>
          <w:sz w:val="24"/>
          <w:szCs w:val="24"/>
          <w:rtl/>
        </w:rPr>
        <w:tab/>
      </w:r>
      <w:r w:rsidRPr="00783BF6">
        <w:rPr>
          <w:rFonts w:hint="eastAsia"/>
          <w:sz w:val="24"/>
          <w:szCs w:val="24"/>
          <w:rtl/>
        </w:rPr>
        <w:t>חותמת</w:t>
      </w:r>
      <w:r w:rsidRPr="00783BF6">
        <w:rPr>
          <w:sz w:val="24"/>
          <w:szCs w:val="24"/>
          <w:rtl/>
        </w:rPr>
        <w:t xml:space="preserve"> </w:t>
      </w:r>
      <w:r w:rsidRPr="00783BF6">
        <w:rPr>
          <w:rFonts w:hint="eastAsia"/>
          <w:sz w:val="24"/>
          <w:szCs w:val="24"/>
          <w:rtl/>
        </w:rPr>
        <w:t>ומספר</w:t>
      </w:r>
      <w:r w:rsidRPr="00783BF6">
        <w:rPr>
          <w:sz w:val="24"/>
          <w:szCs w:val="24"/>
          <w:rtl/>
        </w:rPr>
        <w:t xml:space="preserve"> </w:t>
      </w:r>
      <w:r w:rsidRPr="00783BF6">
        <w:rPr>
          <w:rFonts w:hint="eastAsia"/>
          <w:sz w:val="24"/>
          <w:szCs w:val="24"/>
          <w:rtl/>
        </w:rPr>
        <w:t>רישיון</w:t>
      </w:r>
      <w:r w:rsidRPr="00783BF6">
        <w:rPr>
          <w:sz w:val="24"/>
          <w:szCs w:val="24"/>
          <w:rtl/>
        </w:rPr>
        <w:t xml:space="preserve"> </w:t>
      </w:r>
      <w:r w:rsidRPr="00783BF6">
        <w:rPr>
          <w:rFonts w:hint="eastAsia"/>
          <w:sz w:val="24"/>
          <w:szCs w:val="24"/>
          <w:rtl/>
        </w:rPr>
        <w:t>עורך</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sz w:val="24"/>
          <w:szCs w:val="24"/>
          <w:rtl/>
        </w:rPr>
        <w:tab/>
        <w:t xml:space="preserve">         </w:t>
      </w:r>
      <w:r w:rsidRPr="00783BF6">
        <w:rPr>
          <w:rFonts w:hint="eastAsia"/>
          <w:sz w:val="24"/>
          <w:szCs w:val="24"/>
          <w:rtl/>
        </w:rPr>
        <w:t>חתימת</w:t>
      </w:r>
      <w:r w:rsidRPr="00783BF6">
        <w:rPr>
          <w:sz w:val="24"/>
          <w:szCs w:val="24"/>
          <w:rtl/>
        </w:rPr>
        <w:t xml:space="preserve"> </w:t>
      </w:r>
      <w:r w:rsidRPr="00783BF6">
        <w:rPr>
          <w:rFonts w:hint="eastAsia"/>
          <w:sz w:val="24"/>
          <w:szCs w:val="24"/>
          <w:rtl/>
        </w:rPr>
        <w:t>עוה</w:t>
      </w:r>
      <w:r w:rsidRPr="00783BF6">
        <w:rPr>
          <w:sz w:val="24"/>
          <w:szCs w:val="24"/>
          <w:rtl/>
        </w:rPr>
        <w:t>"</w:t>
      </w:r>
      <w:r w:rsidRPr="00783BF6">
        <w:rPr>
          <w:rFonts w:hint="eastAsia"/>
          <w:sz w:val="24"/>
          <w:szCs w:val="24"/>
          <w:rtl/>
        </w:rPr>
        <w:t>ד</w:t>
      </w:r>
    </w:p>
    <w:p w:rsidR="009D0CC5" w:rsidRPr="00783BF6" w:rsidRDefault="009D0CC5" w:rsidP="00314FDF">
      <w:pPr>
        <w:rPr>
          <w:sz w:val="24"/>
          <w:szCs w:val="24"/>
          <w:rtl/>
        </w:rPr>
      </w:pPr>
    </w:p>
    <w:p w:rsidR="009D0CC5" w:rsidRPr="007E7F1E" w:rsidRDefault="009D0CC5" w:rsidP="00314FDF">
      <w:pPr>
        <w:keepLines/>
        <w:widowControl w:val="0"/>
        <w:rPr>
          <w:b/>
          <w:bCs/>
          <w:sz w:val="36"/>
          <w:szCs w:val="36"/>
          <w:u w:val="single"/>
          <w:rtl/>
        </w:rPr>
      </w:pPr>
      <w:r w:rsidRPr="00783BF6">
        <w:rPr>
          <w:b/>
          <w:bCs/>
          <w:szCs w:val="32"/>
          <w:u w:val="single"/>
          <w:rtl/>
        </w:rPr>
        <w:br w:type="page"/>
      </w:r>
      <w:r w:rsidRPr="007E7F1E">
        <w:rPr>
          <w:b/>
          <w:bCs/>
          <w:sz w:val="36"/>
          <w:szCs w:val="36"/>
          <w:u w:val="single"/>
          <w:rtl/>
        </w:rPr>
        <w:t xml:space="preserve">9. </w:t>
      </w:r>
      <w:r w:rsidRPr="007E7F1E">
        <w:rPr>
          <w:rFonts w:hint="eastAsia"/>
          <w:b/>
          <w:bCs/>
          <w:sz w:val="36"/>
          <w:szCs w:val="36"/>
          <w:u w:val="single"/>
          <w:rtl/>
        </w:rPr>
        <w:t>הסכם</w:t>
      </w:r>
      <w:r w:rsidRPr="007E7F1E">
        <w:rPr>
          <w:b/>
          <w:bCs/>
          <w:sz w:val="36"/>
          <w:szCs w:val="36"/>
          <w:u w:val="single"/>
          <w:rtl/>
        </w:rPr>
        <w:t xml:space="preserve"> </w:t>
      </w:r>
      <w:r w:rsidRPr="007E7F1E">
        <w:rPr>
          <w:rFonts w:hint="eastAsia"/>
          <w:b/>
          <w:bCs/>
          <w:sz w:val="36"/>
          <w:szCs w:val="36"/>
          <w:u w:val="single"/>
          <w:rtl/>
        </w:rPr>
        <w:t>רכישה</w:t>
      </w:r>
      <w:r w:rsidRPr="007E7F1E">
        <w:rPr>
          <w:b/>
          <w:bCs/>
          <w:sz w:val="36"/>
          <w:szCs w:val="36"/>
          <w:u w:val="single"/>
          <w:rtl/>
        </w:rPr>
        <w:t xml:space="preserve"> (</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א</w:t>
      </w:r>
      <w:r w:rsidRPr="007E7F1E">
        <w:rPr>
          <w:b/>
          <w:bCs/>
          <w:sz w:val="36"/>
          <w:szCs w:val="36"/>
          <w:u w:val="single"/>
          <w:rtl/>
        </w:rPr>
        <w:t xml:space="preserve">'1 – </w:t>
      </w:r>
      <w:r w:rsidRPr="007E7F1E">
        <w:rPr>
          <w:rFonts w:hint="eastAsia"/>
          <w:b/>
          <w:bCs/>
          <w:sz w:val="36"/>
          <w:szCs w:val="36"/>
          <w:u w:val="single"/>
          <w:rtl/>
        </w:rPr>
        <w:t>להסכם</w:t>
      </w:r>
      <w:r w:rsidRPr="007E7F1E">
        <w:rPr>
          <w:b/>
          <w:bCs/>
          <w:sz w:val="36"/>
          <w:szCs w:val="36"/>
          <w:u w:val="single"/>
          <w:rtl/>
        </w:rPr>
        <w:t xml:space="preserve"> </w:t>
      </w:r>
      <w:r w:rsidRPr="007E7F1E">
        <w:rPr>
          <w:rFonts w:hint="eastAsia"/>
          <w:b/>
          <w:bCs/>
          <w:sz w:val="36"/>
          <w:szCs w:val="36"/>
          <w:u w:val="single"/>
          <w:rtl/>
        </w:rPr>
        <w:t>שירות</w:t>
      </w:r>
      <w:r w:rsidRPr="007E7F1E">
        <w:rPr>
          <w:b/>
          <w:bCs/>
          <w:sz w:val="36"/>
          <w:szCs w:val="36"/>
          <w:u w:val="single"/>
          <w:rtl/>
        </w:rPr>
        <w:t xml:space="preserve"> </w:t>
      </w:r>
      <w:r w:rsidRPr="007E7F1E">
        <w:rPr>
          <w:rFonts w:hint="eastAsia"/>
          <w:b/>
          <w:bCs/>
          <w:sz w:val="36"/>
          <w:szCs w:val="36"/>
          <w:u w:val="single"/>
          <w:rtl/>
        </w:rPr>
        <w:t>ותחזוקה</w:t>
      </w:r>
      <w:r w:rsidRPr="007E7F1E">
        <w:rPr>
          <w:b/>
          <w:bCs/>
          <w:sz w:val="36"/>
          <w:szCs w:val="36"/>
          <w:u w:val="single"/>
          <w:rtl/>
        </w:rPr>
        <w:t>)</w:t>
      </w:r>
    </w:p>
    <w:p w:rsidR="009D0CC5" w:rsidRPr="00A73BB8" w:rsidRDefault="009D0CC5" w:rsidP="00314FDF">
      <w:pPr>
        <w:keepLines/>
        <w:widowControl w:val="0"/>
        <w:jc w:val="both"/>
        <w:rPr>
          <w:szCs w:val="24"/>
          <w:rtl/>
        </w:rPr>
      </w:pPr>
    </w:p>
    <w:p w:rsidR="009D0CC5" w:rsidRPr="00154EFA" w:rsidRDefault="009D0CC5" w:rsidP="00314FDF">
      <w:pPr>
        <w:keepLines/>
        <w:widowControl w:val="0"/>
        <w:jc w:val="both"/>
        <w:rPr>
          <w:rtl/>
        </w:rPr>
      </w:pPr>
    </w:p>
    <w:p w:rsidR="009D0CC5" w:rsidRPr="00C04DF3" w:rsidRDefault="009D0CC5" w:rsidP="00314FDF">
      <w:pPr>
        <w:keepLines/>
        <w:widowControl w:val="0"/>
        <w:jc w:val="center"/>
        <w:rPr>
          <w:sz w:val="24"/>
          <w:szCs w:val="24"/>
          <w:rtl/>
        </w:rPr>
      </w:pPr>
      <w:r w:rsidRPr="001A27D2">
        <w:rPr>
          <w:rFonts w:hint="eastAsia"/>
          <w:sz w:val="24"/>
          <w:szCs w:val="24"/>
          <w:rtl/>
        </w:rPr>
        <w:t>שנערך</w:t>
      </w:r>
      <w:r w:rsidRPr="001A27D2">
        <w:rPr>
          <w:sz w:val="24"/>
          <w:szCs w:val="24"/>
          <w:rtl/>
        </w:rPr>
        <w:t xml:space="preserve"> </w:t>
      </w:r>
      <w:r w:rsidRPr="001A27D2">
        <w:rPr>
          <w:rFonts w:hint="eastAsia"/>
          <w:sz w:val="24"/>
          <w:szCs w:val="24"/>
          <w:rtl/>
        </w:rPr>
        <w:t>ונחתם</w:t>
      </w:r>
      <w:r w:rsidRPr="001A27D2">
        <w:rPr>
          <w:sz w:val="24"/>
          <w:szCs w:val="24"/>
          <w:rtl/>
        </w:rPr>
        <w:t xml:space="preserve"> </w:t>
      </w:r>
      <w:r w:rsidRPr="001A27D2">
        <w:rPr>
          <w:rFonts w:hint="eastAsia"/>
          <w:sz w:val="24"/>
          <w:szCs w:val="24"/>
          <w:rtl/>
        </w:rPr>
        <w:t>בירושלים</w:t>
      </w:r>
      <w:r w:rsidRPr="001A27D2">
        <w:rPr>
          <w:sz w:val="24"/>
          <w:szCs w:val="24"/>
          <w:rtl/>
        </w:rPr>
        <w:t xml:space="preserve"> </w:t>
      </w:r>
      <w:r w:rsidRPr="001A27D2">
        <w:rPr>
          <w:rFonts w:hint="eastAsia"/>
          <w:sz w:val="24"/>
          <w:szCs w:val="24"/>
          <w:rtl/>
        </w:rPr>
        <w:t>ביום</w:t>
      </w:r>
      <w:r w:rsidRPr="001A27D2">
        <w:rPr>
          <w:sz w:val="24"/>
          <w:szCs w:val="24"/>
          <w:rtl/>
        </w:rPr>
        <w:t xml:space="preserve"> </w:t>
      </w:r>
      <w:r w:rsidRPr="007726CE">
        <w:rPr>
          <w:sz w:val="24"/>
          <w:szCs w:val="24"/>
          <w:u w:val="single"/>
          <w:rtl/>
        </w:rPr>
        <w:tab/>
      </w:r>
      <w:r w:rsidRPr="007726CE">
        <w:rPr>
          <w:sz w:val="24"/>
          <w:szCs w:val="24"/>
          <w:u w:val="single"/>
          <w:rtl/>
        </w:rPr>
        <w:tab/>
      </w:r>
      <w:r w:rsidRPr="007726CE">
        <w:rPr>
          <w:sz w:val="24"/>
          <w:szCs w:val="24"/>
          <w:u w:val="single"/>
          <w:rtl/>
        </w:rPr>
        <w:tab/>
      </w:r>
      <w:r w:rsidRPr="005C64A6">
        <w:rPr>
          <w:sz w:val="24"/>
          <w:szCs w:val="24"/>
          <w:rtl/>
        </w:rPr>
        <w:t xml:space="preserve"> </w:t>
      </w:r>
    </w:p>
    <w:p w:rsidR="009D0CC5" w:rsidRPr="00C04DF3" w:rsidRDefault="009D0CC5" w:rsidP="00314FDF">
      <w:pPr>
        <w:keepLines/>
        <w:widowControl w:val="0"/>
        <w:jc w:val="both"/>
        <w:rPr>
          <w:sz w:val="24"/>
          <w:szCs w:val="24"/>
          <w:rtl/>
        </w:rPr>
      </w:pPr>
    </w:p>
    <w:p w:rsidR="009D0CC5" w:rsidRPr="00C04DF3" w:rsidRDefault="009D0CC5" w:rsidP="00314FDF">
      <w:pPr>
        <w:keepLines/>
        <w:widowControl w:val="0"/>
        <w:jc w:val="both"/>
        <w:rPr>
          <w:sz w:val="24"/>
          <w:szCs w:val="24"/>
          <w:rtl/>
        </w:rPr>
      </w:pPr>
    </w:p>
    <w:p w:rsidR="009D0CC5" w:rsidRPr="00B679EE" w:rsidRDefault="009D0CC5" w:rsidP="00314FDF">
      <w:pPr>
        <w:keepLines/>
        <w:widowControl w:val="0"/>
        <w:jc w:val="both"/>
        <w:rPr>
          <w:b/>
          <w:bCs/>
          <w:sz w:val="24"/>
          <w:szCs w:val="24"/>
          <w:u w:val="single"/>
          <w:rtl/>
        </w:rPr>
      </w:pPr>
    </w:p>
    <w:tbl>
      <w:tblPr>
        <w:bidiVisual/>
        <w:tblW w:w="0" w:type="auto"/>
        <w:tblLayout w:type="fixed"/>
        <w:tblLook w:val="00A0"/>
      </w:tblPr>
      <w:tblGrid>
        <w:gridCol w:w="2840"/>
        <w:gridCol w:w="3447"/>
        <w:gridCol w:w="2233"/>
      </w:tblGrid>
      <w:tr w:rsidR="009D0CC5" w:rsidRPr="00783BF6" w:rsidTr="00ED6E3E">
        <w:tc>
          <w:tcPr>
            <w:tcW w:w="2840" w:type="dxa"/>
          </w:tcPr>
          <w:p w:rsidR="009D0CC5" w:rsidRPr="00294240" w:rsidRDefault="009D0CC5" w:rsidP="00ED6E3E">
            <w:pPr>
              <w:keepLines/>
              <w:widowControl w:val="0"/>
              <w:spacing w:line="276" w:lineRule="auto"/>
              <w:jc w:val="both"/>
              <w:rPr>
                <w:b/>
                <w:bCs/>
                <w:sz w:val="24"/>
                <w:szCs w:val="24"/>
              </w:rPr>
            </w:pPr>
            <w:r w:rsidRPr="00DF27C5">
              <w:rPr>
                <w:rFonts w:hint="eastAsia"/>
                <w:b/>
                <w:bCs/>
                <w:sz w:val="24"/>
                <w:szCs w:val="24"/>
                <w:rtl/>
              </w:rPr>
              <w:t>בין</w:t>
            </w:r>
            <w:r w:rsidRPr="00DF27C5">
              <w:rPr>
                <w:b/>
                <w:bCs/>
                <w:sz w:val="24"/>
                <w:szCs w:val="24"/>
                <w:rtl/>
              </w:rPr>
              <w:t>:</w:t>
            </w:r>
          </w:p>
        </w:tc>
        <w:tc>
          <w:tcPr>
            <w:tcW w:w="3447" w:type="dxa"/>
          </w:tcPr>
          <w:p w:rsidR="009D0CC5" w:rsidRPr="00783BF6" w:rsidRDefault="009D0CC5" w:rsidP="00ED6E3E">
            <w:pPr>
              <w:keepLines/>
              <w:widowControl w:val="0"/>
              <w:spacing w:line="276" w:lineRule="auto"/>
              <w:jc w:val="both"/>
              <w:rPr>
                <w:sz w:val="24"/>
                <w:szCs w:val="24"/>
                <w:rtl/>
              </w:rPr>
            </w:pPr>
            <w:r w:rsidRPr="006D6F49">
              <w:rPr>
                <w:rFonts w:hint="eastAsia"/>
                <w:b/>
                <w:bCs/>
                <w:sz w:val="24"/>
                <w:szCs w:val="24"/>
                <w:rtl/>
              </w:rPr>
              <w:t>ממשלת</w:t>
            </w:r>
            <w:r w:rsidRPr="006D6F49">
              <w:rPr>
                <w:b/>
                <w:bCs/>
                <w:sz w:val="24"/>
                <w:szCs w:val="24"/>
                <w:rtl/>
              </w:rPr>
              <w:t xml:space="preserve"> </w:t>
            </w:r>
            <w:r w:rsidRPr="006D6F49">
              <w:rPr>
                <w:rFonts w:hint="eastAsia"/>
                <w:b/>
                <w:bCs/>
                <w:sz w:val="24"/>
                <w:szCs w:val="24"/>
                <w:rtl/>
              </w:rPr>
              <w:t>ישראל</w:t>
            </w:r>
            <w:r w:rsidRPr="006D6F49">
              <w:rPr>
                <w:b/>
                <w:bCs/>
                <w:sz w:val="24"/>
                <w:szCs w:val="24"/>
                <w:rtl/>
              </w:rPr>
              <w:t xml:space="preserve"> </w:t>
            </w:r>
            <w:r w:rsidRPr="006D6F49">
              <w:rPr>
                <w:rFonts w:hint="eastAsia"/>
                <w:b/>
                <w:bCs/>
                <w:sz w:val="24"/>
                <w:szCs w:val="24"/>
                <w:rtl/>
              </w:rPr>
              <w:t>בשם</w:t>
            </w:r>
            <w:r w:rsidRPr="006D6F49">
              <w:rPr>
                <w:b/>
                <w:bCs/>
                <w:sz w:val="24"/>
                <w:szCs w:val="24"/>
                <w:rtl/>
              </w:rPr>
              <w:t xml:space="preserve"> </w:t>
            </w:r>
            <w:r w:rsidRPr="006D6F49">
              <w:rPr>
                <w:rFonts w:hint="eastAsia"/>
                <w:b/>
                <w:bCs/>
                <w:sz w:val="24"/>
                <w:szCs w:val="24"/>
                <w:rtl/>
              </w:rPr>
              <w:t>מדינת</w:t>
            </w:r>
            <w:r w:rsidRPr="006D6F49">
              <w:rPr>
                <w:b/>
                <w:bCs/>
                <w:sz w:val="24"/>
                <w:szCs w:val="24"/>
                <w:rtl/>
              </w:rPr>
              <w:t xml:space="preserve"> </w:t>
            </w:r>
            <w:r w:rsidRPr="006D6F49">
              <w:rPr>
                <w:rFonts w:hint="eastAsia"/>
                <w:b/>
                <w:bCs/>
                <w:sz w:val="24"/>
                <w:szCs w:val="24"/>
                <w:rtl/>
              </w:rPr>
              <w:t>ישראל</w:t>
            </w:r>
            <w:r w:rsidRPr="006D6F49">
              <w:rPr>
                <w:b/>
                <w:bCs/>
                <w:sz w:val="24"/>
                <w:szCs w:val="24"/>
                <w:rtl/>
              </w:rPr>
              <w:t xml:space="preserve">, </w:t>
            </w:r>
            <w:r w:rsidRPr="006D6F49">
              <w:rPr>
                <w:rFonts w:hint="eastAsia"/>
                <w:b/>
                <w:bCs/>
                <w:sz w:val="24"/>
                <w:szCs w:val="24"/>
                <w:rtl/>
              </w:rPr>
              <w:t>משרד</w:t>
            </w:r>
            <w:r w:rsidRPr="006D6F49">
              <w:rPr>
                <w:b/>
                <w:bCs/>
                <w:sz w:val="24"/>
                <w:szCs w:val="24"/>
                <w:rtl/>
              </w:rPr>
              <w:t xml:space="preserve"> </w:t>
            </w:r>
            <w:r w:rsidRPr="006D6F49">
              <w:rPr>
                <w:rFonts w:hint="eastAsia"/>
                <w:b/>
                <w:bCs/>
                <w:sz w:val="24"/>
                <w:szCs w:val="24"/>
                <w:rtl/>
              </w:rPr>
              <w:t>האוצר</w:t>
            </w:r>
            <w:r w:rsidRPr="006D6F49">
              <w:rPr>
                <w:b/>
                <w:bCs/>
                <w:sz w:val="24"/>
                <w:szCs w:val="24"/>
                <w:rtl/>
              </w:rPr>
              <w:t xml:space="preserve"> </w:t>
            </w:r>
            <w:r w:rsidRPr="00783BF6">
              <w:rPr>
                <w:b/>
                <w:bCs/>
                <w:sz w:val="24"/>
                <w:szCs w:val="24"/>
              </w:rPr>
              <w:t>–</w:t>
            </w:r>
            <w:r w:rsidRPr="00783BF6">
              <w:rPr>
                <w:b/>
                <w:bCs/>
                <w:sz w:val="24"/>
                <w:szCs w:val="24"/>
                <w:rtl/>
              </w:rPr>
              <w:t xml:space="preserve">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 xml:space="preserve">, </w:t>
            </w:r>
            <w:r w:rsidRPr="00783BF6">
              <w:rPr>
                <w:rFonts w:hint="eastAsia"/>
                <w:b/>
                <w:bCs/>
                <w:sz w:val="24"/>
                <w:szCs w:val="24"/>
                <w:rtl/>
              </w:rPr>
              <w:t>המיוצגת</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ידי</w:t>
            </w:r>
            <w:r w:rsidRPr="00783BF6">
              <w:rPr>
                <w:b/>
                <w:bCs/>
                <w:sz w:val="24"/>
                <w:szCs w:val="24"/>
                <w:rtl/>
              </w:rPr>
              <w:t xml:space="preserve"> </w:t>
            </w:r>
            <w:r w:rsidRPr="00783BF6">
              <w:rPr>
                <w:rFonts w:hint="eastAsia"/>
                <w:b/>
                <w:bCs/>
                <w:sz w:val="24"/>
                <w:szCs w:val="24"/>
                <w:rtl/>
              </w:rPr>
              <w:t>המוסמכים</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פי</w:t>
            </w:r>
            <w:r w:rsidRPr="00783BF6">
              <w:rPr>
                <w:b/>
                <w:bCs/>
                <w:sz w:val="24"/>
                <w:szCs w:val="24"/>
                <w:rtl/>
              </w:rPr>
              <w:t xml:space="preserve"> </w:t>
            </w:r>
            <w:r w:rsidRPr="00783BF6">
              <w:rPr>
                <w:rFonts w:hint="eastAsia"/>
                <w:b/>
                <w:bCs/>
                <w:sz w:val="24"/>
                <w:szCs w:val="24"/>
                <w:rtl/>
              </w:rPr>
              <w:t>כל</w:t>
            </w:r>
            <w:r w:rsidRPr="00783BF6">
              <w:rPr>
                <w:b/>
                <w:bCs/>
                <w:sz w:val="24"/>
                <w:szCs w:val="24"/>
                <w:rtl/>
              </w:rPr>
              <w:t xml:space="preserve"> </w:t>
            </w:r>
            <w:r w:rsidRPr="00783BF6">
              <w:rPr>
                <w:rFonts w:hint="eastAsia"/>
                <w:b/>
                <w:bCs/>
                <w:sz w:val="24"/>
                <w:szCs w:val="24"/>
                <w:rtl/>
              </w:rPr>
              <w:t>דין</w:t>
            </w:r>
          </w:p>
          <w:p w:rsidR="009D0CC5" w:rsidRPr="00783BF6" w:rsidRDefault="009D0CC5" w:rsidP="00ED6E3E">
            <w:pPr>
              <w:keepLines/>
              <w:widowControl w:val="0"/>
              <w:spacing w:line="276" w:lineRule="auto"/>
              <w:jc w:val="both"/>
              <w:rPr>
                <w:sz w:val="24"/>
                <w:szCs w:val="24"/>
                <w:rtl/>
              </w:rPr>
            </w:pPr>
          </w:p>
          <w:p w:rsidR="009D0CC5" w:rsidRPr="00783BF6" w:rsidRDefault="009D0CC5" w:rsidP="00ED6E3E">
            <w:pPr>
              <w:keepLines/>
              <w:widowControl w:val="0"/>
              <w:spacing w:line="276" w:lineRule="auto"/>
              <w:jc w:val="both"/>
              <w:rPr>
                <w:sz w:val="24"/>
                <w:szCs w:val="24"/>
                <w:rtl/>
              </w:rPr>
            </w:pPr>
            <w:r w:rsidRPr="00783BF6">
              <w:rPr>
                <w:rFonts w:hint="eastAsia"/>
                <w:sz w:val="24"/>
                <w:szCs w:val="24"/>
                <w:rtl/>
              </w:rPr>
              <w:t>מרח</w:t>
            </w:r>
            <w:r w:rsidRPr="00783BF6">
              <w:rPr>
                <w:sz w:val="24"/>
                <w:szCs w:val="24"/>
                <w:rtl/>
              </w:rPr>
              <w:t xml:space="preserve">' </w:t>
            </w:r>
            <w:r w:rsidRPr="00783BF6">
              <w:rPr>
                <w:rFonts w:hint="eastAsia"/>
                <w:sz w:val="24"/>
                <w:szCs w:val="24"/>
                <w:rtl/>
              </w:rPr>
              <w:t>בנק</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ירושלים</w:t>
            </w:r>
            <w:r w:rsidRPr="00783BF6">
              <w:rPr>
                <w:sz w:val="24"/>
                <w:szCs w:val="24"/>
                <w:rtl/>
              </w:rPr>
              <w:t xml:space="preserve"> </w:t>
            </w:r>
          </w:p>
          <w:p w:rsidR="009D0CC5" w:rsidRPr="00783BF6" w:rsidRDefault="009D0CC5" w:rsidP="00ED6E3E">
            <w:pPr>
              <w:keepLines/>
              <w:widowControl w:val="0"/>
              <w:spacing w:line="276" w:lineRule="auto"/>
              <w:jc w:val="both"/>
              <w:rPr>
                <w:sz w:val="24"/>
                <w:szCs w:val="24"/>
                <w:rtl/>
              </w:rPr>
            </w:pPr>
            <w:r w:rsidRPr="00783BF6">
              <w:rPr>
                <w:sz w:val="24"/>
                <w:szCs w:val="24"/>
                <w:rtl/>
              </w:rPr>
              <w:t xml:space="preserve"> (</w:t>
            </w:r>
            <w:r w:rsidRPr="00783BF6">
              <w:rPr>
                <w:rFonts w:hint="eastAsia"/>
                <w:sz w:val="24"/>
                <w:szCs w:val="24"/>
                <w:rtl/>
              </w:rPr>
              <w:t>להלן</w:t>
            </w:r>
            <w:r w:rsidRPr="00783BF6">
              <w:rPr>
                <w:sz w:val="24"/>
                <w:szCs w:val="24"/>
                <w:rtl/>
              </w:rPr>
              <w:t>: "</w:t>
            </w:r>
            <w:r w:rsidRPr="00783BF6">
              <w:rPr>
                <w:rFonts w:hint="eastAsia"/>
                <w:b/>
                <w:bCs/>
                <w:sz w:val="24"/>
                <w:szCs w:val="24"/>
                <w:rtl/>
              </w:rPr>
              <w:t>המזמין</w:t>
            </w:r>
            <w:r w:rsidRPr="00783BF6">
              <w:rPr>
                <w:sz w:val="24"/>
                <w:szCs w:val="24"/>
                <w:rtl/>
              </w:rPr>
              <w:t>")</w:t>
            </w:r>
          </w:p>
          <w:p w:rsidR="009D0CC5" w:rsidRPr="00783BF6" w:rsidRDefault="009D0CC5" w:rsidP="00ED6E3E">
            <w:pPr>
              <w:keepLines/>
              <w:widowControl w:val="0"/>
              <w:spacing w:line="276" w:lineRule="auto"/>
              <w:jc w:val="both"/>
              <w:rPr>
                <w:sz w:val="24"/>
                <w:szCs w:val="24"/>
              </w:rPr>
            </w:pPr>
          </w:p>
        </w:tc>
        <w:tc>
          <w:tcPr>
            <w:tcW w:w="2233" w:type="dxa"/>
          </w:tcPr>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Pr>
            </w:pPr>
            <w:r w:rsidRPr="00783BF6">
              <w:rPr>
                <w:rFonts w:hint="eastAsia"/>
                <w:b/>
                <w:bCs/>
                <w:sz w:val="24"/>
                <w:szCs w:val="24"/>
                <w:u w:val="single"/>
                <w:rtl/>
              </w:rPr>
              <w:t>מצד</w:t>
            </w:r>
            <w:r w:rsidRPr="00783BF6">
              <w:rPr>
                <w:b/>
                <w:bCs/>
                <w:sz w:val="24"/>
                <w:szCs w:val="24"/>
                <w:u w:val="single"/>
                <w:rtl/>
              </w:rPr>
              <w:t xml:space="preserve"> </w:t>
            </w:r>
            <w:r w:rsidRPr="00783BF6">
              <w:rPr>
                <w:rFonts w:hint="eastAsia"/>
                <w:b/>
                <w:bCs/>
                <w:sz w:val="24"/>
                <w:szCs w:val="24"/>
                <w:u w:val="single"/>
                <w:rtl/>
              </w:rPr>
              <w:t>אחד</w:t>
            </w:r>
          </w:p>
        </w:tc>
      </w:tr>
      <w:tr w:rsidR="009D0CC5" w:rsidRPr="00783BF6" w:rsidTr="00ED6E3E">
        <w:tc>
          <w:tcPr>
            <w:tcW w:w="2840" w:type="dxa"/>
          </w:tcPr>
          <w:p w:rsidR="009D0CC5" w:rsidRPr="00783BF6" w:rsidRDefault="009D0CC5" w:rsidP="00ED6E3E">
            <w:pPr>
              <w:keepLines/>
              <w:widowControl w:val="0"/>
              <w:spacing w:line="276" w:lineRule="auto"/>
              <w:jc w:val="both"/>
              <w:rPr>
                <w:b/>
                <w:bCs/>
                <w:sz w:val="24"/>
                <w:szCs w:val="24"/>
              </w:rPr>
            </w:pPr>
            <w:r w:rsidRPr="00783BF6">
              <w:rPr>
                <w:rFonts w:hint="eastAsia"/>
                <w:b/>
                <w:bCs/>
                <w:sz w:val="24"/>
                <w:szCs w:val="24"/>
                <w:rtl/>
              </w:rPr>
              <w:t>לבין</w:t>
            </w:r>
            <w:r w:rsidRPr="00783BF6">
              <w:rPr>
                <w:b/>
                <w:bCs/>
                <w:sz w:val="24"/>
                <w:szCs w:val="24"/>
                <w:rtl/>
              </w:rPr>
              <w:t>:</w:t>
            </w:r>
          </w:p>
        </w:tc>
        <w:tc>
          <w:tcPr>
            <w:tcW w:w="3447" w:type="dxa"/>
          </w:tcPr>
          <w:p w:rsidR="009D0CC5" w:rsidRPr="00783BF6" w:rsidRDefault="009D0CC5" w:rsidP="00ED6E3E">
            <w:pPr>
              <w:keepLines/>
              <w:widowControl w:val="0"/>
              <w:spacing w:line="276" w:lineRule="auto"/>
              <w:jc w:val="both"/>
              <w:rPr>
                <w:sz w:val="24"/>
                <w:szCs w:val="24"/>
              </w:rPr>
            </w:pPr>
          </w:p>
        </w:tc>
        <w:tc>
          <w:tcPr>
            <w:tcW w:w="2233" w:type="dxa"/>
          </w:tcPr>
          <w:p w:rsidR="009D0CC5" w:rsidRPr="00783BF6" w:rsidRDefault="009D0CC5" w:rsidP="00ED6E3E">
            <w:pPr>
              <w:keepLines/>
              <w:widowControl w:val="0"/>
              <w:spacing w:line="276" w:lineRule="auto"/>
              <w:jc w:val="right"/>
              <w:rPr>
                <w:b/>
                <w:bCs/>
                <w:sz w:val="24"/>
                <w:szCs w:val="24"/>
                <w:u w:val="single"/>
              </w:rPr>
            </w:pPr>
          </w:p>
        </w:tc>
      </w:tr>
      <w:tr w:rsidR="009D0CC5" w:rsidRPr="00783BF6" w:rsidTr="00ED6E3E">
        <w:tc>
          <w:tcPr>
            <w:tcW w:w="2840" w:type="dxa"/>
          </w:tcPr>
          <w:p w:rsidR="009D0CC5" w:rsidRPr="00783BF6" w:rsidRDefault="009D0CC5" w:rsidP="00ED6E3E">
            <w:pPr>
              <w:keepLines/>
              <w:widowControl w:val="0"/>
              <w:spacing w:line="276" w:lineRule="auto"/>
              <w:jc w:val="both"/>
              <w:rPr>
                <w:b/>
                <w:bCs/>
                <w:sz w:val="24"/>
                <w:szCs w:val="24"/>
                <w:u w:val="single"/>
              </w:rPr>
            </w:pPr>
          </w:p>
        </w:tc>
        <w:tc>
          <w:tcPr>
            <w:tcW w:w="3447" w:type="dxa"/>
            <w:tcBorders>
              <w:top w:val="single" w:sz="6" w:space="0" w:color="auto"/>
              <w:left w:val="nil"/>
              <w:bottom w:val="single" w:sz="6" w:space="0" w:color="auto"/>
              <w:right w:val="nil"/>
            </w:tcBorders>
          </w:tcPr>
          <w:p w:rsidR="009D0CC5" w:rsidRPr="00783BF6" w:rsidRDefault="009D0CC5" w:rsidP="00ED6E3E">
            <w:pPr>
              <w:keepLines/>
              <w:widowControl w:val="0"/>
              <w:spacing w:line="276" w:lineRule="auto"/>
              <w:jc w:val="both"/>
              <w:rPr>
                <w:sz w:val="24"/>
                <w:szCs w:val="24"/>
              </w:rPr>
            </w:pPr>
          </w:p>
        </w:tc>
        <w:tc>
          <w:tcPr>
            <w:tcW w:w="2233" w:type="dxa"/>
          </w:tcPr>
          <w:p w:rsidR="009D0CC5" w:rsidRPr="00783BF6" w:rsidRDefault="009D0CC5" w:rsidP="00ED6E3E">
            <w:pPr>
              <w:keepLines/>
              <w:widowControl w:val="0"/>
              <w:spacing w:line="276" w:lineRule="auto"/>
              <w:jc w:val="right"/>
              <w:rPr>
                <w:b/>
                <w:bCs/>
                <w:sz w:val="24"/>
                <w:szCs w:val="24"/>
                <w:u w:val="single"/>
              </w:rPr>
            </w:pPr>
          </w:p>
        </w:tc>
      </w:tr>
      <w:tr w:rsidR="009D0CC5" w:rsidRPr="00783BF6" w:rsidTr="00ED6E3E">
        <w:tc>
          <w:tcPr>
            <w:tcW w:w="2840" w:type="dxa"/>
          </w:tcPr>
          <w:p w:rsidR="009D0CC5" w:rsidRPr="00783BF6" w:rsidRDefault="009D0CC5" w:rsidP="00ED6E3E">
            <w:pPr>
              <w:keepLines/>
              <w:widowControl w:val="0"/>
              <w:spacing w:line="276" w:lineRule="auto"/>
              <w:jc w:val="both"/>
              <w:rPr>
                <w:b/>
                <w:bCs/>
                <w:sz w:val="24"/>
                <w:szCs w:val="24"/>
                <w:u w:val="single"/>
              </w:rPr>
            </w:pPr>
          </w:p>
        </w:tc>
        <w:tc>
          <w:tcPr>
            <w:tcW w:w="3447" w:type="dxa"/>
            <w:tcBorders>
              <w:top w:val="single" w:sz="6" w:space="0" w:color="auto"/>
              <w:left w:val="nil"/>
              <w:bottom w:val="single" w:sz="6" w:space="0" w:color="auto"/>
              <w:right w:val="nil"/>
            </w:tcBorders>
          </w:tcPr>
          <w:p w:rsidR="009D0CC5" w:rsidRPr="00783BF6" w:rsidRDefault="009D0CC5" w:rsidP="00ED6E3E">
            <w:pPr>
              <w:keepLines/>
              <w:widowControl w:val="0"/>
              <w:spacing w:line="276" w:lineRule="auto"/>
              <w:jc w:val="both"/>
              <w:rPr>
                <w:sz w:val="24"/>
                <w:szCs w:val="24"/>
              </w:rPr>
            </w:pPr>
          </w:p>
        </w:tc>
        <w:tc>
          <w:tcPr>
            <w:tcW w:w="2233" w:type="dxa"/>
          </w:tcPr>
          <w:p w:rsidR="009D0CC5" w:rsidRPr="00783BF6" w:rsidRDefault="009D0CC5" w:rsidP="00ED6E3E">
            <w:pPr>
              <w:keepLines/>
              <w:widowControl w:val="0"/>
              <w:spacing w:line="276" w:lineRule="auto"/>
              <w:jc w:val="right"/>
              <w:rPr>
                <w:b/>
                <w:bCs/>
                <w:sz w:val="24"/>
                <w:szCs w:val="24"/>
                <w:u w:val="single"/>
              </w:rPr>
            </w:pPr>
          </w:p>
        </w:tc>
      </w:tr>
      <w:tr w:rsidR="009D0CC5" w:rsidRPr="00783BF6" w:rsidTr="00ED6E3E">
        <w:tc>
          <w:tcPr>
            <w:tcW w:w="2840" w:type="dxa"/>
          </w:tcPr>
          <w:p w:rsidR="009D0CC5" w:rsidRPr="00783BF6" w:rsidRDefault="009D0CC5" w:rsidP="00ED6E3E">
            <w:pPr>
              <w:keepLines/>
              <w:widowControl w:val="0"/>
              <w:spacing w:line="276" w:lineRule="auto"/>
              <w:jc w:val="both"/>
              <w:rPr>
                <w:b/>
                <w:bCs/>
                <w:sz w:val="24"/>
                <w:szCs w:val="24"/>
                <w:u w:val="single"/>
              </w:rPr>
            </w:pPr>
          </w:p>
        </w:tc>
        <w:tc>
          <w:tcPr>
            <w:tcW w:w="3447" w:type="dxa"/>
          </w:tcPr>
          <w:p w:rsidR="009D0CC5" w:rsidRPr="00783BF6" w:rsidRDefault="009D0CC5" w:rsidP="00ED6E3E">
            <w:pPr>
              <w:keepLines/>
              <w:widowControl w:val="0"/>
              <w:spacing w:line="276" w:lineRule="auto"/>
              <w:jc w:val="both"/>
              <w:rPr>
                <w:sz w:val="24"/>
                <w:szCs w:val="24"/>
              </w:rPr>
            </w:pPr>
            <w:r w:rsidRPr="00783BF6">
              <w:rPr>
                <w:sz w:val="24"/>
                <w:szCs w:val="24"/>
                <w:rtl/>
              </w:rPr>
              <w:t>(</w:t>
            </w:r>
            <w:r w:rsidRPr="00783BF6">
              <w:rPr>
                <w:rFonts w:hint="eastAsia"/>
                <w:sz w:val="24"/>
                <w:szCs w:val="24"/>
                <w:rtl/>
              </w:rPr>
              <w:t>להלן</w:t>
            </w:r>
            <w:r w:rsidRPr="00783BF6">
              <w:rPr>
                <w:sz w:val="24"/>
                <w:szCs w:val="24"/>
                <w:rtl/>
              </w:rPr>
              <w:t>: "</w:t>
            </w:r>
            <w:r w:rsidRPr="00783BF6">
              <w:rPr>
                <w:rFonts w:hint="eastAsia"/>
                <w:b/>
                <w:bCs/>
                <w:sz w:val="24"/>
                <w:szCs w:val="24"/>
                <w:rtl/>
              </w:rPr>
              <w:t>הספק</w:t>
            </w:r>
            <w:r w:rsidRPr="00783BF6">
              <w:rPr>
                <w:sz w:val="24"/>
                <w:szCs w:val="24"/>
                <w:rtl/>
              </w:rPr>
              <w:t>")</w:t>
            </w:r>
          </w:p>
        </w:tc>
        <w:tc>
          <w:tcPr>
            <w:tcW w:w="2233" w:type="dxa"/>
          </w:tcPr>
          <w:p w:rsidR="009D0CC5" w:rsidRPr="00783BF6" w:rsidRDefault="009D0CC5" w:rsidP="00ED6E3E">
            <w:pPr>
              <w:keepLines/>
              <w:widowControl w:val="0"/>
              <w:spacing w:line="276" w:lineRule="auto"/>
              <w:jc w:val="right"/>
              <w:rPr>
                <w:b/>
                <w:bCs/>
                <w:sz w:val="24"/>
                <w:szCs w:val="24"/>
                <w:u w:val="single"/>
                <w:rtl/>
              </w:rPr>
            </w:pPr>
          </w:p>
          <w:p w:rsidR="009D0CC5" w:rsidRPr="00783BF6" w:rsidRDefault="009D0CC5" w:rsidP="00ED6E3E">
            <w:pPr>
              <w:keepLines/>
              <w:widowControl w:val="0"/>
              <w:spacing w:line="276" w:lineRule="auto"/>
              <w:jc w:val="right"/>
              <w:rPr>
                <w:b/>
                <w:bCs/>
                <w:sz w:val="24"/>
                <w:szCs w:val="24"/>
                <w:u w:val="single"/>
              </w:rPr>
            </w:pPr>
            <w:r w:rsidRPr="00783BF6">
              <w:rPr>
                <w:rFonts w:hint="eastAsia"/>
                <w:b/>
                <w:bCs/>
                <w:sz w:val="24"/>
                <w:szCs w:val="24"/>
                <w:u w:val="single"/>
                <w:rtl/>
              </w:rPr>
              <w:t>מצד</w:t>
            </w:r>
            <w:r w:rsidRPr="00783BF6">
              <w:rPr>
                <w:b/>
                <w:bCs/>
                <w:sz w:val="24"/>
                <w:szCs w:val="24"/>
                <w:u w:val="single"/>
                <w:rtl/>
              </w:rPr>
              <w:t xml:space="preserve"> </w:t>
            </w:r>
            <w:r w:rsidRPr="00783BF6">
              <w:rPr>
                <w:rFonts w:hint="eastAsia"/>
                <w:b/>
                <w:bCs/>
                <w:sz w:val="24"/>
                <w:szCs w:val="24"/>
                <w:u w:val="single"/>
                <w:rtl/>
              </w:rPr>
              <w:t>שני</w:t>
            </w:r>
          </w:p>
        </w:tc>
      </w:tr>
    </w:tbl>
    <w:p w:rsidR="009D0CC5" w:rsidRPr="00783BF6" w:rsidRDefault="009D0CC5" w:rsidP="00314FDF">
      <w:pPr>
        <w:keepLines/>
        <w:widowControl w:val="0"/>
        <w:jc w:val="both"/>
        <w:rPr>
          <w:sz w:val="24"/>
          <w:szCs w:val="24"/>
          <w:rtl/>
        </w:rPr>
      </w:pPr>
    </w:p>
    <w:p w:rsidR="009D0CC5" w:rsidRPr="00783BF6" w:rsidRDefault="009D0CC5" w:rsidP="00314FDF">
      <w:pPr>
        <w:spacing w:line="360" w:lineRule="auto"/>
        <w:ind w:left="1360" w:hanging="1360"/>
        <w:jc w:val="both"/>
        <w:rPr>
          <w:b/>
          <w:bCs/>
          <w:sz w:val="24"/>
          <w:szCs w:val="24"/>
          <w:rtl/>
        </w:rPr>
      </w:pPr>
      <w:r w:rsidRPr="00783BF6">
        <w:rPr>
          <w:rFonts w:hint="eastAsia"/>
          <w:b/>
          <w:bCs/>
          <w:sz w:val="24"/>
          <w:szCs w:val="24"/>
          <w:rtl/>
        </w:rPr>
        <w:t>הואיל</w:t>
      </w:r>
      <w:r w:rsidRPr="00783BF6">
        <w:rPr>
          <w:b/>
          <w:bCs/>
          <w:sz w:val="24"/>
          <w:szCs w:val="24"/>
          <w:rtl/>
        </w:rPr>
        <w:t>:</w:t>
      </w:r>
      <w:r w:rsidRPr="00783BF6">
        <w:rPr>
          <w:sz w:val="24"/>
          <w:szCs w:val="24"/>
          <w:rtl/>
        </w:rPr>
        <w:t xml:space="preserve"> </w:t>
      </w:r>
      <w:r w:rsidRPr="00783BF6">
        <w:rPr>
          <w:sz w:val="24"/>
          <w:szCs w:val="24"/>
          <w:rtl/>
        </w:rPr>
        <w:tab/>
      </w:r>
      <w:r w:rsidRPr="00783BF6">
        <w:rPr>
          <w:rFonts w:hint="eastAsia"/>
          <w:sz w:val="24"/>
          <w:szCs w:val="24"/>
          <w:rtl/>
        </w:rPr>
        <w:t>והמזמין</w:t>
      </w:r>
      <w:r w:rsidRPr="00783BF6">
        <w:rPr>
          <w:sz w:val="24"/>
          <w:szCs w:val="24"/>
          <w:rtl/>
        </w:rPr>
        <w:t xml:space="preserve"> </w:t>
      </w:r>
      <w:r w:rsidRPr="00783BF6">
        <w:rPr>
          <w:rFonts w:hint="eastAsia"/>
          <w:sz w:val="24"/>
          <w:szCs w:val="24"/>
          <w:rtl/>
        </w:rPr>
        <w:t>יצא</w:t>
      </w:r>
      <w:r w:rsidRPr="00783BF6">
        <w:rPr>
          <w:sz w:val="24"/>
          <w:szCs w:val="24"/>
          <w:rtl/>
        </w:rPr>
        <w:t xml:space="preserve"> </w:t>
      </w:r>
      <w:r w:rsidRPr="00783BF6">
        <w:rPr>
          <w:rFonts w:hint="eastAsia"/>
          <w:sz w:val="24"/>
          <w:szCs w:val="24"/>
          <w:rtl/>
        </w:rPr>
        <w:t>במכרז</w:t>
      </w:r>
      <w:r w:rsidRPr="00783BF6">
        <w:rPr>
          <w:sz w:val="24"/>
          <w:szCs w:val="24"/>
          <w:rtl/>
        </w:rPr>
        <w:t xml:space="preserve"> </w:t>
      </w:r>
      <w:r w:rsidRPr="00783BF6">
        <w:rPr>
          <w:rFonts w:hint="eastAsia"/>
          <w:sz w:val="24"/>
          <w:szCs w:val="24"/>
          <w:rtl/>
        </w:rPr>
        <w:t>פומבי</w:t>
      </w:r>
      <w:r w:rsidRPr="00783BF6">
        <w:rPr>
          <w:sz w:val="24"/>
          <w:szCs w:val="24"/>
          <w:rtl/>
        </w:rPr>
        <w:t xml:space="preserve"> </w:t>
      </w:r>
      <w:r w:rsidRPr="00783BF6">
        <w:rPr>
          <w:rFonts w:hint="eastAsia"/>
          <w:sz w:val="24"/>
          <w:szCs w:val="24"/>
          <w:rtl/>
        </w:rPr>
        <w:t>מס</w:t>
      </w:r>
      <w:r w:rsidRPr="00783BF6">
        <w:rPr>
          <w:sz w:val="24"/>
          <w:szCs w:val="24"/>
          <w:rtl/>
        </w:rPr>
        <w:t xml:space="preserve">' ____ , </w:t>
      </w:r>
      <w:r w:rsidRPr="00783BF6">
        <w:rPr>
          <w:rFonts w:hint="eastAsia"/>
          <w:sz w:val="24"/>
          <w:szCs w:val="24"/>
          <w:rtl/>
        </w:rPr>
        <w:t>אשר</w:t>
      </w:r>
      <w:r w:rsidRPr="00783BF6">
        <w:rPr>
          <w:sz w:val="24"/>
          <w:szCs w:val="24"/>
          <w:rtl/>
        </w:rPr>
        <w:t xml:space="preserve"> </w:t>
      </w:r>
      <w:r w:rsidRPr="00783BF6">
        <w:rPr>
          <w:rFonts w:hint="eastAsia"/>
          <w:sz w:val="24"/>
          <w:szCs w:val="24"/>
          <w:rtl/>
        </w:rPr>
        <w:t>העתק</w:t>
      </w:r>
      <w:r w:rsidRPr="00783BF6">
        <w:rPr>
          <w:sz w:val="24"/>
          <w:szCs w:val="24"/>
          <w:rtl/>
        </w:rPr>
        <w:t xml:space="preserve"> </w:t>
      </w:r>
      <w:r w:rsidRPr="00783BF6">
        <w:rPr>
          <w:rFonts w:hint="eastAsia"/>
          <w:sz w:val="24"/>
          <w:szCs w:val="24"/>
          <w:rtl/>
        </w:rPr>
        <w:t>ממנו</w:t>
      </w:r>
      <w:r w:rsidRPr="00783BF6">
        <w:rPr>
          <w:sz w:val="24"/>
          <w:szCs w:val="24"/>
          <w:rtl/>
        </w:rPr>
        <w:t xml:space="preserve"> </w:t>
      </w:r>
      <w:r w:rsidRPr="00783BF6">
        <w:rPr>
          <w:rFonts w:hint="eastAsia"/>
          <w:sz w:val="24"/>
          <w:szCs w:val="24"/>
          <w:rtl/>
        </w:rPr>
        <w:t>מצורף</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לקבלת</w:t>
      </w:r>
      <w:r w:rsidRPr="00783BF6">
        <w:rPr>
          <w:sz w:val="24"/>
          <w:szCs w:val="24"/>
          <w:rtl/>
        </w:rPr>
        <w:t xml:space="preserve"> </w:t>
      </w:r>
      <w:r w:rsidRPr="00783BF6">
        <w:rPr>
          <w:rFonts w:hint="eastAsia"/>
          <w:sz w:val="24"/>
          <w:szCs w:val="24"/>
          <w:rtl/>
        </w:rPr>
        <w:t>הצעות</w:t>
      </w:r>
      <w:r w:rsidRPr="00783BF6">
        <w:rPr>
          <w:sz w:val="24"/>
          <w:szCs w:val="24"/>
          <w:rtl/>
        </w:rPr>
        <w:t xml:space="preserve"> </w:t>
      </w:r>
      <w:r w:rsidRPr="00783BF6">
        <w:rPr>
          <w:rFonts w:hint="eastAsia"/>
          <w:b/>
          <w:bCs/>
          <w:sz w:val="24"/>
          <w:szCs w:val="24"/>
          <w:rtl/>
        </w:rPr>
        <w:t>לשדרוג</w:t>
      </w:r>
      <w:r w:rsidRPr="00783BF6">
        <w:rPr>
          <w:b/>
          <w:bCs/>
          <w:sz w:val="24"/>
          <w:szCs w:val="24"/>
          <w:rtl/>
        </w:rPr>
        <w:t xml:space="preserve"> </w:t>
      </w:r>
      <w:r w:rsidRPr="00783BF6">
        <w:rPr>
          <w:rFonts w:hint="eastAsia"/>
          <w:b/>
          <w:bCs/>
          <w:sz w:val="24"/>
          <w:szCs w:val="24"/>
          <w:rtl/>
        </w:rPr>
        <w:t>אתר</w:t>
      </w:r>
      <w:r w:rsidRPr="00783BF6">
        <w:rPr>
          <w:b/>
          <w:bCs/>
          <w:sz w:val="24"/>
          <w:szCs w:val="24"/>
          <w:rtl/>
        </w:rPr>
        <w:t xml:space="preserve"> </w:t>
      </w:r>
      <w:r w:rsidRPr="00783BF6">
        <w:rPr>
          <w:rFonts w:hint="eastAsia"/>
          <w:b/>
          <w:bCs/>
          <w:sz w:val="24"/>
          <w:szCs w:val="24"/>
          <w:rtl/>
        </w:rPr>
        <w:t>משקף</w:t>
      </w:r>
      <w:r w:rsidRPr="00783BF6">
        <w:rPr>
          <w:b/>
          <w:bCs/>
          <w:sz w:val="24"/>
          <w:szCs w:val="24"/>
          <w:rtl/>
        </w:rPr>
        <w:t xml:space="preserve"> </w:t>
      </w:r>
      <w:r w:rsidRPr="00783BF6">
        <w:rPr>
          <w:rFonts w:hint="eastAsia"/>
          <w:b/>
          <w:bCs/>
          <w:sz w:val="24"/>
          <w:szCs w:val="24"/>
          <w:rtl/>
        </w:rPr>
        <w:t>מכולות</w:t>
      </w:r>
      <w:r w:rsidRPr="00783BF6">
        <w:rPr>
          <w:b/>
          <w:bCs/>
          <w:sz w:val="24"/>
          <w:szCs w:val="24"/>
          <w:rtl/>
        </w:rPr>
        <w:t xml:space="preserve"> </w:t>
      </w:r>
      <w:r w:rsidRPr="00783BF6">
        <w:rPr>
          <w:rFonts w:hint="eastAsia"/>
          <w:b/>
          <w:bCs/>
          <w:sz w:val="24"/>
          <w:szCs w:val="24"/>
          <w:rtl/>
        </w:rPr>
        <w:t>אשדוד</w:t>
      </w:r>
      <w:r w:rsidRPr="00783BF6">
        <w:rPr>
          <w:b/>
          <w:bCs/>
          <w:sz w:val="24"/>
          <w:szCs w:val="24"/>
          <w:rtl/>
        </w:rPr>
        <w:t xml:space="preserve">, </w:t>
      </w:r>
      <w:r w:rsidRPr="00783BF6">
        <w:rPr>
          <w:rFonts w:hint="eastAsia"/>
          <w:b/>
          <w:bCs/>
          <w:sz w:val="24"/>
          <w:szCs w:val="24"/>
          <w:rtl/>
        </w:rPr>
        <w:t>פירוק</w:t>
      </w:r>
      <w:r w:rsidRPr="00783BF6">
        <w:rPr>
          <w:b/>
          <w:bCs/>
          <w:sz w:val="24"/>
          <w:szCs w:val="24"/>
          <w:rtl/>
        </w:rPr>
        <w:t xml:space="preserve"> </w:t>
      </w:r>
      <w:r w:rsidRPr="00783BF6">
        <w:rPr>
          <w:rFonts w:hint="eastAsia"/>
          <w:b/>
          <w:bCs/>
          <w:sz w:val="24"/>
          <w:szCs w:val="24"/>
          <w:rtl/>
        </w:rPr>
        <w:t>ופינוי</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קיימות</w:t>
      </w:r>
      <w:r w:rsidRPr="00783BF6">
        <w:rPr>
          <w:b/>
          <w:bCs/>
          <w:sz w:val="24"/>
          <w:szCs w:val="24"/>
          <w:rtl/>
        </w:rPr>
        <w:t xml:space="preserve">, </w:t>
      </w:r>
      <w:r w:rsidRPr="00783BF6">
        <w:rPr>
          <w:rFonts w:hint="eastAsia"/>
          <w:b/>
          <w:bCs/>
          <w:sz w:val="24"/>
          <w:szCs w:val="24"/>
          <w:rtl/>
        </w:rPr>
        <w:t>אספקה</w:t>
      </w:r>
      <w:r w:rsidRPr="00783BF6">
        <w:rPr>
          <w:b/>
          <w:bCs/>
          <w:sz w:val="24"/>
          <w:szCs w:val="24"/>
          <w:rtl/>
        </w:rPr>
        <w:t xml:space="preserve">, </w:t>
      </w:r>
      <w:r w:rsidRPr="00783BF6">
        <w:rPr>
          <w:rFonts w:hint="eastAsia"/>
          <w:b/>
          <w:bCs/>
          <w:sz w:val="24"/>
          <w:szCs w:val="24"/>
          <w:rtl/>
        </w:rPr>
        <w:t>התקנה</w:t>
      </w:r>
      <w:r w:rsidRPr="00783BF6">
        <w:rPr>
          <w:b/>
          <w:bCs/>
          <w:sz w:val="24"/>
          <w:szCs w:val="24"/>
          <w:rtl/>
        </w:rPr>
        <w:t xml:space="preserve"> </w:t>
      </w:r>
      <w:r w:rsidRPr="00783BF6">
        <w:rPr>
          <w:rFonts w:hint="eastAsia"/>
          <w:b/>
          <w:bCs/>
          <w:sz w:val="24"/>
          <w:szCs w:val="24"/>
          <w:rtl/>
        </w:rPr>
        <w:t>והפעלה</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חדשות</w:t>
      </w:r>
      <w:r w:rsidRPr="00783BF6">
        <w:rPr>
          <w:b/>
          <w:bCs/>
          <w:sz w:val="24"/>
          <w:szCs w:val="24"/>
          <w:rtl/>
        </w:rPr>
        <w:t xml:space="preserve"> </w:t>
      </w:r>
      <w:r w:rsidRPr="00783BF6">
        <w:rPr>
          <w:rFonts w:hint="eastAsia"/>
          <w:b/>
          <w:bCs/>
          <w:sz w:val="24"/>
          <w:szCs w:val="24"/>
          <w:rtl/>
        </w:rPr>
        <w:t>ותחזוקת</w:t>
      </w:r>
      <w:r w:rsidRPr="00783BF6">
        <w:rPr>
          <w:b/>
          <w:bCs/>
          <w:sz w:val="24"/>
          <w:szCs w:val="24"/>
          <w:rtl/>
        </w:rPr>
        <w:t xml:space="preserve"> </w:t>
      </w:r>
      <w:r w:rsidRPr="00783BF6">
        <w:rPr>
          <w:rFonts w:hint="eastAsia"/>
          <w:b/>
          <w:bCs/>
          <w:sz w:val="24"/>
          <w:szCs w:val="24"/>
          <w:rtl/>
        </w:rPr>
        <w:t>המערכות</w:t>
      </w:r>
      <w:r w:rsidRPr="00783BF6">
        <w:rPr>
          <w:b/>
          <w:bCs/>
          <w:sz w:val="24"/>
          <w:szCs w:val="24"/>
          <w:rtl/>
        </w:rPr>
        <w:t xml:space="preserve"> </w:t>
      </w:r>
      <w:r w:rsidRPr="00783BF6">
        <w:rPr>
          <w:rFonts w:hint="eastAsia"/>
          <w:b/>
          <w:bCs/>
          <w:sz w:val="24"/>
          <w:szCs w:val="24"/>
          <w:rtl/>
        </w:rPr>
        <w:t>החדשות</w:t>
      </w:r>
      <w:r w:rsidRPr="00783BF6">
        <w:rPr>
          <w:b/>
          <w:bCs/>
          <w:sz w:val="24"/>
          <w:szCs w:val="24"/>
          <w:rtl/>
        </w:rPr>
        <w:t xml:space="preserve"> </w:t>
      </w:r>
      <w:r w:rsidRPr="00783BF6">
        <w:rPr>
          <w:rFonts w:hint="eastAsia"/>
          <w:b/>
          <w:bCs/>
          <w:sz w:val="24"/>
          <w:szCs w:val="24"/>
          <w:rtl/>
        </w:rPr>
        <w:t>לתקופה</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עד</w:t>
      </w:r>
      <w:r w:rsidRPr="00783BF6">
        <w:rPr>
          <w:b/>
          <w:bCs/>
          <w:sz w:val="24"/>
          <w:szCs w:val="24"/>
          <w:rtl/>
        </w:rPr>
        <w:t xml:space="preserve"> </w:t>
      </w:r>
      <w:r>
        <w:rPr>
          <w:b/>
          <w:bCs/>
          <w:sz w:val="24"/>
          <w:szCs w:val="24"/>
          <w:rtl/>
        </w:rPr>
        <w:t>10</w:t>
      </w:r>
      <w:r w:rsidRPr="00294240">
        <w:rPr>
          <w:b/>
          <w:bCs/>
          <w:sz w:val="24"/>
          <w:szCs w:val="24"/>
          <w:rtl/>
        </w:rPr>
        <w:t xml:space="preserve"> </w:t>
      </w:r>
      <w:r w:rsidRPr="00294240">
        <w:rPr>
          <w:rFonts w:hint="eastAsia"/>
          <w:b/>
          <w:bCs/>
          <w:sz w:val="24"/>
          <w:szCs w:val="24"/>
          <w:rtl/>
        </w:rPr>
        <w:t>שנים</w:t>
      </w:r>
      <w:r w:rsidRPr="00294240">
        <w:rPr>
          <w:b/>
          <w:bCs/>
          <w:sz w:val="24"/>
          <w:szCs w:val="24"/>
          <w:rtl/>
        </w:rPr>
        <w:t xml:space="preserve"> </w:t>
      </w:r>
      <w:r w:rsidRPr="00294240">
        <w:rPr>
          <w:rFonts w:hint="eastAsia"/>
          <w:b/>
          <w:bCs/>
          <w:sz w:val="24"/>
          <w:szCs w:val="24"/>
          <w:rtl/>
        </w:rPr>
        <w:t>מתום</w:t>
      </w:r>
      <w:r w:rsidRPr="00294240">
        <w:rPr>
          <w:b/>
          <w:bCs/>
          <w:sz w:val="24"/>
          <w:szCs w:val="24"/>
          <w:rtl/>
        </w:rPr>
        <w:t xml:space="preserve"> </w:t>
      </w:r>
      <w:r w:rsidRPr="00294240">
        <w:rPr>
          <w:rFonts w:hint="eastAsia"/>
          <w:b/>
          <w:bCs/>
          <w:sz w:val="24"/>
          <w:szCs w:val="24"/>
          <w:rtl/>
        </w:rPr>
        <w:t>שנת</w:t>
      </w:r>
      <w:r w:rsidRPr="00294240">
        <w:rPr>
          <w:b/>
          <w:bCs/>
          <w:sz w:val="24"/>
          <w:szCs w:val="24"/>
          <w:rtl/>
        </w:rPr>
        <w:t xml:space="preserve"> </w:t>
      </w:r>
      <w:r w:rsidRPr="00294240">
        <w:rPr>
          <w:rFonts w:hint="eastAsia"/>
          <w:b/>
          <w:bCs/>
          <w:sz w:val="24"/>
          <w:szCs w:val="24"/>
          <w:rtl/>
        </w:rPr>
        <w:t>האחריות</w:t>
      </w:r>
      <w:r w:rsidRPr="00294240">
        <w:rPr>
          <w:b/>
          <w:bCs/>
          <w:sz w:val="24"/>
          <w:szCs w:val="24"/>
          <w:rtl/>
        </w:rPr>
        <w:t xml:space="preserve"> </w:t>
      </w:r>
      <w:r w:rsidRPr="00294240">
        <w:rPr>
          <w:rFonts w:hint="eastAsia"/>
          <w:b/>
          <w:bCs/>
          <w:sz w:val="24"/>
          <w:szCs w:val="24"/>
          <w:rtl/>
        </w:rPr>
        <w:t>ולהצבת</w:t>
      </w:r>
      <w:r w:rsidRPr="00294240">
        <w:rPr>
          <w:b/>
          <w:bCs/>
          <w:sz w:val="24"/>
          <w:szCs w:val="24"/>
          <w:rtl/>
        </w:rPr>
        <w:t xml:space="preserve"> </w:t>
      </w:r>
      <w:r w:rsidRPr="00294240">
        <w:rPr>
          <w:rFonts w:hint="eastAsia"/>
          <w:b/>
          <w:bCs/>
          <w:sz w:val="24"/>
          <w:szCs w:val="24"/>
          <w:rtl/>
        </w:rPr>
        <w:t>והפעלת</w:t>
      </w:r>
      <w:r w:rsidRPr="00294240">
        <w:rPr>
          <w:b/>
          <w:bCs/>
          <w:sz w:val="24"/>
          <w:szCs w:val="24"/>
          <w:rtl/>
        </w:rPr>
        <w:t xml:space="preserve"> </w:t>
      </w:r>
      <w:r w:rsidRPr="00294240">
        <w:rPr>
          <w:rFonts w:hint="eastAsia"/>
          <w:b/>
          <w:bCs/>
          <w:sz w:val="24"/>
          <w:szCs w:val="24"/>
          <w:rtl/>
        </w:rPr>
        <w:t>חלופה</w:t>
      </w:r>
      <w:r w:rsidRPr="00294240">
        <w:rPr>
          <w:b/>
          <w:bCs/>
          <w:sz w:val="24"/>
          <w:szCs w:val="24"/>
          <w:rtl/>
        </w:rPr>
        <w:t xml:space="preserve"> </w:t>
      </w:r>
      <w:r w:rsidRPr="00294240">
        <w:rPr>
          <w:rFonts w:hint="eastAsia"/>
          <w:b/>
          <w:bCs/>
          <w:sz w:val="24"/>
          <w:szCs w:val="24"/>
          <w:rtl/>
        </w:rPr>
        <w:t>טכנולוגית</w:t>
      </w:r>
      <w:r w:rsidRPr="00294240">
        <w:rPr>
          <w:b/>
          <w:bCs/>
          <w:sz w:val="24"/>
          <w:szCs w:val="24"/>
          <w:rtl/>
        </w:rPr>
        <w:t xml:space="preserve"> </w:t>
      </w:r>
      <w:r w:rsidRPr="00294240">
        <w:rPr>
          <w:rFonts w:hint="eastAsia"/>
          <w:b/>
          <w:bCs/>
          <w:sz w:val="24"/>
          <w:szCs w:val="24"/>
          <w:rtl/>
        </w:rPr>
        <w:t>למשקף</w:t>
      </w:r>
      <w:r w:rsidRPr="00294240">
        <w:rPr>
          <w:b/>
          <w:bCs/>
          <w:sz w:val="24"/>
          <w:szCs w:val="24"/>
          <w:rtl/>
        </w:rPr>
        <w:t xml:space="preserve"> </w:t>
      </w:r>
      <w:r w:rsidRPr="00294240">
        <w:rPr>
          <w:rFonts w:hint="eastAsia"/>
          <w:b/>
          <w:bCs/>
          <w:sz w:val="24"/>
          <w:szCs w:val="24"/>
          <w:rtl/>
        </w:rPr>
        <w:t>מכולות</w:t>
      </w:r>
      <w:r w:rsidRPr="00294240">
        <w:rPr>
          <w:b/>
          <w:bCs/>
          <w:sz w:val="24"/>
          <w:szCs w:val="24"/>
          <w:rtl/>
        </w:rPr>
        <w:t xml:space="preserve"> </w:t>
      </w:r>
      <w:r w:rsidRPr="00294240">
        <w:rPr>
          <w:rFonts w:hint="eastAsia"/>
          <w:b/>
          <w:bCs/>
          <w:sz w:val="24"/>
          <w:szCs w:val="24"/>
          <w:rtl/>
        </w:rPr>
        <w:t>בתקופת</w:t>
      </w:r>
      <w:r w:rsidRPr="00294240">
        <w:rPr>
          <w:b/>
          <w:bCs/>
          <w:sz w:val="24"/>
          <w:szCs w:val="24"/>
          <w:rtl/>
        </w:rPr>
        <w:t xml:space="preserve"> </w:t>
      </w:r>
      <w:r w:rsidRPr="00294240">
        <w:rPr>
          <w:rFonts w:hint="eastAsia"/>
          <w:b/>
          <w:bCs/>
          <w:sz w:val="24"/>
          <w:szCs w:val="24"/>
          <w:rtl/>
        </w:rPr>
        <w:t>השדרוג</w:t>
      </w:r>
      <w:r w:rsidRPr="00294240">
        <w:rPr>
          <w:b/>
          <w:bCs/>
          <w:sz w:val="24"/>
          <w:szCs w:val="24"/>
          <w:rtl/>
        </w:rPr>
        <w:t xml:space="preserve"> </w:t>
      </w:r>
      <w:r w:rsidRPr="006D6F49">
        <w:rPr>
          <w:sz w:val="24"/>
          <w:szCs w:val="24"/>
          <w:rtl/>
        </w:rPr>
        <w:t>(</w:t>
      </w:r>
      <w:r w:rsidRPr="006D6F49">
        <w:rPr>
          <w:rFonts w:hint="eastAsia"/>
          <w:sz w:val="24"/>
          <w:szCs w:val="24"/>
          <w:rtl/>
        </w:rPr>
        <w:t>להלן</w:t>
      </w:r>
      <w:r w:rsidRPr="006D6F49">
        <w:rPr>
          <w:sz w:val="24"/>
          <w:szCs w:val="24"/>
          <w:rtl/>
        </w:rPr>
        <w:t>: "</w:t>
      </w:r>
      <w:r w:rsidRPr="006D6F49">
        <w:rPr>
          <w:rFonts w:hint="eastAsia"/>
          <w:b/>
          <w:bCs/>
          <w:sz w:val="24"/>
          <w:szCs w:val="24"/>
          <w:rtl/>
        </w:rPr>
        <w:t>המכרז</w:t>
      </w:r>
      <w:r w:rsidRPr="00783BF6">
        <w:rPr>
          <w:sz w:val="24"/>
          <w:szCs w:val="24"/>
          <w:rtl/>
        </w:rPr>
        <w:t xml:space="preserve">");   </w:t>
      </w:r>
    </w:p>
    <w:p w:rsidR="009D0CC5" w:rsidRPr="00AE45C3" w:rsidRDefault="009D0CC5" w:rsidP="00314FDF">
      <w:pPr>
        <w:keepLines/>
        <w:widowControl w:val="0"/>
        <w:spacing w:after="60" w:line="312" w:lineRule="auto"/>
        <w:ind w:left="1360" w:hanging="1360"/>
        <w:jc w:val="both"/>
        <w:rPr>
          <w:sz w:val="24"/>
          <w:szCs w:val="24"/>
          <w:rtl/>
        </w:rPr>
      </w:pPr>
      <w:r w:rsidRPr="00783BF6">
        <w:rPr>
          <w:rFonts w:hint="eastAsia"/>
          <w:b/>
          <w:bCs/>
          <w:sz w:val="24"/>
          <w:szCs w:val="24"/>
          <w:rtl/>
        </w:rPr>
        <w:t>והואיל</w:t>
      </w:r>
      <w:r w:rsidRPr="00783BF6">
        <w:rPr>
          <w:b/>
          <w:bCs/>
          <w:sz w:val="24"/>
          <w:szCs w:val="24"/>
          <w:rtl/>
        </w:rPr>
        <w:t xml:space="preserve">: </w:t>
      </w:r>
      <w:r w:rsidRPr="00783BF6">
        <w:rPr>
          <w:b/>
          <w:bCs/>
          <w:sz w:val="24"/>
          <w:szCs w:val="24"/>
          <w:rtl/>
        </w:rPr>
        <w:tab/>
      </w:r>
      <w:r w:rsidRPr="00783BF6">
        <w:rPr>
          <w:rFonts w:hint="eastAsia"/>
          <w:sz w:val="24"/>
          <w:szCs w:val="24"/>
          <w:rtl/>
        </w:rPr>
        <w:t>והספק</w:t>
      </w:r>
      <w:r w:rsidRPr="00783BF6">
        <w:rPr>
          <w:sz w:val="24"/>
          <w:szCs w:val="24"/>
          <w:rtl/>
        </w:rPr>
        <w:t xml:space="preserve"> </w:t>
      </w:r>
      <w:r w:rsidRPr="00783BF6">
        <w:rPr>
          <w:rFonts w:hint="eastAsia"/>
          <w:sz w:val="24"/>
          <w:szCs w:val="24"/>
          <w:rtl/>
        </w:rPr>
        <w:t>הגיש</w:t>
      </w:r>
      <w:r w:rsidRPr="00783BF6">
        <w:rPr>
          <w:sz w:val="24"/>
          <w:szCs w:val="24"/>
          <w:rtl/>
        </w:rPr>
        <w:t xml:space="preserve"> </w:t>
      </w:r>
      <w:r w:rsidRPr="00783BF6">
        <w:rPr>
          <w:rFonts w:hint="eastAsia"/>
          <w:sz w:val="24"/>
          <w:szCs w:val="24"/>
          <w:rtl/>
        </w:rPr>
        <w:t>הצעה</w:t>
      </w:r>
      <w:r w:rsidRPr="00783BF6">
        <w:rPr>
          <w:sz w:val="24"/>
          <w:szCs w:val="24"/>
          <w:rtl/>
        </w:rPr>
        <w:t xml:space="preserve"> </w:t>
      </w:r>
      <w:r w:rsidRPr="00783BF6">
        <w:rPr>
          <w:rFonts w:hint="eastAsia"/>
          <w:sz w:val="24"/>
          <w:szCs w:val="24"/>
          <w:rtl/>
        </w:rPr>
        <w:t>למכרז</w:t>
      </w:r>
      <w:r w:rsidRPr="00783BF6">
        <w:rPr>
          <w:sz w:val="24"/>
          <w:szCs w:val="24"/>
          <w:rtl/>
        </w:rPr>
        <w:t xml:space="preserve"> (</w:t>
      </w:r>
      <w:r w:rsidRPr="00783BF6">
        <w:rPr>
          <w:rFonts w:hint="eastAsia"/>
          <w:sz w:val="24"/>
          <w:szCs w:val="24"/>
          <w:rtl/>
        </w:rPr>
        <w:t>להלן</w:t>
      </w:r>
      <w:r w:rsidRPr="00783BF6">
        <w:rPr>
          <w:sz w:val="24"/>
          <w:szCs w:val="24"/>
          <w:rtl/>
        </w:rPr>
        <w:t>: "</w:t>
      </w:r>
      <w:r w:rsidRPr="00783BF6">
        <w:rPr>
          <w:rFonts w:hint="eastAsia"/>
          <w:b/>
          <w:bCs/>
          <w:sz w:val="24"/>
          <w:szCs w:val="24"/>
          <w:rtl/>
        </w:rPr>
        <w:t>ההצעה</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העתק</w:t>
      </w:r>
      <w:r w:rsidRPr="00783BF6">
        <w:rPr>
          <w:sz w:val="24"/>
          <w:szCs w:val="24"/>
          <w:rtl/>
        </w:rPr>
        <w:t xml:space="preserve"> </w:t>
      </w:r>
      <w:r w:rsidRPr="00783BF6">
        <w:rPr>
          <w:rFonts w:hint="eastAsia"/>
          <w:sz w:val="24"/>
          <w:szCs w:val="24"/>
          <w:rtl/>
        </w:rPr>
        <w:t>ממנה</w:t>
      </w:r>
      <w:r w:rsidRPr="00783BF6">
        <w:rPr>
          <w:sz w:val="24"/>
          <w:szCs w:val="24"/>
          <w:rtl/>
        </w:rPr>
        <w:t xml:space="preserve"> </w:t>
      </w:r>
      <w:r w:rsidRPr="00783BF6">
        <w:rPr>
          <w:rFonts w:hint="eastAsia"/>
          <w:sz w:val="24"/>
          <w:szCs w:val="24"/>
          <w:rtl/>
        </w:rPr>
        <w:t>מצורף</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sidRPr="00783BF6">
        <w:rPr>
          <w:rFonts w:hint="eastAsia"/>
          <w:sz w:val="24"/>
          <w:szCs w:val="24"/>
          <w:rtl/>
        </w:rPr>
        <w:t>ב</w:t>
      </w:r>
      <w:r w:rsidRPr="00783BF6">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5E0E1D">
        <w:rPr>
          <w:sz w:val="24"/>
          <w:szCs w:val="24"/>
          <w:rtl/>
        </w:rPr>
        <w:t xml:space="preserve"> </w:t>
      </w:r>
      <w:r w:rsidRPr="00A94AFE">
        <w:rPr>
          <w:sz w:val="24"/>
          <w:szCs w:val="24"/>
          <w:u w:val="single"/>
          <w:rtl/>
        </w:rPr>
        <w:t xml:space="preserve">– </w:t>
      </w:r>
      <w:r w:rsidRPr="00A94AFE">
        <w:rPr>
          <w:rFonts w:hint="eastAsia"/>
          <w:sz w:val="24"/>
          <w:szCs w:val="24"/>
          <w:u w:val="single"/>
          <w:rtl/>
        </w:rPr>
        <w:t>הצעת</w:t>
      </w:r>
      <w:r w:rsidRPr="00A94AFE">
        <w:rPr>
          <w:sz w:val="24"/>
          <w:szCs w:val="24"/>
          <w:u w:val="single"/>
          <w:rtl/>
        </w:rPr>
        <w:t xml:space="preserve"> </w:t>
      </w:r>
      <w:r w:rsidRPr="00A94AFE">
        <w:rPr>
          <w:rFonts w:hint="eastAsia"/>
          <w:sz w:val="24"/>
          <w:szCs w:val="24"/>
          <w:u w:val="single"/>
          <w:rtl/>
        </w:rPr>
        <w:t>מחיר</w:t>
      </w:r>
      <w:r w:rsidRPr="00A94AFE">
        <w:rPr>
          <w:sz w:val="24"/>
          <w:szCs w:val="24"/>
          <w:u w:val="single"/>
          <w:rtl/>
        </w:rPr>
        <w:t xml:space="preserve"> </w:t>
      </w:r>
      <w:r w:rsidRPr="00A94AFE">
        <w:rPr>
          <w:rFonts w:hint="eastAsia"/>
          <w:sz w:val="24"/>
          <w:szCs w:val="24"/>
          <w:u w:val="single"/>
          <w:rtl/>
        </w:rPr>
        <w:t>לשדרוג</w:t>
      </w:r>
      <w:r w:rsidRPr="00A94AFE">
        <w:rPr>
          <w:sz w:val="24"/>
          <w:szCs w:val="24"/>
          <w:u w:val="single"/>
          <w:rtl/>
        </w:rPr>
        <w:t xml:space="preserve"> </w:t>
      </w:r>
      <w:r w:rsidRPr="00A94AFE">
        <w:rPr>
          <w:rFonts w:hint="eastAsia"/>
          <w:sz w:val="24"/>
          <w:szCs w:val="24"/>
          <w:u w:val="single"/>
          <w:rtl/>
        </w:rPr>
        <w:t>אתר</w:t>
      </w:r>
      <w:r w:rsidRPr="00A94AFE">
        <w:rPr>
          <w:sz w:val="24"/>
          <w:szCs w:val="24"/>
          <w:u w:val="single"/>
          <w:rtl/>
        </w:rPr>
        <w:t xml:space="preserve"> </w:t>
      </w:r>
      <w:r w:rsidRPr="00A94AFE">
        <w:rPr>
          <w:rFonts w:hint="eastAsia"/>
          <w:sz w:val="24"/>
          <w:szCs w:val="24"/>
          <w:u w:val="single"/>
          <w:rtl/>
        </w:rPr>
        <w:t>משקף</w:t>
      </w:r>
      <w:r w:rsidRPr="00A94AFE">
        <w:rPr>
          <w:sz w:val="24"/>
          <w:szCs w:val="24"/>
          <w:u w:val="single"/>
          <w:rtl/>
        </w:rPr>
        <w:t xml:space="preserve"> </w:t>
      </w:r>
      <w:r w:rsidRPr="00A94AFE">
        <w:rPr>
          <w:rFonts w:hint="eastAsia"/>
          <w:sz w:val="24"/>
          <w:szCs w:val="24"/>
          <w:u w:val="single"/>
          <w:rtl/>
        </w:rPr>
        <w:t>מכולות</w:t>
      </w:r>
      <w:r w:rsidRPr="00A94AFE">
        <w:rPr>
          <w:sz w:val="24"/>
          <w:szCs w:val="24"/>
          <w:u w:val="single"/>
          <w:rtl/>
        </w:rPr>
        <w:t xml:space="preserve"> </w:t>
      </w:r>
      <w:r w:rsidRPr="00A94AFE">
        <w:rPr>
          <w:rFonts w:hint="eastAsia"/>
          <w:sz w:val="24"/>
          <w:szCs w:val="24"/>
          <w:u w:val="single"/>
          <w:rtl/>
        </w:rPr>
        <w:t>אשדוד</w:t>
      </w:r>
      <w:r w:rsidRPr="00A94AFE">
        <w:rPr>
          <w:sz w:val="24"/>
          <w:szCs w:val="24"/>
          <w:u w:val="single"/>
          <w:rtl/>
        </w:rPr>
        <w:t xml:space="preserve">, </w:t>
      </w:r>
      <w:r w:rsidRPr="00A94AFE">
        <w:rPr>
          <w:rFonts w:hint="eastAsia"/>
          <w:sz w:val="24"/>
          <w:szCs w:val="24"/>
          <w:u w:val="single"/>
          <w:rtl/>
        </w:rPr>
        <w:t>פירוק</w:t>
      </w:r>
      <w:r w:rsidRPr="00A94AFE">
        <w:rPr>
          <w:sz w:val="24"/>
          <w:szCs w:val="24"/>
          <w:u w:val="single"/>
          <w:rtl/>
        </w:rPr>
        <w:t xml:space="preserve"> </w:t>
      </w:r>
      <w:r w:rsidRPr="00A94AFE">
        <w:rPr>
          <w:rFonts w:hint="eastAsia"/>
          <w:sz w:val="24"/>
          <w:szCs w:val="24"/>
          <w:u w:val="single"/>
          <w:rtl/>
        </w:rPr>
        <w:t>ופינוי</w:t>
      </w:r>
      <w:r w:rsidRPr="00A94AFE">
        <w:rPr>
          <w:sz w:val="24"/>
          <w:szCs w:val="24"/>
          <w:u w:val="single"/>
          <w:rtl/>
        </w:rPr>
        <w:t xml:space="preserve"> </w:t>
      </w:r>
      <w:r w:rsidRPr="00A94AFE">
        <w:rPr>
          <w:rFonts w:hint="eastAsia"/>
          <w:sz w:val="24"/>
          <w:szCs w:val="24"/>
          <w:u w:val="single"/>
          <w:rtl/>
        </w:rPr>
        <w:t>מערכות</w:t>
      </w:r>
      <w:r w:rsidRPr="00A94AFE">
        <w:rPr>
          <w:sz w:val="24"/>
          <w:szCs w:val="24"/>
          <w:u w:val="single"/>
          <w:rtl/>
        </w:rPr>
        <w:t xml:space="preserve"> </w:t>
      </w:r>
      <w:r w:rsidRPr="00A94AFE">
        <w:rPr>
          <w:rFonts w:hint="eastAsia"/>
          <w:sz w:val="24"/>
          <w:szCs w:val="24"/>
          <w:u w:val="single"/>
          <w:rtl/>
        </w:rPr>
        <w:t>קיימות</w:t>
      </w:r>
      <w:r w:rsidRPr="00A94AFE">
        <w:rPr>
          <w:sz w:val="24"/>
          <w:szCs w:val="24"/>
          <w:u w:val="single"/>
          <w:rtl/>
        </w:rPr>
        <w:t xml:space="preserve">, </w:t>
      </w:r>
      <w:r w:rsidRPr="00A94AFE">
        <w:rPr>
          <w:rFonts w:hint="eastAsia"/>
          <w:sz w:val="24"/>
          <w:szCs w:val="24"/>
          <w:u w:val="single"/>
          <w:rtl/>
        </w:rPr>
        <w:t>אספקה</w:t>
      </w:r>
      <w:r w:rsidRPr="00A94AFE">
        <w:rPr>
          <w:sz w:val="24"/>
          <w:szCs w:val="24"/>
          <w:u w:val="single"/>
          <w:rtl/>
        </w:rPr>
        <w:t xml:space="preserve">, </w:t>
      </w:r>
      <w:r w:rsidRPr="00A94AFE">
        <w:rPr>
          <w:rFonts w:hint="eastAsia"/>
          <w:sz w:val="24"/>
          <w:szCs w:val="24"/>
          <w:u w:val="single"/>
          <w:rtl/>
        </w:rPr>
        <w:t>התקנה</w:t>
      </w:r>
      <w:r w:rsidRPr="00A94AFE">
        <w:rPr>
          <w:sz w:val="24"/>
          <w:szCs w:val="24"/>
          <w:u w:val="single"/>
          <w:rtl/>
        </w:rPr>
        <w:t xml:space="preserve"> </w:t>
      </w:r>
      <w:r w:rsidRPr="00A94AFE">
        <w:rPr>
          <w:rFonts w:hint="eastAsia"/>
          <w:sz w:val="24"/>
          <w:szCs w:val="24"/>
          <w:u w:val="single"/>
          <w:rtl/>
        </w:rPr>
        <w:t>והפעלה</w:t>
      </w:r>
      <w:r w:rsidRPr="00A94AFE">
        <w:rPr>
          <w:sz w:val="24"/>
          <w:szCs w:val="24"/>
          <w:u w:val="single"/>
          <w:rtl/>
        </w:rPr>
        <w:t xml:space="preserve"> </w:t>
      </w:r>
      <w:r w:rsidRPr="00A94AFE">
        <w:rPr>
          <w:rFonts w:hint="eastAsia"/>
          <w:sz w:val="24"/>
          <w:szCs w:val="24"/>
          <w:u w:val="single"/>
          <w:rtl/>
        </w:rPr>
        <w:t>של</w:t>
      </w:r>
      <w:r w:rsidRPr="00A94AFE">
        <w:rPr>
          <w:sz w:val="24"/>
          <w:szCs w:val="24"/>
          <w:u w:val="single"/>
          <w:rtl/>
        </w:rPr>
        <w:t xml:space="preserve"> </w:t>
      </w:r>
      <w:r w:rsidRPr="00A94AFE">
        <w:rPr>
          <w:rFonts w:hint="eastAsia"/>
          <w:sz w:val="24"/>
          <w:szCs w:val="24"/>
          <w:u w:val="single"/>
          <w:rtl/>
        </w:rPr>
        <w:t>מערכות</w:t>
      </w:r>
      <w:r w:rsidRPr="00A94AFE">
        <w:rPr>
          <w:sz w:val="24"/>
          <w:szCs w:val="24"/>
          <w:u w:val="single"/>
          <w:rtl/>
        </w:rPr>
        <w:t xml:space="preserve"> </w:t>
      </w:r>
      <w:r w:rsidRPr="00A94AFE">
        <w:rPr>
          <w:rFonts w:hint="eastAsia"/>
          <w:sz w:val="24"/>
          <w:szCs w:val="24"/>
          <w:u w:val="single"/>
          <w:rtl/>
        </w:rPr>
        <w:t>חדשות</w:t>
      </w:r>
      <w:r w:rsidRPr="00A94AFE">
        <w:rPr>
          <w:sz w:val="24"/>
          <w:szCs w:val="24"/>
          <w:u w:val="single"/>
          <w:rtl/>
        </w:rPr>
        <w:t xml:space="preserve"> </w:t>
      </w:r>
      <w:r w:rsidRPr="00A94AFE">
        <w:rPr>
          <w:rFonts w:hint="eastAsia"/>
          <w:sz w:val="24"/>
          <w:szCs w:val="24"/>
          <w:u w:val="single"/>
          <w:rtl/>
        </w:rPr>
        <w:t>ותחזוקת</w:t>
      </w:r>
      <w:r w:rsidRPr="00A94AFE">
        <w:rPr>
          <w:sz w:val="24"/>
          <w:szCs w:val="24"/>
          <w:u w:val="single"/>
          <w:rtl/>
        </w:rPr>
        <w:t xml:space="preserve"> </w:t>
      </w:r>
      <w:r w:rsidRPr="00A94AFE">
        <w:rPr>
          <w:rFonts w:hint="eastAsia"/>
          <w:sz w:val="24"/>
          <w:szCs w:val="24"/>
          <w:u w:val="single"/>
          <w:rtl/>
        </w:rPr>
        <w:t>המערכות</w:t>
      </w:r>
      <w:r w:rsidRPr="00A94AFE">
        <w:rPr>
          <w:sz w:val="24"/>
          <w:szCs w:val="24"/>
          <w:u w:val="single"/>
          <w:rtl/>
        </w:rPr>
        <w:t xml:space="preserve"> </w:t>
      </w:r>
      <w:r w:rsidRPr="00A94AFE">
        <w:rPr>
          <w:rFonts w:hint="eastAsia"/>
          <w:sz w:val="24"/>
          <w:szCs w:val="24"/>
          <w:u w:val="single"/>
          <w:rtl/>
        </w:rPr>
        <w:t>החדשות</w:t>
      </w:r>
      <w:r w:rsidRPr="00A94AFE">
        <w:rPr>
          <w:sz w:val="24"/>
          <w:szCs w:val="24"/>
          <w:u w:val="single"/>
          <w:rtl/>
        </w:rPr>
        <w:t xml:space="preserve"> </w:t>
      </w:r>
      <w:r w:rsidRPr="00A94AFE">
        <w:rPr>
          <w:rFonts w:hint="eastAsia"/>
          <w:sz w:val="24"/>
          <w:szCs w:val="24"/>
          <w:u w:val="single"/>
          <w:rtl/>
        </w:rPr>
        <w:t>לתקופה</w:t>
      </w:r>
      <w:r w:rsidRPr="00A94AFE">
        <w:rPr>
          <w:sz w:val="24"/>
          <w:szCs w:val="24"/>
          <w:u w:val="single"/>
          <w:rtl/>
        </w:rPr>
        <w:t xml:space="preserve"> </w:t>
      </w:r>
      <w:r w:rsidRPr="00A94AFE">
        <w:rPr>
          <w:rFonts w:hint="eastAsia"/>
          <w:sz w:val="24"/>
          <w:szCs w:val="24"/>
          <w:u w:val="single"/>
          <w:rtl/>
        </w:rPr>
        <w:t>של</w:t>
      </w:r>
      <w:r w:rsidRPr="00A94AFE">
        <w:rPr>
          <w:sz w:val="24"/>
          <w:szCs w:val="24"/>
          <w:u w:val="single"/>
          <w:rtl/>
        </w:rPr>
        <w:t xml:space="preserve"> </w:t>
      </w:r>
      <w:r w:rsidRPr="00A94AFE">
        <w:rPr>
          <w:rFonts w:hint="eastAsia"/>
          <w:sz w:val="24"/>
          <w:szCs w:val="24"/>
          <w:u w:val="single"/>
          <w:rtl/>
        </w:rPr>
        <w:t>עד</w:t>
      </w:r>
      <w:r w:rsidRPr="00A94AFE">
        <w:rPr>
          <w:sz w:val="24"/>
          <w:szCs w:val="24"/>
          <w:u w:val="single"/>
          <w:rtl/>
        </w:rPr>
        <w:t xml:space="preserve"> 10 </w:t>
      </w:r>
      <w:r w:rsidRPr="00A94AFE">
        <w:rPr>
          <w:rFonts w:hint="eastAsia"/>
          <w:sz w:val="24"/>
          <w:szCs w:val="24"/>
          <w:u w:val="single"/>
          <w:rtl/>
        </w:rPr>
        <w:t>שנים</w:t>
      </w:r>
      <w:r w:rsidRPr="00A94AFE">
        <w:rPr>
          <w:sz w:val="24"/>
          <w:szCs w:val="24"/>
          <w:u w:val="single"/>
          <w:rtl/>
        </w:rPr>
        <w:t xml:space="preserve"> </w:t>
      </w:r>
      <w:r w:rsidRPr="00A94AFE">
        <w:rPr>
          <w:rFonts w:hint="eastAsia"/>
          <w:sz w:val="24"/>
          <w:szCs w:val="24"/>
          <w:u w:val="single"/>
          <w:rtl/>
        </w:rPr>
        <w:t>מתום</w:t>
      </w:r>
      <w:r w:rsidRPr="00A94AFE">
        <w:rPr>
          <w:sz w:val="24"/>
          <w:szCs w:val="24"/>
          <w:u w:val="single"/>
          <w:rtl/>
        </w:rPr>
        <w:t xml:space="preserve"> </w:t>
      </w:r>
      <w:r w:rsidRPr="00A94AFE">
        <w:rPr>
          <w:rFonts w:hint="eastAsia"/>
          <w:sz w:val="24"/>
          <w:szCs w:val="24"/>
          <w:u w:val="single"/>
          <w:rtl/>
        </w:rPr>
        <w:t>שנת</w:t>
      </w:r>
      <w:r w:rsidRPr="00A94AFE">
        <w:rPr>
          <w:sz w:val="24"/>
          <w:szCs w:val="24"/>
          <w:u w:val="single"/>
          <w:rtl/>
        </w:rPr>
        <w:t xml:space="preserve"> </w:t>
      </w:r>
      <w:r w:rsidRPr="00A94AFE">
        <w:rPr>
          <w:rFonts w:hint="eastAsia"/>
          <w:sz w:val="24"/>
          <w:szCs w:val="24"/>
          <w:u w:val="single"/>
          <w:rtl/>
        </w:rPr>
        <w:t>האחריות</w:t>
      </w:r>
      <w:r w:rsidRPr="00A94AFE">
        <w:rPr>
          <w:sz w:val="24"/>
          <w:szCs w:val="24"/>
          <w:u w:val="single"/>
          <w:rtl/>
        </w:rPr>
        <w:t xml:space="preserve"> </w:t>
      </w:r>
      <w:r w:rsidRPr="00A94AFE">
        <w:rPr>
          <w:rFonts w:hint="eastAsia"/>
          <w:sz w:val="24"/>
          <w:szCs w:val="24"/>
          <w:u w:val="single"/>
          <w:rtl/>
        </w:rPr>
        <w:t>ולהצבת</w:t>
      </w:r>
      <w:r w:rsidRPr="00A94AFE">
        <w:rPr>
          <w:sz w:val="24"/>
          <w:szCs w:val="24"/>
          <w:u w:val="single"/>
          <w:rtl/>
        </w:rPr>
        <w:t xml:space="preserve"> </w:t>
      </w:r>
      <w:r w:rsidRPr="00A94AFE">
        <w:rPr>
          <w:rFonts w:hint="eastAsia"/>
          <w:sz w:val="24"/>
          <w:szCs w:val="24"/>
          <w:u w:val="single"/>
          <w:rtl/>
        </w:rPr>
        <w:t>והפעלת</w:t>
      </w:r>
      <w:r w:rsidRPr="00A94AFE">
        <w:rPr>
          <w:sz w:val="24"/>
          <w:szCs w:val="24"/>
          <w:u w:val="single"/>
          <w:rtl/>
        </w:rPr>
        <w:t xml:space="preserve"> </w:t>
      </w:r>
      <w:r w:rsidRPr="00A94AFE">
        <w:rPr>
          <w:rFonts w:hint="eastAsia"/>
          <w:sz w:val="24"/>
          <w:szCs w:val="24"/>
          <w:u w:val="single"/>
          <w:rtl/>
        </w:rPr>
        <w:t>חלופה</w:t>
      </w:r>
      <w:r w:rsidRPr="00A94AFE">
        <w:rPr>
          <w:sz w:val="24"/>
          <w:szCs w:val="24"/>
          <w:u w:val="single"/>
          <w:rtl/>
        </w:rPr>
        <w:t xml:space="preserve"> </w:t>
      </w:r>
      <w:r w:rsidRPr="00A94AFE">
        <w:rPr>
          <w:rFonts w:hint="eastAsia"/>
          <w:sz w:val="24"/>
          <w:szCs w:val="24"/>
          <w:u w:val="single"/>
          <w:rtl/>
        </w:rPr>
        <w:t>טכנולוגית</w:t>
      </w:r>
      <w:r w:rsidRPr="00A94AFE">
        <w:rPr>
          <w:sz w:val="24"/>
          <w:szCs w:val="24"/>
          <w:u w:val="single"/>
          <w:rtl/>
        </w:rPr>
        <w:t xml:space="preserve"> </w:t>
      </w:r>
      <w:r w:rsidRPr="00A94AFE">
        <w:rPr>
          <w:rFonts w:hint="eastAsia"/>
          <w:sz w:val="24"/>
          <w:szCs w:val="24"/>
          <w:u w:val="single"/>
          <w:rtl/>
        </w:rPr>
        <w:t>למשקף</w:t>
      </w:r>
      <w:r w:rsidRPr="00A94AFE">
        <w:rPr>
          <w:sz w:val="24"/>
          <w:szCs w:val="24"/>
          <w:u w:val="single"/>
          <w:rtl/>
        </w:rPr>
        <w:t xml:space="preserve"> </w:t>
      </w:r>
      <w:r w:rsidRPr="00A94AFE">
        <w:rPr>
          <w:rFonts w:hint="eastAsia"/>
          <w:sz w:val="24"/>
          <w:szCs w:val="24"/>
          <w:u w:val="single"/>
          <w:rtl/>
        </w:rPr>
        <w:t>מכולות</w:t>
      </w:r>
      <w:r w:rsidRPr="00A94AFE">
        <w:rPr>
          <w:sz w:val="24"/>
          <w:szCs w:val="24"/>
          <w:u w:val="single"/>
          <w:rtl/>
        </w:rPr>
        <w:t xml:space="preserve"> </w:t>
      </w:r>
      <w:r w:rsidRPr="00A94AFE">
        <w:rPr>
          <w:rFonts w:hint="eastAsia"/>
          <w:sz w:val="24"/>
          <w:szCs w:val="24"/>
          <w:u w:val="single"/>
          <w:rtl/>
        </w:rPr>
        <w:t>בתקופת</w:t>
      </w:r>
      <w:r w:rsidRPr="00A94AFE">
        <w:rPr>
          <w:sz w:val="24"/>
          <w:szCs w:val="24"/>
          <w:u w:val="single"/>
          <w:rtl/>
        </w:rPr>
        <w:t xml:space="preserve"> </w:t>
      </w:r>
      <w:r w:rsidRPr="00A94AFE">
        <w:rPr>
          <w:rFonts w:hint="eastAsia"/>
          <w:sz w:val="24"/>
          <w:szCs w:val="24"/>
          <w:u w:val="single"/>
          <w:rtl/>
        </w:rPr>
        <w:t>השדרוג</w:t>
      </w:r>
      <w:r w:rsidRPr="005E0E1D">
        <w:rPr>
          <w:sz w:val="24"/>
          <w:szCs w:val="24"/>
          <w:rtl/>
        </w:rPr>
        <w:t xml:space="preserve"> </w:t>
      </w:r>
      <w:r w:rsidRPr="005E0E1D">
        <w:rPr>
          <w:rFonts w:hint="eastAsia"/>
          <w:sz w:val="24"/>
          <w:szCs w:val="24"/>
          <w:rtl/>
        </w:rPr>
        <w:t>ומהווה</w:t>
      </w:r>
      <w:r w:rsidRPr="005E0E1D">
        <w:rPr>
          <w:sz w:val="24"/>
          <w:szCs w:val="24"/>
          <w:rtl/>
        </w:rPr>
        <w:t xml:space="preserve"> </w:t>
      </w:r>
      <w:r w:rsidRPr="005E0E1D">
        <w:rPr>
          <w:rFonts w:hint="eastAsia"/>
          <w:sz w:val="24"/>
          <w:szCs w:val="24"/>
          <w:rtl/>
        </w:rPr>
        <w:t>חלק</w:t>
      </w:r>
      <w:r w:rsidRPr="005E0E1D">
        <w:rPr>
          <w:sz w:val="24"/>
          <w:szCs w:val="24"/>
          <w:rtl/>
        </w:rPr>
        <w:t xml:space="preserve"> </w:t>
      </w:r>
      <w:r w:rsidRPr="005E0E1D">
        <w:rPr>
          <w:rFonts w:hint="eastAsia"/>
          <w:sz w:val="24"/>
          <w:szCs w:val="24"/>
          <w:rtl/>
        </w:rPr>
        <w:t>בלתי</w:t>
      </w:r>
      <w:r w:rsidRPr="005E0E1D">
        <w:rPr>
          <w:sz w:val="24"/>
          <w:szCs w:val="24"/>
          <w:rtl/>
        </w:rPr>
        <w:t xml:space="preserve"> </w:t>
      </w:r>
      <w:r w:rsidRPr="005E0E1D">
        <w:rPr>
          <w:rFonts w:hint="eastAsia"/>
          <w:sz w:val="24"/>
          <w:szCs w:val="24"/>
          <w:rtl/>
        </w:rPr>
        <w:t>נפרד</w:t>
      </w:r>
      <w:r w:rsidRPr="005E0E1D">
        <w:rPr>
          <w:sz w:val="24"/>
          <w:szCs w:val="24"/>
          <w:rtl/>
        </w:rPr>
        <w:t xml:space="preserve"> </w:t>
      </w:r>
      <w:r w:rsidRPr="005E0E1D">
        <w:rPr>
          <w:rFonts w:hint="eastAsia"/>
          <w:sz w:val="24"/>
          <w:szCs w:val="24"/>
          <w:rtl/>
        </w:rPr>
        <w:t>ממנו</w:t>
      </w:r>
      <w:r w:rsidRPr="00A73BB8">
        <w:rPr>
          <w:sz w:val="24"/>
          <w:szCs w:val="24"/>
          <w:rtl/>
        </w:rPr>
        <w:t xml:space="preserve">; </w:t>
      </w:r>
    </w:p>
    <w:p w:rsidR="009D0CC5" w:rsidRPr="005C64A6" w:rsidRDefault="009D0CC5" w:rsidP="00314FDF">
      <w:pPr>
        <w:keepLines/>
        <w:widowControl w:val="0"/>
        <w:spacing w:after="60" w:line="312" w:lineRule="auto"/>
        <w:ind w:left="1360" w:hanging="1360"/>
        <w:jc w:val="both"/>
        <w:rPr>
          <w:sz w:val="24"/>
          <w:szCs w:val="24"/>
          <w:rtl/>
        </w:rPr>
      </w:pPr>
      <w:r w:rsidRPr="00154EFA">
        <w:rPr>
          <w:rFonts w:hint="eastAsia"/>
          <w:b/>
          <w:bCs/>
          <w:sz w:val="24"/>
          <w:szCs w:val="24"/>
          <w:rtl/>
        </w:rPr>
        <w:t>והואיל</w:t>
      </w:r>
      <w:r w:rsidRPr="00154EFA">
        <w:rPr>
          <w:b/>
          <w:bCs/>
          <w:sz w:val="24"/>
          <w:szCs w:val="24"/>
          <w:rtl/>
        </w:rPr>
        <w:t>:</w:t>
      </w:r>
      <w:r w:rsidRPr="001A27D2">
        <w:rPr>
          <w:sz w:val="24"/>
          <w:szCs w:val="24"/>
          <w:rtl/>
        </w:rPr>
        <w:t xml:space="preserve"> </w:t>
      </w:r>
      <w:r w:rsidRPr="001A27D2">
        <w:rPr>
          <w:sz w:val="24"/>
          <w:szCs w:val="24"/>
          <w:rtl/>
        </w:rPr>
        <w:tab/>
      </w:r>
      <w:r w:rsidRPr="001A27D2">
        <w:rPr>
          <w:rFonts w:hint="eastAsia"/>
          <w:sz w:val="24"/>
          <w:szCs w:val="24"/>
          <w:rtl/>
        </w:rPr>
        <w:t>והמזמין</w:t>
      </w:r>
      <w:r w:rsidRPr="001A27D2">
        <w:rPr>
          <w:sz w:val="24"/>
          <w:szCs w:val="24"/>
          <w:rtl/>
        </w:rPr>
        <w:t xml:space="preserve"> </w:t>
      </w:r>
      <w:r w:rsidRPr="001A27D2">
        <w:rPr>
          <w:rFonts w:hint="eastAsia"/>
          <w:sz w:val="24"/>
          <w:szCs w:val="24"/>
          <w:rtl/>
        </w:rPr>
        <w:t>בחר</w:t>
      </w:r>
      <w:r w:rsidRPr="001A27D2">
        <w:rPr>
          <w:sz w:val="24"/>
          <w:szCs w:val="24"/>
          <w:rtl/>
        </w:rPr>
        <w:t xml:space="preserve"> </w:t>
      </w:r>
      <w:r w:rsidRPr="001A27D2">
        <w:rPr>
          <w:rFonts w:hint="eastAsia"/>
          <w:sz w:val="24"/>
          <w:szCs w:val="24"/>
          <w:rtl/>
        </w:rPr>
        <w:t>בהצעת</w:t>
      </w:r>
      <w:r w:rsidRPr="001A27D2">
        <w:rPr>
          <w:sz w:val="24"/>
          <w:szCs w:val="24"/>
          <w:rtl/>
        </w:rPr>
        <w:t xml:space="preserve"> </w:t>
      </w:r>
      <w:r w:rsidRPr="001A27D2">
        <w:rPr>
          <w:rFonts w:hint="eastAsia"/>
          <w:sz w:val="24"/>
          <w:szCs w:val="24"/>
          <w:rtl/>
        </w:rPr>
        <w:t>הספק</w:t>
      </w:r>
      <w:r w:rsidRPr="001A27D2">
        <w:rPr>
          <w:sz w:val="24"/>
          <w:szCs w:val="24"/>
          <w:rtl/>
        </w:rPr>
        <w:t xml:space="preserve"> </w:t>
      </w:r>
      <w:r w:rsidRPr="001A27D2">
        <w:rPr>
          <w:rFonts w:hint="eastAsia"/>
          <w:sz w:val="24"/>
          <w:szCs w:val="24"/>
          <w:rtl/>
        </w:rPr>
        <w:t>כהצעה</w:t>
      </w:r>
      <w:r w:rsidRPr="001A27D2">
        <w:rPr>
          <w:sz w:val="24"/>
          <w:szCs w:val="24"/>
          <w:rtl/>
        </w:rPr>
        <w:t xml:space="preserve"> </w:t>
      </w:r>
      <w:r w:rsidRPr="001A27D2">
        <w:rPr>
          <w:rFonts w:hint="eastAsia"/>
          <w:sz w:val="24"/>
          <w:szCs w:val="24"/>
          <w:rtl/>
        </w:rPr>
        <w:t>הזוכה</w:t>
      </w:r>
      <w:r w:rsidRPr="001A27D2">
        <w:rPr>
          <w:sz w:val="24"/>
          <w:szCs w:val="24"/>
          <w:rtl/>
        </w:rPr>
        <w:t xml:space="preserve"> </w:t>
      </w:r>
      <w:r w:rsidRPr="001A27D2">
        <w:rPr>
          <w:rFonts w:hint="eastAsia"/>
          <w:sz w:val="24"/>
          <w:szCs w:val="24"/>
          <w:rtl/>
        </w:rPr>
        <w:t>במכרז</w:t>
      </w:r>
      <w:r w:rsidRPr="001A27D2">
        <w:rPr>
          <w:sz w:val="24"/>
          <w:szCs w:val="24"/>
          <w:rtl/>
        </w:rPr>
        <w:t xml:space="preserve">, </w:t>
      </w:r>
      <w:r w:rsidRPr="001A27D2">
        <w:rPr>
          <w:rFonts w:hint="eastAsia"/>
          <w:sz w:val="24"/>
          <w:szCs w:val="24"/>
          <w:rtl/>
        </w:rPr>
        <w:t>בהסתמך</w:t>
      </w:r>
      <w:r w:rsidRPr="001A27D2">
        <w:rPr>
          <w:sz w:val="24"/>
          <w:szCs w:val="24"/>
          <w:rtl/>
        </w:rPr>
        <w:t xml:space="preserve"> </w:t>
      </w:r>
      <w:r w:rsidRPr="001A27D2">
        <w:rPr>
          <w:rFonts w:hint="eastAsia"/>
          <w:sz w:val="24"/>
          <w:szCs w:val="24"/>
          <w:rtl/>
        </w:rPr>
        <w:t>על</w:t>
      </w:r>
      <w:r w:rsidRPr="001A27D2">
        <w:rPr>
          <w:sz w:val="24"/>
          <w:szCs w:val="24"/>
          <w:rtl/>
        </w:rPr>
        <w:t xml:space="preserve"> </w:t>
      </w:r>
      <w:r w:rsidRPr="001A27D2">
        <w:rPr>
          <w:rFonts w:hint="eastAsia"/>
          <w:sz w:val="24"/>
          <w:szCs w:val="24"/>
          <w:rtl/>
        </w:rPr>
        <w:t>נכונות</w:t>
      </w:r>
      <w:r w:rsidRPr="001A27D2">
        <w:rPr>
          <w:sz w:val="24"/>
          <w:szCs w:val="24"/>
          <w:rtl/>
        </w:rPr>
        <w:t xml:space="preserve"> </w:t>
      </w:r>
      <w:r w:rsidRPr="001A27D2">
        <w:rPr>
          <w:rFonts w:hint="eastAsia"/>
          <w:sz w:val="24"/>
          <w:szCs w:val="24"/>
          <w:rtl/>
        </w:rPr>
        <w:t>הצהרותיו</w:t>
      </w:r>
      <w:r w:rsidRPr="001A27D2">
        <w:rPr>
          <w:sz w:val="24"/>
          <w:szCs w:val="24"/>
          <w:rtl/>
        </w:rPr>
        <w:t xml:space="preserve"> </w:t>
      </w:r>
      <w:r w:rsidRPr="001A27D2">
        <w:rPr>
          <w:rFonts w:hint="eastAsia"/>
          <w:sz w:val="24"/>
          <w:szCs w:val="24"/>
          <w:rtl/>
        </w:rPr>
        <w:t>של</w:t>
      </w:r>
      <w:r w:rsidRPr="007726CE">
        <w:rPr>
          <w:sz w:val="24"/>
          <w:szCs w:val="24"/>
          <w:rtl/>
        </w:rPr>
        <w:t xml:space="preserve"> </w:t>
      </w:r>
      <w:r w:rsidRPr="007726CE">
        <w:rPr>
          <w:rFonts w:hint="eastAsia"/>
          <w:sz w:val="24"/>
          <w:szCs w:val="24"/>
          <w:rtl/>
        </w:rPr>
        <w:t>הספק</w:t>
      </w:r>
      <w:r w:rsidRPr="007726CE">
        <w:rPr>
          <w:sz w:val="24"/>
          <w:szCs w:val="24"/>
          <w:rtl/>
        </w:rPr>
        <w:t xml:space="preserve"> </w:t>
      </w:r>
      <w:r w:rsidRPr="007726CE">
        <w:rPr>
          <w:rFonts w:hint="eastAsia"/>
          <w:sz w:val="24"/>
          <w:szCs w:val="24"/>
          <w:rtl/>
        </w:rPr>
        <w:t>ועל</w:t>
      </w:r>
      <w:r w:rsidRPr="007726CE">
        <w:rPr>
          <w:sz w:val="24"/>
          <w:szCs w:val="24"/>
          <w:rtl/>
        </w:rPr>
        <w:t xml:space="preserve">  </w:t>
      </w:r>
      <w:r w:rsidRPr="007726CE">
        <w:rPr>
          <w:rFonts w:hint="eastAsia"/>
          <w:sz w:val="24"/>
          <w:szCs w:val="24"/>
          <w:rtl/>
        </w:rPr>
        <w:t>הנתונים</w:t>
      </w:r>
      <w:r w:rsidRPr="007726CE">
        <w:rPr>
          <w:sz w:val="24"/>
          <w:szCs w:val="24"/>
          <w:rtl/>
        </w:rPr>
        <w:t xml:space="preserve"> </w:t>
      </w:r>
      <w:r w:rsidRPr="007726CE">
        <w:rPr>
          <w:rFonts w:hint="eastAsia"/>
          <w:sz w:val="24"/>
          <w:szCs w:val="24"/>
          <w:rtl/>
        </w:rPr>
        <w:t>כפי</w:t>
      </w:r>
      <w:r w:rsidRPr="007726CE">
        <w:rPr>
          <w:sz w:val="24"/>
          <w:szCs w:val="24"/>
          <w:rtl/>
        </w:rPr>
        <w:t xml:space="preserve"> </w:t>
      </w:r>
      <w:r w:rsidRPr="007726CE">
        <w:rPr>
          <w:rFonts w:hint="eastAsia"/>
          <w:sz w:val="24"/>
          <w:szCs w:val="24"/>
          <w:rtl/>
        </w:rPr>
        <w:t>שפורטו</w:t>
      </w:r>
      <w:r w:rsidRPr="007726CE">
        <w:rPr>
          <w:sz w:val="24"/>
          <w:szCs w:val="24"/>
          <w:rtl/>
        </w:rPr>
        <w:t xml:space="preserve"> </w:t>
      </w:r>
      <w:r w:rsidRPr="007726CE">
        <w:rPr>
          <w:rFonts w:hint="eastAsia"/>
          <w:sz w:val="24"/>
          <w:szCs w:val="24"/>
          <w:rtl/>
        </w:rPr>
        <w:t>בהצעתו</w:t>
      </w:r>
      <w:r w:rsidRPr="007726CE">
        <w:rPr>
          <w:sz w:val="24"/>
          <w:szCs w:val="24"/>
          <w:rtl/>
        </w:rPr>
        <w:t>;</w:t>
      </w:r>
    </w:p>
    <w:p w:rsidR="009D0CC5" w:rsidRPr="00294240" w:rsidRDefault="009D0CC5" w:rsidP="00314FDF">
      <w:pPr>
        <w:keepLines/>
        <w:widowControl w:val="0"/>
        <w:spacing w:after="60" w:line="312" w:lineRule="auto"/>
        <w:ind w:left="1360" w:hanging="1360"/>
        <w:jc w:val="both"/>
        <w:rPr>
          <w:sz w:val="24"/>
          <w:szCs w:val="24"/>
          <w:rtl/>
        </w:rPr>
      </w:pPr>
      <w:r w:rsidRPr="00C04DF3">
        <w:rPr>
          <w:rFonts w:hint="eastAsia"/>
          <w:b/>
          <w:bCs/>
          <w:sz w:val="24"/>
          <w:szCs w:val="24"/>
          <w:rtl/>
        </w:rPr>
        <w:t>והואיל</w:t>
      </w:r>
      <w:r w:rsidRPr="00C04DF3">
        <w:rPr>
          <w:b/>
          <w:bCs/>
          <w:sz w:val="24"/>
          <w:szCs w:val="24"/>
          <w:rtl/>
        </w:rPr>
        <w:t xml:space="preserve">: </w:t>
      </w:r>
      <w:r w:rsidRPr="00C04DF3">
        <w:rPr>
          <w:b/>
          <w:bCs/>
          <w:sz w:val="24"/>
          <w:szCs w:val="24"/>
          <w:rtl/>
        </w:rPr>
        <w:tab/>
      </w:r>
      <w:r w:rsidRPr="00C04DF3">
        <w:rPr>
          <w:rFonts w:hint="eastAsia"/>
          <w:sz w:val="24"/>
          <w:szCs w:val="24"/>
          <w:rtl/>
        </w:rPr>
        <w:t>והספק</w:t>
      </w:r>
      <w:r w:rsidRPr="00C04DF3">
        <w:rPr>
          <w:b/>
          <w:bCs/>
          <w:sz w:val="24"/>
          <w:szCs w:val="24"/>
          <w:rtl/>
        </w:rPr>
        <w:t xml:space="preserve"> </w:t>
      </w:r>
      <w:r w:rsidRPr="00B679EE">
        <w:rPr>
          <w:rFonts w:hint="eastAsia"/>
          <w:sz w:val="24"/>
          <w:szCs w:val="24"/>
          <w:rtl/>
        </w:rPr>
        <w:t>מצהיר</w:t>
      </w:r>
      <w:r w:rsidRPr="00B679EE">
        <w:rPr>
          <w:sz w:val="24"/>
          <w:szCs w:val="24"/>
          <w:rtl/>
        </w:rPr>
        <w:t xml:space="preserve"> </w:t>
      </w:r>
      <w:r w:rsidRPr="00B679EE">
        <w:rPr>
          <w:rFonts w:hint="eastAsia"/>
          <w:sz w:val="24"/>
          <w:szCs w:val="24"/>
          <w:rtl/>
        </w:rPr>
        <w:t>ומאשר</w:t>
      </w:r>
      <w:r w:rsidRPr="00B679EE">
        <w:rPr>
          <w:sz w:val="24"/>
          <w:szCs w:val="24"/>
          <w:rtl/>
        </w:rPr>
        <w:t xml:space="preserve"> </w:t>
      </w:r>
      <w:r w:rsidRPr="00B679EE">
        <w:rPr>
          <w:rFonts w:hint="eastAsia"/>
          <w:sz w:val="24"/>
          <w:szCs w:val="24"/>
          <w:rtl/>
        </w:rPr>
        <w:t>בזאת</w:t>
      </w:r>
      <w:r w:rsidRPr="00B679EE">
        <w:rPr>
          <w:sz w:val="24"/>
          <w:szCs w:val="24"/>
          <w:rtl/>
        </w:rPr>
        <w:t xml:space="preserve"> </w:t>
      </w:r>
      <w:r w:rsidRPr="00B679EE">
        <w:rPr>
          <w:rFonts w:hint="eastAsia"/>
          <w:sz w:val="24"/>
          <w:szCs w:val="24"/>
          <w:rtl/>
        </w:rPr>
        <w:t>כי</w:t>
      </w:r>
      <w:r w:rsidRPr="00B679EE">
        <w:rPr>
          <w:sz w:val="24"/>
          <w:szCs w:val="24"/>
          <w:rtl/>
        </w:rPr>
        <w:t xml:space="preserve"> </w:t>
      </w:r>
      <w:r w:rsidRPr="00B679EE">
        <w:rPr>
          <w:rFonts w:hint="eastAsia"/>
          <w:sz w:val="24"/>
          <w:szCs w:val="24"/>
          <w:rtl/>
        </w:rPr>
        <w:t>ראה</w:t>
      </w:r>
      <w:r w:rsidRPr="00B679EE">
        <w:rPr>
          <w:sz w:val="24"/>
          <w:szCs w:val="24"/>
          <w:rtl/>
        </w:rPr>
        <w:t xml:space="preserve"> </w:t>
      </w:r>
      <w:r w:rsidRPr="00B679EE">
        <w:rPr>
          <w:rFonts w:hint="eastAsia"/>
          <w:sz w:val="24"/>
          <w:szCs w:val="24"/>
          <w:rtl/>
        </w:rPr>
        <w:t>ובדק</w:t>
      </w:r>
      <w:r w:rsidRPr="00B679EE">
        <w:rPr>
          <w:sz w:val="24"/>
          <w:szCs w:val="24"/>
          <w:rtl/>
        </w:rPr>
        <w:t xml:space="preserve"> </w:t>
      </w:r>
      <w:r w:rsidRPr="00B679EE">
        <w:rPr>
          <w:rFonts w:hint="eastAsia"/>
          <w:sz w:val="24"/>
          <w:szCs w:val="24"/>
          <w:rtl/>
        </w:rPr>
        <w:t>וכי</w:t>
      </w:r>
      <w:r w:rsidRPr="00B679EE">
        <w:rPr>
          <w:sz w:val="24"/>
          <w:szCs w:val="24"/>
          <w:rtl/>
        </w:rPr>
        <w:t xml:space="preserve"> </w:t>
      </w:r>
      <w:r w:rsidRPr="00B679EE">
        <w:rPr>
          <w:rFonts w:hint="eastAsia"/>
          <w:sz w:val="24"/>
          <w:szCs w:val="24"/>
          <w:rtl/>
        </w:rPr>
        <w:t>ניתנה</w:t>
      </w:r>
      <w:r w:rsidRPr="00B679EE">
        <w:rPr>
          <w:sz w:val="24"/>
          <w:szCs w:val="24"/>
          <w:rtl/>
        </w:rPr>
        <w:t xml:space="preserve"> </w:t>
      </w:r>
      <w:r w:rsidRPr="00B679EE">
        <w:rPr>
          <w:rFonts w:hint="eastAsia"/>
          <w:sz w:val="24"/>
          <w:szCs w:val="24"/>
          <w:rtl/>
        </w:rPr>
        <w:t>בידו</w:t>
      </w:r>
      <w:r w:rsidRPr="00B679EE">
        <w:rPr>
          <w:sz w:val="24"/>
          <w:szCs w:val="24"/>
          <w:rtl/>
        </w:rPr>
        <w:t xml:space="preserve"> </w:t>
      </w:r>
      <w:r w:rsidRPr="00B679EE">
        <w:rPr>
          <w:rFonts w:hint="eastAsia"/>
          <w:sz w:val="24"/>
          <w:szCs w:val="24"/>
          <w:rtl/>
        </w:rPr>
        <w:t>הזדמנות</w:t>
      </w:r>
      <w:r w:rsidRPr="00B679EE">
        <w:rPr>
          <w:sz w:val="24"/>
          <w:szCs w:val="24"/>
          <w:rtl/>
        </w:rPr>
        <w:t xml:space="preserve"> </w:t>
      </w:r>
      <w:r w:rsidRPr="00B679EE">
        <w:rPr>
          <w:rFonts w:hint="eastAsia"/>
          <w:sz w:val="24"/>
          <w:szCs w:val="24"/>
          <w:rtl/>
        </w:rPr>
        <w:t>נאותה</w:t>
      </w:r>
      <w:r w:rsidRPr="00B679EE">
        <w:rPr>
          <w:sz w:val="24"/>
          <w:szCs w:val="24"/>
          <w:rtl/>
        </w:rPr>
        <w:t xml:space="preserve"> </w:t>
      </w:r>
      <w:r w:rsidRPr="00B679EE">
        <w:rPr>
          <w:rFonts w:hint="eastAsia"/>
          <w:sz w:val="24"/>
          <w:szCs w:val="24"/>
          <w:rtl/>
        </w:rPr>
        <w:t>לבדוק</w:t>
      </w:r>
      <w:r w:rsidRPr="00B679EE">
        <w:rPr>
          <w:sz w:val="24"/>
          <w:szCs w:val="24"/>
          <w:rtl/>
        </w:rPr>
        <w:t xml:space="preserve"> </w:t>
      </w:r>
      <w:r w:rsidRPr="00B679EE">
        <w:rPr>
          <w:rFonts w:hint="eastAsia"/>
          <w:sz w:val="24"/>
          <w:szCs w:val="24"/>
          <w:rtl/>
        </w:rPr>
        <w:t>וכן</w:t>
      </w:r>
      <w:r w:rsidRPr="00B679EE">
        <w:rPr>
          <w:sz w:val="24"/>
          <w:szCs w:val="24"/>
          <w:rtl/>
        </w:rPr>
        <w:t xml:space="preserve"> </w:t>
      </w:r>
      <w:r w:rsidRPr="00B679EE">
        <w:rPr>
          <w:rFonts w:hint="eastAsia"/>
          <w:sz w:val="24"/>
          <w:szCs w:val="24"/>
          <w:rtl/>
        </w:rPr>
        <w:t>כי</w:t>
      </w:r>
      <w:r w:rsidRPr="00B679EE">
        <w:rPr>
          <w:sz w:val="24"/>
          <w:szCs w:val="24"/>
          <w:rtl/>
        </w:rPr>
        <w:t xml:space="preserve"> </w:t>
      </w:r>
      <w:r w:rsidRPr="00B679EE">
        <w:rPr>
          <w:rFonts w:hint="eastAsia"/>
          <w:sz w:val="24"/>
          <w:szCs w:val="24"/>
          <w:rtl/>
        </w:rPr>
        <w:t>בידיו</w:t>
      </w:r>
      <w:r w:rsidRPr="00B679EE">
        <w:rPr>
          <w:sz w:val="24"/>
          <w:szCs w:val="24"/>
          <w:rtl/>
        </w:rPr>
        <w:t xml:space="preserve"> </w:t>
      </w:r>
      <w:r w:rsidRPr="00B679EE">
        <w:rPr>
          <w:rFonts w:hint="eastAsia"/>
          <w:sz w:val="24"/>
          <w:szCs w:val="24"/>
          <w:rtl/>
        </w:rPr>
        <w:t>כל</w:t>
      </w:r>
      <w:r w:rsidRPr="00B679EE">
        <w:rPr>
          <w:sz w:val="24"/>
          <w:szCs w:val="24"/>
          <w:rtl/>
        </w:rPr>
        <w:t xml:space="preserve"> </w:t>
      </w:r>
      <w:r w:rsidRPr="00B679EE">
        <w:rPr>
          <w:rFonts w:hint="eastAsia"/>
          <w:sz w:val="24"/>
          <w:szCs w:val="24"/>
          <w:rtl/>
        </w:rPr>
        <w:t>הנתונים</w:t>
      </w:r>
      <w:r w:rsidRPr="00B679EE">
        <w:rPr>
          <w:sz w:val="24"/>
          <w:szCs w:val="24"/>
          <w:rtl/>
        </w:rPr>
        <w:t xml:space="preserve"> </w:t>
      </w:r>
      <w:r w:rsidRPr="00B679EE">
        <w:rPr>
          <w:rFonts w:hint="eastAsia"/>
          <w:sz w:val="24"/>
          <w:szCs w:val="24"/>
          <w:rtl/>
        </w:rPr>
        <w:t>העובדתיים</w:t>
      </w:r>
      <w:r w:rsidRPr="00B679EE">
        <w:rPr>
          <w:sz w:val="24"/>
          <w:szCs w:val="24"/>
          <w:rtl/>
        </w:rPr>
        <w:t xml:space="preserve"> </w:t>
      </w:r>
      <w:r w:rsidRPr="00B679EE">
        <w:rPr>
          <w:rFonts w:hint="eastAsia"/>
          <w:sz w:val="24"/>
          <w:szCs w:val="24"/>
          <w:rtl/>
        </w:rPr>
        <w:t>והמשפטיים</w:t>
      </w:r>
      <w:r w:rsidRPr="00B679EE">
        <w:rPr>
          <w:sz w:val="24"/>
          <w:szCs w:val="24"/>
          <w:rtl/>
        </w:rPr>
        <w:t xml:space="preserve"> </w:t>
      </w:r>
      <w:r w:rsidRPr="00B679EE">
        <w:rPr>
          <w:rFonts w:hint="eastAsia"/>
          <w:sz w:val="24"/>
          <w:szCs w:val="24"/>
          <w:rtl/>
        </w:rPr>
        <w:t>בקשר</w:t>
      </w:r>
      <w:r w:rsidRPr="00B679EE">
        <w:rPr>
          <w:sz w:val="24"/>
          <w:szCs w:val="24"/>
          <w:rtl/>
        </w:rPr>
        <w:t xml:space="preserve"> </w:t>
      </w:r>
      <w:r w:rsidRPr="00B679EE">
        <w:rPr>
          <w:rFonts w:hint="eastAsia"/>
          <w:sz w:val="24"/>
          <w:szCs w:val="24"/>
          <w:rtl/>
        </w:rPr>
        <w:t>עם</w:t>
      </w:r>
      <w:r w:rsidRPr="00B679EE">
        <w:rPr>
          <w:sz w:val="24"/>
          <w:szCs w:val="24"/>
          <w:rtl/>
        </w:rPr>
        <w:t xml:space="preserve"> </w:t>
      </w:r>
      <w:r w:rsidRPr="00B679EE">
        <w:rPr>
          <w:rFonts w:hint="eastAsia"/>
          <w:sz w:val="24"/>
          <w:szCs w:val="24"/>
          <w:rtl/>
        </w:rPr>
        <w:t>חתימת</w:t>
      </w:r>
      <w:r w:rsidRPr="00B679EE">
        <w:rPr>
          <w:sz w:val="24"/>
          <w:szCs w:val="24"/>
          <w:rtl/>
        </w:rPr>
        <w:t xml:space="preserve"> </w:t>
      </w:r>
      <w:r w:rsidRPr="00B679EE">
        <w:rPr>
          <w:rFonts w:hint="eastAsia"/>
          <w:sz w:val="24"/>
          <w:szCs w:val="24"/>
          <w:rtl/>
        </w:rPr>
        <w:t>הסכם</w:t>
      </w:r>
      <w:r w:rsidRPr="00B679EE">
        <w:rPr>
          <w:sz w:val="24"/>
          <w:szCs w:val="24"/>
          <w:rtl/>
        </w:rPr>
        <w:t xml:space="preserve"> </w:t>
      </w:r>
      <w:r w:rsidRPr="00B679EE">
        <w:rPr>
          <w:rFonts w:hint="eastAsia"/>
          <w:sz w:val="24"/>
          <w:szCs w:val="24"/>
          <w:rtl/>
        </w:rPr>
        <w:t>זה</w:t>
      </w:r>
      <w:r w:rsidRPr="00B679EE">
        <w:rPr>
          <w:sz w:val="24"/>
          <w:szCs w:val="24"/>
          <w:rtl/>
        </w:rPr>
        <w:t xml:space="preserve"> </w:t>
      </w:r>
      <w:r w:rsidRPr="00B679EE">
        <w:rPr>
          <w:rFonts w:hint="eastAsia"/>
          <w:sz w:val="24"/>
          <w:szCs w:val="24"/>
          <w:rtl/>
        </w:rPr>
        <w:t>וקבלת</w:t>
      </w:r>
      <w:r w:rsidRPr="00B679EE">
        <w:rPr>
          <w:sz w:val="24"/>
          <w:szCs w:val="24"/>
          <w:rtl/>
        </w:rPr>
        <w:t xml:space="preserve"> </w:t>
      </w:r>
      <w:r w:rsidRPr="00B679EE">
        <w:rPr>
          <w:rFonts w:hint="eastAsia"/>
          <w:sz w:val="24"/>
          <w:szCs w:val="24"/>
          <w:rtl/>
        </w:rPr>
        <w:t>כל</w:t>
      </w:r>
      <w:r w:rsidRPr="00B679EE">
        <w:rPr>
          <w:sz w:val="24"/>
          <w:szCs w:val="24"/>
          <w:rtl/>
        </w:rPr>
        <w:t xml:space="preserve"> </w:t>
      </w:r>
      <w:r w:rsidRPr="00B679EE">
        <w:rPr>
          <w:rFonts w:hint="eastAsia"/>
          <w:sz w:val="24"/>
          <w:szCs w:val="24"/>
          <w:rtl/>
        </w:rPr>
        <w:t>התחייבויותיו</w:t>
      </w:r>
      <w:r w:rsidRPr="00B679EE">
        <w:rPr>
          <w:sz w:val="24"/>
          <w:szCs w:val="24"/>
          <w:rtl/>
        </w:rPr>
        <w:t xml:space="preserve"> </w:t>
      </w:r>
      <w:r w:rsidRPr="00B679EE">
        <w:rPr>
          <w:rFonts w:hint="eastAsia"/>
          <w:sz w:val="24"/>
          <w:szCs w:val="24"/>
          <w:rtl/>
        </w:rPr>
        <w:t>על</w:t>
      </w:r>
      <w:r w:rsidRPr="00B679EE">
        <w:rPr>
          <w:sz w:val="24"/>
          <w:szCs w:val="24"/>
          <w:rtl/>
        </w:rPr>
        <w:t xml:space="preserve"> </w:t>
      </w:r>
      <w:r w:rsidRPr="00B679EE">
        <w:rPr>
          <w:rFonts w:hint="eastAsia"/>
          <w:sz w:val="24"/>
          <w:szCs w:val="24"/>
          <w:rtl/>
        </w:rPr>
        <w:t>פיו</w:t>
      </w:r>
      <w:r w:rsidRPr="00B679EE">
        <w:rPr>
          <w:sz w:val="24"/>
          <w:szCs w:val="24"/>
          <w:rtl/>
        </w:rPr>
        <w:t xml:space="preserve">, </w:t>
      </w:r>
      <w:r w:rsidRPr="00B679EE">
        <w:rPr>
          <w:rFonts w:hint="eastAsia"/>
          <w:sz w:val="24"/>
          <w:szCs w:val="24"/>
          <w:rtl/>
        </w:rPr>
        <w:t>וכי</w:t>
      </w:r>
      <w:r w:rsidRPr="00B679EE">
        <w:rPr>
          <w:sz w:val="24"/>
          <w:szCs w:val="24"/>
          <w:rtl/>
        </w:rPr>
        <w:t xml:space="preserve"> </w:t>
      </w:r>
      <w:r w:rsidRPr="00B679EE">
        <w:rPr>
          <w:rFonts w:hint="eastAsia"/>
          <w:sz w:val="24"/>
          <w:szCs w:val="24"/>
          <w:rtl/>
        </w:rPr>
        <w:t>לא</w:t>
      </w:r>
      <w:r w:rsidRPr="00B679EE">
        <w:rPr>
          <w:sz w:val="24"/>
          <w:szCs w:val="24"/>
          <w:rtl/>
        </w:rPr>
        <w:t xml:space="preserve"> </w:t>
      </w:r>
      <w:r w:rsidRPr="00B679EE">
        <w:rPr>
          <w:rFonts w:hint="eastAsia"/>
          <w:sz w:val="24"/>
          <w:szCs w:val="24"/>
          <w:rtl/>
        </w:rPr>
        <w:t>יטען</w:t>
      </w:r>
      <w:r w:rsidRPr="00B679EE">
        <w:rPr>
          <w:sz w:val="24"/>
          <w:szCs w:val="24"/>
          <w:rtl/>
        </w:rPr>
        <w:t xml:space="preserve"> </w:t>
      </w:r>
      <w:r w:rsidRPr="00B679EE">
        <w:rPr>
          <w:rFonts w:hint="eastAsia"/>
          <w:sz w:val="24"/>
          <w:szCs w:val="24"/>
          <w:rtl/>
        </w:rPr>
        <w:t>או</w:t>
      </w:r>
      <w:r w:rsidRPr="00B679EE">
        <w:rPr>
          <w:sz w:val="24"/>
          <w:szCs w:val="24"/>
          <w:rtl/>
        </w:rPr>
        <w:t xml:space="preserve"> </w:t>
      </w:r>
      <w:r w:rsidRPr="00B679EE">
        <w:rPr>
          <w:rFonts w:hint="eastAsia"/>
          <w:sz w:val="24"/>
          <w:szCs w:val="24"/>
          <w:rtl/>
        </w:rPr>
        <w:t>יתגונן</w:t>
      </w:r>
      <w:r w:rsidRPr="00B679EE">
        <w:rPr>
          <w:sz w:val="24"/>
          <w:szCs w:val="24"/>
          <w:rtl/>
        </w:rPr>
        <w:t xml:space="preserve"> </w:t>
      </w:r>
      <w:r w:rsidRPr="00B679EE">
        <w:rPr>
          <w:rFonts w:hint="eastAsia"/>
          <w:sz w:val="24"/>
          <w:szCs w:val="24"/>
          <w:rtl/>
        </w:rPr>
        <w:t>נגד</w:t>
      </w:r>
      <w:r w:rsidRPr="00B679EE">
        <w:rPr>
          <w:sz w:val="24"/>
          <w:szCs w:val="24"/>
          <w:rtl/>
        </w:rPr>
        <w:t xml:space="preserve"> </w:t>
      </w:r>
      <w:r w:rsidRPr="00B679EE">
        <w:rPr>
          <w:rFonts w:hint="eastAsia"/>
          <w:sz w:val="24"/>
          <w:szCs w:val="24"/>
          <w:rtl/>
        </w:rPr>
        <w:t>תביעה</w:t>
      </w:r>
      <w:r w:rsidRPr="00B679EE">
        <w:rPr>
          <w:sz w:val="24"/>
          <w:szCs w:val="24"/>
          <w:rtl/>
        </w:rPr>
        <w:t xml:space="preserve"> </w:t>
      </w:r>
      <w:r w:rsidRPr="00B679EE">
        <w:rPr>
          <w:rFonts w:hint="eastAsia"/>
          <w:sz w:val="24"/>
          <w:szCs w:val="24"/>
          <w:rtl/>
        </w:rPr>
        <w:t>בטענה</w:t>
      </w:r>
      <w:r w:rsidRPr="00B679EE">
        <w:rPr>
          <w:sz w:val="24"/>
          <w:szCs w:val="24"/>
          <w:rtl/>
        </w:rPr>
        <w:t xml:space="preserve"> </w:t>
      </w:r>
      <w:r w:rsidRPr="00B679EE">
        <w:rPr>
          <w:rFonts w:hint="eastAsia"/>
          <w:sz w:val="24"/>
          <w:szCs w:val="24"/>
          <w:rtl/>
        </w:rPr>
        <w:t>כי</w:t>
      </w:r>
      <w:r w:rsidRPr="00B679EE">
        <w:rPr>
          <w:sz w:val="24"/>
          <w:szCs w:val="24"/>
          <w:rtl/>
        </w:rPr>
        <w:t xml:space="preserve"> </w:t>
      </w:r>
      <w:r w:rsidRPr="00B679EE">
        <w:rPr>
          <w:rFonts w:hint="eastAsia"/>
          <w:sz w:val="24"/>
          <w:szCs w:val="24"/>
          <w:rtl/>
        </w:rPr>
        <w:t>כל</w:t>
      </w:r>
      <w:r w:rsidRPr="00B679EE">
        <w:rPr>
          <w:sz w:val="24"/>
          <w:szCs w:val="24"/>
          <w:rtl/>
        </w:rPr>
        <w:t xml:space="preserve"> </w:t>
      </w:r>
      <w:r w:rsidRPr="00B679EE">
        <w:rPr>
          <w:rFonts w:hint="eastAsia"/>
          <w:sz w:val="24"/>
          <w:szCs w:val="24"/>
          <w:rtl/>
        </w:rPr>
        <w:t>אחד</w:t>
      </w:r>
      <w:r w:rsidRPr="00B679EE">
        <w:rPr>
          <w:sz w:val="24"/>
          <w:szCs w:val="24"/>
          <w:rtl/>
        </w:rPr>
        <w:t xml:space="preserve"> </w:t>
      </w:r>
      <w:r w:rsidRPr="00B679EE">
        <w:rPr>
          <w:rFonts w:hint="eastAsia"/>
          <w:sz w:val="24"/>
          <w:szCs w:val="24"/>
          <w:rtl/>
        </w:rPr>
        <w:t>מהנתונים</w:t>
      </w:r>
      <w:r w:rsidRPr="00B679EE">
        <w:rPr>
          <w:sz w:val="24"/>
          <w:szCs w:val="24"/>
          <w:rtl/>
        </w:rPr>
        <w:t xml:space="preserve"> </w:t>
      </w:r>
      <w:r w:rsidRPr="00B679EE">
        <w:rPr>
          <w:rFonts w:hint="eastAsia"/>
          <w:sz w:val="24"/>
          <w:szCs w:val="24"/>
          <w:rtl/>
        </w:rPr>
        <w:t>העובדתיים</w:t>
      </w:r>
      <w:r w:rsidRPr="00B679EE">
        <w:rPr>
          <w:sz w:val="24"/>
          <w:szCs w:val="24"/>
          <w:rtl/>
        </w:rPr>
        <w:t xml:space="preserve"> </w:t>
      </w:r>
      <w:r w:rsidRPr="00B679EE">
        <w:rPr>
          <w:rFonts w:hint="eastAsia"/>
          <w:sz w:val="24"/>
          <w:szCs w:val="24"/>
          <w:rtl/>
        </w:rPr>
        <w:t>או</w:t>
      </w:r>
      <w:r w:rsidRPr="00B679EE">
        <w:rPr>
          <w:sz w:val="24"/>
          <w:szCs w:val="24"/>
          <w:rtl/>
        </w:rPr>
        <w:t xml:space="preserve"> </w:t>
      </w:r>
      <w:r w:rsidRPr="00B679EE">
        <w:rPr>
          <w:rFonts w:hint="eastAsia"/>
          <w:sz w:val="24"/>
          <w:szCs w:val="24"/>
          <w:rtl/>
        </w:rPr>
        <w:t>המשפטיים</w:t>
      </w:r>
      <w:r w:rsidRPr="00B679EE">
        <w:rPr>
          <w:sz w:val="24"/>
          <w:szCs w:val="24"/>
          <w:rtl/>
        </w:rPr>
        <w:t xml:space="preserve"> </w:t>
      </w:r>
      <w:r w:rsidRPr="00B679EE">
        <w:rPr>
          <w:rFonts w:hint="eastAsia"/>
          <w:sz w:val="24"/>
          <w:szCs w:val="24"/>
          <w:rtl/>
        </w:rPr>
        <w:t>מונעים</w:t>
      </w:r>
      <w:r w:rsidRPr="00B679EE">
        <w:rPr>
          <w:sz w:val="24"/>
          <w:szCs w:val="24"/>
          <w:rtl/>
        </w:rPr>
        <w:t xml:space="preserve"> </w:t>
      </w:r>
      <w:r w:rsidRPr="00B679EE">
        <w:rPr>
          <w:rFonts w:hint="eastAsia"/>
          <w:sz w:val="24"/>
          <w:szCs w:val="24"/>
          <w:rtl/>
        </w:rPr>
        <w:t>ממנו</w:t>
      </w:r>
      <w:r w:rsidRPr="00B679EE">
        <w:rPr>
          <w:sz w:val="24"/>
          <w:szCs w:val="24"/>
          <w:rtl/>
        </w:rPr>
        <w:t xml:space="preserve"> </w:t>
      </w:r>
      <w:r w:rsidRPr="00B679EE">
        <w:rPr>
          <w:rFonts w:hint="eastAsia"/>
          <w:sz w:val="24"/>
          <w:szCs w:val="24"/>
          <w:rtl/>
        </w:rPr>
        <w:t>או</w:t>
      </w:r>
      <w:r w:rsidRPr="00B679EE">
        <w:rPr>
          <w:sz w:val="24"/>
          <w:szCs w:val="24"/>
          <w:rtl/>
        </w:rPr>
        <w:t xml:space="preserve"> </w:t>
      </w:r>
      <w:r w:rsidRPr="00B679EE">
        <w:rPr>
          <w:rFonts w:hint="eastAsia"/>
          <w:sz w:val="24"/>
          <w:szCs w:val="24"/>
          <w:rtl/>
        </w:rPr>
        <w:t>מעכבים</w:t>
      </w:r>
      <w:r w:rsidRPr="00B679EE">
        <w:rPr>
          <w:sz w:val="24"/>
          <w:szCs w:val="24"/>
          <w:rtl/>
        </w:rPr>
        <w:t xml:space="preserve"> </w:t>
      </w:r>
      <w:r w:rsidRPr="00B679EE">
        <w:rPr>
          <w:rFonts w:hint="eastAsia"/>
          <w:sz w:val="24"/>
          <w:szCs w:val="24"/>
          <w:rtl/>
        </w:rPr>
        <w:t>בידיו</w:t>
      </w:r>
      <w:r w:rsidRPr="00B679EE">
        <w:rPr>
          <w:sz w:val="24"/>
          <w:szCs w:val="24"/>
          <w:rtl/>
        </w:rPr>
        <w:t xml:space="preserve"> </w:t>
      </w:r>
      <w:r w:rsidRPr="00B679EE">
        <w:rPr>
          <w:rFonts w:hint="eastAsia"/>
          <w:sz w:val="24"/>
          <w:szCs w:val="24"/>
          <w:rtl/>
        </w:rPr>
        <w:t>את</w:t>
      </w:r>
      <w:r w:rsidRPr="00B679EE">
        <w:rPr>
          <w:sz w:val="24"/>
          <w:szCs w:val="24"/>
          <w:rtl/>
        </w:rPr>
        <w:t xml:space="preserve"> </w:t>
      </w:r>
      <w:r w:rsidRPr="00B679EE">
        <w:rPr>
          <w:rFonts w:hint="eastAsia"/>
          <w:sz w:val="24"/>
          <w:szCs w:val="24"/>
          <w:rtl/>
        </w:rPr>
        <w:t>מילוי</w:t>
      </w:r>
      <w:r w:rsidRPr="00DF27C5">
        <w:rPr>
          <w:sz w:val="24"/>
          <w:szCs w:val="24"/>
          <w:rtl/>
        </w:rPr>
        <w:t xml:space="preserve"> </w:t>
      </w:r>
      <w:r w:rsidRPr="00DF27C5">
        <w:rPr>
          <w:rFonts w:hint="eastAsia"/>
          <w:sz w:val="24"/>
          <w:szCs w:val="24"/>
          <w:rtl/>
        </w:rPr>
        <w:t>כל</w:t>
      </w:r>
      <w:r w:rsidRPr="00DF27C5">
        <w:rPr>
          <w:sz w:val="24"/>
          <w:szCs w:val="24"/>
          <w:rtl/>
        </w:rPr>
        <w:t xml:space="preserve"> </w:t>
      </w:r>
      <w:r w:rsidRPr="00DF27C5">
        <w:rPr>
          <w:rFonts w:hint="eastAsia"/>
          <w:sz w:val="24"/>
          <w:szCs w:val="24"/>
          <w:rtl/>
        </w:rPr>
        <w:t>התחייבויותיו</w:t>
      </w:r>
      <w:r w:rsidRPr="00DF27C5">
        <w:rPr>
          <w:sz w:val="24"/>
          <w:szCs w:val="24"/>
          <w:rtl/>
        </w:rPr>
        <w:t xml:space="preserve"> </w:t>
      </w:r>
      <w:r w:rsidRPr="00DF27C5">
        <w:rPr>
          <w:rFonts w:hint="eastAsia"/>
          <w:sz w:val="24"/>
          <w:szCs w:val="24"/>
          <w:rtl/>
        </w:rPr>
        <w:t>על</w:t>
      </w:r>
      <w:r w:rsidRPr="00DF27C5">
        <w:rPr>
          <w:sz w:val="24"/>
          <w:szCs w:val="24"/>
          <w:rtl/>
        </w:rPr>
        <w:t xml:space="preserve"> </w:t>
      </w:r>
      <w:r w:rsidRPr="00DF27C5">
        <w:rPr>
          <w:rFonts w:hint="eastAsia"/>
          <w:sz w:val="24"/>
          <w:szCs w:val="24"/>
          <w:rtl/>
        </w:rPr>
        <w:t>פי</w:t>
      </w:r>
      <w:r w:rsidRPr="00DF27C5">
        <w:rPr>
          <w:sz w:val="24"/>
          <w:szCs w:val="24"/>
          <w:rtl/>
        </w:rPr>
        <w:t xml:space="preserve"> </w:t>
      </w:r>
      <w:r w:rsidRPr="00DF27C5">
        <w:rPr>
          <w:rFonts w:hint="eastAsia"/>
          <w:sz w:val="24"/>
          <w:szCs w:val="24"/>
          <w:rtl/>
        </w:rPr>
        <w:t>הסכם</w:t>
      </w:r>
      <w:r w:rsidRPr="00DF27C5">
        <w:rPr>
          <w:sz w:val="24"/>
          <w:szCs w:val="24"/>
          <w:rtl/>
        </w:rPr>
        <w:t xml:space="preserve"> </w:t>
      </w:r>
      <w:r w:rsidRPr="00DF27C5">
        <w:rPr>
          <w:rFonts w:hint="eastAsia"/>
          <w:sz w:val="24"/>
          <w:szCs w:val="24"/>
          <w:rtl/>
        </w:rPr>
        <w:t>זה</w:t>
      </w:r>
      <w:r w:rsidRPr="00DF27C5">
        <w:rPr>
          <w:sz w:val="24"/>
          <w:szCs w:val="24"/>
          <w:rtl/>
        </w:rPr>
        <w:t>;</w:t>
      </w:r>
    </w:p>
    <w:p w:rsidR="009D0CC5" w:rsidRPr="00783BF6" w:rsidRDefault="009D0CC5" w:rsidP="00314FDF">
      <w:pPr>
        <w:keepLines/>
        <w:widowControl w:val="0"/>
        <w:spacing w:after="60" w:line="312" w:lineRule="auto"/>
        <w:ind w:left="1360" w:hanging="1360"/>
        <w:jc w:val="both"/>
        <w:rPr>
          <w:sz w:val="24"/>
          <w:szCs w:val="24"/>
          <w:rtl/>
        </w:rPr>
      </w:pPr>
      <w:r w:rsidRPr="006D6F49">
        <w:rPr>
          <w:rFonts w:hint="eastAsia"/>
          <w:b/>
          <w:bCs/>
          <w:sz w:val="24"/>
          <w:szCs w:val="24"/>
          <w:rtl/>
        </w:rPr>
        <w:t>והואיל</w:t>
      </w:r>
      <w:r w:rsidRPr="006D6F49">
        <w:rPr>
          <w:b/>
          <w:bCs/>
          <w:sz w:val="24"/>
          <w:szCs w:val="24"/>
          <w:rtl/>
        </w:rPr>
        <w:t>:</w:t>
      </w:r>
      <w:r w:rsidRPr="006D6F49">
        <w:rPr>
          <w:sz w:val="24"/>
          <w:szCs w:val="24"/>
          <w:rtl/>
        </w:rPr>
        <w:t xml:space="preserve"> </w:t>
      </w:r>
      <w:r w:rsidRPr="006D6F49">
        <w:rPr>
          <w:sz w:val="24"/>
          <w:szCs w:val="24"/>
          <w:rtl/>
        </w:rPr>
        <w:tab/>
      </w:r>
      <w:r w:rsidRPr="006D6F49">
        <w:rPr>
          <w:rFonts w:hint="eastAsia"/>
          <w:sz w:val="24"/>
          <w:szCs w:val="24"/>
          <w:rtl/>
        </w:rPr>
        <w:t>והספק</w:t>
      </w:r>
      <w:r w:rsidRPr="006D6F49">
        <w:rPr>
          <w:sz w:val="24"/>
          <w:szCs w:val="24"/>
          <w:rtl/>
        </w:rPr>
        <w:t xml:space="preserve"> </w:t>
      </w:r>
      <w:r w:rsidRPr="006D6F49">
        <w:rPr>
          <w:rFonts w:hint="eastAsia"/>
          <w:sz w:val="24"/>
          <w:szCs w:val="24"/>
          <w:rtl/>
        </w:rPr>
        <w:t>מצהיר</w:t>
      </w:r>
      <w:r w:rsidRPr="006D6F49">
        <w:rPr>
          <w:sz w:val="24"/>
          <w:szCs w:val="24"/>
          <w:rtl/>
        </w:rPr>
        <w:t xml:space="preserve"> </w:t>
      </w:r>
      <w:r w:rsidRPr="006D6F49">
        <w:rPr>
          <w:rFonts w:hint="eastAsia"/>
          <w:sz w:val="24"/>
          <w:szCs w:val="24"/>
          <w:rtl/>
        </w:rPr>
        <w:t>בזאת</w:t>
      </w:r>
      <w:r w:rsidRPr="006D6F49">
        <w:rPr>
          <w:sz w:val="24"/>
          <w:szCs w:val="24"/>
          <w:rtl/>
        </w:rPr>
        <w:t xml:space="preserve"> </w:t>
      </w:r>
      <w:r w:rsidRPr="006D6F49">
        <w:rPr>
          <w:rFonts w:hint="eastAsia"/>
          <w:sz w:val="24"/>
          <w:szCs w:val="24"/>
          <w:rtl/>
        </w:rPr>
        <w:t>כי</w:t>
      </w:r>
      <w:r w:rsidRPr="006D6F49">
        <w:rPr>
          <w:sz w:val="24"/>
          <w:szCs w:val="24"/>
          <w:rtl/>
        </w:rPr>
        <w:t xml:space="preserve"> </w:t>
      </w:r>
      <w:r w:rsidRPr="006D6F49">
        <w:rPr>
          <w:rFonts w:hint="eastAsia"/>
          <w:sz w:val="24"/>
          <w:szCs w:val="24"/>
          <w:rtl/>
        </w:rPr>
        <w:t>הוא</w:t>
      </w:r>
      <w:r w:rsidRPr="006D6F49">
        <w:rPr>
          <w:sz w:val="24"/>
          <w:szCs w:val="24"/>
          <w:rtl/>
        </w:rPr>
        <w:t xml:space="preserve"> </w:t>
      </w:r>
      <w:r w:rsidRPr="006D6F49">
        <w:rPr>
          <w:rFonts w:hint="eastAsia"/>
          <w:sz w:val="24"/>
          <w:szCs w:val="24"/>
          <w:rtl/>
        </w:rPr>
        <w:t>בעל</w:t>
      </w:r>
      <w:r w:rsidRPr="006D6F49">
        <w:rPr>
          <w:sz w:val="24"/>
          <w:szCs w:val="24"/>
          <w:rtl/>
        </w:rPr>
        <w:t xml:space="preserve"> </w:t>
      </w:r>
      <w:r w:rsidRPr="006D6F49">
        <w:rPr>
          <w:rFonts w:hint="eastAsia"/>
          <w:sz w:val="24"/>
          <w:szCs w:val="24"/>
          <w:rtl/>
        </w:rPr>
        <w:t>מקצוע</w:t>
      </w:r>
      <w:r w:rsidRPr="006D6F49">
        <w:rPr>
          <w:sz w:val="24"/>
          <w:szCs w:val="24"/>
          <w:rtl/>
        </w:rPr>
        <w:t xml:space="preserve"> </w:t>
      </w:r>
      <w:r w:rsidRPr="006D6F49">
        <w:rPr>
          <w:rFonts w:hint="eastAsia"/>
          <w:sz w:val="24"/>
          <w:szCs w:val="24"/>
          <w:rtl/>
        </w:rPr>
        <w:t>מיומן</w:t>
      </w:r>
      <w:r w:rsidRPr="006D6F49">
        <w:rPr>
          <w:sz w:val="24"/>
          <w:szCs w:val="24"/>
          <w:rtl/>
        </w:rPr>
        <w:t xml:space="preserve"> </w:t>
      </w:r>
      <w:r w:rsidRPr="006D6F49">
        <w:rPr>
          <w:rFonts w:hint="eastAsia"/>
          <w:sz w:val="24"/>
          <w:szCs w:val="24"/>
          <w:rtl/>
        </w:rPr>
        <w:t>ומנוסה</w:t>
      </w:r>
      <w:r w:rsidRPr="006D6F49">
        <w:rPr>
          <w:sz w:val="24"/>
          <w:szCs w:val="24"/>
          <w:rtl/>
        </w:rPr>
        <w:t xml:space="preserve">, </w:t>
      </w:r>
      <w:r w:rsidRPr="006D6F49">
        <w:rPr>
          <w:rFonts w:hint="eastAsia"/>
          <w:sz w:val="24"/>
          <w:szCs w:val="24"/>
          <w:rtl/>
        </w:rPr>
        <w:t>בעל</w:t>
      </w:r>
      <w:r w:rsidRPr="006D6F49">
        <w:rPr>
          <w:sz w:val="24"/>
          <w:szCs w:val="24"/>
          <w:rtl/>
        </w:rPr>
        <w:t xml:space="preserve"> </w:t>
      </w:r>
      <w:r w:rsidRPr="006D6F49">
        <w:rPr>
          <w:rFonts w:hint="eastAsia"/>
          <w:sz w:val="24"/>
          <w:szCs w:val="24"/>
          <w:rtl/>
        </w:rPr>
        <w:t>יכולת</w:t>
      </w:r>
      <w:r w:rsidRPr="006D6F49">
        <w:rPr>
          <w:sz w:val="24"/>
          <w:szCs w:val="24"/>
          <w:rtl/>
        </w:rPr>
        <w:t xml:space="preserve">, </w:t>
      </w:r>
      <w:r w:rsidRPr="006D6F49">
        <w:rPr>
          <w:rFonts w:hint="eastAsia"/>
          <w:sz w:val="24"/>
          <w:szCs w:val="24"/>
          <w:rtl/>
        </w:rPr>
        <w:t>ידע</w:t>
      </w:r>
      <w:r w:rsidRPr="006D6F49">
        <w:rPr>
          <w:sz w:val="24"/>
          <w:szCs w:val="24"/>
          <w:rtl/>
        </w:rPr>
        <w:t xml:space="preserve">, </w:t>
      </w:r>
      <w:r w:rsidRPr="006D6F49">
        <w:rPr>
          <w:rFonts w:hint="eastAsia"/>
          <w:sz w:val="24"/>
          <w:szCs w:val="24"/>
          <w:rtl/>
        </w:rPr>
        <w:t>ציוד</w:t>
      </w:r>
      <w:r w:rsidRPr="006D6F49">
        <w:rPr>
          <w:sz w:val="24"/>
          <w:szCs w:val="24"/>
          <w:rtl/>
        </w:rPr>
        <w:t xml:space="preserve"> </w:t>
      </w:r>
      <w:r w:rsidRPr="006D6F49">
        <w:rPr>
          <w:rFonts w:hint="eastAsia"/>
          <w:sz w:val="24"/>
          <w:szCs w:val="24"/>
          <w:rtl/>
        </w:rPr>
        <w:t>מתאים</w:t>
      </w:r>
      <w:r w:rsidRPr="006D6F49">
        <w:rPr>
          <w:sz w:val="24"/>
          <w:szCs w:val="24"/>
          <w:rtl/>
        </w:rPr>
        <w:t xml:space="preserve"> </w:t>
      </w:r>
      <w:r w:rsidRPr="006D6F49">
        <w:rPr>
          <w:rFonts w:hint="eastAsia"/>
          <w:sz w:val="24"/>
          <w:szCs w:val="24"/>
          <w:rtl/>
        </w:rPr>
        <w:t>ואמצעים</w:t>
      </w:r>
      <w:r w:rsidRPr="006D6F49">
        <w:rPr>
          <w:sz w:val="24"/>
          <w:szCs w:val="24"/>
          <w:rtl/>
        </w:rPr>
        <w:t xml:space="preserve"> </w:t>
      </w:r>
      <w:r w:rsidRPr="006D6F49">
        <w:rPr>
          <w:rFonts w:hint="eastAsia"/>
          <w:sz w:val="24"/>
          <w:szCs w:val="24"/>
          <w:rtl/>
        </w:rPr>
        <w:t>כספ</w:t>
      </w:r>
      <w:r w:rsidRPr="00783BF6">
        <w:rPr>
          <w:rFonts w:hint="eastAsia"/>
          <w:sz w:val="24"/>
          <w:szCs w:val="24"/>
          <w:rtl/>
        </w:rPr>
        <w:t>יים</w:t>
      </w:r>
      <w:r w:rsidRPr="00783BF6">
        <w:rPr>
          <w:sz w:val="24"/>
          <w:szCs w:val="24"/>
          <w:rtl/>
        </w:rPr>
        <w:t xml:space="preserve">, </w:t>
      </w:r>
      <w:r w:rsidRPr="00783BF6">
        <w:rPr>
          <w:rFonts w:hint="eastAsia"/>
          <w:sz w:val="24"/>
          <w:szCs w:val="24"/>
          <w:rtl/>
        </w:rPr>
        <w:t>המתאימים</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הבחינות</w:t>
      </w:r>
      <w:r w:rsidRPr="00783BF6">
        <w:rPr>
          <w:sz w:val="24"/>
          <w:szCs w:val="24"/>
          <w:rtl/>
        </w:rPr>
        <w:t xml:space="preserve"> </w:t>
      </w:r>
      <w:r w:rsidRPr="00783BF6">
        <w:rPr>
          <w:rFonts w:hint="eastAsia"/>
          <w:sz w:val="24"/>
          <w:szCs w:val="24"/>
          <w:rtl/>
        </w:rPr>
        <w:t>לעמוד</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שמירת</w:t>
      </w:r>
      <w:r w:rsidRPr="00783BF6">
        <w:rPr>
          <w:sz w:val="24"/>
          <w:szCs w:val="24"/>
          <w:rtl/>
        </w:rPr>
        <w:t xml:space="preserve"> </w:t>
      </w:r>
      <w:r w:rsidRPr="00783BF6">
        <w:rPr>
          <w:rFonts w:hint="eastAsia"/>
          <w:sz w:val="24"/>
          <w:szCs w:val="24"/>
          <w:rtl/>
        </w:rPr>
        <w:t>המועדים</w:t>
      </w:r>
      <w:r w:rsidRPr="00783BF6">
        <w:rPr>
          <w:sz w:val="24"/>
          <w:szCs w:val="24"/>
          <w:rtl/>
        </w:rPr>
        <w:t xml:space="preserve"> </w:t>
      </w:r>
      <w:r w:rsidRPr="00783BF6">
        <w:rPr>
          <w:rFonts w:hint="eastAsia"/>
          <w:sz w:val="24"/>
          <w:szCs w:val="24"/>
          <w:rtl/>
        </w:rPr>
        <w:t>הנקובים</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ושמירה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רמת</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נאותה</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בהסכם</w:t>
      </w:r>
      <w:r w:rsidRPr="00783BF6">
        <w:rPr>
          <w:sz w:val="24"/>
          <w:szCs w:val="24"/>
          <w:rtl/>
        </w:rPr>
        <w:t>;</w:t>
      </w:r>
    </w:p>
    <w:p w:rsidR="009D0CC5" w:rsidRPr="00783BF6" w:rsidRDefault="009D0CC5" w:rsidP="00314FDF">
      <w:pPr>
        <w:keepLines/>
        <w:widowControl w:val="0"/>
        <w:spacing w:after="60" w:line="312" w:lineRule="auto"/>
        <w:jc w:val="center"/>
        <w:rPr>
          <w:b/>
          <w:bCs/>
          <w:sz w:val="24"/>
          <w:szCs w:val="24"/>
          <w:rtl/>
        </w:rPr>
      </w:pPr>
    </w:p>
    <w:p w:rsidR="009D0CC5" w:rsidRPr="00783BF6" w:rsidRDefault="009D0CC5" w:rsidP="00314FDF">
      <w:pPr>
        <w:keepLines/>
        <w:widowControl w:val="0"/>
        <w:spacing w:after="60" w:line="312" w:lineRule="auto"/>
        <w:jc w:val="center"/>
        <w:rPr>
          <w:b/>
          <w:bCs/>
          <w:sz w:val="24"/>
          <w:szCs w:val="24"/>
          <w:rtl/>
        </w:rPr>
      </w:pPr>
    </w:p>
    <w:p w:rsidR="009D0CC5" w:rsidRPr="00783BF6" w:rsidRDefault="009D0CC5" w:rsidP="00314FDF">
      <w:pPr>
        <w:keepLines/>
        <w:widowControl w:val="0"/>
        <w:spacing w:after="60" w:line="312" w:lineRule="auto"/>
        <w:rPr>
          <w:b/>
          <w:bCs/>
          <w:sz w:val="24"/>
          <w:szCs w:val="24"/>
          <w:rtl/>
        </w:rPr>
      </w:pPr>
    </w:p>
    <w:p w:rsidR="009D0CC5" w:rsidRPr="00783BF6" w:rsidRDefault="009D0CC5" w:rsidP="00314FDF">
      <w:pPr>
        <w:keepLines/>
        <w:widowControl w:val="0"/>
        <w:spacing w:after="60" w:line="312" w:lineRule="auto"/>
        <w:jc w:val="center"/>
        <w:rPr>
          <w:sz w:val="24"/>
          <w:szCs w:val="24"/>
          <w:rtl/>
        </w:rPr>
      </w:pPr>
      <w:r w:rsidRPr="00783BF6">
        <w:rPr>
          <w:rFonts w:hint="eastAsia"/>
          <w:b/>
          <w:bCs/>
          <w:sz w:val="24"/>
          <w:szCs w:val="24"/>
          <w:rtl/>
        </w:rPr>
        <w:t>לפיכך</w:t>
      </w:r>
      <w:r w:rsidRPr="00783BF6">
        <w:rPr>
          <w:b/>
          <w:bCs/>
          <w:sz w:val="24"/>
          <w:szCs w:val="24"/>
          <w:rtl/>
        </w:rPr>
        <w:t xml:space="preserve"> </w:t>
      </w:r>
      <w:r w:rsidRPr="00783BF6">
        <w:rPr>
          <w:rFonts w:hint="eastAsia"/>
          <w:b/>
          <w:bCs/>
          <w:sz w:val="24"/>
          <w:szCs w:val="24"/>
          <w:rtl/>
        </w:rPr>
        <w:t>הוצהר</w:t>
      </w:r>
      <w:r w:rsidRPr="00783BF6">
        <w:rPr>
          <w:b/>
          <w:bCs/>
          <w:sz w:val="24"/>
          <w:szCs w:val="24"/>
          <w:rtl/>
        </w:rPr>
        <w:t xml:space="preserve"> </w:t>
      </w:r>
      <w:r w:rsidRPr="00783BF6">
        <w:rPr>
          <w:rFonts w:hint="eastAsia"/>
          <w:b/>
          <w:bCs/>
          <w:sz w:val="24"/>
          <w:szCs w:val="24"/>
          <w:rtl/>
        </w:rPr>
        <w:t>הוסכם</w:t>
      </w:r>
      <w:r w:rsidRPr="00783BF6">
        <w:rPr>
          <w:b/>
          <w:bCs/>
          <w:sz w:val="24"/>
          <w:szCs w:val="24"/>
          <w:rtl/>
        </w:rPr>
        <w:t xml:space="preserve"> </w:t>
      </w:r>
      <w:r w:rsidRPr="00783BF6">
        <w:rPr>
          <w:rFonts w:hint="eastAsia"/>
          <w:b/>
          <w:bCs/>
          <w:sz w:val="24"/>
          <w:szCs w:val="24"/>
          <w:rtl/>
        </w:rPr>
        <w:t>והותנה</w:t>
      </w:r>
      <w:r w:rsidRPr="00783BF6">
        <w:rPr>
          <w:b/>
          <w:bCs/>
          <w:sz w:val="24"/>
          <w:szCs w:val="24"/>
          <w:rtl/>
        </w:rPr>
        <w:t xml:space="preserve"> </w:t>
      </w:r>
      <w:r w:rsidRPr="00783BF6">
        <w:rPr>
          <w:rFonts w:hint="eastAsia"/>
          <w:b/>
          <w:bCs/>
          <w:sz w:val="24"/>
          <w:szCs w:val="24"/>
          <w:rtl/>
        </w:rPr>
        <w:t>בין</w:t>
      </w:r>
      <w:r w:rsidRPr="00783BF6">
        <w:rPr>
          <w:b/>
          <w:bCs/>
          <w:sz w:val="24"/>
          <w:szCs w:val="24"/>
          <w:rtl/>
        </w:rPr>
        <w:t xml:space="preserve"> </w:t>
      </w:r>
      <w:r w:rsidRPr="00783BF6">
        <w:rPr>
          <w:rFonts w:hint="eastAsia"/>
          <w:b/>
          <w:bCs/>
          <w:sz w:val="24"/>
          <w:szCs w:val="24"/>
          <w:rtl/>
        </w:rPr>
        <w:t>הצדדים</w:t>
      </w:r>
      <w:r w:rsidRPr="00783BF6">
        <w:rPr>
          <w:b/>
          <w:bCs/>
          <w:sz w:val="24"/>
          <w:szCs w:val="24"/>
          <w:rtl/>
        </w:rPr>
        <w:t xml:space="preserve"> </w:t>
      </w:r>
      <w:r w:rsidRPr="00783BF6">
        <w:rPr>
          <w:rFonts w:hint="eastAsia"/>
          <w:b/>
          <w:bCs/>
          <w:sz w:val="24"/>
          <w:szCs w:val="24"/>
          <w:rtl/>
        </w:rPr>
        <w:t>כדלקמן</w:t>
      </w:r>
      <w:r w:rsidRPr="00783BF6">
        <w:rPr>
          <w:b/>
          <w:bCs/>
          <w:sz w:val="24"/>
          <w:szCs w:val="24"/>
          <w:rtl/>
        </w:rPr>
        <w:t>:</w:t>
      </w:r>
    </w:p>
    <w:p w:rsidR="009D0CC5" w:rsidRPr="00783BF6" w:rsidRDefault="009D0CC5" w:rsidP="00314FDF">
      <w:pPr>
        <w:keepLines/>
        <w:widowControl w:val="0"/>
        <w:spacing w:after="60" w:line="312" w:lineRule="auto"/>
        <w:jc w:val="both"/>
        <w:rPr>
          <w:b/>
          <w:bCs/>
          <w:sz w:val="24"/>
          <w:szCs w:val="24"/>
          <w:rtl/>
        </w:rPr>
      </w:pPr>
    </w:p>
    <w:p w:rsidR="009D0CC5" w:rsidRPr="00783BF6" w:rsidRDefault="009D0CC5" w:rsidP="00314FDF">
      <w:pPr>
        <w:keepLines/>
        <w:widowControl w:val="0"/>
        <w:numPr>
          <w:ilvl w:val="0"/>
          <w:numId w:val="11"/>
        </w:numPr>
        <w:spacing w:after="60" w:line="312" w:lineRule="auto"/>
        <w:jc w:val="both"/>
        <w:rPr>
          <w:b/>
          <w:bCs/>
          <w:sz w:val="24"/>
          <w:szCs w:val="24"/>
        </w:rPr>
      </w:pPr>
      <w:r w:rsidRPr="00783BF6">
        <w:rPr>
          <w:rFonts w:hint="eastAsia"/>
          <w:b/>
          <w:bCs/>
          <w:sz w:val="24"/>
          <w:szCs w:val="24"/>
          <w:u w:val="single"/>
          <w:rtl/>
        </w:rPr>
        <w:t>כללי</w:t>
      </w:r>
    </w:p>
    <w:p w:rsidR="009D0CC5" w:rsidRPr="00783BF6" w:rsidRDefault="009D0CC5" w:rsidP="00314FDF">
      <w:pPr>
        <w:keepLines/>
        <w:widowControl w:val="0"/>
        <w:numPr>
          <w:ilvl w:val="1"/>
          <w:numId w:val="11"/>
        </w:numPr>
        <w:spacing w:after="60" w:line="312" w:lineRule="auto"/>
        <w:jc w:val="both"/>
        <w:rPr>
          <w:b/>
          <w:bCs/>
          <w:sz w:val="24"/>
          <w:szCs w:val="24"/>
          <w:rtl/>
        </w:rPr>
      </w:pPr>
      <w:r w:rsidRPr="00783BF6">
        <w:rPr>
          <w:rFonts w:hint="eastAsia"/>
          <w:sz w:val="24"/>
          <w:szCs w:val="24"/>
          <w:rtl/>
        </w:rPr>
        <w:t>המבוא</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מהווה</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נפרד</w:t>
      </w:r>
      <w:r w:rsidRPr="00783BF6">
        <w:rPr>
          <w:sz w:val="24"/>
          <w:szCs w:val="24"/>
          <w:rtl/>
        </w:rPr>
        <w:t xml:space="preserve"> </w:t>
      </w:r>
      <w:r w:rsidRPr="00783BF6">
        <w:rPr>
          <w:rFonts w:hint="eastAsia"/>
          <w:sz w:val="24"/>
          <w:szCs w:val="24"/>
          <w:rtl/>
        </w:rPr>
        <w:t>ממנו</w:t>
      </w:r>
      <w:r w:rsidRPr="00783BF6">
        <w:rPr>
          <w:sz w:val="24"/>
          <w:szCs w:val="24"/>
          <w:rtl/>
        </w:rPr>
        <w:t>.</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rFonts w:hint="eastAsia"/>
          <w:sz w:val="24"/>
          <w:szCs w:val="24"/>
          <w:rtl/>
        </w:rPr>
        <w:t>הנספחים</w:t>
      </w:r>
      <w:r w:rsidRPr="00783BF6">
        <w:rPr>
          <w:sz w:val="24"/>
          <w:szCs w:val="24"/>
          <w:rtl/>
        </w:rPr>
        <w:t xml:space="preserve"> </w:t>
      </w:r>
      <w:r w:rsidRPr="00783BF6">
        <w:rPr>
          <w:rFonts w:hint="eastAsia"/>
          <w:sz w:val="24"/>
          <w:szCs w:val="24"/>
          <w:rtl/>
        </w:rPr>
        <w:t>המצורפים</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ונספחי</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מהווים</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נפרד</w:t>
      </w:r>
      <w:r w:rsidRPr="00783BF6">
        <w:rPr>
          <w:sz w:val="24"/>
          <w:szCs w:val="24"/>
          <w:rtl/>
        </w:rPr>
        <w:t xml:space="preserve"> </w:t>
      </w:r>
      <w:r w:rsidRPr="00783BF6">
        <w:rPr>
          <w:rFonts w:hint="eastAsia"/>
          <w:sz w:val="24"/>
          <w:szCs w:val="24"/>
          <w:rtl/>
        </w:rPr>
        <w:t>מהסכם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35123" w:rsidRDefault="009D0CC5" w:rsidP="00314FDF">
      <w:pPr>
        <w:tabs>
          <w:tab w:val="left" w:pos="793"/>
        </w:tabs>
        <w:spacing w:line="360" w:lineRule="auto"/>
        <w:ind w:left="360"/>
        <w:jc w:val="both"/>
        <w:rPr>
          <w:sz w:val="24"/>
          <w:szCs w:val="24"/>
          <w:rtl/>
        </w:rPr>
      </w:pPr>
      <w:r>
        <w:rPr>
          <w:sz w:val="24"/>
          <w:szCs w:val="24"/>
          <w:rtl/>
        </w:rPr>
        <w:tab/>
      </w:r>
      <w:r w:rsidRPr="00735123">
        <w:rPr>
          <w:rFonts w:hint="eastAsia"/>
          <w:sz w:val="24"/>
          <w:szCs w:val="24"/>
          <w:rtl/>
        </w:rPr>
        <w:t>נספח</w:t>
      </w:r>
      <w:r w:rsidRPr="00735123">
        <w:rPr>
          <w:sz w:val="24"/>
          <w:szCs w:val="24"/>
          <w:rtl/>
        </w:rPr>
        <w:t xml:space="preserve"> </w:t>
      </w:r>
      <w:r w:rsidRPr="00735123">
        <w:rPr>
          <w:rFonts w:hint="eastAsia"/>
          <w:sz w:val="24"/>
          <w:szCs w:val="24"/>
          <w:rtl/>
        </w:rPr>
        <w:t>א</w:t>
      </w:r>
      <w:r w:rsidRPr="00735123">
        <w:rPr>
          <w:sz w:val="24"/>
          <w:szCs w:val="24"/>
          <w:rtl/>
        </w:rPr>
        <w:t xml:space="preserve">' – </w:t>
      </w:r>
      <w:r w:rsidRPr="00735123">
        <w:rPr>
          <w:rFonts w:hint="eastAsia"/>
          <w:sz w:val="24"/>
          <w:szCs w:val="24"/>
          <w:rtl/>
        </w:rPr>
        <w:t>מסמכי</w:t>
      </w:r>
      <w:r w:rsidRPr="00735123">
        <w:rPr>
          <w:sz w:val="24"/>
          <w:szCs w:val="24"/>
          <w:rtl/>
        </w:rPr>
        <w:t xml:space="preserve"> </w:t>
      </w:r>
      <w:r w:rsidRPr="00735123">
        <w:rPr>
          <w:rFonts w:hint="eastAsia"/>
          <w:sz w:val="24"/>
          <w:szCs w:val="24"/>
          <w:rtl/>
        </w:rPr>
        <w:t>המכרז</w:t>
      </w:r>
      <w:r w:rsidRPr="00735123">
        <w:rPr>
          <w:sz w:val="24"/>
          <w:szCs w:val="24"/>
          <w:rtl/>
        </w:rPr>
        <w:t xml:space="preserve"> </w:t>
      </w:r>
    </w:p>
    <w:p w:rsidR="009D0CC5" w:rsidRPr="00735123" w:rsidRDefault="009D0CC5" w:rsidP="00314FDF">
      <w:pPr>
        <w:spacing w:line="360" w:lineRule="auto"/>
        <w:ind w:left="720"/>
        <w:jc w:val="both"/>
        <w:rPr>
          <w:sz w:val="24"/>
          <w:szCs w:val="24"/>
          <w:rtl/>
        </w:rPr>
      </w:pP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א</w:t>
      </w:r>
      <w:r w:rsidRPr="00735123">
        <w:rPr>
          <w:sz w:val="24"/>
          <w:szCs w:val="24"/>
          <w:rtl/>
        </w:rPr>
        <w:t xml:space="preserve">'1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  </w:t>
      </w:r>
      <w:r w:rsidRPr="00735123">
        <w:rPr>
          <w:rFonts w:hint="eastAsia"/>
          <w:sz w:val="24"/>
          <w:szCs w:val="24"/>
          <w:rtl/>
        </w:rPr>
        <w:t>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w:t>
      </w:r>
      <w:r w:rsidRPr="00735123">
        <w:rPr>
          <w:rFonts w:hint="eastAsia"/>
          <w:sz w:val="24"/>
          <w:szCs w:val="24"/>
          <w:rtl/>
        </w:rPr>
        <w:t>על</w:t>
      </w:r>
      <w:r w:rsidRPr="00735123">
        <w:rPr>
          <w:sz w:val="24"/>
          <w:szCs w:val="24"/>
          <w:rtl/>
        </w:rPr>
        <w:t xml:space="preserve"> </w:t>
      </w:r>
      <w:r w:rsidRPr="00735123">
        <w:rPr>
          <w:rFonts w:hint="eastAsia"/>
          <w:sz w:val="24"/>
          <w:szCs w:val="24"/>
          <w:rtl/>
        </w:rPr>
        <w:t>נספחיו</w:t>
      </w:r>
      <w:r w:rsidRPr="00735123">
        <w:rPr>
          <w:sz w:val="24"/>
          <w:szCs w:val="24"/>
          <w:rtl/>
        </w:rPr>
        <w:t xml:space="preserve"> </w:t>
      </w:r>
    </w:p>
    <w:p w:rsidR="009D0CC5" w:rsidRPr="00735123" w:rsidRDefault="009D0CC5" w:rsidP="00314FDF">
      <w:pPr>
        <w:spacing w:line="360" w:lineRule="auto"/>
        <w:ind w:left="360"/>
        <w:jc w:val="both"/>
        <w:rPr>
          <w:sz w:val="24"/>
          <w:szCs w:val="24"/>
          <w:rtl/>
        </w:rPr>
      </w:pP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ב</w:t>
      </w:r>
      <w:r w:rsidRPr="00735123">
        <w:rPr>
          <w:sz w:val="24"/>
          <w:szCs w:val="24"/>
          <w:rtl/>
        </w:rPr>
        <w:t>'</w:t>
      </w:r>
      <w:r w:rsidRPr="001C1433">
        <w:rPr>
          <w:sz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35123">
        <w:rPr>
          <w:sz w:val="24"/>
          <w:szCs w:val="24"/>
          <w:rtl/>
        </w:rPr>
        <w:t xml:space="preserve"> - </w:t>
      </w:r>
      <w:r w:rsidRPr="00A94AFE">
        <w:rPr>
          <w:sz w:val="24"/>
          <w:szCs w:val="24"/>
          <w:u w:val="single"/>
          <w:rtl/>
        </w:rPr>
        <w:t xml:space="preserve">– </w:t>
      </w:r>
      <w:r w:rsidRPr="00A94AFE">
        <w:rPr>
          <w:rFonts w:hint="eastAsia"/>
          <w:sz w:val="24"/>
          <w:szCs w:val="24"/>
          <w:u w:val="single"/>
          <w:rtl/>
        </w:rPr>
        <w:t>הצעת</w:t>
      </w:r>
      <w:r w:rsidRPr="00A94AFE">
        <w:rPr>
          <w:sz w:val="24"/>
          <w:szCs w:val="24"/>
          <w:u w:val="single"/>
          <w:rtl/>
        </w:rPr>
        <w:t xml:space="preserve"> </w:t>
      </w:r>
      <w:r w:rsidRPr="00A94AFE">
        <w:rPr>
          <w:rFonts w:hint="eastAsia"/>
          <w:sz w:val="24"/>
          <w:szCs w:val="24"/>
          <w:u w:val="single"/>
          <w:rtl/>
        </w:rPr>
        <w:t>מחיר</w:t>
      </w:r>
      <w:r w:rsidRPr="00A94AFE">
        <w:rPr>
          <w:sz w:val="24"/>
          <w:szCs w:val="24"/>
          <w:u w:val="single"/>
          <w:rtl/>
        </w:rPr>
        <w:t xml:space="preserve"> </w:t>
      </w:r>
      <w:r w:rsidRPr="00A94AFE">
        <w:rPr>
          <w:rFonts w:hint="eastAsia"/>
          <w:sz w:val="24"/>
          <w:szCs w:val="24"/>
          <w:u w:val="single"/>
          <w:rtl/>
        </w:rPr>
        <w:t>לשדרוג</w:t>
      </w:r>
      <w:r w:rsidRPr="00A94AFE">
        <w:rPr>
          <w:sz w:val="24"/>
          <w:szCs w:val="24"/>
          <w:u w:val="single"/>
          <w:rtl/>
        </w:rPr>
        <w:t xml:space="preserve"> </w:t>
      </w:r>
      <w:r w:rsidRPr="00A94AFE">
        <w:rPr>
          <w:rFonts w:hint="eastAsia"/>
          <w:sz w:val="24"/>
          <w:szCs w:val="24"/>
          <w:u w:val="single"/>
          <w:rtl/>
        </w:rPr>
        <w:t>אתר</w:t>
      </w:r>
      <w:r w:rsidRPr="00A94AFE">
        <w:rPr>
          <w:sz w:val="24"/>
          <w:szCs w:val="24"/>
          <w:u w:val="single"/>
          <w:rtl/>
        </w:rPr>
        <w:t xml:space="preserve"> </w:t>
      </w:r>
      <w:r w:rsidRPr="00A94AFE">
        <w:rPr>
          <w:rFonts w:hint="eastAsia"/>
          <w:sz w:val="24"/>
          <w:szCs w:val="24"/>
          <w:u w:val="single"/>
          <w:rtl/>
        </w:rPr>
        <w:t>משקף</w:t>
      </w:r>
      <w:r w:rsidRPr="00A94AFE">
        <w:rPr>
          <w:sz w:val="24"/>
          <w:szCs w:val="24"/>
          <w:u w:val="single"/>
          <w:rtl/>
        </w:rPr>
        <w:t xml:space="preserve"> </w:t>
      </w:r>
      <w:r w:rsidRPr="00A94AFE">
        <w:rPr>
          <w:rFonts w:hint="eastAsia"/>
          <w:sz w:val="24"/>
          <w:szCs w:val="24"/>
          <w:u w:val="single"/>
          <w:rtl/>
        </w:rPr>
        <w:t>מכולות</w:t>
      </w:r>
      <w:r w:rsidRPr="00A94AFE">
        <w:rPr>
          <w:sz w:val="24"/>
          <w:szCs w:val="24"/>
          <w:u w:val="single"/>
          <w:rtl/>
        </w:rPr>
        <w:t xml:space="preserve"> </w:t>
      </w:r>
      <w:r w:rsidRPr="00A94AFE">
        <w:rPr>
          <w:rFonts w:hint="eastAsia"/>
          <w:sz w:val="24"/>
          <w:szCs w:val="24"/>
          <w:u w:val="single"/>
          <w:rtl/>
        </w:rPr>
        <w:t>אשדוד</w:t>
      </w:r>
      <w:r w:rsidRPr="00A94AFE">
        <w:rPr>
          <w:sz w:val="24"/>
          <w:szCs w:val="24"/>
          <w:u w:val="single"/>
          <w:rtl/>
        </w:rPr>
        <w:t xml:space="preserve">, </w:t>
      </w:r>
      <w:r w:rsidRPr="00A94AFE">
        <w:rPr>
          <w:rFonts w:hint="eastAsia"/>
          <w:sz w:val="24"/>
          <w:szCs w:val="24"/>
          <w:u w:val="single"/>
          <w:rtl/>
        </w:rPr>
        <w:t>פירוק</w:t>
      </w:r>
      <w:r w:rsidRPr="00A94AFE">
        <w:rPr>
          <w:sz w:val="24"/>
          <w:szCs w:val="24"/>
          <w:u w:val="single"/>
          <w:rtl/>
        </w:rPr>
        <w:t xml:space="preserve"> </w:t>
      </w:r>
      <w:r w:rsidRPr="00A94AFE">
        <w:rPr>
          <w:rFonts w:hint="eastAsia"/>
          <w:sz w:val="24"/>
          <w:szCs w:val="24"/>
          <w:u w:val="single"/>
          <w:rtl/>
        </w:rPr>
        <w:t>ופינוי</w:t>
      </w:r>
      <w:r w:rsidRPr="00A94AFE">
        <w:rPr>
          <w:sz w:val="24"/>
          <w:szCs w:val="24"/>
          <w:u w:val="single"/>
          <w:rtl/>
        </w:rPr>
        <w:t xml:space="preserve"> </w:t>
      </w:r>
      <w:r w:rsidRPr="00A94AFE">
        <w:rPr>
          <w:rFonts w:hint="eastAsia"/>
          <w:sz w:val="24"/>
          <w:szCs w:val="24"/>
          <w:u w:val="single"/>
          <w:rtl/>
        </w:rPr>
        <w:t>מערכות</w:t>
      </w:r>
      <w:r w:rsidRPr="00A94AFE">
        <w:rPr>
          <w:sz w:val="24"/>
          <w:szCs w:val="24"/>
          <w:u w:val="single"/>
          <w:rtl/>
        </w:rPr>
        <w:t xml:space="preserve"> </w:t>
      </w:r>
      <w:r w:rsidRPr="00A94AFE">
        <w:rPr>
          <w:rFonts w:hint="eastAsia"/>
          <w:sz w:val="24"/>
          <w:szCs w:val="24"/>
          <w:u w:val="single"/>
          <w:rtl/>
        </w:rPr>
        <w:t>קיימות</w:t>
      </w:r>
      <w:r w:rsidRPr="00A94AFE">
        <w:rPr>
          <w:sz w:val="24"/>
          <w:szCs w:val="24"/>
          <w:u w:val="single"/>
          <w:rtl/>
        </w:rPr>
        <w:t xml:space="preserve">, </w:t>
      </w:r>
      <w:r w:rsidRPr="00A94AFE">
        <w:rPr>
          <w:rFonts w:hint="eastAsia"/>
          <w:sz w:val="24"/>
          <w:szCs w:val="24"/>
          <w:u w:val="single"/>
          <w:rtl/>
        </w:rPr>
        <w:t>אספקה</w:t>
      </w:r>
      <w:r w:rsidRPr="00A94AFE">
        <w:rPr>
          <w:sz w:val="24"/>
          <w:szCs w:val="24"/>
          <w:u w:val="single"/>
          <w:rtl/>
        </w:rPr>
        <w:t xml:space="preserve">, </w:t>
      </w:r>
      <w:r w:rsidRPr="00A94AFE">
        <w:rPr>
          <w:rFonts w:hint="eastAsia"/>
          <w:sz w:val="24"/>
          <w:szCs w:val="24"/>
          <w:u w:val="single"/>
          <w:rtl/>
        </w:rPr>
        <w:t>התקנה</w:t>
      </w:r>
      <w:r w:rsidRPr="00A94AFE">
        <w:rPr>
          <w:sz w:val="24"/>
          <w:szCs w:val="24"/>
          <w:u w:val="single"/>
          <w:rtl/>
        </w:rPr>
        <w:t xml:space="preserve"> </w:t>
      </w:r>
      <w:r w:rsidRPr="00A94AFE">
        <w:rPr>
          <w:rFonts w:hint="eastAsia"/>
          <w:sz w:val="24"/>
          <w:szCs w:val="24"/>
          <w:u w:val="single"/>
          <w:rtl/>
        </w:rPr>
        <w:t>והפעלה</w:t>
      </w:r>
      <w:r w:rsidRPr="00A94AFE">
        <w:rPr>
          <w:sz w:val="24"/>
          <w:szCs w:val="24"/>
          <w:u w:val="single"/>
          <w:rtl/>
        </w:rPr>
        <w:t xml:space="preserve"> </w:t>
      </w:r>
      <w:r w:rsidRPr="00A94AFE">
        <w:rPr>
          <w:rFonts w:hint="eastAsia"/>
          <w:sz w:val="24"/>
          <w:szCs w:val="24"/>
          <w:u w:val="single"/>
          <w:rtl/>
        </w:rPr>
        <w:t>של</w:t>
      </w:r>
      <w:r w:rsidRPr="00A94AFE">
        <w:rPr>
          <w:sz w:val="24"/>
          <w:szCs w:val="24"/>
          <w:u w:val="single"/>
          <w:rtl/>
        </w:rPr>
        <w:t xml:space="preserve"> </w:t>
      </w:r>
      <w:r w:rsidRPr="00A94AFE">
        <w:rPr>
          <w:rFonts w:hint="eastAsia"/>
          <w:sz w:val="24"/>
          <w:szCs w:val="24"/>
          <w:u w:val="single"/>
          <w:rtl/>
        </w:rPr>
        <w:t>מערכות</w:t>
      </w:r>
      <w:r w:rsidRPr="00A94AFE">
        <w:rPr>
          <w:sz w:val="24"/>
          <w:szCs w:val="24"/>
          <w:u w:val="single"/>
          <w:rtl/>
        </w:rPr>
        <w:t xml:space="preserve"> </w:t>
      </w:r>
      <w:r w:rsidRPr="00A94AFE">
        <w:rPr>
          <w:rFonts w:hint="eastAsia"/>
          <w:sz w:val="24"/>
          <w:szCs w:val="24"/>
          <w:u w:val="single"/>
          <w:rtl/>
        </w:rPr>
        <w:t>חדשות</w:t>
      </w:r>
      <w:r w:rsidRPr="00A94AFE">
        <w:rPr>
          <w:sz w:val="24"/>
          <w:szCs w:val="24"/>
          <w:u w:val="single"/>
          <w:rtl/>
        </w:rPr>
        <w:t xml:space="preserve"> </w:t>
      </w:r>
      <w:r w:rsidRPr="00A94AFE">
        <w:rPr>
          <w:rFonts w:hint="eastAsia"/>
          <w:sz w:val="24"/>
          <w:szCs w:val="24"/>
          <w:u w:val="single"/>
          <w:rtl/>
        </w:rPr>
        <w:t>ותחזוקת</w:t>
      </w:r>
      <w:r w:rsidRPr="00A94AFE">
        <w:rPr>
          <w:sz w:val="24"/>
          <w:szCs w:val="24"/>
          <w:u w:val="single"/>
          <w:rtl/>
        </w:rPr>
        <w:t xml:space="preserve"> </w:t>
      </w:r>
      <w:r w:rsidRPr="00A94AFE">
        <w:rPr>
          <w:rFonts w:hint="eastAsia"/>
          <w:sz w:val="24"/>
          <w:szCs w:val="24"/>
          <w:u w:val="single"/>
          <w:rtl/>
        </w:rPr>
        <w:t>המערכות</w:t>
      </w:r>
      <w:r w:rsidRPr="00A94AFE">
        <w:rPr>
          <w:sz w:val="24"/>
          <w:szCs w:val="24"/>
          <w:u w:val="single"/>
          <w:rtl/>
        </w:rPr>
        <w:t xml:space="preserve"> </w:t>
      </w:r>
      <w:r w:rsidRPr="00A94AFE">
        <w:rPr>
          <w:rFonts w:hint="eastAsia"/>
          <w:sz w:val="24"/>
          <w:szCs w:val="24"/>
          <w:u w:val="single"/>
          <w:rtl/>
        </w:rPr>
        <w:t>החדשות</w:t>
      </w:r>
      <w:r w:rsidRPr="00A94AFE">
        <w:rPr>
          <w:sz w:val="24"/>
          <w:szCs w:val="24"/>
          <w:u w:val="single"/>
          <w:rtl/>
        </w:rPr>
        <w:t xml:space="preserve"> </w:t>
      </w:r>
      <w:r w:rsidRPr="00A94AFE">
        <w:rPr>
          <w:rFonts w:hint="eastAsia"/>
          <w:sz w:val="24"/>
          <w:szCs w:val="24"/>
          <w:u w:val="single"/>
          <w:rtl/>
        </w:rPr>
        <w:t>לתקופה</w:t>
      </w:r>
      <w:r w:rsidRPr="00A94AFE">
        <w:rPr>
          <w:sz w:val="24"/>
          <w:szCs w:val="24"/>
          <w:u w:val="single"/>
          <w:rtl/>
        </w:rPr>
        <w:t xml:space="preserve"> </w:t>
      </w:r>
      <w:r w:rsidRPr="00A94AFE">
        <w:rPr>
          <w:rFonts w:hint="eastAsia"/>
          <w:sz w:val="24"/>
          <w:szCs w:val="24"/>
          <w:u w:val="single"/>
          <w:rtl/>
        </w:rPr>
        <w:t>של</w:t>
      </w:r>
      <w:r w:rsidRPr="00A94AFE">
        <w:rPr>
          <w:sz w:val="24"/>
          <w:szCs w:val="24"/>
          <w:u w:val="single"/>
          <w:rtl/>
        </w:rPr>
        <w:t xml:space="preserve"> </w:t>
      </w:r>
      <w:r w:rsidRPr="00A94AFE">
        <w:rPr>
          <w:rFonts w:hint="eastAsia"/>
          <w:sz w:val="24"/>
          <w:szCs w:val="24"/>
          <w:u w:val="single"/>
          <w:rtl/>
        </w:rPr>
        <w:t>עד</w:t>
      </w:r>
      <w:r w:rsidRPr="00A94AFE">
        <w:rPr>
          <w:sz w:val="24"/>
          <w:szCs w:val="24"/>
          <w:u w:val="single"/>
          <w:rtl/>
        </w:rPr>
        <w:t xml:space="preserve"> 10 </w:t>
      </w:r>
      <w:r w:rsidRPr="00A94AFE">
        <w:rPr>
          <w:rFonts w:hint="eastAsia"/>
          <w:sz w:val="24"/>
          <w:szCs w:val="24"/>
          <w:u w:val="single"/>
          <w:rtl/>
        </w:rPr>
        <w:t>שנים</w:t>
      </w:r>
      <w:r w:rsidRPr="00A94AFE">
        <w:rPr>
          <w:sz w:val="24"/>
          <w:szCs w:val="24"/>
          <w:u w:val="single"/>
          <w:rtl/>
        </w:rPr>
        <w:t xml:space="preserve"> </w:t>
      </w:r>
      <w:r w:rsidRPr="00A94AFE">
        <w:rPr>
          <w:rFonts w:hint="eastAsia"/>
          <w:sz w:val="24"/>
          <w:szCs w:val="24"/>
          <w:u w:val="single"/>
          <w:rtl/>
        </w:rPr>
        <w:t>מתום</w:t>
      </w:r>
      <w:r w:rsidRPr="00A94AFE">
        <w:rPr>
          <w:sz w:val="24"/>
          <w:szCs w:val="24"/>
          <w:u w:val="single"/>
          <w:rtl/>
        </w:rPr>
        <w:t xml:space="preserve"> </w:t>
      </w:r>
      <w:r w:rsidRPr="00A94AFE">
        <w:rPr>
          <w:rFonts w:hint="eastAsia"/>
          <w:sz w:val="24"/>
          <w:szCs w:val="24"/>
          <w:u w:val="single"/>
          <w:rtl/>
        </w:rPr>
        <w:t>שנת</w:t>
      </w:r>
      <w:r w:rsidRPr="00A94AFE">
        <w:rPr>
          <w:sz w:val="24"/>
          <w:szCs w:val="24"/>
          <w:u w:val="single"/>
          <w:rtl/>
        </w:rPr>
        <w:t xml:space="preserve"> </w:t>
      </w:r>
      <w:r w:rsidRPr="00A94AFE">
        <w:rPr>
          <w:rFonts w:hint="eastAsia"/>
          <w:sz w:val="24"/>
          <w:szCs w:val="24"/>
          <w:u w:val="single"/>
          <w:rtl/>
        </w:rPr>
        <w:t>האחריות</w:t>
      </w:r>
      <w:r w:rsidRPr="00A94AFE">
        <w:rPr>
          <w:sz w:val="24"/>
          <w:szCs w:val="24"/>
          <w:u w:val="single"/>
          <w:rtl/>
        </w:rPr>
        <w:t xml:space="preserve"> </w:t>
      </w:r>
      <w:r w:rsidRPr="00A94AFE">
        <w:rPr>
          <w:rFonts w:hint="eastAsia"/>
          <w:sz w:val="24"/>
          <w:szCs w:val="24"/>
          <w:u w:val="single"/>
          <w:rtl/>
        </w:rPr>
        <w:t>ולהצבת</w:t>
      </w:r>
      <w:r w:rsidRPr="00A94AFE">
        <w:rPr>
          <w:sz w:val="24"/>
          <w:szCs w:val="24"/>
          <w:u w:val="single"/>
          <w:rtl/>
        </w:rPr>
        <w:t xml:space="preserve"> </w:t>
      </w:r>
      <w:r w:rsidRPr="00A94AFE">
        <w:rPr>
          <w:rFonts w:hint="eastAsia"/>
          <w:sz w:val="24"/>
          <w:szCs w:val="24"/>
          <w:u w:val="single"/>
          <w:rtl/>
        </w:rPr>
        <w:t>והפעלת</w:t>
      </w:r>
      <w:r w:rsidRPr="00A94AFE">
        <w:rPr>
          <w:sz w:val="24"/>
          <w:szCs w:val="24"/>
          <w:u w:val="single"/>
          <w:rtl/>
        </w:rPr>
        <w:t xml:space="preserve"> </w:t>
      </w:r>
      <w:r w:rsidRPr="00A94AFE">
        <w:rPr>
          <w:rFonts w:hint="eastAsia"/>
          <w:sz w:val="24"/>
          <w:szCs w:val="24"/>
          <w:u w:val="single"/>
          <w:rtl/>
        </w:rPr>
        <w:t>חלופה</w:t>
      </w:r>
      <w:r w:rsidRPr="00A94AFE">
        <w:rPr>
          <w:sz w:val="24"/>
          <w:szCs w:val="24"/>
          <w:u w:val="single"/>
          <w:rtl/>
        </w:rPr>
        <w:t xml:space="preserve"> </w:t>
      </w:r>
      <w:r w:rsidRPr="00A94AFE">
        <w:rPr>
          <w:rFonts w:hint="eastAsia"/>
          <w:sz w:val="24"/>
          <w:szCs w:val="24"/>
          <w:u w:val="single"/>
          <w:rtl/>
        </w:rPr>
        <w:t>טכנולוגית</w:t>
      </w:r>
      <w:r w:rsidRPr="00A94AFE">
        <w:rPr>
          <w:sz w:val="24"/>
          <w:szCs w:val="24"/>
          <w:u w:val="single"/>
          <w:rtl/>
        </w:rPr>
        <w:t xml:space="preserve"> </w:t>
      </w:r>
      <w:r w:rsidRPr="00A94AFE">
        <w:rPr>
          <w:rFonts w:hint="eastAsia"/>
          <w:sz w:val="24"/>
          <w:szCs w:val="24"/>
          <w:u w:val="single"/>
          <w:rtl/>
        </w:rPr>
        <w:t>למשקף</w:t>
      </w:r>
      <w:r w:rsidRPr="00A94AFE">
        <w:rPr>
          <w:sz w:val="24"/>
          <w:szCs w:val="24"/>
          <w:u w:val="single"/>
          <w:rtl/>
        </w:rPr>
        <w:t xml:space="preserve"> </w:t>
      </w:r>
      <w:r w:rsidRPr="00A94AFE">
        <w:rPr>
          <w:rFonts w:hint="eastAsia"/>
          <w:sz w:val="24"/>
          <w:szCs w:val="24"/>
          <w:u w:val="single"/>
          <w:rtl/>
        </w:rPr>
        <w:t>מכולות</w:t>
      </w:r>
      <w:r w:rsidRPr="00A94AFE">
        <w:rPr>
          <w:sz w:val="24"/>
          <w:szCs w:val="24"/>
          <w:u w:val="single"/>
          <w:rtl/>
        </w:rPr>
        <w:t xml:space="preserve"> </w:t>
      </w:r>
      <w:r w:rsidRPr="00A94AFE">
        <w:rPr>
          <w:rFonts w:hint="eastAsia"/>
          <w:sz w:val="24"/>
          <w:szCs w:val="24"/>
          <w:u w:val="single"/>
          <w:rtl/>
        </w:rPr>
        <w:t>בתקופת</w:t>
      </w:r>
      <w:r w:rsidRPr="00A94AFE">
        <w:rPr>
          <w:sz w:val="24"/>
          <w:szCs w:val="24"/>
          <w:u w:val="single"/>
          <w:rtl/>
        </w:rPr>
        <w:t xml:space="preserve"> </w:t>
      </w:r>
      <w:r w:rsidRPr="00A94AFE">
        <w:rPr>
          <w:rFonts w:hint="eastAsia"/>
          <w:sz w:val="24"/>
          <w:szCs w:val="24"/>
          <w:u w:val="single"/>
          <w:rtl/>
        </w:rPr>
        <w:t>השדרוג</w:t>
      </w:r>
      <w:r w:rsidRPr="00735123">
        <w:rPr>
          <w:sz w:val="24"/>
          <w:szCs w:val="24"/>
          <w:rtl/>
        </w:rPr>
        <w:t>.</w:t>
      </w:r>
    </w:p>
    <w:p w:rsidR="009D0CC5" w:rsidRPr="00735123" w:rsidRDefault="009D0CC5" w:rsidP="00314FDF">
      <w:pPr>
        <w:spacing w:line="360" w:lineRule="auto"/>
        <w:ind w:left="360"/>
        <w:jc w:val="both"/>
        <w:rPr>
          <w:sz w:val="24"/>
          <w:szCs w:val="24"/>
          <w:rtl/>
        </w:rPr>
      </w:pP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ג</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ולהסכם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 </w:t>
      </w:r>
      <w:r w:rsidRPr="00735123">
        <w:rPr>
          <w:rFonts w:hint="eastAsia"/>
          <w:sz w:val="24"/>
          <w:szCs w:val="24"/>
          <w:rtl/>
        </w:rPr>
        <w:t>מפרט</w:t>
      </w:r>
      <w:r w:rsidRPr="00735123">
        <w:rPr>
          <w:sz w:val="24"/>
          <w:szCs w:val="24"/>
          <w:rtl/>
        </w:rPr>
        <w:t xml:space="preserve"> </w:t>
      </w:r>
      <w:r w:rsidRPr="00735123">
        <w:rPr>
          <w:rFonts w:hint="eastAsia"/>
          <w:sz w:val="24"/>
          <w:szCs w:val="24"/>
          <w:rtl/>
        </w:rPr>
        <w:t>השירותים</w:t>
      </w:r>
    </w:p>
    <w:p w:rsidR="009D0CC5" w:rsidRPr="00735123" w:rsidRDefault="009D0CC5" w:rsidP="00314FDF">
      <w:pPr>
        <w:spacing w:line="360" w:lineRule="auto"/>
        <w:ind w:left="360"/>
        <w:jc w:val="both"/>
        <w:rPr>
          <w:b/>
          <w:bCs/>
          <w:sz w:val="24"/>
          <w:szCs w:val="24"/>
          <w:rtl/>
        </w:rPr>
      </w:pP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ד</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ולהסכם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 </w:t>
      </w:r>
      <w:r w:rsidRPr="00735123">
        <w:rPr>
          <w:rFonts w:hint="eastAsia"/>
          <w:sz w:val="24"/>
          <w:szCs w:val="24"/>
          <w:rtl/>
        </w:rPr>
        <w:t>התחייבות</w:t>
      </w:r>
      <w:r w:rsidRPr="00735123">
        <w:rPr>
          <w:sz w:val="24"/>
          <w:szCs w:val="24"/>
          <w:rtl/>
        </w:rPr>
        <w:t xml:space="preserve"> </w:t>
      </w:r>
      <w:r w:rsidRPr="00735123">
        <w:rPr>
          <w:rFonts w:hint="eastAsia"/>
          <w:sz w:val="24"/>
          <w:szCs w:val="24"/>
          <w:rtl/>
        </w:rPr>
        <w:t>לשמירת</w:t>
      </w:r>
      <w:r w:rsidRPr="00735123">
        <w:rPr>
          <w:sz w:val="24"/>
          <w:szCs w:val="24"/>
          <w:rtl/>
        </w:rPr>
        <w:t xml:space="preserve"> </w:t>
      </w:r>
      <w:r w:rsidRPr="00735123">
        <w:rPr>
          <w:rFonts w:hint="eastAsia"/>
          <w:sz w:val="24"/>
          <w:szCs w:val="24"/>
          <w:rtl/>
        </w:rPr>
        <w:t>סודיות</w:t>
      </w:r>
      <w:r w:rsidRPr="00735123">
        <w:rPr>
          <w:sz w:val="24"/>
          <w:szCs w:val="24"/>
          <w:rtl/>
        </w:rPr>
        <w:t xml:space="preserve"> </w:t>
      </w:r>
    </w:p>
    <w:p w:rsidR="009D0CC5" w:rsidRPr="00735123" w:rsidRDefault="009D0CC5" w:rsidP="00314FDF">
      <w:pPr>
        <w:spacing w:line="360" w:lineRule="auto"/>
        <w:ind w:left="360"/>
        <w:jc w:val="both"/>
        <w:rPr>
          <w:sz w:val="24"/>
          <w:szCs w:val="24"/>
          <w:rtl/>
        </w:rPr>
      </w:pP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ה</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ולהסכם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 </w:t>
      </w:r>
      <w:r w:rsidRPr="00735123">
        <w:rPr>
          <w:rFonts w:hint="eastAsia"/>
          <w:sz w:val="24"/>
          <w:szCs w:val="24"/>
          <w:rtl/>
        </w:rPr>
        <w:t>הצהרה</w:t>
      </w:r>
      <w:r w:rsidRPr="00735123">
        <w:rPr>
          <w:sz w:val="24"/>
          <w:szCs w:val="24"/>
          <w:rtl/>
        </w:rPr>
        <w:t xml:space="preserve"> </w:t>
      </w:r>
      <w:r w:rsidRPr="00735123">
        <w:rPr>
          <w:rFonts w:hint="eastAsia"/>
          <w:sz w:val="24"/>
          <w:szCs w:val="24"/>
          <w:rtl/>
        </w:rPr>
        <w:t>להעדר</w:t>
      </w:r>
      <w:r w:rsidRPr="00735123">
        <w:rPr>
          <w:sz w:val="24"/>
          <w:szCs w:val="24"/>
          <w:rtl/>
        </w:rPr>
        <w:t xml:space="preserve"> </w:t>
      </w:r>
      <w:r w:rsidRPr="00735123">
        <w:rPr>
          <w:rFonts w:hint="eastAsia"/>
          <w:sz w:val="24"/>
          <w:szCs w:val="24"/>
          <w:rtl/>
        </w:rPr>
        <w:t>ניגוד</w:t>
      </w:r>
      <w:r w:rsidRPr="00735123">
        <w:rPr>
          <w:sz w:val="24"/>
          <w:szCs w:val="24"/>
          <w:rtl/>
        </w:rPr>
        <w:t xml:space="preserve"> </w:t>
      </w:r>
      <w:r w:rsidRPr="00735123">
        <w:rPr>
          <w:rFonts w:hint="eastAsia"/>
          <w:sz w:val="24"/>
          <w:szCs w:val="24"/>
          <w:rtl/>
        </w:rPr>
        <w:t>עניינים</w:t>
      </w:r>
    </w:p>
    <w:p w:rsidR="009D0CC5" w:rsidRPr="00735123" w:rsidRDefault="009D0CC5" w:rsidP="00314FDF">
      <w:pPr>
        <w:spacing w:line="360" w:lineRule="auto"/>
        <w:ind w:left="360"/>
        <w:jc w:val="both"/>
        <w:rPr>
          <w:sz w:val="24"/>
          <w:szCs w:val="24"/>
          <w:rtl/>
        </w:rPr>
      </w:pPr>
      <w:r w:rsidRPr="00735123">
        <w:rPr>
          <w:sz w:val="24"/>
          <w:szCs w:val="24"/>
          <w:rtl/>
        </w:rPr>
        <w:t xml:space="preserve">      </w:t>
      </w: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ו</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ולהסכם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 </w:t>
      </w:r>
      <w:r w:rsidRPr="00735123">
        <w:rPr>
          <w:rFonts w:hint="eastAsia"/>
          <w:sz w:val="24"/>
          <w:szCs w:val="24"/>
          <w:rtl/>
        </w:rPr>
        <w:t>נוסח</w:t>
      </w:r>
      <w:r w:rsidRPr="00735123">
        <w:rPr>
          <w:sz w:val="24"/>
          <w:szCs w:val="24"/>
          <w:rtl/>
        </w:rPr>
        <w:t xml:space="preserve"> </w:t>
      </w:r>
      <w:r w:rsidRPr="00735123">
        <w:rPr>
          <w:rFonts w:hint="eastAsia"/>
          <w:sz w:val="24"/>
          <w:szCs w:val="24"/>
          <w:rtl/>
        </w:rPr>
        <w:t>הערבות</w:t>
      </w:r>
      <w:r w:rsidRPr="00735123">
        <w:rPr>
          <w:sz w:val="24"/>
          <w:szCs w:val="24"/>
          <w:rtl/>
        </w:rPr>
        <w:t xml:space="preserve"> </w:t>
      </w:r>
    </w:p>
    <w:p w:rsidR="009D0CC5" w:rsidRPr="00735123" w:rsidRDefault="009D0CC5" w:rsidP="00314FDF">
      <w:pPr>
        <w:spacing w:line="360" w:lineRule="auto"/>
        <w:ind w:left="360"/>
        <w:jc w:val="both"/>
        <w:rPr>
          <w:sz w:val="24"/>
          <w:szCs w:val="24"/>
          <w:rtl/>
        </w:rPr>
      </w:pPr>
      <w:r w:rsidRPr="00735123">
        <w:rPr>
          <w:sz w:val="24"/>
          <w:szCs w:val="24"/>
          <w:rtl/>
        </w:rPr>
        <w:tab/>
      </w: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ז</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ולהסכם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w:t>
      </w:r>
      <w:r w:rsidRPr="00735123">
        <w:rPr>
          <w:rFonts w:hint="eastAsia"/>
          <w:sz w:val="24"/>
          <w:szCs w:val="24"/>
          <w:rtl/>
        </w:rPr>
        <w:t>תצהיר</w:t>
      </w:r>
      <w:r w:rsidRPr="00735123">
        <w:rPr>
          <w:sz w:val="24"/>
          <w:szCs w:val="24"/>
          <w:rtl/>
        </w:rPr>
        <w:t xml:space="preserve"> </w:t>
      </w:r>
      <w:r w:rsidRPr="00735123">
        <w:rPr>
          <w:rFonts w:hint="eastAsia"/>
          <w:sz w:val="24"/>
          <w:szCs w:val="24"/>
          <w:rtl/>
        </w:rPr>
        <w:t>בדבר</w:t>
      </w:r>
      <w:r w:rsidRPr="00735123">
        <w:rPr>
          <w:sz w:val="24"/>
          <w:szCs w:val="24"/>
          <w:rtl/>
        </w:rPr>
        <w:t xml:space="preserve"> </w:t>
      </w:r>
      <w:r w:rsidRPr="00735123">
        <w:rPr>
          <w:rFonts w:hint="eastAsia"/>
          <w:sz w:val="24"/>
          <w:szCs w:val="24"/>
          <w:rtl/>
        </w:rPr>
        <w:t>שימוש</w:t>
      </w:r>
      <w:r w:rsidRPr="00735123">
        <w:rPr>
          <w:sz w:val="24"/>
          <w:szCs w:val="24"/>
          <w:rtl/>
        </w:rPr>
        <w:t xml:space="preserve"> </w:t>
      </w:r>
      <w:r w:rsidRPr="00735123">
        <w:rPr>
          <w:rFonts w:hint="eastAsia"/>
          <w:sz w:val="24"/>
          <w:szCs w:val="24"/>
          <w:rtl/>
        </w:rPr>
        <w:t>בתוכנות</w:t>
      </w:r>
      <w:r w:rsidRPr="00735123">
        <w:rPr>
          <w:sz w:val="24"/>
          <w:szCs w:val="24"/>
          <w:rtl/>
        </w:rPr>
        <w:t xml:space="preserve"> </w:t>
      </w:r>
      <w:r>
        <w:rPr>
          <w:sz w:val="24"/>
          <w:szCs w:val="24"/>
          <w:rtl/>
        </w:rPr>
        <w:t xml:space="preserve">  </w:t>
      </w:r>
      <w:r>
        <w:rPr>
          <w:sz w:val="24"/>
          <w:szCs w:val="24"/>
          <w:rtl/>
        </w:rPr>
        <w:br/>
        <w:t xml:space="preserve">       </w:t>
      </w:r>
      <w:r w:rsidRPr="00735123">
        <w:rPr>
          <w:rFonts w:hint="eastAsia"/>
          <w:sz w:val="24"/>
          <w:szCs w:val="24"/>
          <w:rtl/>
        </w:rPr>
        <w:t>מקוריות</w:t>
      </w:r>
      <w:r w:rsidRPr="00735123">
        <w:rPr>
          <w:sz w:val="24"/>
          <w:szCs w:val="24"/>
          <w:rtl/>
        </w:rPr>
        <w:t>.</w:t>
      </w:r>
    </w:p>
    <w:p w:rsidR="009D0CC5" w:rsidRPr="00735123" w:rsidRDefault="009D0CC5" w:rsidP="00314FDF">
      <w:pPr>
        <w:tabs>
          <w:tab w:val="center" w:pos="4202"/>
        </w:tabs>
        <w:spacing w:line="360" w:lineRule="auto"/>
        <w:ind w:left="360"/>
        <w:jc w:val="both"/>
        <w:rPr>
          <w:sz w:val="24"/>
          <w:szCs w:val="24"/>
          <w:rtl/>
        </w:rPr>
      </w:pPr>
      <w:r w:rsidRPr="00735123">
        <w:rPr>
          <w:sz w:val="24"/>
          <w:szCs w:val="24"/>
          <w:rtl/>
        </w:rPr>
        <w:tab/>
        <w:t xml:space="preserve">  </w:t>
      </w: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ח</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ולהסכם</w:t>
      </w:r>
      <w:r w:rsidRPr="00735123">
        <w:rPr>
          <w:sz w:val="24"/>
          <w:szCs w:val="24"/>
          <w:rtl/>
        </w:rPr>
        <w:t xml:space="preserve"> </w:t>
      </w:r>
      <w:r w:rsidRPr="00735123">
        <w:rPr>
          <w:rFonts w:hint="eastAsia"/>
          <w:sz w:val="24"/>
          <w:szCs w:val="24"/>
          <w:rtl/>
        </w:rPr>
        <w:t>שירות</w:t>
      </w:r>
      <w:r w:rsidRPr="00735123">
        <w:rPr>
          <w:sz w:val="24"/>
          <w:szCs w:val="24"/>
          <w:rtl/>
        </w:rPr>
        <w:t xml:space="preserve"> </w:t>
      </w:r>
      <w:r w:rsidRPr="00735123">
        <w:rPr>
          <w:rFonts w:hint="eastAsia"/>
          <w:sz w:val="24"/>
          <w:szCs w:val="24"/>
          <w:rtl/>
        </w:rPr>
        <w:t>תיקון</w:t>
      </w:r>
      <w:r w:rsidRPr="00735123">
        <w:rPr>
          <w:sz w:val="24"/>
          <w:szCs w:val="24"/>
          <w:rtl/>
        </w:rPr>
        <w:t xml:space="preserve"> </w:t>
      </w:r>
      <w:r w:rsidRPr="00735123">
        <w:rPr>
          <w:rFonts w:hint="eastAsia"/>
          <w:sz w:val="24"/>
          <w:szCs w:val="24"/>
          <w:rtl/>
        </w:rPr>
        <w:t>ותחזוקה</w:t>
      </w:r>
      <w:r w:rsidRPr="00735123">
        <w:rPr>
          <w:sz w:val="24"/>
          <w:szCs w:val="24"/>
          <w:rtl/>
        </w:rPr>
        <w:t xml:space="preserve"> - </w:t>
      </w:r>
      <w:r w:rsidRPr="00735123">
        <w:rPr>
          <w:rFonts w:hint="eastAsia"/>
          <w:sz w:val="24"/>
          <w:szCs w:val="24"/>
          <w:rtl/>
        </w:rPr>
        <w:t>אישור</w:t>
      </w:r>
      <w:r w:rsidRPr="00735123">
        <w:rPr>
          <w:sz w:val="24"/>
          <w:szCs w:val="24"/>
          <w:rtl/>
        </w:rPr>
        <w:t xml:space="preserve"> </w:t>
      </w:r>
      <w:r w:rsidRPr="00735123">
        <w:rPr>
          <w:rFonts w:hint="eastAsia"/>
          <w:sz w:val="24"/>
          <w:szCs w:val="24"/>
          <w:rtl/>
        </w:rPr>
        <w:t>רואה</w:t>
      </w:r>
      <w:r w:rsidRPr="00735123">
        <w:rPr>
          <w:sz w:val="24"/>
          <w:szCs w:val="24"/>
          <w:rtl/>
        </w:rPr>
        <w:t xml:space="preserve"> </w:t>
      </w:r>
      <w:r w:rsidRPr="00735123">
        <w:rPr>
          <w:rFonts w:hint="eastAsia"/>
          <w:sz w:val="24"/>
          <w:szCs w:val="24"/>
          <w:rtl/>
        </w:rPr>
        <w:t>חשבון</w:t>
      </w:r>
      <w:r w:rsidRPr="00735123">
        <w:rPr>
          <w:sz w:val="24"/>
          <w:szCs w:val="24"/>
          <w:rtl/>
        </w:rPr>
        <w:t xml:space="preserve"> </w:t>
      </w:r>
      <w:r w:rsidRPr="00735123">
        <w:rPr>
          <w:rFonts w:hint="eastAsia"/>
          <w:sz w:val="24"/>
          <w:szCs w:val="24"/>
          <w:rtl/>
        </w:rPr>
        <w:t>או</w:t>
      </w:r>
      <w:r w:rsidRPr="00735123">
        <w:rPr>
          <w:sz w:val="24"/>
          <w:szCs w:val="24"/>
          <w:rtl/>
        </w:rPr>
        <w:t xml:space="preserve"> </w:t>
      </w:r>
      <w:r w:rsidRPr="00735123">
        <w:rPr>
          <w:rFonts w:hint="eastAsia"/>
          <w:sz w:val="24"/>
          <w:szCs w:val="24"/>
          <w:rtl/>
        </w:rPr>
        <w:t>עורך</w:t>
      </w:r>
      <w:r w:rsidRPr="00735123">
        <w:rPr>
          <w:sz w:val="24"/>
          <w:szCs w:val="24"/>
          <w:rtl/>
        </w:rPr>
        <w:t xml:space="preserve">   </w:t>
      </w:r>
      <w:r w:rsidRPr="00735123">
        <w:rPr>
          <w:sz w:val="24"/>
          <w:szCs w:val="24"/>
          <w:rtl/>
        </w:rPr>
        <w:br/>
        <w:t xml:space="preserve">  </w:t>
      </w:r>
      <w:r>
        <w:rPr>
          <w:sz w:val="24"/>
          <w:szCs w:val="24"/>
          <w:rtl/>
        </w:rPr>
        <w:t xml:space="preserve">     </w:t>
      </w:r>
      <w:r w:rsidRPr="00735123">
        <w:rPr>
          <w:rFonts w:hint="eastAsia"/>
          <w:sz w:val="24"/>
          <w:szCs w:val="24"/>
          <w:rtl/>
        </w:rPr>
        <w:t>דין</w:t>
      </w:r>
      <w:r w:rsidRPr="00735123">
        <w:rPr>
          <w:sz w:val="24"/>
          <w:szCs w:val="24"/>
          <w:rtl/>
        </w:rPr>
        <w:t xml:space="preserve"> </w:t>
      </w:r>
      <w:r w:rsidRPr="00735123">
        <w:rPr>
          <w:rFonts w:hint="eastAsia"/>
          <w:sz w:val="24"/>
          <w:szCs w:val="24"/>
          <w:rtl/>
        </w:rPr>
        <w:t>על</w:t>
      </w:r>
      <w:r w:rsidRPr="00735123">
        <w:rPr>
          <w:sz w:val="24"/>
          <w:szCs w:val="24"/>
          <w:rtl/>
        </w:rPr>
        <w:t xml:space="preserve"> </w:t>
      </w:r>
      <w:r w:rsidRPr="00735123">
        <w:rPr>
          <w:rFonts w:hint="eastAsia"/>
          <w:sz w:val="24"/>
          <w:szCs w:val="24"/>
          <w:rtl/>
        </w:rPr>
        <w:t>פרטים</w:t>
      </w:r>
      <w:r w:rsidRPr="00735123">
        <w:rPr>
          <w:sz w:val="24"/>
          <w:szCs w:val="24"/>
          <w:rtl/>
        </w:rPr>
        <w:t xml:space="preserve"> </w:t>
      </w:r>
      <w:r w:rsidRPr="00735123">
        <w:rPr>
          <w:rFonts w:hint="eastAsia"/>
          <w:sz w:val="24"/>
          <w:szCs w:val="24"/>
          <w:rtl/>
        </w:rPr>
        <w:t>אודות</w:t>
      </w:r>
      <w:r w:rsidRPr="00735123">
        <w:rPr>
          <w:sz w:val="24"/>
          <w:szCs w:val="24"/>
          <w:rtl/>
        </w:rPr>
        <w:t xml:space="preserve"> </w:t>
      </w:r>
      <w:r w:rsidRPr="00735123">
        <w:rPr>
          <w:rFonts w:hint="eastAsia"/>
          <w:sz w:val="24"/>
          <w:szCs w:val="24"/>
          <w:rtl/>
        </w:rPr>
        <w:t>המציע</w:t>
      </w:r>
    </w:p>
    <w:p w:rsidR="009D0CC5" w:rsidRPr="00735123" w:rsidRDefault="009D0CC5" w:rsidP="00314FDF">
      <w:pPr>
        <w:spacing w:line="360" w:lineRule="auto"/>
        <w:ind w:left="360"/>
        <w:jc w:val="both"/>
        <w:rPr>
          <w:sz w:val="24"/>
          <w:szCs w:val="24"/>
          <w:rtl/>
        </w:rPr>
      </w:pPr>
      <w:r>
        <w:rPr>
          <w:sz w:val="24"/>
          <w:szCs w:val="24"/>
          <w:rtl/>
        </w:rPr>
        <w:t xml:space="preserve">       </w:t>
      </w:r>
      <w:r w:rsidRPr="00735123">
        <w:rPr>
          <w:rFonts w:hint="eastAsia"/>
          <w:sz w:val="24"/>
          <w:szCs w:val="24"/>
          <w:rtl/>
        </w:rPr>
        <w:t>נספח</w:t>
      </w:r>
      <w:r w:rsidRPr="00735123">
        <w:rPr>
          <w:sz w:val="24"/>
          <w:szCs w:val="24"/>
          <w:rtl/>
        </w:rPr>
        <w:t xml:space="preserve"> </w:t>
      </w:r>
      <w:r>
        <w:rPr>
          <w:rFonts w:hint="eastAsia"/>
          <w:sz w:val="24"/>
          <w:szCs w:val="24"/>
          <w:rtl/>
        </w:rPr>
        <w:t>ט</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Pr>
          <w:rFonts w:hint="eastAsia"/>
          <w:sz w:val="24"/>
          <w:szCs w:val="24"/>
          <w:rtl/>
        </w:rPr>
        <w:t>ולהסכם</w:t>
      </w:r>
      <w:r>
        <w:rPr>
          <w:sz w:val="24"/>
          <w:szCs w:val="24"/>
          <w:rtl/>
        </w:rPr>
        <w:t xml:space="preserve"> </w:t>
      </w:r>
      <w:r>
        <w:rPr>
          <w:rFonts w:hint="eastAsia"/>
          <w:sz w:val="24"/>
          <w:szCs w:val="24"/>
          <w:rtl/>
        </w:rPr>
        <w:t>שירות</w:t>
      </w:r>
      <w:r>
        <w:rPr>
          <w:sz w:val="24"/>
          <w:szCs w:val="24"/>
          <w:rtl/>
        </w:rPr>
        <w:t xml:space="preserve"> </w:t>
      </w:r>
      <w:r>
        <w:rPr>
          <w:rFonts w:hint="eastAsia"/>
          <w:sz w:val="24"/>
          <w:szCs w:val="24"/>
          <w:rtl/>
        </w:rPr>
        <w:t>תיקון</w:t>
      </w:r>
      <w:r>
        <w:rPr>
          <w:sz w:val="24"/>
          <w:szCs w:val="24"/>
          <w:rtl/>
        </w:rPr>
        <w:t xml:space="preserve"> </w:t>
      </w:r>
      <w:r>
        <w:rPr>
          <w:rFonts w:hint="eastAsia"/>
          <w:sz w:val="24"/>
          <w:szCs w:val="24"/>
          <w:rtl/>
        </w:rPr>
        <w:t>ותחזוקה</w:t>
      </w:r>
      <w:r w:rsidRPr="00735123">
        <w:rPr>
          <w:sz w:val="24"/>
          <w:szCs w:val="24"/>
          <w:rtl/>
        </w:rPr>
        <w:t xml:space="preserve">– </w:t>
      </w:r>
      <w:r w:rsidRPr="00735123">
        <w:rPr>
          <w:rFonts w:hint="eastAsia"/>
          <w:sz w:val="24"/>
          <w:szCs w:val="24"/>
          <w:rtl/>
        </w:rPr>
        <w:t>אישור</w:t>
      </w:r>
      <w:r>
        <w:rPr>
          <w:sz w:val="24"/>
          <w:szCs w:val="24"/>
          <w:rtl/>
        </w:rPr>
        <w:t xml:space="preserve"> </w:t>
      </w:r>
      <w:r>
        <w:rPr>
          <w:rFonts w:hint="eastAsia"/>
          <w:sz w:val="24"/>
          <w:szCs w:val="24"/>
          <w:rtl/>
        </w:rPr>
        <w:t>עריכת</w:t>
      </w:r>
      <w:r w:rsidRPr="00735123">
        <w:rPr>
          <w:sz w:val="24"/>
          <w:szCs w:val="24"/>
          <w:rtl/>
        </w:rPr>
        <w:t xml:space="preserve"> </w:t>
      </w:r>
      <w:r w:rsidRPr="00735123">
        <w:rPr>
          <w:rFonts w:hint="eastAsia"/>
          <w:sz w:val="24"/>
          <w:szCs w:val="24"/>
          <w:rtl/>
        </w:rPr>
        <w:t>ביטוח</w:t>
      </w:r>
    </w:p>
    <w:p w:rsidR="009D0CC5" w:rsidRPr="008A668F" w:rsidRDefault="009D0CC5" w:rsidP="00314FDF">
      <w:pPr>
        <w:spacing w:line="360" w:lineRule="auto"/>
        <w:ind w:left="360"/>
        <w:jc w:val="both"/>
        <w:rPr>
          <w:rtl/>
        </w:rPr>
      </w:pPr>
      <w:r>
        <w:rPr>
          <w:sz w:val="24"/>
          <w:szCs w:val="24"/>
          <w:rtl/>
        </w:rPr>
        <w:t xml:space="preserve">       </w:t>
      </w:r>
      <w:r w:rsidRPr="00735123">
        <w:rPr>
          <w:rFonts w:hint="eastAsia"/>
          <w:sz w:val="24"/>
          <w:szCs w:val="24"/>
          <w:rtl/>
        </w:rPr>
        <w:t>נספח</w:t>
      </w:r>
      <w:r w:rsidRPr="00735123">
        <w:rPr>
          <w:sz w:val="24"/>
          <w:szCs w:val="24"/>
          <w:rtl/>
        </w:rPr>
        <w:t xml:space="preserve"> </w:t>
      </w:r>
      <w:r w:rsidRPr="00735123">
        <w:rPr>
          <w:rFonts w:hint="eastAsia"/>
          <w:sz w:val="24"/>
          <w:szCs w:val="24"/>
          <w:rtl/>
        </w:rPr>
        <w:t>ט</w:t>
      </w:r>
      <w:r w:rsidRPr="00735123">
        <w:rPr>
          <w:sz w:val="24"/>
          <w:szCs w:val="24"/>
          <w:rtl/>
        </w:rPr>
        <w:t xml:space="preserve">' </w:t>
      </w:r>
      <w:r w:rsidRPr="00735123">
        <w:rPr>
          <w:rFonts w:hint="eastAsia"/>
          <w:sz w:val="24"/>
          <w:szCs w:val="24"/>
          <w:rtl/>
        </w:rPr>
        <w:t>להסכם</w:t>
      </w:r>
      <w:r w:rsidRPr="00735123">
        <w:rPr>
          <w:sz w:val="24"/>
          <w:szCs w:val="24"/>
          <w:rtl/>
        </w:rPr>
        <w:t xml:space="preserve"> </w:t>
      </w:r>
      <w:r w:rsidRPr="00735123">
        <w:rPr>
          <w:rFonts w:hint="eastAsia"/>
          <w:sz w:val="24"/>
          <w:szCs w:val="24"/>
          <w:rtl/>
        </w:rPr>
        <w:t>רכישה</w:t>
      </w:r>
      <w:r w:rsidRPr="00735123">
        <w:rPr>
          <w:sz w:val="24"/>
          <w:szCs w:val="24"/>
          <w:rtl/>
        </w:rPr>
        <w:t xml:space="preserve">- </w:t>
      </w:r>
      <w:r w:rsidRPr="00735123">
        <w:rPr>
          <w:rFonts w:hint="eastAsia"/>
          <w:sz w:val="24"/>
          <w:szCs w:val="24"/>
          <w:rtl/>
        </w:rPr>
        <w:t>דוגמת</w:t>
      </w:r>
      <w:r w:rsidRPr="00735123">
        <w:rPr>
          <w:sz w:val="24"/>
          <w:szCs w:val="24"/>
          <w:rtl/>
        </w:rPr>
        <w:t xml:space="preserve"> </w:t>
      </w:r>
      <w:r w:rsidRPr="00735123">
        <w:rPr>
          <w:rFonts w:hint="eastAsia"/>
          <w:sz w:val="24"/>
          <w:szCs w:val="24"/>
          <w:rtl/>
        </w:rPr>
        <w:t>התחייבות</w:t>
      </w:r>
      <w:r w:rsidRPr="00735123">
        <w:rPr>
          <w:sz w:val="24"/>
          <w:szCs w:val="24"/>
          <w:rtl/>
        </w:rPr>
        <w:t xml:space="preserve"> </w:t>
      </w:r>
      <w:r w:rsidRPr="00735123">
        <w:rPr>
          <w:rFonts w:hint="eastAsia"/>
          <w:sz w:val="24"/>
          <w:szCs w:val="24"/>
          <w:rtl/>
        </w:rPr>
        <w:t>לשיתוף</w:t>
      </w:r>
      <w:r w:rsidRPr="00735123">
        <w:rPr>
          <w:sz w:val="24"/>
          <w:szCs w:val="24"/>
          <w:rtl/>
        </w:rPr>
        <w:t xml:space="preserve"> </w:t>
      </w:r>
      <w:r w:rsidRPr="00735123">
        <w:rPr>
          <w:rFonts w:hint="eastAsia"/>
          <w:sz w:val="24"/>
          <w:szCs w:val="24"/>
          <w:rtl/>
        </w:rPr>
        <w:t>פעולה</w:t>
      </w:r>
      <w:r w:rsidRPr="00735123">
        <w:rPr>
          <w:sz w:val="24"/>
          <w:szCs w:val="24"/>
          <w:rtl/>
        </w:rPr>
        <w:t xml:space="preserve"> </w:t>
      </w:r>
      <w:r>
        <w:rPr>
          <w:rFonts w:hint="eastAsia"/>
          <w:sz w:val="24"/>
          <w:szCs w:val="24"/>
          <w:rtl/>
        </w:rPr>
        <w:t>תעשייתי</w:t>
      </w:r>
      <w:r>
        <w:rPr>
          <w:sz w:val="24"/>
          <w:szCs w:val="24"/>
          <w:rtl/>
        </w:rPr>
        <w:t xml:space="preserve"> </w:t>
      </w:r>
      <w:r w:rsidRPr="00735123">
        <w:rPr>
          <w:sz w:val="24"/>
          <w:szCs w:val="24"/>
          <w:rtl/>
        </w:rPr>
        <w:t>(</w:t>
      </w:r>
      <w:r w:rsidRPr="00735123">
        <w:rPr>
          <w:rFonts w:hint="eastAsia"/>
          <w:sz w:val="24"/>
          <w:szCs w:val="24"/>
          <w:rtl/>
        </w:rPr>
        <w:t>לספקי</w:t>
      </w:r>
      <w:r w:rsidRPr="00735123">
        <w:rPr>
          <w:sz w:val="24"/>
          <w:szCs w:val="24"/>
          <w:rtl/>
        </w:rPr>
        <w:t xml:space="preserve"> </w:t>
      </w:r>
      <w:r w:rsidRPr="00735123">
        <w:rPr>
          <w:rFonts w:hint="eastAsia"/>
          <w:sz w:val="24"/>
          <w:szCs w:val="24"/>
          <w:rtl/>
        </w:rPr>
        <w:t>חוץ</w:t>
      </w:r>
      <w:r w:rsidRPr="00F85AD9">
        <w:rPr>
          <w:rtl/>
        </w:rPr>
        <w:t>).</w:t>
      </w:r>
    </w:p>
    <w:p w:rsidR="009D0CC5" w:rsidRPr="005E0E1D" w:rsidRDefault="009D0CC5" w:rsidP="00314FDF">
      <w:pPr>
        <w:keepLines/>
        <w:widowControl w:val="0"/>
        <w:numPr>
          <w:ilvl w:val="0"/>
          <w:numId w:val="11"/>
        </w:numPr>
        <w:spacing w:after="60" w:line="312" w:lineRule="auto"/>
        <w:jc w:val="both"/>
        <w:rPr>
          <w:b/>
          <w:bCs/>
          <w:sz w:val="24"/>
          <w:szCs w:val="24"/>
          <w:u w:val="single"/>
          <w:rtl/>
        </w:rPr>
      </w:pPr>
      <w:r w:rsidRPr="005E0E1D">
        <w:rPr>
          <w:rFonts w:hint="eastAsia"/>
          <w:b/>
          <w:bCs/>
          <w:sz w:val="24"/>
          <w:szCs w:val="24"/>
          <w:u w:val="single"/>
          <w:rtl/>
        </w:rPr>
        <w:t>פרשנות</w:t>
      </w:r>
    </w:p>
    <w:p w:rsidR="009D0CC5" w:rsidRPr="00154EFA" w:rsidRDefault="009D0CC5" w:rsidP="00314FDF">
      <w:pPr>
        <w:numPr>
          <w:ilvl w:val="1"/>
          <w:numId w:val="11"/>
        </w:numPr>
        <w:spacing w:before="60" w:after="60" w:line="312" w:lineRule="auto"/>
        <w:jc w:val="both"/>
        <w:rPr>
          <w:sz w:val="24"/>
          <w:szCs w:val="24"/>
          <w:rtl/>
        </w:rPr>
      </w:pPr>
      <w:r w:rsidRPr="00A73BB8">
        <w:rPr>
          <w:rFonts w:hint="eastAsia"/>
          <w:sz w:val="24"/>
          <w:szCs w:val="24"/>
          <w:rtl/>
        </w:rPr>
        <w:t>בכפוף</w:t>
      </w:r>
      <w:r w:rsidRPr="00A73BB8">
        <w:rPr>
          <w:sz w:val="24"/>
          <w:szCs w:val="24"/>
          <w:rtl/>
        </w:rPr>
        <w:t xml:space="preserve"> </w:t>
      </w:r>
      <w:r w:rsidRPr="00A73BB8">
        <w:rPr>
          <w:rFonts w:hint="eastAsia"/>
          <w:sz w:val="24"/>
          <w:szCs w:val="24"/>
          <w:rtl/>
        </w:rPr>
        <w:t>לאמור</w:t>
      </w:r>
      <w:r w:rsidRPr="00A73BB8">
        <w:rPr>
          <w:sz w:val="24"/>
          <w:szCs w:val="24"/>
          <w:rtl/>
        </w:rPr>
        <w:t xml:space="preserve"> </w:t>
      </w:r>
      <w:r w:rsidRPr="00A73BB8">
        <w:rPr>
          <w:rFonts w:hint="eastAsia"/>
          <w:sz w:val="24"/>
          <w:szCs w:val="24"/>
          <w:rtl/>
        </w:rPr>
        <w:t>בסעיף</w:t>
      </w:r>
      <w:r w:rsidRPr="00A73BB8">
        <w:rPr>
          <w:sz w:val="24"/>
          <w:szCs w:val="24"/>
          <w:rtl/>
        </w:rPr>
        <w:t xml:space="preserve"> 2.2 </w:t>
      </w:r>
      <w:r w:rsidRPr="00A73BB8">
        <w:rPr>
          <w:rFonts w:hint="eastAsia"/>
          <w:sz w:val="24"/>
          <w:szCs w:val="24"/>
          <w:rtl/>
        </w:rPr>
        <w:t>להלן</w:t>
      </w:r>
      <w:r w:rsidRPr="00A73BB8">
        <w:rPr>
          <w:sz w:val="24"/>
          <w:szCs w:val="24"/>
          <w:rtl/>
        </w:rPr>
        <w:t xml:space="preserve">, </w:t>
      </w:r>
      <w:r w:rsidRPr="00A73BB8">
        <w:rPr>
          <w:rFonts w:hint="eastAsia"/>
          <w:sz w:val="24"/>
          <w:szCs w:val="24"/>
          <w:rtl/>
        </w:rPr>
        <w:t>סעיף</w:t>
      </w:r>
      <w:r w:rsidRPr="00A73BB8">
        <w:rPr>
          <w:sz w:val="24"/>
          <w:szCs w:val="24"/>
          <w:rtl/>
        </w:rPr>
        <w:t xml:space="preserve"> 25(</w:t>
      </w:r>
      <w:r w:rsidRPr="00A73BB8">
        <w:rPr>
          <w:rFonts w:hint="eastAsia"/>
          <w:sz w:val="24"/>
          <w:szCs w:val="24"/>
          <w:rtl/>
        </w:rPr>
        <w:t>ד</w:t>
      </w:r>
      <w:r w:rsidRPr="00A73BB8">
        <w:rPr>
          <w:sz w:val="24"/>
          <w:szCs w:val="24"/>
          <w:rtl/>
        </w:rPr>
        <w:t xml:space="preserve">) </w:t>
      </w:r>
      <w:r w:rsidRPr="00A73BB8">
        <w:rPr>
          <w:rFonts w:hint="eastAsia"/>
          <w:sz w:val="24"/>
          <w:szCs w:val="24"/>
          <w:rtl/>
        </w:rPr>
        <w:t>לחוק</w:t>
      </w:r>
      <w:r w:rsidRPr="00A73BB8">
        <w:rPr>
          <w:sz w:val="24"/>
          <w:szCs w:val="24"/>
          <w:rtl/>
        </w:rPr>
        <w:t xml:space="preserve"> </w:t>
      </w:r>
      <w:r w:rsidRPr="00A73BB8">
        <w:rPr>
          <w:rFonts w:hint="eastAsia"/>
          <w:sz w:val="24"/>
          <w:szCs w:val="24"/>
          <w:rtl/>
        </w:rPr>
        <w:t>החוזים</w:t>
      </w:r>
      <w:r w:rsidRPr="00A73BB8">
        <w:rPr>
          <w:sz w:val="24"/>
          <w:szCs w:val="24"/>
          <w:rtl/>
        </w:rPr>
        <w:t xml:space="preserve"> (</w:t>
      </w:r>
      <w:r w:rsidRPr="00A73BB8">
        <w:rPr>
          <w:rFonts w:hint="eastAsia"/>
          <w:sz w:val="24"/>
          <w:szCs w:val="24"/>
          <w:rtl/>
        </w:rPr>
        <w:t>חלק</w:t>
      </w:r>
      <w:r w:rsidRPr="00A73BB8">
        <w:rPr>
          <w:sz w:val="24"/>
          <w:szCs w:val="24"/>
          <w:rtl/>
        </w:rPr>
        <w:t xml:space="preserve"> </w:t>
      </w:r>
      <w:r w:rsidRPr="00A73BB8">
        <w:rPr>
          <w:rFonts w:hint="eastAsia"/>
          <w:sz w:val="24"/>
          <w:szCs w:val="24"/>
          <w:rtl/>
        </w:rPr>
        <w:t>כללי</w:t>
      </w:r>
      <w:r w:rsidRPr="00A73BB8">
        <w:rPr>
          <w:sz w:val="24"/>
          <w:szCs w:val="24"/>
          <w:rtl/>
        </w:rPr>
        <w:t xml:space="preserve">), </w:t>
      </w:r>
      <w:r w:rsidRPr="00A73BB8">
        <w:rPr>
          <w:rFonts w:hint="eastAsia"/>
          <w:sz w:val="24"/>
          <w:szCs w:val="24"/>
          <w:rtl/>
        </w:rPr>
        <w:t>בתשל</w:t>
      </w:r>
      <w:r w:rsidRPr="00A73BB8">
        <w:rPr>
          <w:sz w:val="24"/>
          <w:szCs w:val="24"/>
          <w:rtl/>
        </w:rPr>
        <w:t>"</w:t>
      </w:r>
      <w:r w:rsidRPr="00A73BB8">
        <w:rPr>
          <w:rFonts w:hint="eastAsia"/>
          <w:sz w:val="24"/>
          <w:szCs w:val="24"/>
          <w:rtl/>
        </w:rPr>
        <w:t>ג</w:t>
      </w:r>
      <w:r w:rsidRPr="00A73BB8">
        <w:rPr>
          <w:sz w:val="24"/>
          <w:szCs w:val="24"/>
          <w:rtl/>
        </w:rPr>
        <w:t xml:space="preserve"> - 1973, </w:t>
      </w:r>
      <w:r w:rsidRPr="00A73BB8">
        <w:rPr>
          <w:rFonts w:hint="eastAsia"/>
          <w:sz w:val="24"/>
          <w:szCs w:val="24"/>
          <w:rtl/>
        </w:rPr>
        <w:t>יחול</w:t>
      </w:r>
      <w:r w:rsidRPr="00A73BB8">
        <w:rPr>
          <w:sz w:val="24"/>
          <w:szCs w:val="24"/>
          <w:rtl/>
        </w:rPr>
        <w:t xml:space="preserve"> </w:t>
      </w:r>
      <w:r w:rsidRPr="00A73BB8">
        <w:rPr>
          <w:rFonts w:hint="eastAsia"/>
          <w:sz w:val="24"/>
          <w:szCs w:val="24"/>
          <w:rtl/>
        </w:rPr>
        <w:t>על</w:t>
      </w:r>
      <w:r w:rsidRPr="00A73BB8">
        <w:rPr>
          <w:sz w:val="24"/>
          <w:szCs w:val="24"/>
          <w:rtl/>
        </w:rPr>
        <w:t xml:space="preserve"> </w:t>
      </w:r>
      <w:r w:rsidRPr="00A73BB8">
        <w:rPr>
          <w:rFonts w:hint="eastAsia"/>
          <w:sz w:val="24"/>
          <w:szCs w:val="24"/>
          <w:rtl/>
        </w:rPr>
        <w:t>הסכם</w:t>
      </w:r>
      <w:r w:rsidRPr="00A73BB8">
        <w:rPr>
          <w:sz w:val="24"/>
          <w:szCs w:val="24"/>
          <w:rtl/>
        </w:rPr>
        <w:t xml:space="preserve"> </w:t>
      </w:r>
      <w:r w:rsidRPr="00A73BB8">
        <w:rPr>
          <w:rFonts w:hint="eastAsia"/>
          <w:sz w:val="24"/>
          <w:szCs w:val="24"/>
          <w:rtl/>
        </w:rPr>
        <w:t>זה</w:t>
      </w:r>
      <w:r w:rsidRPr="00A73BB8">
        <w:rPr>
          <w:sz w:val="24"/>
          <w:szCs w:val="24"/>
          <w:rtl/>
        </w:rPr>
        <w:t xml:space="preserve"> </w:t>
      </w:r>
      <w:r w:rsidRPr="00A73BB8">
        <w:rPr>
          <w:rFonts w:hint="eastAsia"/>
          <w:sz w:val="24"/>
          <w:szCs w:val="24"/>
          <w:rtl/>
        </w:rPr>
        <w:t>בשינויים</w:t>
      </w:r>
      <w:r w:rsidRPr="00A73BB8">
        <w:rPr>
          <w:sz w:val="24"/>
          <w:szCs w:val="24"/>
          <w:rtl/>
        </w:rPr>
        <w:t xml:space="preserve"> </w:t>
      </w:r>
      <w:r w:rsidRPr="00A73BB8">
        <w:rPr>
          <w:rFonts w:hint="eastAsia"/>
          <w:sz w:val="24"/>
          <w:szCs w:val="24"/>
          <w:rtl/>
        </w:rPr>
        <w:t>המחויבים</w:t>
      </w:r>
      <w:r w:rsidRPr="00A73BB8">
        <w:rPr>
          <w:sz w:val="24"/>
          <w:szCs w:val="24"/>
          <w:rtl/>
        </w:rPr>
        <w:t xml:space="preserve">, </w:t>
      </w:r>
      <w:r w:rsidRPr="00A73BB8">
        <w:rPr>
          <w:rFonts w:hint="eastAsia"/>
          <w:sz w:val="24"/>
          <w:szCs w:val="24"/>
          <w:rtl/>
        </w:rPr>
        <w:t>אם</w:t>
      </w:r>
      <w:r w:rsidRPr="00A73BB8">
        <w:rPr>
          <w:sz w:val="24"/>
          <w:szCs w:val="24"/>
          <w:rtl/>
        </w:rPr>
        <w:t xml:space="preserve"> </w:t>
      </w:r>
      <w:r w:rsidRPr="00A73BB8">
        <w:rPr>
          <w:rFonts w:hint="eastAsia"/>
          <w:sz w:val="24"/>
          <w:szCs w:val="24"/>
          <w:rtl/>
        </w:rPr>
        <w:t>אין</w:t>
      </w:r>
      <w:r w:rsidRPr="00A73BB8">
        <w:rPr>
          <w:sz w:val="24"/>
          <w:szCs w:val="24"/>
          <w:rtl/>
        </w:rPr>
        <w:t xml:space="preserve"> </w:t>
      </w:r>
      <w:r w:rsidRPr="00A73BB8">
        <w:rPr>
          <w:rFonts w:hint="eastAsia"/>
          <w:sz w:val="24"/>
          <w:szCs w:val="24"/>
          <w:rtl/>
        </w:rPr>
        <w:t>הוראה</w:t>
      </w:r>
      <w:r w:rsidRPr="00A73BB8">
        <w:rPr>
          <w:sz w:val="24"/>
          <w:szCs w:val="24"/>
          <w:rtl/>
        </w:rPr>
        <w:t xml:space="preserve"> </w:t>
      </w:r>
      <w:r w:rsidRPr="00A73BB8">
        <w:rPr>
          <w:rFonts w:hint="eastAsia"/>
          <w:sz w:val="24"/>
          <w:szCs w:val="24"/>
          <w:rtl/>
        </w:rPr>
        <w:t>אחרת</w:t>
      </w:r>
      <w:r w:rsidRPr="00A73BB8">
        <w:rPr>
          <w:sz w:val="24"/>
          <w:szCs w:val="24"/>
          <w:rtl/>
        </w:rPr>
        <w:t xml:space="preserve"> </w:t>
      </w:r>
      <w:r w:rsidRPr="00A73BB8">
        <w:rPr>
          <w:rFonts w:hint="eastAsia"/>
          <w:sz w:val="24"/>
          <w:szCs w:val="24"/>
          <w:rtl/>
        </w:rPr>
        <w:t>לעניין</w:t>
      </w:r>
      <w:r w:rsidRPr="00A73BB8">
        <w:rPr>
          <w:sz w:val="24"/>
          <w:szCs w:val="24"/>
          <w:rtl/>
        </w:rPr>
        <w:t xml:space="preserve"> </w:t>
      </w:r>
      <w:r w:rsidRPr="00A73BB8">
        <w:rPr>
          <w:rFonts w:hint="eastAsia"/>
          <w:sz w:val="24"/>
          <w:szCs w:val="24"/>
          <w:rtl/>
        </w:rPr>
        <w:t>הנדון</w:t>
      </w:r>
      <w:r w:rsidRPr="00A73BB8">
        <w:rPr>
          <w:sz w:val="24"/>
          <w:szCs w:val="24"/>
          <w:rtl/>
        </w:rPr>
        <w:t xml:space="preserve"> </w:t>
      </w:r>
      <w:r w:rsidRPr="00A73BB8">
        <w:rPr>
          <w:rFonts w:hint="eastAsia"/>
          <w:sz w:val="24"/>
          <w:szCs w:val="24"/>
          <w:rtl/>
        </w:rPr>
        <w:t>ואם</w:t>
      </w:r>
      <w:r w:rsidRPr="00A73BB8">
        <w:rPr>
          <w:sz w:val="24"/>
          <w:szCs w:val="24"/>
          <w:rtl/>
        </w:rPr>
        <w:t xml:space="preserve"> </w:t>
      </w:r>
      <w:r w:rsidRPr="00A73BB8">
        <w:rPr>
          <w:rFonts w:hint="eastAsia"/>
          <w:sz w:val="24"/>
          <w:szCs w:val="24"/>
          <w:rtl/>
        </w:rPr>
        <w:t>אין</w:t>
      </w:r>
      <w:r w:rsidRPr="00A73BB8">
        <w:rPr>
          <w:sz w:val="24"/>
          <w:szCs w:val="24"/>
          <w:rtl/>
        </w:rPr>
        <w:t xml:space="preserve"> </w:t>
      </w:r>
      <w:r w:rsidRPr="00A73BB8">
        <w:rPr>
          <w:rFonts w:hint="eastAsia"/>
          <w:sz w:val="24"/>
          <w:szCs w:val="24"/>
          <w:rtl/>
        </w:rPr>
        <w:t>בעניין</w:t>
      </w:r>
      <w:r w:rsidRPr="00A73BB8">
        <w:rPr>
          <w:sz w:val="24"/>
          <w:szCs w:val="24"/>
          <w:rtl/>
        </w:rPr>
        <w:t xml:space="preserve"> </w:t>
      </w:r>
      <w:r w:rsidRPr="00A73BB8">
        <w:rPr>
          <w:rFonts w:hint="eastAsia"/>
          <w:sz w:val="24"/>
          <w:szCs w:val="24"/>
          <w:rtl/>
        </w:rPr>
        <w:t>הנדון</w:t>
      </w:r>
      <w:r w:rsidRPr="00A73BB8">
        <w:rPr>
          <w:sz w:val="24"/>
          <w:szCs w:val="24"/>
          <w:rtl/>
        </w:rPr>
        <w:t xml:space="preserve"> </w:t>
      </w:r>
      <w:r w:rsidRPr="00A73BB8">
        <w:rPr>
          <w:rFonts w:hint="eastAsia"/>
          <w:sz w:val="24"/>
          <w:szCs w:val="24"/>
          <w:rtl/>
        </w:rPr>
        <w:t>או</w:t>
      </w:r>
      <w:r w:rsidRPr="00A73BB8">
        <w:rPr>
          <w:sz w:val="24"/>
          <w:szCs w:val="24"/>
          <w:rtl/>
        </w:rPr>
        <w:t xml:space="preserve"> </w:t>
      </w:r>
      <w:r w:rsidRPr="00A73BB8">
        <w:rPr>
          <w:rFonts w:hint="eastAsia"/>
          <w:sz w:val="24"/>
          <w:szCs w:val="24"/>
          <w:rtl/>
        </w:rPr>
        <w:t>בהקשרו</w:t>
      </w:r>
      <w:r w:rsidRPr="00A73BB8">
        <w:rPr>
          <w:sz w:val="24"/>
          <w:szCs w:val="24"/>
          <w:rtl/>
        </w:rPr>
        <w:t xml:space="preserve"> </w:t>
      </w:r>
      <w:r w:rsidRPr="00A73BB8">
        <w:rPr>
          <w:rFonts w:hint="eastAsia"/>
          <w:sz w:val="24"/>
          <w:szCs w:val="24"/>
          <w:rtl/>
        </w:rPr>
        <w:t>דבר</w:t>
      </w:r>
      <w:r w:rsidRPr="00A73BB8">
        <w:rPr>
          <w:sz w:val="24"/>
          <w:szCs w:val="24"/>
          <w:rtl/>
        </w:rPr>
        <w:t xml:space="preserve"> </w:t>
      </w:r>
      <w:r w:rsidRPr="00A73BB8">
        <w:rPr>
          <w:rFonts w:hint="eastAsia"/>
          <w:sz w:val="24"/>
          <w:szCs w:val="24"/>
          <w:rtl/>
        </w:rPr>
        <w:t>שאינו</w:t>
      </w:r>
      <w:r w:rsidRPr="00A73BB8">
        <w:rPr>
          <w:sz w:val="24"/>
          <w:szCs w:val="24"/>
          <w:rtl/>
        </w:rPr>
        <w:t xml:space="preserve"> </w:t>
      </w:r>
      <w:r w:rsidRPr="00A73BB8">
        <w:rPr>
          <w:rFonts w:hint="eastAsia"/>
          <w:sz w:val="24"/>
          <w:szCs w:val="24"/>
          <w:rtl/>
        </w:rPr>
        <w:t>מתיישב</w:t>
      </w:r>
      <w:r w:rsidRPr="00A73BB8">
        <w:rPr>
          <w:sz w:val="24"/>
          <w:szCs w:val="24"/>
          <w:rtl/>
        </w:rPr>
        <w:t xml:space="preserve"> </w:t>
      </w:r>
      <w:r w:rsidRPr="00A73BB8">
        <w:rPr>
          <w:rFonts w:hint="eastAsia"/>
          <w:sz w:val="24"/>
          <w:szCs w:val="24"/>
          <w:rtl/>
        </w:rPr>
        <w:t>עם</w:t>
      </w:r>
      <w:r w:rsidRPr="00A73BB8">
        <w:rPr>
          <w:sz w:val="24"/>
          <w:szCs w:val="24"/>
          <w:rtl/>
        </w:rPr>
        <w:t xml:space="preserve"> </w:t>
      </w:r>
      <w:r w:rsidRPr="00A73BB8">
        <w:rPr>
          <w:rFonts w:hint="eastAsia"/>
          <w:sz w:val="24"/>
          <w:szCs w:val="24"/>
          <w:rtl/>
        </w:rPr>
        <w:t>תחולה</w:t>
      </w:r>
      <w:r w:rsidRPr="00A73BB8">
        <w:rPr>
          <w:sz w:val="24"/>
          <w:szCs w:val="24"/>
          <w:rtl/>
        </w:rPr>
        <w:t xml:space="preserve"> </w:t>
      </w:r>
      <w:r w:rsidRPr="00A73BB8">
        <w:rPr>
          <w:rFonts w:hint="eastAsia"/>
          <w:sz w:val="24"/>
          <w:szCs w:val="24"/>
          <w:rtl/>
        </w:rPr>
        <w:t>כאמור</w:t>
      </w:r>
      <w:r w:rsidRPr="00A73BB8">
        <w:rPr>
          <w:sz w:val="24"/>
          <w:szCs w:val="24"/>
          <w:rtl/>
        </w:rPr>
        <w:t xml:space="preserve">. </w:t>
      </w:r>
    </w:p>
    <w:p w:rsidR="009D0CC5" w:rsidRPr="005C64A6" w:rsidRDefault="009D0CC5" w:rsidP="00314FDF">
      <w:pPr>
        <w:keepLines/>
        <w:widowControl w:val="0"/>
        <w:numPr>
          <w:ilvl w:val="1"/>
          <w:numId w:val="11"/>
        </w:numPr>
        <w:spacing w:after="60" w:line="312" w:lineRule="auto"/>
        <w:jc w:val="both"/>
        <w:rPr>
          <w:sz w:val="24"/>
          <w:szCs w:val="24"/>
          <w:rtl/>
        </w:rPr>
      </w:pPr>
      <w:r w:rsidRPr="001A27D2">
        <w:rPr>
          <w:rFonts w:hint="eastAsia"/>
          <w:sz w:val="24"/>
          <w:szCs w:val="24"/>
          <w:rtl/>
        </w:rPr>
        <w:t>בהסכם</w:t>
      </w:r>
      <w:r w:rsidRPr="001A27D2">
        <w:rPr>
          <w:sz w:val="24"/>
          <w:szCs w:val="24"/>
          <w:rtl/>
        </w:rPr>
        <w:t xml:space="preserve"> </w:t>
      </w:r>
      <w:r w:rsidRPr="001A27D2">
        <w:rPr>
          <w:rFonts w:hint="eastAsia"/>
          <w:sz w:val="24"/>
          <w:szCs w:val="24"/>
          <w:rtl/>
        </w:rPr>
        <w:t>זה</w:t>
      </w:r>
      <w:r w:rsidRPr="001A27D2">
        <w:rPr>
          <w:sz w:val="24"/>
          <w:szCs w:val="24"/>
          <w:rtl/>
        </w:rPr>
        <w:t xml:space="preserve"> </w:t>
      </w:r>
      <w:r w:rsidRPr="001A27D2">
        <w:rPr>
          <w:rFonts w:hint="eastAsia"/>
          <w:sz w:val="24"/>
          <w:szCs w:val="24"/>
          <w:rtl/>
        </w:rPr>
        <w:t>יהיו</w:t>
      </w:r>
      <w:r w:rsidRPr="001A27D2">
        <w:rPr>
          <w:sz w:val="24"/>
          <w:szCs w:val="24"/>
          <w:rtl/>
        </w:rPr>
        <w:t xml:space="preserve"> </w:t>
      </w:r>
      <w:r w:rsidRPr="001A27D2">
        <w:rPr>
          <w:rFonts w:hint="eastAsia"/>
          <w:sz w:val="24"/>
          <w:szCs w:val="24"/>
          <w:rtl/>
        </w:rPr>
        <w:t>למונחים</w:t>
      </w:r>
      <w:r w:rsidRPr="001A27D2">
        <w:rPr>
          <w:sz w:val="24"/>
          <w:szCs w:val="24"/>
          <w:rtl/>
        </w:rPr>
        <w:t xml:space="preserve"> </w:t>
      </w:r>
      <w:r w:rsidRPr="001A27D2">
        <w:rPr>
          <w:rFonts w:hint="eastAsia"/>
          <w:sz w:val="24"/>
          <w:szCs w:val="24"/>
          <w:rtl/>
        </w:rPr>
        <w:t>המ</w:t>
      </w:r>
      <w:r w:rsidRPr="007726CE">
        <w:rPr>
          <w:rFonts w:hint="eastAsia"/>
          <w:sz w:val="24"/>
          <w:szCs w:val="24"/>
          <w:rtl/>
        </w:rPr>
        <w:t>פורטים</w:t>
      </w:r>
      <w:r w:rsidRPr="007726CE">
        <w:rPr>
          <w:sz w:val="24"/>
          <w:szCs w:val="24"/>
          <w:rtl/>
        </w:rPr>
        <w:t xml:space="preserve"> </w:t>
      </w:r>
      <w:r w:rsidRPr="007726CE">
        <w:rPr>
          <w:rFonts w:hint="eastAsia"/>
          <w:sz w:val="24"/>
          <w:szCs w:val="24"/>
          <w:rtl/>
        </w:rPr>
        <w:t>להלן</w:t>
      </w:r>
      <w:r w:rsidRPr="007726CE">
        <w:rPr>
          <w:sz w:val="24"/>
          <w:szCs w:val="24"/>
          <w:rtl/>
        </w:rPr>
        <w:t xml:space="preserve"> </w:t>
      </w:r>
      <w:r w:rsidRPr="007726CE">
        <w:rPr>
          <w:rFonts w:hint="eastAsia"/>
          <w:sz w:val="24"/>
          <w:szCs w:val="24"/>
          <w:rtl/>
        </w:rPr>
        <w:t>הפירוש</w:t>
      </w:r>
      <w:r w:rsidRPr="007726CE">
        <w:rPr>
          <w:sz w:val="24"/>
          <w:szCs w:val="24"/>
          <w:rtl/>
        </w:rPr>
        <w:t xml:space="preserve"> </w:t>
      </w:r>
      <w:r w:rsidRPr="007726CE">
        <w:rPr>
          <w:rFonts w:hint="eastAsia"/>
          <w:sz w:val="24"/>
          <w:szCs w:val="24"/>
          <w:rtl/>
        </w:rPr>
        <w:t>המופיע</w:t>
      </w:r>
      <w:r w:rsidRPr="007726CE">
        <w:rPr>
          <w:sz w:val="24"/>
          <w:szCs w:val="24"/>
          <w:rtl/>
        </w:rPr>
        <w:t xml:space="preserve"> </w:t>
      </w:r>
      <w:r w:rsidRPr="007726CE">
        <w:rPr>
          <w:rFonts w:hint="eastAsia"/>
          <w:sz w:val="24"/>
          <w:szCs w:val="24"/>
          <w:rtl/>
        </w:rPr>
        <w:t>לצדן</w:t>
      </w:r>
      <w:r w:rsidRPr="007726CE">
        <w:rPr>
          <w:sz w:val="24"/>
          <w:szCs w:val="24"/>
          <w:rtl/>
        </w:rPr>
        <w:t xml:space="preserve"> </w:t>
      </w:r>
      <w:r w:rsidRPr="007726CE">
        <w:rPr>
          <w:rFonts w:hint="eastAsia"/>
          <w:sz w:val="24"/>
          <w:szCs w:val="24"/>
          <w:rtl/>
        </w:rPr>
        <w:t>אלא</w:t>
      </w:r>
      <w:r w:rsidRPr="007726CE">
        <w:rPr>
          <w:sz w:val="24"/>
          <w:szCs w:val="24"/>
          <w:rtl/>
        </w:rPr>
        <w:t xml:space="preserve"> </w:t>
      </w:r>
      <w:r w:rsidRPr="007726CE">
        <w:rPr>
          <w:rFonts w:hint="eastAsia"/>
          <w:sz w:val="24"/>
          <w:szCs w:val="24"/>
          <w:rtl/>
        </w:rPr>
        <w:t>אם</w:t>
      </w:r>
      <w:r w:rsidRPr="007726CE">
        <w:rPr>
          <w:sz w:val="24"/>
          <w:szCs w:val="24"/>
          <w:rtl/>
        </w:rPr>
        <w:t xml:space="preserve"> </w:t>
      </w:r>
      <w:r w:rsidRPr="007726CE">
        <w:rPr>
          <w:rFonts w:hint="eastAsia"/>
          <w:sz w:val="24"/>
          <w:szCs w:val="24"/>
          <w:rtl/>
        </w:rPr>
        <w:t>נאמר</w:t>
      </w:r>
      <w:r w:rsidRPr="007726CE">
        <w:rPr>
          <w:sz w:val="24"/>
          <w:szCs w:val="24"/>
          <w:rtl/>
        </w:rPr>
        <w:t xml:space="preserve"> </w:t>
      </w:r>
      <w:r w:rsidRPr="007726CE">
        <w:rPr>
          <w:rFonts w:hint="eastAsia"/>
          <w:sz w:val="24"/>
          <w:szCs w:val="24"/>
          <w:rtl/>
        </w:rPr>
        <w:t>אחרת</w:t>
      </w:r>
      <w:r w:rsidRPr="007726CE">
        <w:rPr>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4"/>
        <w:gridCol w:w="6228"/>
      </w:tblGrid>
      <w:tr w:rsidR="009D0CC5" w:rsidRPr="00783BF6" w:rsidTr="00ED6E3E">
        <w:tc>
          <w:tcPr>
            <w:tcW w:w="2294" w:type="dxa"/>
          </w:tcPr>
          <w:p w:rsidR="009D0CC5" w:rsidRPr="00C04DF3" w:rsidRDefault="009D0CC5" w:rsidP="00ED6E3E">
            <w:pPr>
              <w:keepLines/>
              <w:widowControl w:val="0"/>
              <w:spacing w:after="60" w:line="312" w:lineRule="auto"/>
              <w:jc w:val="both"/>
              <w:rPr>
                <w:sz w:val="24"/>
                <w:szCs w:val="24"/>
              </w:rPr>
            </w:pPr>
            <w:r w:rsidRPr="00C04DF3">
              <w:rPr>
                <w:b/>
                <w:bCs/>
                <w:sz w:val="24"/>
                <w:szCs w:val="24"/>
                <w:rtl/>
              </w:rPr>
              <w:t>"</w:t>
            </w:r>
            <w:r w:rsidRPr="00C04DF3">
              <w:rPr>
                <w:rFonts w:hint="eastAsia"/>
                <w:b/>
                <w:bCs/>
                <w:sz w:val="24"/>
                <w:szCs w:val="24"/>
                <w:rtl/>
              </w:rPr>
              <w:t>המזמין</w:t>
            </w:r>
            <w:r w:rsidRPr="00C04DF3">
              <w:rPr>
                <w:b/>
                <w:bCs/>
                <w:sz w:val="24"/>
                <w:szCs w:val="24"/>
                <w:rtl/>
              </w:rPr>
              <w:t>"</w:t>
            </w:r>
          </w:p>
        </w:tc>
        <w:tc>
          <w:tcPr>
            <w:tcW w:w="6228" w:type="dxa"/>
          </w:tcPr>
          <w:p w:rsidR="009D0CC5" w:rsidRPr="00C04DF3" w:rsidRDefault="009D0CC5" w:rsidP="00ED6E3E">
            <w:pPr>
              <w:keepLines/>
              <w:widowControl w:val="0"/>
              <w:spacing w:after="60" w:line="312" w:lineRule="auto"/>
              <w:ind w:left="85"/>
              <w:jc w:val="both"/>
              <w:rPr>
                <w:sz w:val="24"/>
                <w:szCs w:val="24"/>
              </w:rPr>
            </w:pPr>
            <w:r w:rsidRPr="00C04DF3">
              <w:rPr>
                <w:rFonts w:hint="eastAsia"/>
                <w:sz w:val="24"/>
                <w:szCs w:val="24"/>
                <w:rtl/>
              </w:rPr>
              <w:t>ממשלת</w:t>
            </w:r>
            <w:r w:rsidRPr="00C04DF3">
              <w:rPr>
                <w:sz w:val="24"/>
                <w:szCs w:val="24"/>
                <w:rtl/>
              </w:rPr>
              <w:t xml:space="preserve"> </w:t>
            </w:r>
            <w:r w:rsidRPr="00C04DF3">
              <w:rPr>
                <w:rFonts w:hint="eastAsia"/>
                <w:sz w:val="24"/>
                <w:szCs w:val="24"/>
                <w:rtl/>
              </w:rPr>
              <w:t>ישראל</w:t>
            </w:r>
            <w:r w:rsidRPr="00C04DF3">
              <w:rPr>
                <w:sz w:val="24"/>
                <w:szCs w:val="24"/>
                <w:rtl/>
              </w:rPr>
              <w:t xml:space="preserve"> </w:t>
            </w:r>
            <w:r w:rsidRPr="00C04DF3">
              <w:rPr>
                <w:rFonts w:hint="eastAsia"/>
                <w:sz w:val="24"/>
                <w:szCs w:val="24"/>
                <w:rtl/>
              </w:rPr>
              <w:t>בשם</w:t>
            </w:r>
            <w:r w:rsidRPr="00C04DF3">
              <w:rPr>
                <w:sz w:val="24"/>
                <w:szCs w:val="24"/>
                <w:rtl/>
              </w:rPr>
              <w:t xml:space="preserve"> </w:t>
            </w:r>
            <w:r w:rsidRPr="00C04DF3">
              <w:rPr>
                <w:rFonts w:hint="eastAsia"/>
                <w:sz w:val="24"/>
                <w:szCs w:val="24"/>
                <w:rtl/>
              </w:rPr>
              <w:t>מדינת</w:t>
            </w:r>
            <w:r w:rsidRPr="00C04DF3">
              <w:rPr>
                <w:sz w:val="24"/>
                <w:szCs w:val="24"/>
                <w:rtl/>
              </w:rPr>
              <w:t xml:space="preserve"> </w:t>
            </w:r>
            <w:r w:rsidRPr="00C04DF3">
              <w:rPr>
                <w:rFonts w:hint="eastAsia"/>
                <w:sz w:val="24"/>
                <w:szCs w:val="24"/>
                <w:rtl/>
              </w:rPr>
              <w:t>ישראל</w:t>
            </w:r>
            <w:r w:rsidRPr="00C04DF3">
              <w:rPr>
                <w:sz w:val="24"/>
                <w:szCs w:val="24"/>
                <w:rtl/>
              </w:rPr>
              <w:t xml:space="preserve">, </w:t>
            </w:r>
            <w:r w:rsidRPr="00C04DF3">
              <w:rPr>
                <w:rFonts w:hint="eastAsia"/>
                <w:sz w:val="24"/>
                <w:szCs w:val="24"/>
                <w:rtl/>
              </w:rPr>
              <w:t>משרד</w:t>
            </w:r>
            <w:r w:rsidRPr="00C04DF3">
              <w:rPr>
                <w:sz w:val="24"/>
                <w:szCs w:val="24"/>
                <w:rtl/>
              </w:rPr>
              <w:t xml:space="preserve"> </w:t>
            </w:r>
            <w:r w:rsidRPr="00C04DF3">
              <w:rPr>
                <w:rFonts w:hint="eastAsia"/>
                <w:sz w:val="24"/>
                <w:szCs w:val="24"/>
                <w:rtl/>
              </w:rPr>
              <w:t>האוצר</w:t>
            </w:r>
            <w:r w:rsidRPr="00C04DF3">
              <w:rPr>
                <w:sz w:val="24"/>
                <w:szCs w:val="24"/>
                <w:rtl/>
              </w:rPr>
              <w:t xml:space="preserve"> - </w:t>
            </w:r>
            <w:r w:rsidRPr="00C04DF3">
              <w:rPr>
                <w:rFonts w:hint="eastAsia"/>
                <w:sz w:val="24"/>
                <w:szCs w:val="24"/>
                <w:rtl/>
              </w:rPr>
              <w:t>רשות</w:t>
            </w:r>
            <w:r w:rsidRPr="00C04DF3">
              <w:rPr>
                <w:sz w:val="24"/>
                <w:szCs w:val="24"/>
                <w:rtl/>
              </w:rPr>
              <w:t xml:space="preserve"> </w:t>
            </w:r>
            <w:r w:rsidRPr="00C04DF3">
              <w:rPr>
                <w:rFonts w:hint="eastAsia"/>
                <w:sz w:val="24"/>
                <w:szCs w:val="24"/>
                <w:rtl/>
              </w:rPr>
              <w:t>המסים</w:t>
            </w:r>
            <w:r w:rsidRPr="00C04DF3">
              <w:rPr>
                <w:sz w:val="24"/>
                <w:szCs w:val="24"/>
                <w:rtl/>
              </w:rPr>
              <w:t xml:space="preserve"> </w:t>
            </w:r>
            <w:r w:rsidRPr="00C04DF3">
              <w:rPr>
                <w:rFonts w:hint="eastAsia"/>
                <w:sz w:val="24"/>
                <w:szCs w:val="24"/>
                <w:rtl/>
              </w:rPr>
              <w:t>בישראל</w:t>
            </w:r>
            <w:r w:rsidRPr="00C04DF3">
              <w:rPr>
                <w:sz w:val="24"/>
                <w:szCs w:val="24"/>
                <w:rtl/>
              </w:rPr>
              <w:t xml:space="preserve"> </w:t>
            </w:r>
          </w:p>
        </w:tc>
      </w:tr>
      <w:tr w:rsidR="009D0CC5" w:rsidRPr="00783BF6" w:rsidTr="00ED6E3E">
        <w:tc>
          <w:tcPr>
            <w:tcW w:w="2294" w:type="dxa"/>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השדרוג</w:t>
            </w:r>
            <w:r w:rsidRPr="00783BF6">
              <w:rPr>
                <w:b/>
                <w:bCs/>
                <w:sz w:val="24"/>
                <w:szCs w:val="24"/>
                <w:rtl/>
              </w:rPr>
              <w:t>"</w:t>
            </w:r>
            <w:r w:rsidRPr="00783BF6">
              <w:rPr>
                <w:sz w:val="24"/>
                <w:szCs w:val="24"/>
                <w:rtl/>
              </w:rPr>
              <w:t xml:space="preserve"> </w:t>
            </w:r>
            <w:r w:rsidRPr="00783BF6">
              <w:rPr>
                <w:b/>
                <w:bCs/>
                <w:sz w:val="24"/>
                <w:szCs w:val="24"/>
                <w:rtl/>
              </w:rPr>
              <w:t>"</w:t>
            </w:r>
            <w:r w:rsidRPr="00783BF6">
              <w:rPr>
                <w:rFonts w:hint="eastAsia"/>
                <w:b/>
                <w:bCs/>
                <w:sz w:val="24"/>
                <w:szCs w:val="24"/>
                <w:rtl/>
              </w:rPr>
              <w:t>השירותים</w:t>
            </w:r>
            <w:r w:rsidRPr="00783BF6">
              <w:rPr>
                <w:b/>
                <w:bCs/>
                <w:sz w:val="24"/>
                <w:szCs w:val="24"/>
                <w:rtl/>
              </w:rPr>
              <w:t>"</w:t>
            </w:r>
          </w:p>
        </w:tc>
        <w:tc>
          <w:tcPr>
            <w:tcW w:w="6228" w:type="dxa"/>
          </w:tcPr>
          <w:p w:rsidR="009D0CC5" w:rsidRPr="00C04DF3" w:rsidRDefault="009D0CC5" w:rsidP="00ED6E3E">
            <w:pPr>
              <w:keepLines/>
              <w:widowControl w:val="0"/>
              <w:spacing w:after="60" w:line="312" w:lineRule="auto"/>
              <w:ind w:left="85"/>
              <w:jc w:val="both"/>
              <w:rPr>
                <w:sz w:val="24"/>
                <w:szCs w:val="24"/>
              </w:rPr>
            </w:pPr>
            <w:r w:rsidRPr="00125D61">
              <w:rPr>
                <w:rFonts w:hint="eastAsia"/>
                <w:sz w:val="24"/>
                <w:szCs w:val="24"/>
                <w:rtl/>
              </w:rPr>
              <w:t>הפעולות</w:t>
            </w:r>
            <w:r w:rsidRPr="00125D61">
              <w:rPr>
                <w:sz w:val="24"/>
                <w:szCs w:val="24"/>
                <w:rtl/>
              </w:rPr>
              <w:t xml:space="preserve"> </w:t>
            </w:r>
            <w:r w:rsidRPr="00125D61">
              <w:rPr>
                <w:rFonts w:hint="eastAsia"/>
                <w:sz w:val="24"/>
                <w:szCs w:val="24"/>
                <w:rtl/>
              </w:rPr>
              <w:t>ו</w:t>
            </w:r>
            <w:r w:rsidRPr="00125D61">
              <w:rPr>
                <w:sz w:val="24"/>
                <w:szCs w:val="24"/>
                <w:rtl/>
              </w:rPr>
              <w:t>\</w:t>
            </w:r>
            <w:r w:rsidRPr="00125D61">
              <w:rPr>
                <w:rFonts w:hint="eastAsia"/>
                <w:sz w:val="24"/>
                <w:szCs w:val="24"/>
                <w:rtl/>
              </w:rPr>
              <w:t>או</w:t>
            </w:r>
            <w:r w:rsidRPr="00125D61">
              <w:rPr>
                <w:sz w:val="24"/>
                <w:szCs w:val="24"/>
                <w:rtl/>
              </w:rPr>
              <w:t xml:space="preserve"> </w:t>
            </w:r>
            <w:r w:rsidRPr="00125D61">
              <w:rPr>
                <w:rFonts w:hint="eastAsia"/>
                <w:sz w:val="24"/>
                <w:szCs w:val="24"/>
                <w:rtl/>
              </w:rPr>
              <w:t>כל</w:t>
            </w:r>
            <w:r w:rsidRPr="00125D61">
              <w:rPr>
                <w:sz w:val="24"/>
                <w:szCs w:val="24"/>
                <w:rtl/>
              </w:rPr>
              <w:t xml:space="preserve"> </w:t>
            </w:r>
            <w:r w:rsidRPr="00125D61">
              <w:rPr>
                <w:rFonts w:hint="eastAsia"/>
                <w:sz w:val="24"/>
                <w:szCs w:val="24"/>
                <w:rtl/>
              </w:rPr>
              <w:t>חלק</w:t>
            </w:r>
            <w:r w:rsidRPr="00125D61">
              <w:rPr>
                <w:sz w:val="24"/>
                <w:szCs w:val="24"/>
                <w:rtl/>
              </w:rPr>
              <w:t xml:space="preserve"> </w:t>
            </w:r>
            <w:r w:rsidRPr="00125D61">
              <w:rPr>
                <w:rFonts w:hint="eastAsia"/>
                <w:sz w:val="24"/>
                <w:szCs w:val="24"/>
                <w:rtl/>
              </w:rPr>
              <w:t>מהן</w:t>
            </w:r>
            <w:r w:rsidRPr="00125D61">
              <w:rPr>
                <w:sz w:val="24"/>
                <w:szCs w:val="24"/>
                <w:rtl/>
              </w:rPr>
              <w:t xml:space="preserve"> </w:t>
            </w:r>
            <w:r w:rsidRPr="00125D61">
              <w:rPr>
                <w:rFonts w:hint="eastAsia"/>
                <w:sz w:val="24"/>
                <w:szCs w:val="24"/>
                <w:rtl/>
              </w:rPr>
              <w:t>אשר</w:t>
            </w:r>
            <w:r w:rsidRPr="00125D61">
              <w:rPr>
                <w:sz w:val="24"/>
                <w:szCs w:val="24"/>
                <w:rtl/>
              </w:rPr>
              <w:t xml:space="preserve"> </w:t>
            </w:r>
            <w:r w:rsidRPr="00125D61">
              <w:rPr>
                <w:rFonts w:hint="eastAsia"/>
                <w:sz w:val="24"/>
                <w:szCs w:val="24"/>
                <w:rtl/>
              </w:rPr>
              <w:t>מתחייבת</w:t>
            </w:r>
            <w:r w:rsidRPr="00125D61">
              <w:rPr>
                <w:sz w:val="24"/>
                <w:szCs w:val="24"/>
                <w:rtl/>
              </w:rPr>
              <w:t xml:space="preserve"> </w:t>
            </w:r>
            <w:r w:rsidRPr="00125D61">
              <w:rPr>
                <w:rFonts w:hint="eastAsia"/>
                <w:sz w:val="24"/>
                <w:szCs w:val="24"/>
                <w:rtl/>
              </w:rPr>
              <w:t>החברה</w:t>
            </w:r>
            <w:r w:rsidRPr="00125D61">
              <w:rPr>
                <w:sz w:val="24"/>
                <w:szCs w:val="24"/>
                <w:rtl/>
              </w:rPr>
              <w:t xml:space="preserve"> </w:t>
            </w:r>
            <w:r w:rsidRPr="00125D61">
              <w:rPr>
                <w:rFonts w:hint="eastAsia"/>
                <w:sz w:val="24"/>
                <w:szCs w:val="24"/>
                <w:rtl/>
              </w:rPr>
              <w:t>לבצע</w:t>
            </w:r>
            <w:r w:rsidRPr="00125D61">
              <w:rPr>
                <w:sz w:val="24"/>
                <w:szCs w:val="24"/>
                <w:rtl/>
              </w:rPr>
              <w:t xml:space="preserve"> </w:t>
            </w:r>
            <w:r w:rsidRPr="00125D61">
              <w:rPr>
                <w:rFonts w:hint="eastAsia"/>
                <w:sz w:val="24"/>
                <w:szCs w:val="24"/>
                <w:rtl/>
              </w:rPr>
              <w:t>על</w:t>
            </w:r>
            <w:r w:rsidRPr="00125D61">
              <w:rPr>
                <w:sz w:val="24"/>
                <w:szCs w:val="24"/>
                <w:rtl/>
              </w:rPr>
              <w:t xml:space="preserve"> </w:t>
            </w:r>
            <w:r w:rsidRPr="00125D61">
              <w:rPr>
                <w:rFonts w:hint="eastAsia"/>
                <w:sz w:val="24"/>
                <w:szCs w:val="24"/>
                <w:rtl/>
              </w:rPr>
              <w:t>פי</w:t>
            </w:r>
            <w:r w:rsidRPr="00125D61">
              <w:rPr>
                <w:sz w:val="24"/>
                <w:szCs w:val="24"/>
                <w:rtl/>
              </w:rPr>
              <w:t xml:space="preserve"> </w:t>
            </w:r>
            <w:r w:rsidRPr="00125D61">
              <w:rPr>
                <w:rFonts w:hint="eastAsia"/>
                <w:sz w:val="24"/>
                <w:szCs w:val="24"/>
                <w:rtl/>
              </w:rPr>
              <w:t>הסכם</w:t>
            </w:r>
            <w:r w:rsidRPr="00125D61">
              <w:rPr>
                <w:sz w:val="24"/>
                <w:szCs w:val="24"/>
                <w:rtl/>
              </w:rPr>
              <w:t xml:space="preserve"> </w:t>
            </w:r>
            <w:r w:rsidRPr="00125D61">
              <w:rPr>
                <w:rFonts w:hint="eastAsia"/>
                <w:sz w:val="24"/>
                <w:szCs w:val="24"/>
                <w:rtl/>
              </w:rPr>
              <w:t>זה</w:t>
            </w:r>
            <w:r w:rsidRPr="00125D61">
              <w:rPr>
                <w:sz w:val="24"/>
                <w:szCs w:val="24"/>
                <w:rtl/>
              </w:rPr>
              <w:t>.</w:t>
            </w:r>
          </w:p>
        </w:tc>
      </w:tr>
      <w:tr w:rsidR="009D0CC5" w:rsidRPr="00783BF6" w:rsidTr="00ED6E3E">
        <w:tc>
          <w:tcPr>
            <w:tcW w:w="2294" w:type="dxa"/>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ההסכם</w:t>
            </w:r>
            <w:r w:rsidRPr="00783BF6">
              <w:rPr>
                <w:b/>
                <w:bCs/>
                <w:sz w:val="24"/>
                <w:szCs w:val="24"/>
                <w:rtl/>
              </w:rPr>
              <w:t>"</w:t>
            </w:r>
          </w:p>
        </w:tc>
        <w:tc>
          <w:tcPr>
            <w:tcW w:w="6228" w:type="dxa"/>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p>
        </w:tc>
      </w:tr>
      <w:tr w:rsidR="009D0CC5" w:rsidRPr="00783BF6" w:rsidTr="00ED6E3E">
        <w:tc>
          <w:tcPr>
            <w:tcW w:w="2294" w:type="dxa"/>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הספק</w:t>
            </w:r>
            <w:r w:rsidRPr="00783BF6">
              <w:rPr>
                <w:b/>
                <w:bCs/>
                <w:sz w:val="24"/>
                <w:szCs w:val="24"/>
                <w:rtl/>
              </w:rPr>
              <w:t>"</w:t>
            </w:r>
          </w:p>
        </w:tc>
        <w:tc>
          <w:tcPr>
            <w:tcW w:w="6228" w:type="dxa"/>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לרבות</w:t>
            </w:r>
            <w:r w:rsidRPr="00783BF6">
              <w:rPr>
                <w:sz w:val="24"/>
                <w:szCs w:val="24"/>
                <w:rtl/>
              </w:rPr>
              <w:t xml:space="preserve"> </w:t>
            </w:r>
            <w:r w:rsidRPr="00783BF6">
              <w:rPr>
                <w:rFonts w:hint="eastAsia"/>
                <w:sz w:val="24"/>
                <w:szCs w:val="24"/>
                <w:rtl/>
              </w:rPr>
              <w:t>נציגיו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עובדיו</w:t>
            </w:r>
            <w:r w:rsidRPr="00783BF6">
              <w:rPr>
                <w:sz w:val="24"/>
                <w:szCs w:val="24"/>
                <w:rtl/>
              </w:rPr>
              <w:t xml:space="preserve"> </w:t>
            </w:r>
            <w:r w:rsidRPr="00783BF6">
              <w:rPr>
                <w:rFonts w:hint="eastAsia"/>
                <w:sz w:val="24"/>
                <w:szCs w:val="24"/>
                <w:rtl/>
              </w:rPr>
              <w:t>ומורשיו</w:t>
            </w:r>
            <w:r w:rsidRPr="00783BF6">
              <w:rPr>
                <w:sz w:val="24"/>
                <w:szCs w:val="24"/>
                <w:rtl/>
              </w:rPr>
              <w:t xml:space="preserve"> </w:t>
            </w:r>
            <w:r w:rsidRPr="00783BF6">
              <w:rPr>
                <w:rFonts w:hint="eastAsia"/>
                <w:sz w:val="24"/>
                <w:szCs w:val="24"/>
                <w:rtl/>
              </w:rPr>
              <w:t>המוסמכים</w:t>
            </w:r>
            <w:r w:rsidRPr="00783BF6">
              <w:rPr>
                <w:sz w:val="24"/>
                <w:szCs w:val="24"/>
                <w:rtl/>
              </w:rPr>
              <w:t>.</w:t>
            </w:r>
          </w:p>
        </w:tc>
      </w:tr>
      <w:tr w:rsidR="009D0CC5" w:rsidRPr="00783BF6" w:rsidTr="00ED6E3E">
        <w:tc>
          <w:tcPr>
            <w:tcW w:w="2294" w:type="dxa"/>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הוראות</w:t>
            </w:r>
            <w:r w:rsidRPr="00783BF6">
              <w:rPr>
                <w:b/>
                <w:bCs/>
                <w:sz w:val="24"/>
                <w:szCs w:val="24"/>
                <w:rtl/>
              </w:rPr>
              <w:t xml:space="preserve"> </w:t>
            </w:r>
            <w:r w:rsidRPr="00783BF6">
              <w:rPr>
                <w:rFonts w:hint="eastAsia"/>
                <w:b/>
                <w:bCs/>
                <w:sz w:val="24"/>
                <w:szCs w:val="24"/>
                <w:rtl/>
              </w:rPr>
              <w:t>התכ</w:t>
            </w:r>
            <w:r w:rsidRPr="00783BF6">
              <w:rPr>
                <w:b/>
                <w:bCs/>
                <w:sz w:val="24"/>
                <w:szCs w:val="24"/>
                <w:rtl/>
              </w:rPr>
              <w:t>"</w:t>
            </w:r>
            <w:r w:rsidRPr="00783BF6">
              <w:rPr>
                <w:rFonts w:hint="eastAsia"/>
                <w:b/>
                <w:bCs/>
                <w:sz w:val="24"/>
                <w:szCs w:val="24"/>
                <w:rtl/>
              </w:rPr>
              <w:t>מ</w:t>
            </w:r>
            <w:r w:rsidRPr="00783BF6">
              <w:rPr>
                <w:b/>
                <w:bCs/>
                <w:sz w:val="24"/>
                <w:szCs w:val="24"/>
                <w:rtl/>
              </w:rPr>
              <w:t>"</w:t>
            </w:r>
            <w:r w:rsidRPr="00783BF6">
              <w:rPr>
                <w:sz w:val="24"/>
                <w:szCs w:val="24"/>
                <w:rtl/>
              </w:rPr>
              <w:t xml:space="preserve">   </w:t>
            </w:r>
          </w:p>
        </w:tc>
        <w:tc>
          <w:tcPr>
            <w:tcW w:w="6228" w:type="dxa"/>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תקנות</w:t>
            </w:r>
            <w:r w:rsidRPr="00783BF6">
              <w:rPr>
                <w:sz w:val="24"/>
                <w:szCs w:val="24"/>
                <w:rtl/>
              </w:rPr>
              <w:t xml:space="preserve"> </w:t>
            </w:r>
            <w:r w:rsidRPr="00783BF6">
              <w:rPr>
                <w:rFonts w:hint="eastAsia"/>
                <w:sz w:val="24"/>
                <w:szCs w:val="24"/>
                <w:rtl/>
              </w:rPr>
              <w:t>כספים</w:t>
            </w:r>
            <w:r w:rsidRPr="00783BF6">
              <w:rPr>
                <w:sz w:val="24"/>
                <w:szCs w:val="24"/>
                <w:rtl/>
              </w:rPr>
              <w:t xml:space="preserve"> </w:t>
            </w:r>
            <w:r w:rsidRPr="00783BF6">
              <w:rPr>
                <w:rFonts w:hint="eastAsia"/>
                <w:sz w:val="24"/>
                <w:szCs w:val="24"/>
                <w:rtl/>
              </w:rPr>
              <w:t>ומשק</w:t>
            </w:r>
            <w:r w:rsidRPr="00783BF6">
              <w:rPr>
                <w:sz w:val="24"/>
                <w:szCs w:val="24"/>
                <w:rtl/>
              </w:rPr>
              <w:t xml:space="preserve"> </w:t>
            </w:r>
            <w:r w:rsidRPr="00783BF6">
              <w:rPr>
                <w:rFonts w:hint="eastAsia"/>
                <w:sz w:val="24"/>
                <w:szCs w:val="24"/>
                <w:rtl/>
              </w:rPr>
              <w:t>המתפרסמות</w:t>
            </w:r>
            <w:r w:rsidRPr="00783BF6">
              <w:rPr>
                <w:sz w:val="24"/>
                <w:szCs w:val="24"/>
                <w:rtl/>
              </w:rPr>
              <w:t xml:space="preserve"> </w:t>
            </w:r>
            <w:r w:rsidRPr="00783BF6">
              <w:rPr>
                <w:rFonts w:hint="eastAsia"/>
                <w:sz w:val="24"/>
                <w:szCs w:val="24"/>
                <w:rtl/>
              </w:rPr>
              <w:t>מטעם</w:t>
            </w:r>
            <w:r w:rsidRPr="00783BF6">
              <w:rPr>
                <w:sz w:val="24"/>
                <w:szCs w:val="24"/>
                <w:rtl/>
              </w:rPr>
              <w:t xml:space="preserve"> </w:t>
            </w:r>
            <w:r w:rsidRPr="00783BF6">
              <w:rPr>
                <w:rFonts w:hint="eastAsia"/>
                <w:sz w:val="24"/>
                <w:szCs w:val="24"/>
                <w:rtl/>
              </w:rPr>
              <w:t>החשב</w:t>
            </w:r>
            <w:r w:rsidRPr="00783BF6">
              <w:rPr>
                <w:sz w:val="24"/>
                <w:szCs w:val="24"/>
                <w:rtl/>
              </w:rPr>
              <w:t xml:space="preserve"> </w:t>
            </w:r>
            <w:r w:rsidRPr="00783BF6">
              <w:rPr>
                <w:rFonts w:hint="eastAsia"/>
                <w:sz w:val="24"/>
                <w:szCs w:val="24"/>
                <w:rtl/>
              </w:rPr>
              <w:t>הכללי</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משרד</w:t>
            </w:r>
            <w:r w:rsidRPr="00783BF6">
              <w:rPr>
                <w:sz w:val="24"/>
                <w:szCs w:val="24"/>
                <w:rtl/>
              </w:rPr>
              <w:t xml:space="preserve"> </w:t>
            </w:r>
            <w:r w:rsidRPr="00783BF6">
              <w:rPr>
                <w:rFonts w:hint="eastAsia"/>
                <w:sz w:val="24"/>
                <w:szCs w:val="24"/>
                <w:rtl/>
              </w:rPr>
              <w:t>האוצר</w:t>
            </w:r>
            <w:r w:rsidRPr="00783BF6">
              <w:rPr>
                <w:sz w:val="24"/>
                <w:szCs w:val="24"/>
                <w:rtl/>
              </w:rPr>
              <w:t>.</w:t>
            </w:r>
          </w:p>
        </w:tc>
      </w:tr>
      <w:tr w:rsidR="009D0CC5" w:rsidRPr="003E2B05" w:rsidTr="00ED6E3E">
        <w:tc>
          <w:tcPr>
            <w:tcW w:w="2294" w:type="dxa"/>
          </w:tcPr>
          <w:p w:rsidR="009D0CC5" w:rsidRPr="003E2B05" w:rsidRDefault="009D0CC5" w:rsidP="00ED6E3E">
            <w:pPr>
              <w:keepLines/>
              <w:widowControl w:val="0"/>
              <w:spacing w:after="60" w:line="312" w:lineRule="auto"/>
              <w:jc w:val="both"/>
              <w:rPr>
                <w:sz w:val="24"/>
                <w:szCs w:val="24"/>
              </w:rPr>
            </w:pPr>
            <w:r w:rsidRPr="003E2B05">
              <w:rPr>
                <w:b/>
                <w:bCs/>
                <w:sz w:val="24"/>
                <w:szCs w:val="24"/>
                <w:rtl/>
              </w:rPr>
              <w:t>"</w:t>
            </w:r>
            <w:r w:rsidRPr="003E2B05">
              <w:rPr>
                <w:rFonts w:hint="eastAsia"/>
                <w:b/>
                <w:bCs/>
                <w:sz w:val="24"/>
                <w:szCs w:val="24"/>
                <w:rtl/>
              </w:rPr>
              <w:t>הנכס</w:t>
            </w:r>
            <w:r w:rsidRPr="003E2B05">
              <w:rPr>
                <w:b/>
                <w:bCs/>
                <w:sz w:val="24"/>
                <w:szCs w:val="24"/>
                <w:rtl/>
              </w:rPr>
              <w:t>"</w:t>
            </w:r>
          </w:p>
        </w:tc>
        <w:tc>
          <w:tcPr>
            <w:tcW w:w="6228" w:type="dxa"/>
          </w:tcPr>
          <w:p w:rsidR="009D0CC5" w:rsidRPr="003E2B05" w:rsidRDefault="009D0CC5" w:rsidP="00ED6E3E">
            <w:pPr>
              <w:keepLines/>
              <w:widowControl w:val="0"/>
              <w:spacing w:after="60" w:line="312" w:lineRule="auto"/>
              <w:ind w:left="85"/>
              <w:jc w:val="both"/>
              <w:rPr>
                <w:sz w:val="24"/>
                <w:szCs w:val="24"/>
              </w:rPr>
            </w:pPr>
            <w:r w:rsidRPr="003E2B05">
              <w:rPr>
                <w:rFonts w:hint="eastAsia"/>
                <w:sz w:val="24"/>
                <w:szCs w:val="24"/>
                <w:rtl/>
              </w:rPr>
              <w:t>המבנה</w:t>
            </w:r>
            <w:r w:rsidRPr="003E2B05">
              <w:rPr>
                <w:sz w:val="24"/>
                <w:szCs w:val="24"/>
                <w:rtl/>
              </w:rPr>
              <w:t xml:space="preserve"> </w:t>
            </w:r>
            <w:r w:rsidRPr="003E2B05">
              <w:rPr>
                <w:rFonts w:hint="eastAsia"/>
                <w:sz w:val="24"/>
                <w:szCs w:val="24"/>
                <w:rtl/>
              </w:rPr>
              <w:t>ו</w:t>
            </w:r>
            <w:r w:rsidRPr="003E2B05">
              <w:rPr>
                <w:sz w:val="24"/>
                <w:szCs w:val="24"/>
                <w:rtl/>
              </w:rPr>
              <w:t>\</w:t>
            </w:r>
            <w:r w:rsidRPr="003E2B05">
              <w:rPr>
                <w:rFonts w:hint="eastAsia"/>
                <w:sz w:val="24"/>
                <w:szCs w:val="24"/>
                <w:rtl/>
              </w:rPr>
              <w:t>או</w:t>
            </w:r>
            <w:r w:rsidRPr="003E2B05">
              <w:rPr>
                <w:sz w:val="24"/>
                <w:szCs w:val="24"/>
                <w:rtl/>
              </w:rPr>
              <w:t xml:space="preserve"> </w:t>
            </w:r>
            <w:r>
              <w:rPr>
                <w:rFonts w:hint="eastAsia"/>
                <w:sz w:val="24"/>
                <w:szCs w:val="24"/>
                <w:rtl/>
              </w:rPr>
              <w:t>האתר</w:t>
            </w:r>
            <w:r>
              <w:rPr>
                <w:sz w:val="24"/>
                <w:szCs w:val="24"/>
                <w:rtl/>
              </w:rPr>
              <w:t xml:space="preserve"> </w:t>
            </w:r>
            <w:r>
              <w:rPr>
                <w:rFonts w:hint="eastAsia"/>
                <w:sz w:val="24"/>
                <w:szCs w:val="24"/>
                <w:rtl/>
              </w:rPr>
              <w:t>ו</w:t>
            </w:r>
            <w:r>
              <w:rPr>
                <w:sz w:val="24"/>
                <w:szCs w:val="24"/>
                <w:rtl/>
              </w:rPr>
              <w:t>/</w:t>
            </w:r>
            <w:r>
              <w:rPr>
                <w:rFonts w:hint="eastAsia"/>
                <w:sz w:val="24"/>
                <w:szCs w:val="24"/>
                <w:rtl/>
              </w:rPr>
              <w:t>או</w:t>
            </w:r>
            <w:r>
              <w:rPr>
                <w:sz w:val="24"/>
                <w:szCs w:val="24"/>
                <w:rtl/>
              </w:rPr>
              <w:t xml:space="preserve"> </w:t>
            </w:r>
            <w:r w:rsidRPr="003E2B05">
              <w:rPr>
                <w:rFonts w:hint="eastAsia"/>
                <w:sz w:val="24"/>
                <w:szCs w:val="24"/>
                <w:rtl/>
              </w:rPr>
              <w:t>השטח</w:t>
            </w:r>
            <w:r w:rsidRPr="003E2B05">
              <w:rPr>
                <w:sz w:val="24"/>
                <w:szCs w:val="24"/>
                <w:rtl/>
              </w:rPr>
              <w:t xml:space="preserve"> </w:t>
            </w:r>
            <w:r w:rsidRPr="003E2B05">
              <w:rPr>
                <w:rFonts w:hint="eastAsia"/>
                <w:sz w:val="24"/>
                <w:szCs w:val="24"/>
                <w:rtl/>
              </w:rPr>
              <w:t>ו</w:t>
            </w:r>
            <w:r w:rsidRPr="003E2B05">
              <w:rPr>
                <w:sz w:val="24"/>
                <w:szCs w:val="24"/>
                <w:rtl/>
              </w:rPr>
              <w:t>\</w:t>
            </w:r>
            <w:r w:rsidRPr="003E2B05">
              <w:rPr>
                <w:rFonts w:hint="eastAsia"/>
                <w:sz w:val="24"/>
                <w:szCs w:val="24"/>
                <w:rtl/>
              </w:rPr>
              <w:t>או</w:t>
            </w:r>
            <w:r w:rsidRPr="003E2B05">
              <w:rPr>
                <w:sz w:val="24"/>
                <w:szCs w:val="24"/>
                <w:rtl/>
              </w:rPr>
              <w:t xml:space="preserve"> </w:t>
            </w:r>
            <w:r w:rsidRPr="003E2B05">
              <w:rPr>
                <w:rFonts w:hint="eastAsia"/>
                <w:sz w:val="24"/>
                <w:szCs w:val="24"/>
                <w:rtl/>
              </w:rPr>
              <w:t>כל</w:t>
            </w:r>
            <w:r w:rsidRPr="003E2B05">
              <w:rPr>
                <w:sz w:val="24"/>
                <w:szCs w:val="24"/>
                <w:rtl/>
              </w:rPr>
              <w:t xml:space="preserve"> </w:t>
            </w:r>
            <w:r w:rsidRPr="003E2B05">
              <w:rPr>
                <w:rFonts w:hint="eastAsia"/>
                <w:sz w:val="24"/>
                <w:szCs w:val="24"/>
                <w:rtl/>
              </w:rPr>
              <w:t>רכוש</w:t>
            </w:r>
            <w:r w:rsidRPr="003E2B05">
              <w:rPr>
                <w:sz w:val="24"/>
                <w:szCs w:val="24"/>
                <w:rtl/>
              </w:rPr>
              <w:t xml:space="preserve"> </w:t>
            </w:r>
            <w:r w:rsidRPr="003E2B05">
              <w:rPr>
                <w:rFonts w:hint="eastAsia"/>
                <w:sz w:val="24"/>
                <w:szCs w:val="24"/>
                <w:rtl/>
              </w:rPr>
              <w:t>אחר</w:t>
            </w:r>
            <w:r w:rsidRPr="003E2B05">
              <w:rPr>
                <w:sz w:val="24"/>
                <w:szCs w:val="24"/>
                <w:rtl/>
              </w:rPr>
              <w:t xml:space="preserve"> </w:t>
            </w:r>
            <w:r w:rsidRPr="003E2B05">
              <w:rPr>
                <w:rFonts w:hint="eastAsia"/>
                <w:sz w:val="24"/>
                <w:szCs w:val="24"/>
                <w:rtl/>
              </w:rPr>
              <w:t>אשר</w:t>
            </w:r>
            <w:r w:rsidRPr="003E2B05">
              <w:rPr>
                <w:sz w:val="24"/>
                <w:szCs w:val="24"/>
                <w:rtl/>
              </w:rPr>
              <w:t xml:space="preserve"> </w:t>
            </w:r>
            <w:r w:rsidRPr="003E2B05">
              <w:rPr>
                <w:rFonts w:hint="eastAsia"/>
                <w:sz w:val="24"/>
                <w:szCs w:val="24"/>
                <w:rtl/>
              </w:rPr>
              <w:t>בו</w:t>
            </w:r>
            <w:r w:rsidRPr="003E2B05">
              <w:rPr>
                <w:sz w:val="24"/>
                <w:szCs w:val="24"/>
                <w:rtl/>
              </w:rPr>
              <w:t xml:space="preserve"> </w:t>
            </w:r>
            <w:r w:rsidRPr="003E2B05">
              <w:rPr>
                <w:rFonts w:hint="eastAsia"/>
                <w:sz w:val="24"/>
                <w:szCs w:val="24"/>
                <w:rtl/>
              </w:rPr>
              <w:t>או</w:t>
            </w:r>
            <w:r w:rsidRPr="003E2B05">
              <w:rPr>
                <w:sz w:val="24"/>
                <w:szCs w:val="24"/>
                <w:rtl/>
              </w:rPr>
              <w:t xml:space="preserve"> </w:t>
            </w:r>
            <w:r w:rsidRPr="003E2B05">
              <w:rPr>
                <w:rFonts w:hint="eastAsia"/>
                <w:sz w:val="24"/>
                <w:szCs w:val="24"/>
                <w:rtl/>
              </w:rPr>
              <w:t>לגביו</w:t>
            </w:r>
            <w:r w:rsidRPr="003E2B05">
              <w:rPr>
                <w:sz w:val="24"/>
                <w:szCs w:val="24"/>
                <w:rtl/>
              </w:rPr>
              <w:t xml:space="preserve"> </w:t>
            </w:r>
            <w:r w:rsidRPr="003E2B05">
              <w:rPr>
                <w:rFonts w:hint="eastAsia"/>
                <w:sz w:val="24"/>
                <w:szCs w:val="24"/>
                <w:rtl/>
              </w:rPr>
              <w:t>מתבצע</w:t>
            </w:r>
            <w:r w:rsidRPr="003E2B05">
              <w:rPr>
                <w:sz w:val="24"/>
                <w:szCs w:val="24"/>
                <w:rtl/>
              </w:rPr>
              <w:t xml:space="preserve"> </w:t>
            </w:r>
            <w:r w:rsidRPr="003E2B05">
              <w:rPr>
                <w:rFonts w:hint="eastAsia"/>
                <w:sz w:val="24"/>
                <w:szCs w:val="24"/>
                <w:rtl/>
              </w:rPr>
              <w:t>מתן</w:t>
            </w:r>
            <w:r w:rsidRPr="003E2B05">
              <w:rPr>
                <w:sz w:val="24"/>
                <w:szCs w:val="24"/>
                <w:rtl/>
              </w:rPr>
              <w:t xml:space="preserve"> </w:t>
            </w:r>
            <w:r w:rsidRPr="003E2B05">
              <w:rPr>
                <w:rFonts w:hint="eastAsia"/>
                <w:sz w:val="24"/>
                <w:szCs w:val="24"/>
                <w:rtl/>
              </w:rPr>
              <w:t>השירותים</w:t>
            </w:r>
            <w:r w:rsidRPr="003E2B05">
              <w:rPr>
                <w:sz w:val="24"/>
                <w:szCs w:val="24"/>
                <w:rtl/>
              </w:rPr>
              <w:t xml:space="preserve">. </w:t>
            </w:r>
          </w:p>
        </w:tc>
      </w:tr>
    </w:tbl>
    <w:p w:rsidR="009D0CC5" w:rsidRPr="00783BF6" w:rsidRDefault="009D0CC5" w:rsidP="00314FDF">
      <w:pPr>
        <w:keepLines/>
        <w:widowControl w:val="0"/>
        <w:spacing w:after="60" w:line="312" w:lineRule="auto"/>
        <w:jc w:val="both"/>
        <w:rPr>
          <w:sz w:val="24"/>
          <w:szCs w:val="24"/>
          <w:rtl/>
        </w:rPr>
      </w:pPr>
    </w:p>
    <w:p w:rsidR="009D0CC5" w:rsidRPr="00783BF6" w:rsidRDefault="009D0CC5" w:rsidP="00314FDF">
      <w:pPr>
        <w:keepLines/>
        <w:widowControl w:val="0"/>
        <w:spacing w:after="60" w:line="312" w:lineRule="auto"/>
        <w:jc w:val="both"/>
        <w:rPr>
          <w:sz w:val="24"/>
          <w:szCs w:val="24"/>
          <w:rtl/>
        </w:rPr>
      </w:pPr>
    </w:p>
    <w:p w:rsidR="009D0CC5" w:rsidRPr="00783BF6" w:rsidRDefault="009D0CC5" w:rsidP="00314FDF">
      <w:pPr>
        <w:keepLines/>
        <w:widowControl w:val="0"/>
        <w:numPr>
          <w:ilvl w:val="0"/>
          <w:numId w:val="11"/>
        </w:numPr>
        <w:spacing w:after="60" w:line="312" w:lineRule="auto"/>
        <w:jc w:val="both"/>
        <w:rPr>
          <w:b/>
          <w:bCs/>
          <w:sz w:val="24"/>
          <w:szCs w:val="24"/>
          <w:rtl/>
        </w:rPr>
      </w:pPr>
      <w:r w:rsidRPr="00783BF6">
        <w:rPr>
          <w:rFonts w:hint="eastAsia"/>
          <w:b/>
          <w:bCs/>
          <w:sz w:val="24"/>
          <w:szCs w:val="24"/>
          <w:u w:val="single"/>
          <w:rtl/>
        </w:rPr>
        <w:t>תקופת</w:t>
      </w:r>
      <w:r w:rsidRPr="00783BF6">
        <w:rPr>
          <w:b/>
          <w:bCs/>
          <w:sz w:val="24"/>
          <w:szCs w:val="24"/>
          <w:u w:val="single"/>
          <w:rtl/>
        </w:rPr>
        <w:t xml:space="preserve"> </w:t>
      </w:r>
      <w:r w:rsidRPr="00783BF6">
        <w:rPr>
          <w:rFonts w:hint="eastAsia"/>
          <w:b/>
          <w:bCs/>
          <w:sz w:val="24"/>
          <w:szCs w:val="24"/>
          <w:u w:val="single"/>
          <w:rtl/>
        </w:rPr>
        <w:t>ההסכם</w:t>
      </w:r>
      <w:r w:rsidRPr="00783BF6">
        <w:rPr>
          <w:b/>
          <w:bCs/>
          <w:sz w:val="24"/>
          <w:szCs w:val="24"/>
          <w:u w:val="single"/>
          <w:rtl/>
        </w:rPr>
        <w:t>:</w:t>
      </w:r>
    </w:p>
    <w:p w:rsidR="009D0CC5" w:rsidRPr="005E0E1D" w:rsidRDefault="009D0CC5" w:rsidP="00314FDF">
      <w:pPr>
        <w:keepLines/>
        <w:widowControl w:val="0"/>
        <w:numPr>
          <w:ilvl w:val="1"/>
          <w:numId w:val="11"/>
        </w:numPr>
        <w:tabs>
          <w:tab w:val="left" w:pos="746"/>
        </w:tabs>
        <w:spacing w:after="60" w:line="312" w:lineRule="auto"/>
        <w:jc w:val="both"/>
        <w:rPr>
          <w:sz w:val="24"/>
          <w:szCs w:val="24"/>
        </w:rPr>
      </w:pPr>
      <w:r w:rsidRPr="00783BF6">
        <w:rPr>
          <w:rFonts w:hint="eastAsia"/>
          <w:sz w:val="24"/>
          <w:szCs w:val="24"/>
          <w:rtl/>
        </w:rPr>
        <w:t>החל</w:t>
      </w:r>
      <w:r w:rsidRPr="00783BF6">
        <w:rPr>
          <w:sz w:val="24"/>
          <w:szCs w:val="24"/>
          <w:rtl/>
        </w:rPr>
        <w:t xml:space="preserve"> </w:t>
      </w:r>
      <w:r w:rsidRPr="00783BF6">
        <w:rPr>
          <w:rFonts w:hint="eastAsia"/>
          <w:sz w:val="24"/>
          <w:szCs w:val="24"/>
          <w:rtl/>
        </w:rPr>
        <w:t>מיום</w:t>
      </w:r>
      <w:r w:rsidRPr="00783BF6">
        <w:rPr>
          <w:sz w:val="24"/>
          <w:szCs w:val="24"/>
          <w:rtl/>
        </w:rPr>
        <w:t xml:space="preserve"> </w:t>
      </w:r>
      <w:r w:rsidRPr="00783BF6">
        <w:rPr>
          <w:rFonts w:hint="eastAsia"/>
          <w:sz w:val="24"/>
          <w:szCs w:val="24"/>
          <w:rtl/>
        </w:rPr>
        <w:t>חתימת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הצבת</w:t>
      </w:r>
      <w:r w:rsidRPr="00783BF6">
        <w:rPr>
          <w:sz w:val="24"/>
          <w:szCs w:val="24"/>
          <w:rtl/>
        </w:rPr>
        <w:t xml:space="preserve"> </w:t>
      </w:r>
      <w:r w:rsidRPr="00783BF6">
        <w:rPr>
          <w:rFonts w:hint="eastAsia"/>
          <w:sz w:val="24"/>
          <w:szCs w:val="24"/>
          <w:rtl/>
        </w:rPr>
        <w:t>החלופה</w:t>
      </w:r>
      <w:r w:rsidRPr="00783BF6">
        <w:rPr>
          <w:sz w:val="24"/>
          <w:szCs w:val="24"/>
          <w:rtl/>
        </w:rPr>
        <w:t xml:space="preserve">, </w:t>
      </w:r>
      <w:r w:rsidRPr="00783BF6">
        <w:rPr>
          <w:rFonts w:hint="eastAsia"/>
          <w:sz w:val="24"/>
          <w:szCs w:val="24"/>
          <w:rtl/>
        </w:rPr>
        <w:t>גמר</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השדרוג</w:t>
      </w:r>
      <w:r w:rsidRPr="00783BF6">
        <w:rPr>
          <w:sz w:val="24"/>
          <w:szCs w:val="24"/>
          <w:rtl/>
        </w:rPr>
        <w:t xml:space="preserve">, </w:t>
      </w:r>
      <w:r w:rsidRPr="00783BF6">
        <w:rPr>
          <w:rFonts w:hint="eastAsia"/>
          <w:sz w:val="24"/>
          <w:szCs w:val="24"/>
          <w:rtl/>
        </w:rPr>
        <w:t>מעבר</w:t>
      </w:r>
      <w:r w:rsidRPr="00783BF6">
        <w:rPr>
          <w:sz w:val="24"/>
          <w:szCs w:val="24"/>
          <w:rtl/>
        </w:rPr>
        <w:t xml:space="preserve"> </w:t>
      </w:r>
      <w:r w:rsidRPr="00783BF6">
        <w:rPr>
          <w:rFonts w:hint="eastAsia"/>
          <w:sz w:val="24"/>
          <w:szCs w:val="24"/>
          <w:rtl/>
        </w:rPr>
        <w:t>בדיקות</w:t>
      </w:r>
      <w:r w:rsidRPr="00783BF6">
        <w:rPr>
          <w:sz w:val="24"/>
          <w:szCs w:val="24"/>
          <w:rtl/>
        </w:rPr>
        <w:t xml:space="preserve"> </w:t>
      </w:r>
      <w:r w:rsidRPr="00783BF6">
        <w:rPr>
          <w:rFonts w:hint="eastAsia"/>
          <w:sz w:val="24"/>
          <w:szCs w:val="24"/>
          <w:rtl/>
        </w:rPr>
        <w:t>קבלה</w:t>
      </w:r>
      <w:r w:rsidRPr="00783BF6">
        <w:rPr>
          <w:sz w:val="24"/>
          <w:szCs w:val="24"/>
          <w:rtl/>
        </w:rPr>
        <w:t xml:space="preserve">, </w:t>
      </w:r>
      <w:r w:rsidRPr="00783BF6">
        <w:rPr>
          <w:rFonts w:hint="eastAsia"/>
          <w:sz w:val="24"/>
          <w:szCs w:val="24"/>
          <w:rtl/>
        </w:rPr>
        <w:t>הדרכה</w:t>
      </w:r>
      <w:r w:rsidRPr="00783BF6">
        <w:rPr>
          <w:sz w:val="24"/>
          <w:szCs w:val="24"/>
          <w:rtl/>
        </w:rPr>
        <w:t xml:space="preserve">, </w:t>
      </w:r>
      <w:r w:rsidRPr="00783BF6">
        <w:rPr>
          <w:rFonts w:hint="eastAsia"/>
          <w:sz w:val="24"/>
          <w:szCs w:val="24"/>
          <w:rtl/>
        </w:rPr>
        <w:t>ההרצה</w:t>
      </w:r>
      <w:r w:rsidRPr="00783BF6">
        <w:rPr>
          <w:sz w:val="24"/>
          <w:szCs w:val="24"/>
          <w:rtl/>
        </w:rPr>
        <w:t xml:space="preserve"> (</w:t>
      </w:r>
      <w:r w:rsidRPr="00783BF6">
        <w:rPr>
          <w:rFonts w:hint="eastAsia"/>
          <w:sz w:val="24"/>
          <w:szCs w:val="24"/>
          <w:rtl/>
        </w:rPr>
        <w:t>פיילוט</w:t>
      </w:r>
      <w:r w:rsidRPr="00783BF6">
        <w:rPr>
          <w:sz w:val="24"/>
          <w:szCs w:val="24"/>
          <w:rtl/>
        </w:rPr>
        <w:t xml:space="preserve">) </w:t>
      </w:r>
      <w:r w:rsidRPr="00783BF6">
        <w:rPr>
          <w:rFonts w:hint="eastAsia"/>
          <w:sz w:val="24"/>
          <w:szCs w:val="24"/>
          <w:rtl/>
        </w:rPr>
        <w:t>ועד</w:t>
      </w:r>
      <w:r w:rsidRPr="00783BF6">
        <w:rPr>
          <w:sz w:val="24"/>
          <w:szCs w:val="24"/>
          <w:rtl/>
        </w:rPr>
        <w:t xml:space="preserve"> </w:t>
      </w:r>
      <w:r w:rsidRPr="00783BF6">
        <w:rPr>
          <w:rFonts w:hint="eastAsia"/>
          <w:sz w:val="24"/>
          <w:szCs w:val="24"/>
          <w:rtl/>
        </w:rPr>
        <w:t>לתום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הכל</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לוח</w:t>
      </w:r>
      <w:r w:rsidRPr="00783BF6">
        <w:rPr>
          <w:sz w:val="24"/>
          <w:szCs w:val="24"/>
          <w:rtl/>
        </w:rPr>
        <w:t xml:space="preserve"> </w:t>
      </w:r>
      <w:r w:rsidRPr="00783BF6">
        <w:rPr>
          <w:rFonts w:hint="eastAsia"/>
          <w:sz w:val="24"/>
          <w:szCs w:val="24"/>
          <w:rtl/>
        </w:rPr>
        <w:t>הזמנים</w:t>
      </w:r>
      <w:r w:rsidRPr="00783BF6">
        <w:rPr>
          <w:sz w:val="24"/>
          <w:szCs w:val="24"/>
          <w:rtl/>
        </w:rPr>
        <w:t xml:space="preserve"> </w:t>
      </w:r>
      <w:r w:rsidRPr="00783BF6">
        <w:rPr>
          <w:rFonts w:hint="eastAsia"/>
          <w:sz w:val="24"/>
          <w:szCs w:val="24"/>
          <w:rtl/>
        </w:rPr>
        <w:t>וכמפורט</w:t>
      </w:r>
      <w:r w:rsidRPr="00783BF6">
        <w:rPr>
          <w:sz w:val="24"/>
          <w:szCs w:val="24"/>
          <w:rtl/>
        </w:rPr>
        <w:t xml:space="preserve"> </w:t>
      </w:r>
      <w:r w:rsidRPr="00783BF6">
        <w:rPr>
          <w:rFonts w:hint="eastAsia"/>
          <w:sz w:val="24"/>
          <w:szCs w:val="24"/>
          <w:rtl/>
        </w:rPr>
        <w:t>בנספח</w:t>
      </w:r>
      <w:r w:rsidRPr="00783BF6">
        <w:rPr>
          <w:sz w:val="24"/>
          <w:szCs w:val="24"/>
          <w:rtl/>
        </w:rPr>
        <w:t xml:space="preserve"> </w:t>
      </w:r>
      <w:r>
        <w:rPr>
          <w:rFonts w:hint="eastAsia"/>
          <w:sz w:val="24"/>
          <w:szCs w:val="24"/>
          <w:rtl/>
        </w:rPr>
        <w:t>ג</w:t>
      </w:r>
      <w:r w:rsidRPr="005E0E1D">
        <w:rPr>
          <w:sz w:val="24"/>
          <w:szCs w:val="24"/>
          <w:rtl/>
        </w:rPr>
        <w:t>'</w:t>
      </w:r>
      <w:r w:rsidRPr="001C1433">
        <w:rPr>
          <w:sz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5E0E1D">
        <w:rPr>
          <w:sz w:val="24"/>
          <w:szCs w:val="24"/>
          <w:rtl/>
        </w:rPr>
        <w:t>.</w:t>
      </w:r>
    </w:p>
    <w:p w:rsidR="009D0CC5" w:rsidRPr="00154EFA" w:rsidRDefault="009D0CC5" w:rsidP="00314FDF">
      <w:pPr>
        <w:keepLines/>
        <w:widowControl w:val="0"/>
        <w:numPr>
          <w:ilvl w:val="1"/>
          <w:numId w:val="11"/>
        </w:numPr>
        <w:tabs>
          <w:tab w:val="left" w:pos="746"/>
        </w:tabs>
        <w:spacing w:after="60" w:line="312" w:lineRule="auto"/>
        <w:jc w:val="both"/>
        <w:rPr>
          <w:sz w:val="24"/>
          <w:szCs w:val="24"/>
          <w:rtl/>
        </w:rPr>
      </w:pPr>
      <w:r w:rsidRPr="00A73BB8">
        <w:rPr>
          <w:rFonts w:hint="eastAsia"/>
          <w:sz w:val="24"/>
          <w:szCs w:val="24"/>
          <w:rtl/>
        </w:rPr>
        <w:t>המזמין</w:t>
      </w:r>
      <w:r w:rsidRPr="00A73BB8">
        <w:rPr>
          <w:sz w:val="24"/>
          <w:szCs w:val="24"/>
          <w:rtl/>
        </w:rPr>
        <w:t xml:space="preserve"> </w:t>
      </w:r>
      <w:r w:rsidRPr="00A73BB8">
        <w:rPr>
          <w:rFonts w:hint="eastAsia"/>
          <w:sz w:val="24"/>
          <w:szCs w:val="24"/>
          <w:rtl/>
        </w:rPr>
        <w:t>רשאי</w:t>
      </w:r>
      <w:r w:rsidRPr="00A73BB8">
        <w:rPr>
          <w:sz w:val="24"/>
          <w:szCs w:val="24"/>
          <w:rtl/>
        </w:rPr>
        <w:t xml:space="preserve"> </w:t>
      </w:r>
      <w:r w:rsidRPr="00A73BB8">
        <w:rPr>
          <w:rFonts w:hint="eastAsia"/>
          <w:sz w:val="24"/>
          <w:szCs w:val="24"/>
          <w:rtl/>
        </w:rPr>
        <w:t>בכל</w:t>
      </w:r>
      <w:r w:rsidRPr="00A73BB8">
        <w:rPr>
          <w:sz w:val="24"/>
          <w:szCs w:val="24"/>
          <w:rtl/>
        </w:rPr>
        <w:t xml:space="preserve"> </w:t>
      </w:r>
      <w:r w:rsidRPr="00A73BB8">
        <w:rPr>
          <w:rFonts w:hint="eastAsia"/>
          <w:sz w:val="24"/>
          <w:szCs w:val="24"/>
          <w:rtl/>
        </w:rPr>
        <w:t>עת</w:t>
      </w:r>
      <w:r w:rsidRPr="00A73BB8">
        <w:rPr>
          <w:sz w:val="24"/>
          <w:szCs w:val="24"/>
          <w:rtl/>
        </w:rPr>
        <w:t xml:space="preserve"> </w:t>
      </w:r>
      <w:r w:rsidRPr="00A73BB8">
        <w:rPr>
          <w:rFonts w:hint="eastAsia"/>
          <w:sz w:val="24"/>
          <w:szCs w:val="24"/>
          <w:rtl/>
        </w:rPr>
        <w:t>וללא</w:t>
      </w:r>
      <w:r w:rsidRPr="00A73BB8">
        <w:rPr>
          <w:sz w:val="24"/>
          <w:szCs w:val="24"/>
          <w:rtl/>
        </w:rPr>
        <w:t xml:space="preserve"> </w:t>
      </w:r>
      <w:r w:rsidRPr="00A73BB8">
        <w:rPr>
          <w:rFonts w:hint="eastAsia"/>
          <w:sz w:val="24"/>
          <w:szCs w:val="24"/>
          <w:rtl/>
        </w:rPr>
        <w:t>כל</w:t>
      </w:r>
      <w:r w:rsidRPr="00A73BB8">
        <w:rPr>
          <w:sz w:val="24"/>
          <w:szCs w:val="24"/>
          <w:rtl/>
        </w:rPr>
        <w:t xml:space="preserve"> </w:t>
      </w:r>
      <w:r w:rsidRPr="00A73BB8">
        <w:rPr>
          <w:rFonts w:hint="eastAsia"/>
          <w:sz w:val="24"/>
          <w:szCs w:val="24"/>
          <w:rtl/>
        </w:rPr>
        <w:t>חובה</w:t>
      </w:r>
      <w:r w:rsidRPr="00A73BB8">
        <w:rPr>
          <w:sz w:val="24"/>
          <w:szCs w:val="24"/>
          <w:rtl/>
        </w:rPr>
        <w:t xml:space="preserve"> </w:t>
      </w:r>
      <w:r w:rsidRPr="00A73BB8">
        <w:rPr>
          <w:rFonts w:hint="eastAsia"/>
          <w:sz w:val="24"/>
          <w:szCs w:val="24"/>
          <w:rtl/>
        </w:rPr>
        <w:t>לנמק</w:t>
      </w:r>
      <w:r w:rsidRPr="00A73BB8">
        <w:rPr>
          <w:sz w:val="24"/>
          <w:szCs w:val="24"/>
          <w:rtl/>
        </w:rPr>
        <w:t xml:space="preserve"> </w:t>
      </w:r>
      <w:r w:rsidRPr="00A73BB8">
        <w:rPr>
          <w:rFonts w:hint="eastAsia"/>
          <w:sz w:val="24"/>
          <w:szCs w:val="24"/>
          <w:rtl/>
        </w:rPr>
        <w:t>את</w:t>
      </w:r>
      <w:r w:rsidRPr="00A73BB8">
        <w:rPr>
          <w:sz w:val="24"/>
          <w:szCs w:val="24"/>
          <w:rtl/>
        </w:rPr>
        <w:t xml:space="preserve"> </w:t>
      </w:r>
      <w:r w:rsidRPr="00A73BB8">
        <w:rPr>
          <w:rFonts w:hint="eastAsia"/>
          <w:sz w:val="24"/>
          <w:szCs w:val="24"/>
          <w:rtl/>
        </w:rPr>
        <w:t>החלטתו</w:t>
      </w:r>
      <w:r w:rsidRPr="00A73BB8">
        <w:rPr>
          <w:sz w:val="24"/>
          <w:szCs w:val="24"/>
          <w:rtl/>
        </w:rPr>
        <w:t xml:space="preserve">, </w:t>
      </w:r>
      <w:r w:rsidRPr="00A73BB8">
        <w:rPr>
          <w:rFonts w:hint="eastAsia"/>
          <w:sz w:val="24"/>
          <w:szCs w:val="24"/>
          <w:rtl/>
        </w:rPr>
        <w:t>לקצר</w:t>
      </w:r>
      <w:r w:rsidRPr="00A73BB8">
        <w:rPr>
          <w:sz w:val="24"/>
          <w:szCs w:val="24"/>
          <w:rtl/>
        </w:rPr>
        <w:t xml:space="preserve"> </w:t>
      </w:r>
      <w:r w:rsidRPr="00A73BB8">
        <w:rPr>
          <w:rFonts w:hint="eastAsia"/>
          <w:sz w:val="24"/>
          <w:szCs w:val="24"/>
          <w:rtl/>
        </w:rPr>
        <w:t>את</w:t>
      </w:r>
      <w:r w:rsidRPr="00A73BB8">
        <w:rPr>
          <w:sz w:val="24"/>
          <w:szCs w:val="24"/>
          <w:rtl/>
        </w:rPr>
        <w:t xml:space="preserve"> </w:t>
      </w:r>
      <w:r w:rsidRPr="00A73BB8">
        <w:rPr>
          <w:rFonts w:hint="eastAsia"/>
          <w:sz w:val="24"/>
          <w:szCs w:val="24"/>
          <w:rtl/>
        </w:rPr>
        <w:t>תקופת</w:t>
      </w:r>
      <w:r w:rsidRPr="00A73BB8">
        <w:rPr>
          <w:sz w:val="24"/>
          <w:szCs w:val="24"/>
          <w:rtl/>
        </w:rPr>
        <w:t xml:space="preserve"> </w:t>
      </w:r>
      <w:r w:rsidRPr="00A73BB8">
        <w:rPr>
          <w:rFonts w:hint="eastAsia"/>
          <w:sz w:val="24"/>
          <w:szCs w:val="24"/>
          <w:rtl/>
        </w:rPr>
        <w:t>ההסכם</w:t>
      </w:r>
      <w:r w:rsidRPr="00A73BB8">
        <w:rPr>
          <w:sz w:val="24"/>
          <w:szCs w:val="24"/>
          <w:rtl/>
        </w:rPr>
        <w:t xml:space="preserve"> </w:t>
      </w:r>
      <w:r w:rsidRPr="00A73BB8">
        <w:rPr>
          <w:rFonts w:hint="eastAsia"/>
          <w:sz w:val="24"/>
          <w:szCs w:val="24"/>
          <w:rtl/>
        </w:rPr>
        <w:t>או</w:t>
      </w:r>
      <w:r w:rsidRPr="00A73BB8">
        <w:rPr>
          <w:sz w:val="24"/>
          <w:szCs w:val="24"/>
          <w:rtl/>
        </w:rPr>
        <w:t xml:space="preserve"> </w:t>
      </w:r>
      <w:r w:rsidRPr="00A73BB8">
        <w:rPr>
          <w:rFonts w:hint="eastAsia"/>
          <w:sz w:val="24"/>
          <w:szCs w:val="24"/>
          <w:rtl/>
        </w:rPr>
        <w:t>כל</w:t>
      </w:r>
      <w:r w:rsidRPr="00A73BB8">
        <w:rPr>
          <w:sz w:val="24"/>
          <w:szCs w:val="24"/>
          <w:rtl/>
        </w:rPr>
        <w:t xml:space="preserve"> </w:t>
      </w:r>
      <w:r w:rsidRPr="00A73BB8">
        <w:rPr>
          <w:rFonts w:hint="eastAsia"/>
          <w:sz w:val="24"/>
          <w:szCs w:val="24"/>
          <w:rtl/>
        </w:rPr>
        <w:t>תקופת</w:t>
      </w:r>
      <w:r w:rsidRPr="00A73BB8">
        <w:rPr>
          <w:sz w:val="24"/>
          <w:szCs w:val="24"/>
          <w:rtl/>
        </w:rPr>
        <w:t xml:space="preserve"> </w:t>
      </w:r>
      <w:r w:rsidRPr="00A73BB8">
        <w:rPr>
          <w:rFonts w:hint="eastAsia"/>
          <w:sz w:val="24"/>
          <w:szCs w:val="24"/>
          <w:rtl/>
        </w:rPr>
        <w:t>הסכם</w:t>
      </w:r>
      <w:r w:rsidRPr="00A73BB8">
        <w:rPr>
          <w:sz w:val="24"/>
          <w:szCs w:val="24"/>
          <w:rtl/>
        </w:rPr>
        <w:t xml:space="preserve"> </w:t>
      </w:r>
      <w:r w:rsidRPr="00A73BB8">
        <w:rPr>
          <w:rFonts w:hint="eastAsia"/>
          <w:sz w:val="24"/>
          <w:szCs w:val="24"/>
          <w:rtl/>
        </w:rPr>
        <w:t>מוארכת</w:t>
      </w:r>
      <w:r w:rsidRPr="00A73BB8">
        <w:rPr>
          <w:sz w:val="24"/>
          <w:szCs w:val="24"/>
          <w:rtl/>
        </w:rPr>
        <w:t xml:space="preserve"> </w:t>
      </w:r>
      <w:r w:rsidRPr="00A73BB8">
        <w:rPr>
          <w:rFonts w:hint="eastAsia"/>
          <w:sz w:val="24"/>
          <w:szCs w:val="24"/>
          <w:rtl/>
        </w:rPr>
        <w:t>על</w:t>
      </w:r>
      <w:r w:rsidRPr="00A73BB8">
        <w:rPr>
          <w:sz w:val="24"/>
          <w:szCs w:val="24"/>
          <w:rtl/>
        </w:rPr>
        <w:t xml:space="preserve"> </w:t>
      </w:r>
      <w:r w:rsidRPr="00A73BB8">
        <w:rPr>
          <w:rFonts w:hint="eastAsia"/>
          <w:sz w:val="24"/>
          <w:szCs w:val="24"/>
          <w:rtl/>
        </w:rPr>
        <w:t>ידי</w:t>
      </w:r>
      <w:r w:rsidRPr="00A73BB8">
        <w:rPr>
          <w:sz w:val="24"/>
          <w:szCs w:val="24"/>
          <w:rtl/>
        </w:rPr>
        <w:t xml:space="preserve"> </w:t>
      </w:r>
      <w:r w:rsidRPr="00A73BB8">
        <w:rPr>
          <w:rFonts w:hint="eastAsia"/>
          <w:sz w:val="24"/>
          <w:szCs w:val="24"/>
          <w:rtl/>
        </w:rPr>
        <w:t>מתן</w:t>
      </w:r>
      <w:r w:rsidRPr="00A73BB8">
        <w:rPr>
          <w:sz w:val="24"/>
          <w:szCs w:val="24"/>
          <w:rtl/>
        </w:rPr>
        <w:t xml:space="preserve"> </w:t>
      </w:r>
      <w:r w:rsidRPr="00A73BB8">
        <w:rPr>
          <w:rFonts w:hint="eastAsia"/>
          <w:sz w:val="24"/>
          <w:szCs w:val="24"/>
          <w:rtl/>
        </w:rPr>
        <w:t>הודעה</w:t>
      </w:r>
      <w:r w:rsidRPr="00A73BB8">
        <w:rPr>
          <w:sz w:val="24"/>
          <w:szCs w:val="24"/>
          <w:rtl/>
        </w:rPr>
        <w:t xml:space="preserve"> </w:t>
      </w:r>
      <w:r w:rsidRPr="00A73BB8">
        <w:rPr>
          <w:rFonts w:hint="eastAsia"/>
          <w:sz w:val="24"/>
          <w:szCs w:val="24"/>
          <w:rtl/>
        </w:rPr>
        <w:t>בכתב</w:t>
      </w:r>
      <w:r w:rsidRPr="00A73BB8">
        <w:rPr>
          <w:sz w:val="24"/>
          <w:szCs w:val="24"/>
          <w:rtl/>
        </w:rPr>
        <w:t xml:space="preserve"> </w:t>
      </w:r>
      <w:r w:rsidRPr="00A73BB8">
        <w:rPr>
          <w:rFonts w:hint="eastAsia"/>
          <w:sz w:val="24"/>
          <w:szCs w:val="24"/>
          <w:rtl/>
        </w:rPr>
        <w:t>לספק</w:t>
      </w:r>
      <w:r w:rsidRPr="00A73BB8">
        <w:rPr>
          <w:sz w:val="24"/>
          <w:szCs w:val="24"/>
          <w:rtl/>
        </w:rPr>
        <w:t xml:space="preserve"> </w:t>
      </w:r>
      <w:r w:rsidRPr="00A73BB8">
        <w:rPr>
          <w:rFonts w:hint="eastAsia"/>
          <w:sz w:val="24"/>
          <w:szCs w:val="24"/>
          <w:rtl/>
        </w:rPr>
        <w:t>לא</w:t>
      </w:r>
      <w:r w:rsidRPr="00A73BB8">
        <w:rPr>
          <w:sz w:val="24"/>
          <w:szCs w:val="24"/>
          <w:rtl/>
        </w:rPr>
        <w:t xml:space="preserve"> </w:t>
      </w:r>
      <w:r w:rsidRPr="00A73BB8">
        <w:rPr>
          <w:rFonts w:hint="eastAsia"/>
          <w:sz w:val="24"/>
          <w:szCs w:val="24"/>
          <w:rtl/>
        </w:rPr>
        <w:t>יאוחר</w:t>
      </w:r>
      <w:r w:rsidRPr="00A73BB8">
        <w:rPr>
          <w:sz w:val="24"/>
          <w:szCs w:val="24"/>
          <w:rtl/>
        </w:rPr>
        <w:t xml:space="preserve"> </w:t>
      </w:r>
      <w:r w:rsidRPr="00A73BB8">
        <w:rPr>
          <w:rFonts w:hint="eastAsia"/>
          <w:sz w:val="24"/>
          <w:szCs w:val="24"/>
          <w:rtl/>
        </w:rPr>
        <w:t>מ</w:t>
      </w:r>
      <w:r w:rsidRPr="00A73BB8">
        <w:rPr>
          <w:sz w:val="24"/>
          <w:szCs w:val="24"/>
          <w:rtl/>
        </w:rPr>
        <w:t xml:space="preserve"> - 30 </w:t>
      </w:r>
      <w:r w:rsidRPr="00A73BB8">
        <w:rPr>
          <w:rFonts w:hint="eastAsia"/>
          <w:sz w:val="24"/>
          <w:szCs w:val="24"/>
          <w:rtl/>
        </w:rPr>
        <w:t>יום</w:t>
      </w:r>
      <w:r w:rsidRPr="00A73BB8">
        <w:rPr>
          <w:sz w:val="24"/>
          <w:szCs w:val="24"/>
          <w:rtl/>
        </w:rPr>
        <w:t xml:space="preserve"> </w:t>
      </w:r>
      <w:r w:rsidRPr="00A73BB8">
        <w:rPr>
          <w:rFonts w:hint="eastAsia"/>
          <w:sz w:val="24"/>
          <w:szCs w:val="24"/>
          <w:rtl/>
        </w:rPr>
        <w:t>לפני</w:t>
      </w:r>
      <w:r w:rsidRPr="00A73BB8">
        <w:rPr>
          <w:sz w:val="24"/>
          <w:szCs w:val="24"/>
          <w:rtl/>
        </w:rPr>
        <w:t xml:space="preserve"> </w:t>
      </w:r>
      <w:r w:rsidRPr="00A73BB8">
        <w:rPr>
          <w:rFonts w:hint="eastAsia"/>
          <w:sz w:val="24"/>
          <w:szCs w:val="24"/>
          <w:rtl/>
        </w:rPr>
        <w:t>המועד</w:t>
      </w:r>
      <w:r w:rsidRPr="00A73BB8">
        <w:rPr>
          <w:sz w:val="24"/>
          <w:szCs w:val="24"/>
          <w:rtl/>
        </w:rPr>
        <w:t xml:space="preserve"> </w:t>
      </w:r>
      <w:r w:rsidRPr="00A73BB8">
        <w:rPr>
          <w:rFonts w:hint="eastAsia"/>
          <w:sz w:val="24"/>
          <w:szCs w:val="24"/>
          <w:rtl/>
        </w:rPr>
        <w:t>בו</w:t>
      </w:r>
      <w:r w:rsidRPr="00A73BB8">
        <w:rPr>
          <w:sz w:val="24"/>
          <w:szCs w:val="24"/>
          <w:rtl/>
        </w:rPr>
        <w:t xml:space="preserve"> </w:t>
      </w:r>
      <w:r w:rsidRPr="00A73BB8">
        <w:rPr>
          <w:rFonts w:hint="eastAsia"/>
          <w:sz w:val="24"/>
          <w:szCs w:val="24"/>
          <w:rtl/>
        </w:rPr>
        <w:t>מעוניין</w:t>
      </w:r>
      <w:r w:rsidRPr="00A73BB8">
        <w:rPr>
          <w:sz w:val="24"/>
          <w:szCs w:val="24"/>
          <w:rtl/>
        </w:rPr>
        <w:t xml:space="preserve"> </w:t>
      </w:r>
      <w:r w:rsidRPr="00A73BB8">
        <w:rPr>
          <w:rFonts w:hint="eastAsia"/>
          <w:sz w:val="24"/>
          <w:szCs w:val="24"/>
          <w:rtl/>
        </w:rPr>
        <w:t>המזמין</w:t>
      </w:r>
      <w:r w:rsidRPr="00A73BB8">
        <w:rPr>
          <w:sz w:val="24"/>
          <w:szCs w:val="24"/>
          <w:rtl/>
        </w:rPr>
        <w:t xml:space="preserve"> </w:t>
      </w:r>
      <w:r w:rsidRPr="00A73BB8">
        <w:rPr>
          <w:rFonts w:hint="eastAsia"/>
          <w:sz w:val="24"/>
          <w:szCs w:val="24"/>
          <w:rtl/>
        </w:rPr>
        <w:t>לסיים</w:t>
      </w:r>
      <w:r w:rsidRPr="00A73BB8">
        <w:rPr>
          <w:sz w:val="24"/>
          <w:szCs w:val="24"/>
          <w:rtl/>
        </w:rPr>
        <w:t xml:space="preserve"> </w:t>
      </w:r>
      <w:r w:rsidRPr="00A73BB8">
        <w:rPr>
          <w:rFonts w:hint="eastAsia"/>
          <w:sz w:val="24"/>
          <w:szCs w:val="24"/>
          <w:rtl/>
        </w:rPr>
        <w:t>את</w:t>
      </w:r>
      <w:r w:rsidRPr="00A73BB8">
        <w:rPr>
          <w:sz w:val="24"/>
          <w:szCs w:val="24"/>
          <w:rtl/>
        </w:rPr>
        <w:t xml:space="preserve"> </w:t>
      </w:r>
      <w:r w:rsidRPr="00A73BB8">
        <w:rPr>
          <w:rFonts w:hint="eastAsia"/>
          <w:sz w:val="24"/>
          <w:szCs w:val="24"/>
          <w:rtl/>
        </w:rPr>
        <w:t>תוקף</w:t>
      </w:r>
      <w:r w:rsidRPr="00A73BB8">
        <w:rPr>
          <w:sz w:val="24"/>
          <w:szCs w:val="24"/>
          <w:rtl/>
        </w:rPr>
        <w:t xml:space="preserve"> </w:t>
      </w:r>
      <w:r w:rsidRPr="00A73BB8">
        <w:rPr>
          <w:rFonts w:hint="eastAsia"/>
          <w:sz w:val="24"/>
          <w:szCs w:val="24"/>
          <w:rtl/>
        </w:rPr>
        <w:t>ההסכם</w:t>
      </w:r>
      <w:r w:rsidRPr="00A73BB8">
        <w:rPr>
          <w:sz w:val="24"/>
          <w:szCs w:val="24"/>
          <w:rtl/>
        </w:rPr>
        <w:t>.</w:t>
      </w:r>
    </w:p>
    <w:p w:rsidR="009D0CC5" w:rsidRPr="00C04DF3" w:rsidRDefault="009D0CC5" w:rsidP="00314FDF">
      <w:pPr>
        <w:keepLines/>
        <w:widowControl w:val="0"/>
        <w:numPr>
          <w:ilvl w:val="1"/>
          <w:numId w:val="11"/>
        </w:numPr>
        <w:tabs>
          <w:tab w:val="left" w:pos="746"/>
        </w:tabs>
        <w:spacing w:after="60" w:line="312" w:lineRule="auto"/>
        <w:jc w:val="both"/>
        <w:rPr>
          <w:sz w:val="24"/>
          <w:szCs w:val="24"/>
          <w:rtl/>
        </w:rPr>
      </w:pPr>
      <w:r w:rsidRPr="001A27D2">
        <w:rPr>
          <w:rFonts w:hint="eastAsia"/>
          <w:sz w:val="24"/>
          <w:szCs w:val="24"/>
          <w:rtl/>
        </w:rPr>
        <w:t>נית</w:t>
      </w:r>
      <w:r w:rsidRPr="007726CE">
        <w:rPr>
          <w:rFonts w:hint="eastAsia"/>
          <w:sz w:val="24"/>
          <w:szCs w:val="24"/>
          <w:rtl/>
        </w:rPr>
        <w:t>נה</w:t>
      </w:r>
      <w:r w:rsidRPr="007726CE">
        <w:rPr>
          <w:sz w:val="24"/>
          <w:szCs w:val="24"/>
          <w:rtl/>
        </w:rPr>
        <w:t xml:space="preserve"> </w:t>
      </w:r>
      <w:r w:rsidRPr="007726CE">
        <w:rPr>
          <w:rFonts w:hint="eastAsia"/>
          <w:sz w:val="24"/>
          <w:szCs w:val="24"/>
          <w:rtl/>
        </w:rPr>
        <w:t>הודעה</w:t>
      </w:r>
      <w:r w:rsidRPr="007726CE">
        <w:rPr>
          <w:sz w:val="24"/>
          <w:szCs w:val="24"/>
          <w:rtl/>
        </w:rPr>
        <w:t xml:space="preserve"> </w:t>
      </w:r>
      <w:r w:rsidRPr="007726CE">
        <w:rPr>
          <w:rFonts w:hint="eastAsia"/>
          <w:sz w:val="24"/>
          <w:szCs w:val="24"/>
          <w:rtl/>
        </w:rPr>
        <w:t>כ</w:t>
      </w:r>
      <w:r w:rsidRPr="005C64A6">
        <w:rPr>
          <w:rFonts w:hint="eastAsia"/>
          <w:sz w:val="24"/>
          <w:szCs w:val="24"/>
          <w:rtl/>
        </w:rPr>
        <w:t>אמור</w:t>
      </w:r>
      <w:r w:rsidRPr="005C64A6">
        <w:rPr>
          <w:sz w:val="24"/>
          <w:szCs w:val="24"/>
          <w:rtl/>
        </w:rPr>
        <w:t xml:space="preserve"> </w:t>
      </w:r>
      <w:r w:rsidRPr="005C64A6">
        <w:rPr>
          <w:rFonts w:hint="eastAsia"/>
          <w:sz w:val="24"/>
          <w:szCs w:val="24"/>
          <w:rtl/>
        </w:rPr>
        <w:t>בס</w:t>
      </w:r>
      <w:r w:rsidRPr="005C64A6">
        <w:rPr>
          <w:sz w:val="24"/>
          <w:szCs w:val="24"/>
          <w:rtl/>
        </w:rPr>
        <w:t>"</w:t>
      </w:r>
      <w:r w:rsidRPr="005C64A6">
        <w:rPr>
          <w:rFonts w:hint="eastAsia"/>
          <w:sz w:val="24"/>
          <w:szCs w:val="24"/>
          <w:rtl/>
        </w:rPr>
        <w:t>ק</w:t>
      </w:r>
      <w:r w:rsidRPr="005C64A6">
        <w:rPr>
          <w:sz w:val="24"/>
          <w:szCs w:val="24"/>
          <w:rtl/>
        </w:rPr>
        <w:t xml:space="preserve"> 3.</w:t>
      </w:r>
      <w:r w:rsidRPr="00C04DF3">
        <w:rPr>
          <w:sz w:val="24"/>
          <w:szCs w:val="24"/>
          <w:rtl/>
        </w:rPr>
        <w:t xml:space="preserve">2 </w:t>
      </w:r>
      <w:r w:rsidRPr="00C04DF3">
        <w:rPr>
          <w:rFonts w:hint="eastAsia"/>
          <w:sz w:val="24"/>
          <w:szCs w:val="24"/>
          <w:rtl/>
        </w:rPr>
        <w:t>לעיל</w:t>
      </w:r>
      <w:r w:rsidRPr="00C04DF3">
        <w:rPr>
          <w:sz w:val="24"/>
          <w:szCs w:val="24"/>
          <w:rtl/>
        </w:rPr>
        <w:t xml:space="preserve">, </w:t>
      </w:r>
      <w:r w:rsidRPr="00C04DF3">
        <w:rPr>
          <w:rFonts w:hint="eastAsia"/>
          <w:sz w:val="24"/>
          <w:szCs w:val="24"/>
          <w:rtl/>
        </w:rPr>
        <w:t>תסתיים</w:t>
      </w:r>
      <w:r w:rsidRPr="00C04DF3">
        <w:rPr>
          <w:sz w:val="24"/>
          <w:szCs w:val="24"/>
          <w:rtl/>
        </w:rPr>
        <w:t xml:space="preserve"> </w:t>
      </w:r>
      <w:r w:rsidRPr="00C04DF3">
        <w:rPr>
          <w:rFonts w:hint="eastAsia"/>
          <w:sz w:val="24"/>
          <w:szCs w:val="24"/>
          <w:rtl/>
        </w:rPr>
        <w:t>תקופת</w:t>
      </w:r>
      <w:r w:rsidRPr="00C04DF3">
        <w:rPr>
          <w:sz w:val="24"/>
          <w:szCs w:val="24"/>
          <w:rtl/>
        </w:rPr>
        <w:t xml:space="preserve"> </w:t>
      </w:r>
      <w:r w:rsidRPr="00C04DF3">
        <w:rPr>
          <w:rFonts w:hint="eastAsia"/>
          <w:sz w:val="24"/>
          <w:szCs w:val="24"/>
          <w:rtl/>
        </w:rPr>
        <w:t>הסכם</w:t>
      </w:r>
      <w:r w:rsidRPr="00C04DF3">
        <w:rPr>
          <w:sz w:val="24"/>
          <w:szCs w:val="24"/>
          <w:rtl/>
        </w:rPr>
        <w:t xml:space="preserve"> </w:t>
      </w:r>
      <w:r w:rsidRPr="00C04DF3">
        <w:rPr>
          <w:rFonts w:hint="eastAsia"/>
          <w:sz w:val="24"/>
          <w:szCs w:val="24"/>
          <w:rtl/>
        </w:rPr>
        <w:t>זה</w:t>
      </w:r>
      <w:r w:rsidRPr="00C04DF3">
        <w:rPr>
          <w:sz w:val="24"/>
          <w:szCs w:val="24"/>
          <w:rtl/>
        </w:rPr>
        <w:t xml:space="preserve"> </w:t>
      </w:r>
      <w:r w:rsidRPr="00C04DF3">
        <w:rPr>
          <w:rFonts w:hint="eastAsia"/>
          <w:sz w:val="24"/>
          <w:szCs w:val="24"/>
          <w:rtl/>
        </w:rPr>
        <w:t>במועד</w:t>
      </w:r>
      <w:r w:rsidRPr="00C04DF3">
        <w:rPr>
          <w:sz w:val="24"/>
          <w:szCs w:val="24"/>
          <w:rtl/>
        </w:rPr>
        <w:t xml:space="preserve"> </w:t>
      </w:r>
      <w:r w:rsidRPr="00C04DF3">
        <w:rPr>
          <w:rFonts w:hint="eastAsia"/>
          <w:sz w:val="24"/>
          <w:szCs w:val="24"/>
          <w:rtl/>
        </w:rPr>
        <w:t>הנקוב</w:t>
      </w:r>
      <w:r w:rsidRPr="00C04DF3">
        <w:rPr>
          <w:sz w:val="24"/>
          <w:szCs w:val="24"/>
          <w:rtl/>
        </w:rPr>
        <w:t xml:space="preserve"> </w:t>
      </w:r>
      <w:r w:rsidRPr="00C04DF3">
        <w:rPr>
          <w:rFonts w:hint="eastAsia"/>
          <w:sz w:val="24"/>
          <w:szCs w:val="24"/>
          <w:rtl/>
        </w:rPr>
        <w:t>בהודעה</w:t>
      </w:r>
      <w:r w:rsidRPr="00C04DF3">
        <w:rPr>
          <w:sz w:val="24"/>
          <w:szCs w:val="24"/>
          <w:rtl/>
        </w:rPr>
        <w:t xml:space="preserve"> </w:t>
      </w:r>
      <w:r w:rsidRPr="00C04DF3">
        <w:rPr>
          <w:rFonts w:hint="eastAsia"/>
          <w:sz w:val="24"/>
          <w:szCs w:val="24"/>
          <w:rtl/>
        </w:rPr>
        <w:t>האמורה</w:t>
      </w:r>
      <w:r w:rsidRPr="00C04DF3">
        <w:rPr>
          <w:sz w:val="24"/>
          <w:szCs w:val="24"/>
          <w:rtl/>
        </w:rPr>
        <w:t xml:space="preserve"> </w:t>
      </w:r>
      <w:r w:rsidRPr="00C04DF3">
        <w:rPr>
          <w:rFonts w:hint="eastAsia"/>
          <w:sz w:val="24"/>
          <w:szCs w:val="24"/>
          <w:rtl/>
        </w:rPr>
        <w:t>לכל</w:t>
      </w:r>
      <w:r w:rsidRPr="00C04DF3">
        <w:rPr>
          <w:sz w:val="24"/>
          <w:szCs w:val="24"/>
          <w:rtl/>
        </w:rPr>
        <w:t xml:space="preserve"> </w:t>
      </w:r>
      <w:r w:rsidRPr="00C04DF3">
        <w:rPr>
          <w:rFonts w:hint="eastAsia"/>
          <w:sz w:val="24"/>
          <w:szCs w:val="24"/>
          <w:rtl/>
        </w:rPr>
        <w:t>דבר</w:t>
      </w:r>
      <w:r w:rsidRPr="00C04DF3">
        <w:rPr>
          <w:sz w:val="24"/>
          <w:szCs w:val="24"/>
          <w:rtl/>
        </w:rPr>
        <w:t xml:space="preserve"> </w:t>
      </w:r>
      <w:r w:rsidRPr="00C04DF3">
        <w:rPr>
          <w:rFonts w:hint="eastAsia"/>
          <w:sz w:val="24"/>
          <w:szCs w:val="24"/>
          <w:rtl/>
        </w:rPr>
        <w:t>ועניין</w:t>
      </w:r>
      <w:r w:rsidRPr="00C04DF3">
        <w:rPr>
          <w:sz w:val="24"/>
          <w:szCs w:val="24"/>
          <w:rtl/>
        </w:rPr>
        <w:t>.</w:t>
      </w:r>
    </w:p>
    <w:p w:rsidR="009D0CC5" w:rsidRPr="006D6F49" w:rsidRDefault="009D0CC5" w:rsidP="00314FDF">
      <w:pPr>
        <w:keepLines/>
        <w:widowControl w:val="0"/>
        <w:numPr>
          <w:ilvl w:val="1"/>
          <w:numId w:val="11"/>
        </w:numPr>
        <w:tabs>
          <w:tab w:val="left" w:pos="746"/>
        </w:tabs>
        <w:spacing w:after="60" w:line="312" w:lineRule="auto"/>
        <w:jc w:val="both"/>
        <w:rPr>
          <w:sz w:val="24"/>
          <w:szCs w:val="24"/>
          <w:rtl/>
        </w:rPr>
      </w:pPr>
      <w:r w:rsidRPr="00B679EE">
        <w:rPr>
          <w:rFonts w:hint="eastAsia"/>
          <w:sz w:val="24"/>
          <w:szCs w:val="24"/>
          <w:rtl/>
        </w:rPr>
        <w:t>ניתנה</w:t>
      </w:r>
      <w:r w:rsidRPr="00B679EE">
        <w:rPr>
          <w:sz w:val="24"/>
          <w:szCs w:val="24"/>
          <w:rtl/>
        </w:rPr>
        <w:t xml:space="preserve"> </w:t>
      </w:r>
      <w:r w:rsidRPr="00B679EE">
        <w:rPr>
          <w:rFonts w:hint="eastAsia"/>
          <w:sz w:val="24"/>
          <w:szCs w:val="24"/>
          <w:rtl/>
        </w:rPr>
        <w:t>הודעה</w:t>
      </w:r>
      <w:r w:rsidRPr="00B679EE">
        <w:rPr>
          <w:sz w:val="24"/>
          <w:szCs w:val="24"/>
          <w:rtl/>
        </w:rPr>
        <w:t xml:space="preserve"> </w:t>
      </w:r>
      <w:r w:rsidRPr="00B679EE">
        <w:rPr>
          <w:rFonts w:hint="eastAsia"/>
          <w:sz w:val="24"/>
          <w:szCs w:val="24"/>
          <w:rtl/>
        </w:rPr>
        <w:t>כאמור</w:t>
      </w:r>
      <w:r w:rsidRPr="00B679EE">
        <w:rPr>
          <w:sz w:val="24"/>
          <w:szCs w:val="24"/>
          <w:rtl/>
        </w:rPr>
        <w:t xml:space="preserve"> </w:t>
      </w:r>
      <w:r w:rsidRPr="00B679EE">
        <w:rPr>
          <w:rFonts w:hint="eastAsia"/>
          <w:sz w:val="24"/>
          <w:szCs w:val="24"/>
          <w:rtl/>
        </w:rPr>
        <w:t>בס</w:t>
      </w:r>
      <w:r w:rsidRPr="00B679EE">
        <w:rPr>
          <w:sz w:val="24"/>
          <w:szCs w:val="24"/>
          <w:rtl/>
        </w:rPr>
        <w:t>"</w:t>
      </w:r>
      <w:r w:rsidRPr="00B679EE">
        <w:rPr>
          <w:rFonts w:hint="eastAsia"/>
          <w:sz w:val="24"/>
          <w:szCs w:val="24"/>
          <w:rtl/>
        </w:rPr>
        <w:t>ק</w:t>
      </w:r>
      <w:r w:rsidRPr="00B679EE">
        <w:rPr>
          <w:sz w:val="24"/>
          <w:szCs w:val="24"/>
          <w:rtl/>
        </w:rPr>
        <w:t xml:space="preserve"> 3.2</w:t>
      </w:r>
      <w:r w:rsidRPr="00DF27C5">
        <w:rPr>
          <w:sz w:val="24"/>
          <w:szCs w:val="24"/>
          <w:rtl/>
        </w:rPr>
        <w:t xml:space="preserve"> </w:t>
      </w:r>
      <w:r w:rsidRPr="00DF27C5">
        <w:rPr>
          <w:rFonts w:hint="eastAsia"/>
          <w:sz w:val="24"/>
          <w:szCs w:val="24"/>
          <w:rtl/>
        </w:rPr>
        <w:t>לעיל</w:t>
      </w:r>
      <w:r w:rsidRPr="00DF27C5">
        <w:rPr>
          <w:sz w:val="24"/>
          <w:szCs w:val="24"/>
          <w:rtl/>
        </w:rPr>
        <w:t xml:space="preserve">, </w:t>
      </w:r>
      <w:r w:rsidRPr="00DF27C5">
        <w:rPr>
          <w:rFonts w:hint="eastAsia"/>
          <w:sz w:val="24"/>
          <w:szCs w:val="24"/>
          <w:rtl/>
        </w:rPr>
        <w:t>ישלם</w:t>
      </w:r>
      <w:r w:rsidRPr="00DF27C5">
        <w:rPr>
          <w:sz w:val="24"/>
          <w:szCs w:val="24"/>
          <w:rtl/>
        </w:rPr>
        <w:t xml:space="preserve"> </w:t>
      </w:r>
      <w:r w:rsidRPr="00DF27C5">
        <w:rPr>
          <w:rFonts w:hint="eastAsia"/>
          <w:sz w:val="24"/>
          <w:szCs w:val="24"/>
          <w:rtl/>
        </w:rPr>
        <w:t>המזמין</w:t>
      </w:r>
      <w:r w:rsidRPr="00294240">
        <w:rPr>
          <w:sz w:val="24"/>
          <w:szCs w:val="24"/>
          <w:rtl/>
        </w:rPr>
        <w:t xml:space="preserve"> </w:t>
      </w:r>
      <w:r w:rsidRPr="00294240">
        <w:rPr>
          <w:rFonts w:hint="eastAsia"/>
          <w:sz w:val="24"/>
          <w:szCs w:val="24"/>
          <w:rtl/>
        </w:rPr>
        <w:t>לספק</w:t>
      </w:r>
      <w:r w:rsidRPr="00294240">
        <w:rPr>
          <w:sz w:val="24"/>
          <w:szCs w:val="24"/>
          <w:rtl/>
        </w:rPr>
        <w:t xml:space="preserve"> </w:t>
      </w:r>
      <w:r w:rsidRPr="00294240">
        <w:rPr>
          <w:rFonts w:hint="eastAsia"/>
          <w:sz w:val="24"/>
          <w:szCs w:val="24"/>
          <w:rtl/>
        </w:rPr>
        <w:t>רק</w:t>
      </w:r>
      <w:r w:rsidRPr="00294240">
        <w:rPr>
          <w:sz w:val="24"/>
          <w:szCs w:val="24"/>
          <w:rtl/>
        </w:rPr>
        <w:t xml:space="preserve"> </w:t>
      </w:r>
      <w:r w:rsidRPr="00294240">
        <w:rPr>
          <w:rFonts w:hint="eastAsia"/>
          <w:sz w:val="24"/>
          <w:szCs w:val="24"/>
          <w:rtl/>
        </w:rPr>
        <w:t>עבור</w:t>
      </w:r>
      <w:r w:rsidRPr="00294240">
        <w:rPr>
          <w:sz w:val="24"/>
          <w:szCs w:val="24"/>
          <w:rtl/>
        </w:rPr>
        <w:t xml:space="preserve"> </w:t>
      </w:r>
      <w:r w:rsidRPr="00294240">
        <w:rPr>
          <w:rFonts w:hint="eastAsia"/>
          <w:sz w:val="24"/>
          <w:szCs w:val="24"/>
          <w:rtl/>
        </w:rPr>
        <w:t>אותם</w:t>
      </w:r>
      <w:r w:rsidRPr="00294240">
        <w:rPr>
          <w:sz w:val="24"/>
          <w:szCs w:val="24"/>
          <w:rtl/>
        </w:rPr>
        <w:t xml:space="preserve"> </w:t>
      </w:r>
      <w:r w:rsidRPr="00294240">
        <w:rPr>
          <w:rFonts w:hint="eastAsia"/>
          <w:sz w:val="24"/>
          <w:szCs w:val="24"/>
          <w:rtl/>
        </w:rPr>
        <w:t>השירותים</w:t>
      </w:r>
      <w:r w:rsidRPr="00294240">
        <w:rPr>
          <w:sz w:val="24"/>
          <w:szCs w:val="24"/>
          <w:rtl/>
        </w:rPr>
        <w:t xml:space="preserve"> </w:t>
      </w:r>
      <w:r w:rsidRPr="00294240">
        <w:rPr>
          <w:rFonts w:hint="eastAsia"/>
          <w:sz w:val="24"/>
          <w:szCs w:val="24"/>
          <w:rtl/>
        </w:rPr>
        <w:t>אשר</w:t>
      </w:r>
      <w:r w:rsidRPr="00294240">
        <w:rPr>
          <w:sz w:val="24"/>
          <w:szCs w:val="24"/>
          <w:rtl/>
        </w:rPr>
        <w:t xml:space="preserve"> </w:t>
      </w:r>
      <w:r w:rsidRPr="00294240">
        <w:rPr>
          <w:rFonts w:hint="eastAsia"/>
          <w:sz w:val="24"/>
          <w:szCs w:val="24"/>
          <w:rtl/>
        </w:rPr>
        <w:t>סיפק</w:t>
      </w:r>
      <w:r w:rsidRPr="00294240">
        <w:rPr>
          <w:sz w:val="24"/>
          <w:szCs w:val="24"/>
          <w:rtl/>
        </w:rPr>
        <w:t xml:space="preserve"> </w:t>
      </w:r>
      <w:r w:rsidRPr="00294240">
        <w:rPr>
          <w:rFonts w:hint="eastAsia"/>
          <w:sz w:val="24"/>
          <w:szCs w:val="24"/>
          <w:rtl/>
        </w:rPr>
        <w:t>הספק</w:t>
      </w:r>
      <w:r w:rsidRPr="00294240">
        <w:rPr>
          <w:sz w:val="24"/>
          <w:szCs w:val="24"/>
          <w:rtl/>
        </w:rPr>
        <w:t xml:space="preserve"> </w:t>
      </w:r>
      <w:r w:rsidRPr="00294240">
        <w:rPr>
          <w:rFonts w:hint="eastAsia"/>
          <w:sz w:val="24"/>
          <w:szCs w:val="24"/>
          <w:rtl/>
        </w:rPr>
        <w:t>בפועל</w:t>
      </w:r>
      <w:r w:rsidRPr="00294240">
        <w:rPr>
          <w:sz w:val="24"/>
          <w:szCs w:val="24"/>
          <w:rtl/>
        </w:rPr>
        <w:t xml:space="preserve"> </w:t>
      </w:r>
      <w:r w:rsidRPr="00294240">
        <w:rPr>
          <w:rFonts w:hint="eastAsia"/>
          <w:sz w:val="24"/>
          <w:szCs w:val="24"/>
          <w:rtl/>
        </w:rPr>
        <w:t>למזמין</w:t>
      </w:r>
      <w:r w:rsidRPr="00294240">
        <w:rPr>
          <w:sz w:val="24"/>
          <w:szCs w:val="24"/>
          <w:rtl/>
        </w:rPr>
        <w:t xml:space="preserve">, </w:t>
      </w:r>
      <w:r w:rsidRPr="00294240">
        <w:rPr>
          <w:rFonts w:hint="eastAsia"/>
          <w:sz w:val="24"/>
          <w:szCs w:val="24"/>
          <w:rtl/>
        </w:rPr>
        <w:t>וזאת</w:t>
      </w:r>
      <w:r w:rsidRPr="00294240">
        <w:rPr>
          <w:sz w:val="24"/>
          <w:szCs w:val="24"/>
          <w:rtl/>
        </w:rPr>
        <w:t xml:space="preserve"> </w:t>
      </w:r>
      <w:r w:rsidRPr="00294240">
        <w:rPr>
          <w:rFonts w:hint="eastAsia"/>
          <w:sz w:val="24"/>
          <w:szCs w:val="24"/>
          <w:rtl/>
        </w:rPr>
        <w:t>על</w:t>
      </w:r>
      <w:r w:rsidRPr="00294240">
        <w:rPr>
          <w:sz w:val="24"/>
          <w:szCs w:val="24"/>
          <w:rtl/>
        </w:rPr>
        <w:t xml:space="preserve"> </w:t>
      </w:r>
      <w:r w:rsidRPr="00294240">
        <w:rPr>
          <w:rFonts w:hint="eastAsia"/>
          <w:sz w:val="24"/>
          <w:szCs w:val="24"/>
          <w:rtl/>
        </w:rPr>
        <w:t>פי</w:t>
      </w:r>
      <w:r w:rsidRPr="00294240">
        <w:rPr>
          <w:sz w:val="24"/>
          <w:szCs w:val="24"/>
          <w:rtl/>
        </w:rPr>
        <w:t xml:space="preserve"> </w:t>
      </w:r>
      <w:r w:rsidRPr="00294240">
        <w:rPr>
          <w:rFonts w:hint="eastAsia"/>
          <w:sz w:val="24"/>
          <w:szCs w:val="24"/>
          <w:rtl/>
        </w:rPr>
        <w:t>רישומי</w:t>
      </w:r>
      <w:r w:rsidRPr="00294240">
        <w:rPr>
          <w:sz w:val="24"/>
          <w:szCs w:val="24"/>
          <w:rtl/>
        </w:rPr>
        <w:t xml:space="preserve"> </w:t>
      </w:r>
      <w:r w:rsidRPr="00294240">
        <w:rPr>
          <w:rFonts w:hint="eastAsia"/>
          <w:sz w:val="24"/>
          <w:szCs w:val="24"/>
          <w:rtl/>
        </w:rPr>
        <w:t>המזמין</w:t>
      </w:r>
      <w:r w:rsidRPr="00294240">
        <w:rPr>
          <w:sz w:val="24"/>
          <w:szCs w:val="24"/>
          <w:rtl/>
        </w:rPr>
        <w:t xml:space="preserve">. </w:t>
      </w:r>
      <w:r w:rsidRPr="00294240">
        <w:rPr>
          <w:rFonts w:hint="eastAsia"/>
          <w:sz w:val="24"/>
          <w:szCs w:val="24"/>
          <w:rtl/>
        </w:rPr>
        <w:t>רישומי</w:t>
      </w:r>
      <w:r w:rsidRPr="00294240">
        <w:rPr>
          <w:sz w:val="24"/>
          <w:szCs w:val="24"/>
          <w:rtl/>
        </w:rPr>
        <w:t xml:space="preserve"> </w:t>
      </w:r>
      <w:r w:rsidRPr="00294240">
        <w:rPr>
          <w:rFonts w:hint="eastAsia"/>
          <w:sz w:val="24"/>
          <w:szCs w:val="24"/>
          <w:rtl/>
        </w:rPr>
        <w:t>המזמין</w:t>
      </w:r>
      <w:r w:rsidRPr="00294240">
        <w:rPr>
          <w:sz w:val="24"/>
          <w:szCs w:val="24"/>
          <w:rtl/>
        </w:rPr>
        <w:t xml:space="preserve"> </w:t>
      </w:r>
      <w:r w:rsidRPr="00294240">
        <w:rPr>
          <w:rFonts w:hint="eastAsia"/>
          <w:sz w:val="24"/>
          <w:szCs w:val="24"/>
          <w:rtl/>
        </w:rPr>
        <w:t>יהוו</w:t>
      </w:r>
      <w:r w:rsidRPr="00294240">
        <w:rPr>
          <w:sz w:val="24"/>
          <w:szCs w:val="24"/>
          <w:rtl/>
        </w:rPr>
        <w:t xml:space="preserve"> </w:t>
      </w:r>
      <w:r w:rsidRPr="00294240">
        <w:rPr>
          <w:rFonts w:hint="eastAsia"/>
          <w:sz w:val="24"/>
          <w:szCs w:val="24"/>
          <w:rtl/>
        </w:rPr>
        <w:t>ראייה</w:t>
      </w:r>
      <w:r w:rsidRPr="00294240">
        <w:rPr>
          <w:sz w:val="24"/>
          <w:szCs w:val="24"/>
          <w:rtl/>
        </w:rPr>
        <w:t xml:space="preserve"> </w:t>
      </w:r>
      <w:r w:rsidRPr="00294240">
        <w:rPr>
          <w:rFonts w:hint="eastAsia"/>
          <w:sz w:val="24"/>
          <w:szCs w:val="24"/>
          <w:rtl/>
        </w:rPr>
        <w:t>לכאורה</w:t>
      </w:r>
      <w:r w:rsidRPr="00294240">
        <w:rPr>
          <w:sz w:val="24"/>
          <w:szCs w:val="24"/>
          <w:rtl/>
        </w:rPr>
        <w:t xml:space="preserve"> </w:t>
      </w:r>
      <w:r w:rsidRPr="00294240">
        <w:rPr>
          <w:rFonts w:hint="eastAsia"/>
          <w:sz w:val="24"/>
          <w:szCs w:val="24"/>
          <w:rtl/>
        </w:rPr>
        <w:t>להיקף</w:t>
      </w:r>
      <w:r w:rsidRPr="00294240">
        <w:rPr>
          <w:sz w:val="24"/>
          <w:szCs w:val="24"/>
          <w:rtl/>
        </w:rPr>
        <w:t xml:space="preserve"> </w:t>
      </w:r>
      <w:r w:rsidRPr="00294240">
        <w:rPr>
          <w:rFonts w:hint="eastAsia"/>
          <w:sz w:val="24"/>
          <w:szCs w:val="24"/>
          <w:rtl/>
        </w:rPr>
        <w:t>השירותים</w:t>
      </w:r>
      <w:r w:rsidRPr="00294240">
        <w:rPr>
          <w:sz w:val="24"/>
          <w:szCs w:val="24"/>
          <w:rtl/>
        </w:rPr>
        <w:t xml:space="preserve"> </w:t>
      </w:r>
      <w:r w:rsidRPr="00294240">
        <w:rPr>
          <w:rFonts w:hint="eastAsia"/>
          <w:sz w:val="24"/>
          <w:szCs w:val="24"/>
          <w:rtl/>
        </w:rPr>
        <w:t>שסיפק</w:t>
      </w:r>
      <w:r w:rsidRPr="00294240">
        <w:rPr>
          <w:sz w:val="24"/>
          <w:szCs w:val="24"/>
          <w:rtl/>
        </w:rPr>
        <w:t xml:space="preserve"> </w:t>
      </w:r>
      <w:r w:rsidRPr="00294240">
        <w:rPr>
          <w:rFonts w:hint="eastAsia"/>
          <w:sz w:val="24"/>
          <w:szCs w:val="24"/>
          <w:rtl/>
        </w:rPr>
        <w:t>בפועל</w:t>
      </w:r>
      <w:r w:rsidRPr="00294240">
        <w:rPr>
          <w:sz w:val="24"/>
          <w:szCs w:val="24"/>
          <w:rtl/>
        </w:rPr>
        <w:t xml:space="preserve"> </w:t>
      </w:r>
      <w:r w:rsidRPr="00294240">
        <w:rPr>
          <w:rFonts w:hint="eastAsia"/>
          <w:sz w:val="24"/>
          <w:szCs w:val="24"/>
          <w:rtl/>
        </w:rPr>
        <w:t>הספק</w:t>
      </w:r>
      <w:r w:rsidRPr="00294240">
        <w:rPr>
          <w:sz w:val="24"/>
          <w:szCs w:val="24"/>
          <w:rtl/>
        </w:rPr>
        <w:t xml:space="preserve"> </w:t>
      </w:r>
      <w:r w:rsidRPr="00294240">
        <w:rPr>
          <w:rFonts w:hint="eastAsia"/>
          <w:sz w:val="24"/>
          <w:szCs w:val="24"/>
          <w:rtl/>
        </w:rPr>
        <w:t>למזמין</w:t>
      </w:r>
      <w:r w:rsidRPr="00294240">
        <w:rPr>
          <w:sz w:val="24"/>
          <w:szCs w:val="24"/>
          <w:rtl/>
        </w:rPr>
        <w:t xml:space="preserve">. </w:t>
      </w:r>
    </w:p>
    <w:p w:rsidR="009D0CC5" w:rsidRPr="00783BF6" w:rsidRDefault="009D0CC5" w:rsidP="00314FDF">
      <w:pPr>
        <w:keepLines/>
        <w:widowControl w:val="0"/>
        <w:numPr>
          <w:ilvl w:val="1"/>
          <w:numId w:val="11"/>
        </w:numPr>
        <w:tabs>
          <w:tab w:val="left" w:pos="746"/>
        </w:tabs>
        <w:spacing w:after="60" w:line="312" w:lineRule="auto"/>
        <w:jc w:val="both"/>
        <w:rPr>
          <w:sz w:val="24"/>
          <w:szCs w:val="24"/>
          <w:rtl/>
        </w:rPr>
      </w:pPr>
      <w:r w:rsidRPr="00783BF6">
        <w:rPr>
          <w:rFonts w:hint="eastAsia"/>
          <w:sz w:val="24"/>
          <w:szCs w:val="24"/>
          <w:rtl/>
        </w:rPr>
        <w:t>למעט</w:t>
      </w:r>
      <w:r w:rsidRPr="00783BF6">
        <w:rPr>
          <w:sz w:val="24"/>
          <w:szCs w:val="24"/>
          <w:rtl/>
        </w:rPr>
        <w:t xml:space="preserve"> </w:t>
      </w:r>
      <w:r w:rsidRPr="00783BF6">
        <w:rPr>
          <w:rFonts w:hint="eastAsia"/>
          <w:sz w:val="24"/>
          <w:szCs w:val="24"/>
          <w:rtl/>
        </w:rPr>
        <w:t>התמורה</w:t>
      </w:r>
      <w:r w:rsidRPr="00783BF6">
        <w:rPr>
          <w:sz w:val="24"/>
          <w:szCs w:val="24"/>
          <w:rtl/>
        </w:rPr>
        <w:t xml:space="preserve"> </w:t>
      </w:r>
      <w:r w:rsidRPr="00783BF6">
        <w:rPr>
          <w:rFonts w:hint="eastAsia"/>
          <w:sz w:val="24"/>
          <w:szCs w:val="24"/>
          <w:rtl/>
        </w:rPr>
        <w:t>האמורה</w:t>
      </w:r>
      <w:r w:rsidRPr="00783BF6">
        <w:rPr>
          <w:sz w:val="24"/>
          <w:szCs w:val="24"/>
          <w:rtl/>
        </w:rPr>
        <w:t xml:space="preserve"> </w:t>
      </w:r>
      <w:r w:rsidRPr="00783BF6">
        <w:rPr>
          <w:rFonts w:hint="eastAsia"/>
          <w:sz w:val="24"/>
          <w:szCs w:val="24"/>
          <w:rtl/>
        </w:rPr>
        <w:t>בס</w:t>
      </w:r>
      <w:r w:rsidRPr="00783BF6">
        <w:rPr>
          <w:sz w:val="24"/>
          <w:szCs w:val="24"/>
          <w:rtl/>
        </w:rPr>
        <w:t>"</w:t>
      </w:r>
      <w:r w:rsidRPr="00783BF6">
        <w:rPr>
          <w:rFonts w:hint="eastAsia"/>
          <w:sz w:val="24"/>
          <w:szCs w:val="24"/>
          <w:rtl/>
        </w:rPr>
        <w:t>ק</w:t>
      </w:r>
      <w:r w:rsidRPr="00783BF6">
        <w:rPr>
          <w:sz w:val="24"/>
          <w:szCs w:val="24"/>
          <w:rtl/>
        </w:rPr>
        <w:t xml:space="preserve"> 3.4 </w:t>
      </w:r>
      <w:r w:rsidRPr="00783BF6">
        <w:rPr>
          <w:rFonts w:hint="eastAsia"/>
          <w:sz w:val="24"/>
          <w:szCs w:val="24"/>
          <w:rtl/>
        </w:rPr>
        <w:t>לעיל</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ישלם</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הטבה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לקיצור</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314FDF">
      <w:pPr>
        <w:keepLines/>
        <w:widowControl w:val="0"/>
        <w:tabs>
          <w:tab w:val="left" w:pos="746"/>
        </w:tabs>
        <w:spacing w:after="60" w:line="312" w:lineRule="auto"/>
        <w:ind w:left="656" w:hanging="630"/>
        <w:jc w:val="both"/>
        <w:rPr>
          <w:sz w:val="24"/>
          <w:szCs w:val="24"/>
          <w:rtl/>
        </w:rPr>
      </w:pPr>
    </w:p>
    <w:p w:rsidR="009D0CC5" w:rsidRPr="00783BF6" w:rsidRDefault="009D0CC5" w:rsidP="00314FDF">
      <w:pPr>
        <w:pStyle w:val="ListParagraph"/>
        <w:keepLines/>
        <w:widowControl w:val="0"/>
        <w:numPr>
          <w:ilvl w:val="0"/>
          <w:numId w:val="11"/>
        </w:numPr>
        <w:spacing w:after="60" w:line="312" w:lineRule="auto"/>
        <w:jc w:val="both"/>
        <w:rPr>
          <w:b/>
          <w:bCs/>
          <w:u w:val="single"/>
          <w:rtl/>
        </w:rPr>
      </w:pPr>
      <w:r w:rsidRPr="00783BF6">
        <w:rPr>
          <w:b/>
          <w:bCs/>
          <w:u w:val="single"/>
          <w:rtl/>
        </w:rPr>
        <w:t>אספקת  השדרוג, החלופה, השירות והתחזוקה.</w:t>
      </w:r>
    </w:p>
    <w:p w:rsidR="009D0CC5" w:rsidRPr="00783BF6" w:rsidRDefault="009D0CC5" w:rsidP="00314FDF">
      <w:pPr>
        <w:keepLines/>
        <w:widowControl w:val="0"/>
        <w:numPr>
          <w:ilvl w:val="1"/>
          <w:numId w:val="11"/>
        </w:numPr>
        <w:tabs>
          <w:tab w:val="left" w:pos="656"/>
        </w:tabs>
        <w:spacing w:after="60" w:line="312" w:lineRule="auto"/>
        <w:jc w:val="both"/>
        <w:rPr>
          <w:b/>
          <w:bCs/>
          <w:sz w:val="24"/>
          <w:szCs w:val="24"/>
          <w:rtl/>
        </w:rPr>
      </w:pPr>
      <w:r w:rsidRPr="00783BF6">
        <w:rPr>
          <w:rFonts w:hint="eastAsia"/>
          <w:b/>
          <w:bCs/>
          <w:sz w:val="24"/>
          <w:szCs w:val="24"/>
          <w:rtl/>
        </w:rPr>
        <w:t>אספקת</w:t>
      </w:r>
      <w:r w:rsidRPr="00783BF6">
        <w:rPr>
          <w:b/>
          <w:bCs/>
          <w:sz w:val="24"/>
          <w:szCs w:val="24"/>
          <w:rtl/>
        </w:rPr>
        <w:t xml:space="preserve"> </w:t>
      </w:r>
      <w:r w:rsidRPr="00783BF6">
        <w:rPr>
          <w:rFonts w:hint="eastAsia"/>
          <w:b/>
          <w:bCs/>
          <w:sz w:val="24"/>
          <w:szCs w:val="24"/>
          <w:rtl/>
        </w:rPr>
        <w:t>השירותים</w:t>
      </w:r>
      <w:r w:rsidRPr="00783BF6">
        <w:rPr>
          <w:b/>
          <w:bCs/>
          <w:sz w:val="24"/>
          <w:szCs w:val="24"/>
          <w:rtl/>
        </w:rPr>
        <w:t>:</w:t>
      </w:r>
    </w:p>
    <w:p w:rsidR="009D0CC5" w:rsidRPr="00A73BB8" w:rsidRDefault="009D0CC5" w:rsidP="00314FDF">
      <w:pPr>
        <w:keepLines/>
        <w:widowControl w:val="0"/>
        <w:spacing w:after="60" w:line="312" w:lineRule="auto"/>
        <w:ind w:left="651"/>
        <w:jc w:val="both"/>
        <w:rPr>
          <w:sz w:val="24"/>
          <w:szCs w:val="24"/>
          <w:rtl/>
        </w:rPr>
      </w:pPr>
      <w:r w:rsidRPr="00783BF6">
        <w:rPr>
          <w:rFonts w:hint="eastAsia"/>
          <w:sz w:val="24"/>
          <w:szCs w:val="24"/>
          <w:rtl/>
        </w:rPr>
        <w:t>הספק</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למזמין</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בנספח</w:t>
      </w:r>
      <w:r w:rsidRPr="00783BF6">
        <w:rPr>
          <w:sz w:val="24"/>
          <w:szCs w:val="24"/>
          <w:rtl/>
        </w:rPr>
        <w:t xml:space="preserve"> </w:t>
      </w:r>
      <w:r>
        <w:rPr>
          <w:rFonts w:hint="eastAsia"/>
          <w:sz w:val="24"/>
          <w:szCs w:val="24"/>
          <w:rtl/>
        </w:rPr>
        <w:t>ג</w:t>
      </w:r>
      <w:r w:rsidRPr="005E0E1D">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5E0E1D">
        <w:rPr>
          <w:sz w:val="24"/>
          <w:szCs w:val="24"/>
          <w:rtl/>
        </w:rPr>
        <w:t xml:space="preserve">  </w:t>
      </w:r>
      <w:r w:rsidRPr="005E0E1D">
        <w:rPr>
          <w:rFonts w:hint="eastAsia"/>
          <w:sz w:val="24"/>
          <w:szCs w:val="24"/>
          <w:rtl/>
        </w:rPr>
        <w:t>ובהסכם</w:t>
      </w:r>
      <w:r w:rsidRPr="005E0E1D">
        <w:rPr>
          <w:sz w:val="24"/>
          <w:szCs w:val="24"/>
          <w:rtl/>
        </w:rPr>
        <w:t xml:space="preserve"> </w:t>
      </w:r>
      <w:r w:rsidRPr="005E0E1D">
        <w:rPr>
          <w:rFonts w:hint="eastAsia"/>
          <w:sz w:val="24"/>
          <w:szCs w:val="24"/>
          <w:rtl/>
        </w:rPr>
        <w:t>זה</w:t>
      </w:r>
      <w:r w:rsidRPr="005E0E1D">
        <w:rPr>
          <w:sz w:val="24"/>
          <w:szCs w:val="24"/>
          <w:rtl/>
        </w:rPr>
        <w:t xml:space="preserve">, </w:t>
      </w:r>
      <w:r w:rsidRPr="005E0E1D">
        <w:rPr>
          <w:rFonts w:hint="eastAsia"/>
          <w:sz w:val="24"/>
          <w:szCs w:val="24"/>
          <w:rtl/>
        </w:rPr>
        <w:t>במומחיות</w:t>
      </w:r>
      <w:r w:rsidRPr="005E0E1D">
        <w:rPr>
          <w:sz w:val="24"/>
          <w:szCs w:val="24"/>
          <w:rtl/>
        </w:rPr>
        <w:t xml:space="preserve">, </w:t>
      </w:r>
      <w:r w:rsidRPr="005E0E1D">
        <w:rPr>
          <w:rFonts w:hint="eastAsia"/>
          <w:sz w:val="24"/>
          <w:szCs w:val="24"/>
          <w:rtl/>
        </w:rPr>
        <w:t>ביעילות</w:t>
      </w:r>
      <w:r w:rsidRPr="005E0E1D">
        <w:rPr>
          <w:sz w:val="24"/>
          <w:szCs w:val="24"/>
          <w:rtl/>
        </w:rPr>
        <w:t xml:space="preserve"> </w:t>
      </w:r>
      <w:r w:rsidRPr="005E0E1D">
        <w:rPr>
          <w:rFonts w:hint="eastAsia"/>
          <w:sz w:val="24"/>
          <w:szCs w:val="24"/>
          <w:rtl/>
        </w:rPr>
        <w:t>ובמועדים</w:t>
      </w:r>
      <w:r w:rsidRPr="005E0E1D">
        <w:rPr>
          <w:sz w:val="24"/>
          <w:szCs w:val="24"/>
          <w:rtl/>
        </w:rPr>
        <w:t xml:space="preserve"> </w:t>
      </w:r>
      <w:r w:rsidRPr="005E0E1D">
        <w:rPr>
          <w:rFonts w:hint="eastAsia"/>
          <w:sz w:val="24"/>
          <w:szCs w:val="24"/>
          <w:rtl/>
        </w:rPr>
        <w:t>הנדרשים</w:t>
      </w:r>
      <w:r w:rsidRPr="005E0E1D">
        <w:rPr>
          <w:sz w:val="24"/>
          <w:szCs w:val="24"/>
          <w:rtl/>
        </w:rPr>
        <w:t xml:space="preserve">. </w:t>
      </w:r>
      <w:r w:rsidRPr="005E0E1D">
        <w:rPr>
          <w:rFonts w:hint="eastAsia"/>
          <w:sz w:val="24"/>
          <w:szCs w:val="24"/>
          <w:rtl/>
        </w:rPr>
        <w:t>הספק</w:t>
      </w:r>
      <w:r w:rsidRPr="005E0E1D">
        <w:rPr>
          <w:sz w:val="24"/>
          <w:szCs w:val="24"/>
          <w:rtl/>
        </w:rPr>
        <w:t xml:space="preserve"> </w:t>
      </w:r>
      <w:r w:rsidRPr="005E0E1D">
        <w:rPr>
          <w:rFonts w:hint="eastAsia"/>
          <w:sz w:val="24"/>
          <w:szCs w:val="24"/>
          <w:rtl/>
        </w:rPr>
        <w:t>יקפיד</w:t>
      </w:r>
      <w:r w:rsidRPr="005E0E1D">
        <w:rPr>
          <w:sz w:val="24"/>
          <w:szCs w:val="24"/>
          <w:rtl/>
        </w:rPr>
        <w:t xml:space="preserve"> </w:t>
      </w:r>
      <w:r w:rsidRPr="005E0E1D">
        <w:rPr>
          <w:rFonts w:hint="eastAsia"/>
          <w:sz w:val="24"/>
          <w:szCs w:val="24"/>
          <w:rtl/>
        </w:rPr>
        <w:t>על</w:t>
      </w:r>
      <w:r w:rsidRPr="005E0E1D">
        <w:rPr>
          <w:sz w:val="24"/>
          <w:szCs w:val="24"/>
          <w:rtl/>
        </w:rPr>
        <w:t xml:space="preserve"> </w:t>
      </w:r>
      <w:r w:rsidRPr="005E0E1D">
        <w:rPr>
          <w:rFonts w:hint="eastAsia"/>
          <w:sz w:val="24"/>
          <w:szCs w:val="24"/>
          <w:rtl/>
        </w:rPr>
        <w:t>מילוי</w:t>
      </w:r>
      <w:r w:rsidRPr="005E0E1D">
        <w:rPr>
          <w:sz w:val="24"/>
          <w:szCs w:val="24"/>
          <w:rtl/>
        </w:rPr>
        <w:t xml:space="preserve"> </w:t>
      </w:r>
      <w:r w:rsidRPr="005E0E1D">
        <w:rPr>
          <w:rFonts w:hint="eastAsia"/>
          <w:sz w:val="24"/>
          <w:szCs w:val="24"/>
          <w:rtl/>
        </w:rPr>
        <w:t>הוראות</w:t>
      </w:r>
      <w:r w:rsidRPr="005E0E1D">
        <w:rPr>
          <w:sz w:val="24"/>
          <w:szCs w:val="24"/>
          <w:rtl/>
        </w:rPr>
        <w:t xml:space="preserve"> </w:t>
      </w:r>
      <w:r w:rsidRPr="005E0E1D">
        <w:rPr>
          <w:rFonts w:hint="eastAsia"/>
          <w:sz w:val="24"/>
          <w:szCs w:val="24"/>
          <w:rtl/>
        </w:rPr>
        <w:t>הדין</w:t>
      </w:r>
      <w:r w:rsidRPr="005E0E1D">
        <w:rPr>
          <w:sz w:val="24"/>
          <w:szCs w:val="24"/>
          <w:rtl/>
        </w:rPr>
        <w:t>.</w:t>
      </w:r>
    </w:p>
    <w:p w:rsidR="009D0CC5" w:rsidRPr="007726CE" w:rsidRDefault="009D0CC5" w:rsidP="00314FDF">
      <w:pPr>
        <w:keepLines/>
        <w:widowControl w:val="0"/>
        <w:spacing w:after="60" w:line="312" w:lineRule="auto"/>
        <w:ind w:left="651"/>
        <w:jc w:val="both"/>
        <w:rPr>
          <w:sz w:val="24"/>
          <w:szCs w:val="24"/>
          <w:rtl/>
        </w:rPr>
      </w:pPr>
      <w:r w:rsidRPr="00154EFA">
        <w:rPr>
          <w:rFonts w:hint="eastAsia"/>
          <w:sz w:val="24"/>
          <w:szCs w:val="24"/>
          <w:rtl/>
        </w:rPr>
        <w:t>הספק</w:t>
      </w:r>
      <w:r w:rsidRPr="00154EFA">
        <w:rPr>
          <w:sz w:val="24"/>
          <w:szCs w:val="24"/>
          <w:rtl/>
        </w:rPr>
        <w:t xml:space="preserve"> </w:t>
      </w:r>
      <w:r w:rsidRPr="00154EFA">
        <w:rPr>
          <w:rFonts w:hint="eastAsia"/>
          <w:sz w:val="24"/>
          <w:szCs w:val="24"/>
          <w:rtl/>
        </w:rPr>
        <w:t>מתחייב</w:t>
      </w:r>
      <w:r w:rsidRPr="00154EFA">
        <w:rPr>
          <w:sz w:val="24"/>
          <w:szCs w:val="24"/>
          <w:rtl/>
        </w:rPr>
        <w:t xml:space="preserve"> </w:t>
      </w:r>
      <w:r w:rsidRPr="00154EFA">
        <w:rPr>
          <w:rFonts w:hint="eastAsia"/>
          <w:sz w:val="24"/>
          <w:szCs w:val="24"/>
          <w:rtl/>
        </w:rPr>
        <w:t>להשיג</w:t>
      </w:r>
      <w:r w:rsidRPr="00154EFA">
        <w:rPr>
          <w:sz w:val="24"/>
          <w:szCs w:val="24"/>
          <w:rtl/>
        </w:rPr>
        <w:t xml:space="preserve"> </w:t>
      </w:r>
      <w:r w:rsidRPr="00154EFA">
        <w:rPr>
          <w:rFonts w:hint="eastAsia"/>
          <w:sz w:val="24"/>
          <w:szCs w:val="24"/>
          <w:rtl/>
        </w:rPr>
        <w:t>ולחדש</w:t>
      </w:r>
      <w:r w:rsidRPr="00154EFA">
        <w:rPr>
          <w:sz w:val="24"/>
          <w:szCs w:val="24"/>
          <w:rtl/>
        </w:rPr>
        <w:t xml:space="preserve"> </w:t>
      </w:r>
      <w:r w:rsidRPr="00154EFA">
        <w:rPr>
          <w:rFonts w:hint="eastAsia"/>
          <w:sz w:val="24"/>
          <w:szCs w:val="24"/>
          <w:rtl/>
        </w:rPr>
        <w:t>מעת</w:t>
      </w:r>
      <w:r w:rsidRPr="00154EFA">
        <w:rPr>
          <w:sz w:val="24"/>
          <w:szCs w:val="24"/>
          <w:rtl/>
        </w:rPr>
        <w:t xml:space="preserve">  </w:t>
      </w:r>
      <w:r w:rsidRPr="00154EFA">
        <w:rPr>
          <w:rFonts w:hint="eastAsia"/>
          <w:sz w:val="24"/>
          <w:szCs w:val="24"/>
          <w:rtl/>
        </w:rPr>
        <w:t>לעת</w:t>
      </w:r>
      <w:r w:rsidRPr="00154EFA">
        <w:rPr>
          <w:sz w:val="24"/>
          <w:szCs w:val="24"/>
          <w:rtl/>
        </w:rPr>
        <w:t xml:space="preserve">  </w:t>
      </w:r>
      <w:r w:rsidRPr="00154EFA">
        <w:rPr>
          <w:rFonts w:hint="eastAsia"/>
          <w:sz w:val="24"/>
          <w:szCs w:val="24"/>
          <w:rtl/>
        </w:rPr>
        <w:t>על</w:t>
      </w:r>
      <w:r w:rsidRPr="00154EFA">
        <w:rPr>
          <w:sz w:val="24"/>
          <w:szCs w:val="24"/>
          <w:rtl/>
        </w:rPr>
        <w:t xml:space="preserve">  </w:t>
      </w:r>
      <w:r w:rsidRPr="00154EFA">
        <w:rPr>
          <w:rFonts w:hint="eastAsia"/>
          <w:sz w:val="24"/>
          <w:szCs w:val="24"/>
          <w:rtl/>
        </w:rPr>
        <w:t>חשבונו</w:t>
      </w:r>
      <w:r w:rsidRPr="00154EFA">
        <w:rPr>
          <w:sz w:val="24"/>
          <w:szCs w:val="24"/>
          <w:rtl/>
        </w:rPr>
        <w:t xml:space="preserve">  </w:t>
      </w:r>
      <w:r w:rsidRPr="00154EFA">
        <w:rPr>
          <w:rFonts w:hint="eastAsia"/>
          <w:sz w:val="24"/>
          <w:szCs w:val="24"/>
          <w:rtl/>
        </w:rPr>
        <w:t>את</w:t>
      </w:r>
      <w:r w:rsidRPr="00154EFA">
        <w:rPr>
          <w:sz w:val="24"/>
          <w:szCs w:val="24"/>
          <w:rtl/>
        </w:rPr>
        <w:t xml:space="preserve"> </w:t>
      </w:r>
      <w:r w:rsidRPr="00154EFA">
        <w:rPr>
          <w:rFonts w:hint="eastAsia"/>
          <w:sz w:val="24"/>
          <w:szCs w:val="24"/>
          <w:rtl/>
        </w:rPr>
        <w:t>הרישיונות</w:t>
      </w:r>
      <w:r w:rsidRPr="00154EFA">
        <w:rPr>
          <w:sz w:val="24"/>
          <w:szCs w:val="24"/>
          <w:rtl/>
        </w:rPr>
        <w:t xml:space="preserve"> </w:t>
      </w:r>
      <w:r w:rsidRPr="00154EFA">
        <w:rPr>
          <w:rFonts w:hint="eastAsia"/>
          <w:sz w:val="24"/>
          <w:szCs w:val="24"/>
          <w:rtl/>
        </w:rPr>
        <w:t>וההיתרים</w:t>
      </w:r>
      <w:r w:rsidRPr="00154EFA">
        <w:rPr>
          <w:sz w:val="24"/>
          <w:szCs w:val="24"/>
          <w:rtl/>
        </w:rPr>
        <w:t xml:space="preserve"> </w:t>
      </w:r>
      <w:r w:rsidRPr="00154EFA">
        <w:rPr>
          <w:rFonts w:hint="eastAsia"/>
          <w:sz w:val="24"/>
          <w:szCs w:val="24"/>
          <w:rtl/>
        </w:rPr>
        <w:t>הדרושים</w:t>
      </w:r>
      <w:r w:rsidRPr="00154EFA">
        <w:rPr>
          <w:sz w:val="24"/>
          <w:szCs w:val="24"/>
          <w:rtl/>
        </w:rPr>
        <w:t xml:space="preserve">, </w:t>
      </w:r>
      <w:r w:rsidRPr="00154EFA">
        <w:rPr>
          <w:rFonts w:hint="eastAsia"/>
          <w:sz w:val="24"/>
          <w:szCs w:val="24"/>
          <w:rtl/>
        </w:rPr>
        <w:t>על</w:t>
      </w:r>
      <w:r w:rsidRPr="00154EFA">
        <w:rPr>
          <w:sz w:val="24"/>
          <w:szCs w:val="24"/>
          <w:rtl/>
        </w:rPr>
        <w:t xml:space="preserve">  </w:t>
      </w:r>
      <w:r w:rsidRPr="00154EFA">
        <w:rPr>
          <w:rFonts w:hint="eastAsia"/>
          <w:sz w:val="24"/>
          <w:szCs w:val="24"/>
          <w:rtl/>
        </w:rPr>
        <w:t>פי</w:t>
      </w:r>
      <w:r w:rsidRPr="00154EFA">
        <w:rPr>
          <w:sz w:val="24"/>
          <w:szCs w:val="24"/>
          <w:rtl/>
        </w:rPr>
        <w:t xml:space="preserve">  </w:t>
      </w:r>
      <w:r w:rsidRPr="00154EFA">
        <w:rPr>
          <w:rFonts w:hint="eastAsia"/>
          <w:sz w:val="24"/>
          <w:szCs w:val="24"/>
          <w:rtl/>
        </w:rPr>
        <w:t>הוראת</w:t>
      </w:r>
      <w:r w:rsidRPr="00154EFA">
        <w:rPr>
          <w:sz w:val="24"/>
          <w:szCs w:val="24"/>
          <w:rtl/>
        </w:rPr>
        <w:t> </w:t>
      </w:r>
      <w:r w:rsidRPr="00154EFA">
        <w:rPr>
          <w:rFonts w:hint="eastAsia"/>
          <w:sz w:val="24"/>
          <w:szCs w:val="24"/>
          <w:rtl/>
        </w:rPr>
        <w:t>כל</w:t>
      </w:r>
      <w:r w:rsidRPr="00154EFA">
        <w:rPr>
          <w:sz w:val="24"/>
          <w:szCs w:val="24"/>
          <w:rtl/>
        </w:rPr>
        <w:t xml:space="preserve"> </w:t>
      </w:r>
      <w:r w:rsidRPr="00154EFA">
        <w:rPr>
          <w:rFonts w:hint="eastAsia"/>
          <w:sz w:val="24"/>
          <w:szCs w:val="24"/>
          <w:rtl/>
        </w:rPr>
        <w:t>דין</w:t>
      </w:r>
      <w:r w:rsidRPr="00154EFA">
        <w:rPr>
          <w:sz w:val="24"/>
          <w:szCs w:val="24"/>
          <w:rtl/>
        </w:rPr>
        <w:t xml:space="preserve">, </w:t>
      </w:r>
      <w:r w:rsidRPr="00154EFA">
        <w:rPr>
          <w:rFonts w:hint="eastAsia"/>
          <w:sz w:val="24"/>
          <w:szCs w:val="24"/>
          <w:rtl/>
        </w:rPr>
        <w:t>לביצוע</w:t>
      </w:r>
      <w:r w:rsidRPr="00154EFA">
        <w:rPr>
          <w:sz w:val="24"/>
          <w:szCs w:val="24"/>
          <w:rtl/>
        </w:rPr>
        <w:t xml:space="preserve"> </w:t>
      </w:r>
      <w:r w:rsidRPr="00154EFA">
        <w:rPr>
          <w:rFonts w:hint="eastAsia"/>
          <w:sz w:val="24"/>
          <w:szCs w:val="24"/>
          <w:rtl/>
        </w:rPr>
        <w:t>השירותים</w:t>
      </w:r>
      <w:r w:rsidRPr="001A27D2">
        <w:rPr>
          <w:sz w:val="24"/>
          <w:szCs w:val="24"/>
          <w:rtl/>
        </w:rPr>
        <w:t xml:space="preserve">. </w:t>
      </w:r>
      <w:r w:rsidRPr="001A27D2">
        <w:rPr>
          <w:rFonts w:hint="eastAsia"/>
          <w:sz w:val="24"/>
          <w:szCs w:val="24"/>
          <w:rtl/>
        </w:rPr>
        <w:t>הספק</w:t>
      </w:r>
      <w:r w:rsidRPr="001A27D2">
        <w:rPr>
          <w:sz w:val="24"/>
          <w:szCs w:val="24"/>
          <w:rtl/>
        </w:rPr>
        <w:t xml:space="preserve"> </w:t>
      </w:r>
      <w:r w:rsidRPr="001A27D2">
        <w:rPr>
          <w:rFonts w:hint="eastAsia"/>
          <w:sz w:val="24"/>
          <w:szCs w:val="24"/>
          <w:rtl/>
        </w:rPr>
        <w:t>יודיע</w:t>
      </w:r>
      <w:r w:rsidRPr="001A27D2">
        <w:rPr>
          <w:sz w:val="24"/>
          <w:szCs w:val="24"/>
          <w:rtl/>
        </w:rPr>
        <w:t xml:space="preserve"> </w:t>
      </w:r>
      <w:r w:rsidRPr="001A27D2">
        <w:rPr>
          <w:rFonts w:hint="eastAsia"/>
          <w:sz w:val="24"/>
          <w:szCs w:val="24"/>
          <w:rtl/>
        </w:rPr>
        <w:t>למזמין</w:t>
      </w:r>
      <w:r w:rsidRPr="001A27D2">
        <w:rPr>
          <w:sz w:val="24"/>
          <w:szCs w:val="24"/>
          <w:rtl/>
        </w:rPr>
        <w:t xml:space="preserve"> </w:t>
      </w:r>
      <w:r w:rsidRPr="001A27D2">
        <w:rPr>
          <w:rFonts w:hint="eastAsia"/>
          <w:sz w:val="24"/>
          <w:szCs w:val="24"/>
          <w:rtl/>
        </w:rPr>
        <w:t>מיידית</w:t>
      </w:r>
      <w:r w:rsidRPr="001A27D2">
        <w:rPr>
          <w:sz w:val="24"/>
          <w:szCs w:val="24"/>
          <w:rtl/>
        </w:rPr>
        <w:t xml:space="preserve"> </w:t>
      </w:r>
      <w:r w:rsidRPr="001A27D2">
        <w:rPr>
          <w:rFonts w:hint="eastAsia"/>
          <w:sz w:val="24"/>
          <w:szCs w:val="24"/>
          <w:rtl/>
        </w:rPr>
        <w:t>על</w:t>
      </w:r>
      <w:r w:rsidRPr="001A27D2">
        <w:rPr>
          <w:sz w:val="24"/>
          <w:szCs w:val="24"/>
          <w:rtl/>
        </w:rPr>
        <w:t xml:space="preserve"> </w:t>
      </w:r>
      <w:r w:rsidRPr="001A27D2">
        <w:rPr>
          <w:rFonts w:hint="eastAsia"/>
          <w:sz w:val="24"/>
          <w:szCs w:val="24"/>
          <w:rtl/>
        </w:rPr>
        <w:t>כל</w:t>
      </w:r>
      <w:r w:rsidRPr="001A27D2">
        <w:rPr>
          <w:sz w:val="24"/>
          <w:szCs w:val="24"/>
          <w:rtl/>
        </w:rPr>
        <w:t xml:space="preserve"> </w:t>
      </w:r>
      <w:r w:rsidRPr="001A27D2">
        <w:rPr>
          <w:rFonts w:hint="eastAsia"/>
          <w:sz w:val="24"/>
          <w:szCs w:val="24"/>
          <w:rtl/>
        </w:rPr>
        <w:t>שינוי</w:t>
      </w:r>
      <w:r w:rsidRPr="001A27D2">
        <w:rPr>
          <w:sz w:val="24"/>
          <w:szCs w:val="24"/>
          <w:rtl/>
        </w:rPr>
        <w:t xml:space="preserve"> </w:t>
      </w:r>
      <w:r w:rsidRPr="001A27D2">
        <w:rPr>
          <w:rFonts w:hint="eastAsia"/>
          <w:sz w:val="24"/>
          <w:szCs w:val="24"/>
          <w:rtl/>
        </w:rPr>
        <w:t>ברישיון</w:t>
      </w:r>
      <w:r w:rsidRPr="001A27D2">
        <w:rPr>
          <w:sz w:val="24"/>
          <w:szCs w:val="24"/>
          <w:rtl/>
        </w:rPr>
        <w:t xml:space="preserve"> </w:t>
      </w:r>
      <w:r w:rsidRPr="001A27D2">
        <w:rPr>
          <w:rFonts w:hint="eastAsia"/>
          <w:sz w:val="24"/>
          <w:szCs w:val="24"/>
          <w:rtl/>
        </w:rPr>
        <w:t>או</w:t>
      </w:r>
      <w:r w:rsidRPr="001A27D2">
        <w:rPr>
          <w:sz w:val="24"/>
          <w:szCs w:val="24"/>
          <w:rtl/>
        </w:rPr>
        <w:t xml:space="preserve"> </w:t>
      </w:r>
      <w:r w:rsidRPr="001A27D2">
        <w:rPr>
          <w:rFonts w:hint="eastAsia"/>
          <w:sz w:val="24"/>
          <w:szCs w:val="24"/>
          <w:rtl/>
        </w:rPr>
        <w:t>בהיתר</w:t>
      </w:r>
      <w:r w:rsidRPr="001A27D2">
        <w:rPr>
          <w:sz w:val="24"/>
          <w:szCs w:val="24"/>
          <w:rtl/>
        </w:rPr>
        <w:t xml:space="preserve"> </w:t>
      </w:r>
      <w:r w:rsidRPr="001A27D2">
        <w:rPr>
          <w:rFonts w:hint="eastAsia"/>
          <w:sz w:val="24"/>
          <w:szCs w:val="24"/>
          <w:rtl/>
        </w:rPr>
        <w:t>לביצוע</w:t>
      </w:r>
      <w:r w:rsidRPr="001A27D2">
        <w:rPr>
          <w:sz w:val="24"/>
          <w:szCs w:val="24"/>
          <w:rtl/>
        </w:rPr>
        <w:t xml:space="preserve"> </w:t>
      </w:r>
      <w:r w:rsidRPr="001A27D2">
        <w:rPr>
          <w:rFonts w:hint="eastAsia"/>
          <w:sz w:val="24"/>
          <w:szCs w:val="24"/>
          <w:rtl/>
        </w:rPr>
        <w:t>השירותים</w:t>
      </w:r>
      <w:r w:rsidRPr="001A27D2">
        <w:rPr>
          <w:sz w:val="24"/>
          <w:szCs w:val="24"/>
          <w:rtl/>
        </w:rPr>
        <w:t xml:space="preserve">.  </w:t>
      </w:r>
    </w:p>
    <w:p w:rsidR="009D0CC5" w:rsidRPr="00C04DF3" w:rsidRDefault="009D0CC5" w:rsidP="00314FDF">
      <w:pPr>
        <w:keepLines/>
        <w:widowControl w:val="0"/>
        <w:numPr>
          <w:ilvl w:val="1"/>
          <w:numId w:val="11"/>
        </w:numPr>
        <w:tabs>
          <w:tab w:val="left" w:pos="656"/>
        </w:tabs>
        <w:spacing w:before="240" w:after="60" w:line="312" w:lineRule="auto"/>
        <w:jc w:val="both"/>
        <w:rPr>
          <w:rFonts w:ascii="Times New Roman" w:hAnsi="Times New Roman"/>
          <w:b/>
          <w:bCs/>
          <w:sz w:val="24"/>
          <w:szCs w:val="24"/>
          <w:rtl/>
        </w:rPr>
      </w:pPr>
      <w:r w:rsidRPr="005C64A6">
        <w:rPr>
          <w:rFonts w:hint="eastAsia"/>
          <w:b/>
          <w:bCs/>
          <w:sz w:val="24"/>
          <w:szCs w:val="24"/>
          <w:rtl/>
        </w:rPr>
        <w:t>אספקת</w:t>
      </w:r>
      <w:r w:rsidRPr="005C64A6">
        <w:rPr>
          <w:b/>
          <w:bCs/>
          <w:sz w:val="24"/>
          <w:szCs w:val="24"/>
          <w:rtl/>
        </w:rPr>
        <w:t xml:space="preserve"> </w:t>
      </w:r>
      <w:r w:rsidRPr="005C64A6">
        <w:rPr>
          <w:rFonts w:hint="eastAsia"/>
          <w:b/>
          <w:bCs/>
          <w:sz w:val="24"/>
          <w:szCs w:val="24"/>
          <w:rtl/>
        </w:rPr>
        <w:t>ציוד</w:t>
      </w:r>
      <w:r w:rsidRPr="005C64A6">
        <w:rPr>
          <w:b/>
          <w:bCs/>
          <w:sz w:val="24"/>
          <w:szCs w:val="24"/>
          <w:rtl/>
        </w:rPr>
        <w:t xml:space="preserve">, </w:t>
      </w:r>
      <w:r w:rsidRPr="005C64A6">
        <w:rPr>
          <w:rFonts w:hint="eastAsia"/>
          <w:b/>
          <w:bCs/>
          <w:sz w:val="24"/>
          <w:szCs w:val="24"/>
          <w:rtl/>
        </w:rPr>
        <w:t>מתקנים</w:t>
      </w:r>
      <w:r w:rsidRPr="005C64A6">
        <w:rPr>
          <w:b/>
          <w:bCs/>
          <w:sz w:val="24"/>
          <w:szCs w:val="24"/>
          <w:rtl/>
        </w:rPr>
        <w:t xml:space="preserve"> </w:t>
      </w:r>
      <w:r w:rsidRPr="005C64A6">
        <w:rPr>
          <w:rFonts w:hint="eastAsia"/>
          <w:b/>
          <w:bCs/>
          <w:sz w:val="24"/>
          <w:szCs w:val="24"/>
          <w:rtl/>
        </w:rPr>
        <w:t>וחומרים</w:t>
      </w:r>
    </w:p>
    <w:p w:rsidR="009D0CC5" w:rsidRPr="00C04DF3" w:rsidRDefault="009D0CC5" w:rsidP="00314FDF">
      <w:pPr>
        <w:keepLines/>
        <w:widowControl w:val="0"/>
        <w:spacing w:after="60" w:line="312" w:lineRule="auto"/>
        <w:ind w:left="651"/>
        <w:jc w:val="both"/>
        <w:rPr>
          <w:sz w:val="24"/>
          <w:szCs w:val="24"/>
          <w:rtl/>
        </w:rPr>
      </w:pPr>
      <w:r w:rsidRPr="00C04DF3">
        <w:rPr>
          <w:rFonts w:hint="eastAsia"/>
          <w:sz w:val="24"/>
          <w:szCs w:val="24"/>
          <w:rtl/>
        </w:rPr>
        <w:t>הספק</w:t>
      </w:r>
      <w:r w:rsidRPr="00C04DF3">
        <w:rPr>
          <w:sz w:val="24"/>
          <w:szCs w:val="24"/>
          <w:rtl/>
        </w:rPr>
        <w:t xml:space="preserve"> </w:t>
      </w:r>
      <w:r w:rsidRPr="00C04DF3">
        <w:rPr>
          <w:rFonts w:hint="eastAsia"/>
          <w:sz w:val="24"/>
          <w:szCs w:val="24"/>
          <w:rtl/>
        </w:rPr>
        <w:t>מתחייב</w:t>
      </w:r>
      <w:r w:rsidRPr="00C04DF3">
        <w:rPr>
          <w:sz w:val="24"/>
          <w:szCs w:val="24"/>
          <w:rtl/>
        </w:rPr>
        <w:t xml:space="preserve"> </w:t>
      </w:r>
      <w:r w:rsidRPr="00C04DF3">
        <w:rPr>
          <w:rFonts w:hint="eastAsia"/>
          <w:sz w:val="24"/>
          <w:szCs w:val="24"/>
          <w:rtl/>
        </w:rPr>
        <w:t>לספק</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חשבונו</w:t>
      </w:r>
      <w:r w:rsidRPr="00C04DF3">
        <w:rPr>
          <w:sz w:val="24"/>
          <w:szCs w:val="24"/>
          <w:rtl/>
        </w:rPr>
        <w:t xml:space="preserve">, </w:t>
      </w:r>
      <w:r w:rsidRPr="00C04DF3">
        <w:rPr>
          <w:rFonts w:hint="eastAsia"/>
          <w:sz w:val="24"/>
          <w:szCs w:val="24"/>
          <w:rtl/>
        </w:rPr>
        <w:t>את</w:t>
      </w:r>
      <w:r w:rsidRPr="00C04DF3">
        <w:rPr>
          <w:sz w:val="24"/>
          <w:szCs w:val="24"/>
          <w:rtl/>
        </w:rPr>
        <w:t xml:space="preserve"> </w:t>
      </w:r>
      <w:r w:rsidRPr="00C04DF3">
        <w:rPr>
          <w:rFonts w:hint="eastAsia"/>
          <w:sz w:val="24"/>
          <w:szCs w:val="24"/>
          <w:rtl/>
        </w:rPr>
        <w:t>כל</w:t>
      </w:r>
      <w:r w:rsidRPr="00C04DF3">
        <w:rPr>
          <w:sz w:val="24"/>
          <w:szCs w:val="24"/>
          <w:rtl/>
        </w:rPr>
        <w:t xml:space="preserve"> </w:t>
      </w:r>
      <w:r w:rsidRPr="00C04DF3">
        <w:rPr>
          <w:rFonts w:hint="eastAsia"/>
          <w:sz w:val="24"/>
          <w:szCs w:val="24"/>
          <w:rtl/>
        </w:rPr>
        <w:t>הציוד</w:t>
      </w:r>
      <w:r w:rsidRPr="00C04DF3">
        <w:rPr>
          <w:sz w:val="24"/>
          <w:szCs w:val="24"/>
          <w:rtl/>
        </w:rPr>
        <w:t xml:space="preserve">, </w:t>
      </w:r>
      <w:r w:rsidRPr="00C04DF3">
        <w:rPr>
          <w:rFonts w:hint="eastAsia"/>
          <w:sz w:val="24"/>
          <w:szCs w:val="24"/>
          <w:rtl/>
        </w:rPr>
        <w:t>המתקנים</w:t>
      </w:r>
      <w:r w:rsidRPr="00C04DF3">
        <w:rPr>
          <w:sz w:val="24"/>
          <w:szCs w:val="24"/>
          <w:rtl/>
        </w:rPr>
        <w:t xml:space="preserve">, </w:t>
      </w:r>
      <w:r w:rsidRPr="00C04DF3">
        <w:rPr>
          <w:rFonts w:hint="eastAsia"/>
          <w:sz w:val="24"/>
          <w:szCs w:val="24"/>
          <w:rtl/>
        </w:rPr>
        <w:t>החומרים</w:t>
      </w:r>
      <w:r w:rsidRPr="00C04DF3">
        <w:rPr>
          <w:sz w:val="24"/>
          <w:szCs w:val="24"/>
          <w:rtl/>
        </w:rPr>
        <w:t xml:space="preserve">, </w:t>
      </w:r>
      <w:r w:rsidRPr="00C04DF3">
        <w:rPr>
          <w:rFonts w:hint="eastAsia"/>
          <w:sz w:val="24"/>
          <w:szCs w:val="24"/>
          <w:rtl/>
        </w:rPr>
        <w:t>האביזרים</w:t>
      </w:r>
      <w:r w:rsidRPr="00C04DF3">
        <w:rPr>
          <w:sz w:val="24"/>
          <w:szCs w:val="24"/>
          <w:rtl/>
        </w:rPr>
        <w:t xml:space="preserve">, </w:t>
      </w:r>
      <w:r w:rsidRPr="00C04DF3">
        <w:rPr>
          <w:rFonts w:hint="eastAsia"/>
          <w:sz w:val="24"/>
          <w:szCs w:val="24"/>
          <w:rtl/>
        </w:rPr>
        <w:t>חלקי</w:t>
      </w:r>
      <w:r w:rsidRPr="00C04DF3">
        <w:rPr>
          <w:sz w:val="24"/>
          <w:szCs w:val="24"/>
          <w:rtl/>
        </w:rPr>
        <w:t xml:space="preserve"> </w:t>
      </w:r>
      <w:r w:rsidRPr="00C04DF3">
        <w:rPr>
          <w:rFonts w:hint="eastAsia"/>
          <w:sz w:val="24"/>
          <w:szCs w:val="24"/>
          <w:rtl/>
        </w:rPr>
        <w:t>החילוף</w:t>
      </w:r>
      <w:r w:rsidRPr="00C04DF3">
        <w:rPr>
          <w:sz w:val="24"/>
          <w:szCs w:val="24"/>
          <w:rtl/>
        </w:rPr>
        <w:t xml:space="preserve">, </w:t>
      </w:r>
      <w:r w:rsidRPr="00C04DF3">
        <w:rPr>
          <w:rFonts w:hint="eastAsia"/>
          <w:sz w:val="24"/>
          <w:szCs w:val="24"/>
          <w:rtl/>
        </w:rPr>
        <w:t>התוכנות</w:t>
      </w:r>
      <w:r w:rsidRPr="00C04DF3">
        <w:rPr>
          <w:sz w:val="24"/>
          <w:szCs w:val="24"/>
          <w:rtl/>
        </w:rPr>
        <w:t xml:space="preserve"> </w:t>
      </w:r>
      <w:r w:rsidRPr="00C04DF3">
        <w:rPr>
          <w:rFonts w:hint="eastAsia"/>
          <w:sz w:val="24"/>
          <w:szCs w:val="24"/>
          <w:rtl/>
        </w:rPr>
        <w:t>וכל</w:t>
      </w:r>
      <w:r w:rsidRPr="00C04DF3">
        <w:rPr>
          <w:sz w:val="24"/>
          <w:szCs w:val="24"/>
          <w:rtl/>
        </w:rPr>
        <w:t xml:space="preserve"> </w:t>
      </w:r>
      <w:r w:rsidRPr="00C04DF3">
        <w:rPr>
          <w:rFonts w:hint="eastAsia"/>
          <w:sz w:val="24"/>
          <w:szCs w:val="24"/>
          <w:rtl/>
        </w:rPr>
        <w:t>הדרוש</w:t>
      </w:r>
      <w:r w:rsidRPr="00C04DF3">
        <w:rPr>
          <w:sz w:val="24"/>
          <w:szCs w:val="24"/>
          <w:rtl/>
        </w:rPr>
        <w:t xml:space="preserve"> </w:t>
      </w:r>
      <w:r w:rsidRPr="00C04DF3">
        <w:rPr>
          <w:rFonts w:hint="eastAsia"/>
          <w:sz w:val="24"/>
          <w:szCs w:val="24"/>
          <w:rtl/>
        </w:rPr>
        <w:t>לאספקת</w:t>
      </w:r>
      <w:r w:rsidRPr="00C04DF3">
        <w:rPr>
          <w:sz w:val="24"/>
          <w:szCs w:val="24"/>
          <w:rtl/>
        </w:rPr>
        <w:t xml:space="preserve"> </w:t>
      </w:r>
      <w:r w:rsidRPr="00C04DF3">
        <w:rPr>
          <w:rFonts w:hint="eastAsia"/>
          <w:sz w:val="24"/>
          <w:szCs w:val="24"/>
          <w:rtl/>
        </w:rPr>
        <w:t>השירותים</w:t>
      </w:r>
      <w:r w:rsidRPr="00C04DF3">
        <w:rPr>
          <w:sz w:val="24"/>
          <w:szCs w:val="24"/>
          <w:rtl/>
        </w:rPr>
        <w:t xml:space="preserve"> </w:t>
      </w:r>
      <w:r w:rsidRPr="00C04DF3">
        <w:rPr>
          <w:rFonts w:hint="eastAsia"/>
          <w:sz w:val="24"/>
          <w:szCs w:val="24"/>
          <w:rtl/>
        </w:rPr>
        <w:t>בדרך</w:t>
      </w:r>
      <w:r w:rsidRPr="00C04DF3">
        <w:rPr>
          <w:sz w:val="24"/>
          <w:szCs w:val="24"/>
          <w:rtl/>
        </w:rPr>
        <w:t xml:space="preserve"> </w:t>
      </w:r>
      <w:r w:rsidRPr="00C04DF3">
        <w:rPr>
          <w:rFonts w:hint="eastAsia"/>
          <w:sz w:val="24"/>
          <w:szCs w:val="24"/>
          <w:rtl/>
        </w:rPr>
        <w:t>יעילה</w:t>
      </w:r>
      <w:r w:rsidRPr="00C04DF3">
        <w:rPr>
          <w:sz w:val="24"/>
          <w:szCs w:val="24"/>
          <w:rtl/>
        </w:rPr>
        <w:t xml:space="preserve"> </w:t>
      </w:r>
      <w:r w:rsidRPr="00C04DF3">
        <w:rPr>
          <w:rFonts w:hint="eastAsia"/>
          <w:sz w:val="24"/>
          <w:szCs w:val="24"/>
          <w:rtl/>
        </w:rPr>
        <w:t>ובהתאם</w:t>
      </w:r>
      <w:r w:rsidRPr="00C04DF3">
        <w:rPr>
          <w:sz w:val="24"/>
          <w:szCs w:val="24"/>
          <w:rtl/>
        </w:rPr>
        <w:t xml:space="preserve"> </w:t>
      </w:r>
      <w:r w:rsidRPr="00C04DF3">
        <w:rPr>
          <w:rFonts w:hint="eastAsia"/>
          <w:sz w:val="24"/>
          <w:szCs w:val="24"/>
          <w:rtl/>
        </w:rPr>
        <w:t>להוראות</w:t>
      </w:r>
      <w:r w:rsidRPr="00C04DF3">
        <w:rPr>
          <w:sz w:val="24"/>
          <w:szCs w:val="24"/>
          <w:rtl/>
        </w:rPr>
        <w:t xml:space="preserve"> </w:t>
      </w:r>
      <w:r w:rsidRPr="00C04DF3">
        <w:rPr>
          <w:rFonts w:hint="eastAsia"/>
          <w:sz w:val="24"/>
          <w:szCs w:val="24"/>
          <w:rtl/>
        </w:rPr>
        <w:t>הסכם</w:t>
      </w:r>
      <w:r w:rsidRPr="00C04DF3">
        <w:rPr>
          <w:sz w:val="24"/>
          <w:szCs w:val="24"/>
          <w:rtl/>
        </w:rPr>
        <w:t xml:space="preserve"> </w:t>
      </w:r>
      <w:r w:rsidRPr="00C04DF3">
        <w:rPr>
          <w:rFonts w:hint="eastAsia"/>
          <w:sz w:val="24"/>
          <w:szCs w:val="24"/>
          <w:rtl/>
        </w:rPr>
        <w:t>זה</w:t>
      </w:r>
      <w:r w:rsidRPr="00C04DF3">
        <w:rPr>
          <w:sz w:val="24"/>
          <w:szCs w:val="24"/>
          <w:rtl/>
        </w:rPr>
        <w:t>.</w:t>
      </w:r>
    </w:p>
    <w:p w:rsidR="009D0CC5" w:rsidRPr="00B679EE" w:rsidRDefault="009D0CC5" w:rsidP="00314FDF">
      <w:pPr>
        <w:keepLines/>
        <w:widowControl w:val="0"/>
        <w:spacing w:after="60" w:line="312" w:lineRule="auto"/>
        <w:ind w:left="720"/>
        <w:jc w:val="both"/>
        <w:rPr>
          <w:sz w:val="24"/>
          <w:szCs w:val="24"/>
          <w:rtl/>
        </w:rPr>
      </w:pPr>
      <w:r w:rsidRPr="00B679EE">
        <w:rPr>
          <w:sz w:val="24"/>
          <w:szCs w:val="24"/>
          <w:rtl/>
        </w:rPr>
        <w:t> </w:t>
      </w:r>
    </w:p>
    <w:p w:rsidR="009D0CC5" w:rsidRPr="00294240" w:rsidRDefault="009D0CC5" w:rsidP="00314FDF">
      <w:pPr>
        <w:keepLines/>
        <w:widowControl w:val="0"/>
        <w:numPr>
          <w:ilvl w:val="0"/>
          <w:numId w:val="11"/>
        </w:numPr>
        <w:spacing w:after="60" w:line="312" w:lineRule="auto"/>
        <w:jc w:val="both"/>
        <w:rPr>
          <w:sz w:val="24"/>
          <w:szCs w:val="24"/>
          <w:rtl/>
        </w:rPr>
      </w:pPr>
      <w:r w:rsidRPr="00DF27C5">
        <w:rPr>
          <w:rFonts w:hint="eastAsia"/>
          <w:b/>
          <w:bCs/>
          <w:sz w:val="24"/>
          <w:szCs w:val="24"/>
          <w:u w:val="single"/>
          <w:rtl/>
        </w:rPr>
        <w:t>הצהרות</w:t>
      </w:r>
      <w:r w:rsidRPr="00DF27C5">
        <w:rPr>
          <w:b/>
          <w:bCs/>
          <w:sz w:val="24"/>
          <w:szCs w:val="24"/>
          <w:u w:val="single"/>
          <w:rtl/>
        </w:rPr>
        <w:t xml:space="preserve"> </w:t>
      </w:r>
      <w:r w:rsidRPr="00DF27C5">
        <w:rPr>
          <w:rFonts w:hint="eastAsia"/>
          <w:b/>
          <w:bCs/>
          <w:sz w:val="24"/>
          <w:szCs w:val="24"/>
          <w:u w:val="single"/>
          <w:rtl/>
        </w:rPr>
        <w:t>והתחייבויות</w:t>
      </w:r>
      <w:r w:rsidRPr="00DF27C5">
        <w:rPr>
          <w:b/>
          <w:bCs/>
          <w:sz w:val="24"/>
          <w:szCs w:val="24"/>
          <w:u w:val="single"/>
          <w:rtl/>
        </w:rPr>
        <w:t xml:space="preserve"> </w:t>
      </w:r>
      <w:r w:rsidRPr="00DF27C5">
        <w:rPr>
          <w:rFonts w:hint="eastAsia"/>
          <w:b/>
          <w:bCs/>
          <w:sz w:val="24"/>
          <w:szCs w:val="24"/>
          <w:u w:val="single"/>
          <w:rtl/>
        </w:rPr>
        <w:t>הספק</w:t>
      </w:r>
    </w:p>
    <w:p w:rsidR="009D0CC5" w:rsidRPr="00783BF6" w:rsidRDefault="009D0CC5" w:rsidP="00314FDF">
      <w:pPr>
        <w:numPr>
          <w:ilvl w:val="1"/>
          <w:numId w:val="11"/>
        </w:numPr>
        <w:spacing w:before="60" w:after="60" w:line="312" w:lineRule="auto"/>
        <w:jc w:val="both"/>
        <w:rPr>
          <w:sz w:val="24"/>
          <w:szCs w:val="24"/>
          <w:rtl/>
        </w:rPr>
      </w:pPr>
      <w:r w:rsidRPr="006D6F49">
        <w:rPr>
          <w:rFonts w:hint="eastAsia"/>
          <w:sz w:val="24"/>
          <w:szCs w:val="24"/>
          <w:rtl/>
        </w:rPr>
        <w:t>הספק</w:t>
      </w:r>
      <w:r w:rsidRPr="006D6F49">
        <w:rPr>
          <w:sz w:val="24"/>
          <w:szCs w:val="24"/>
          <w:rtl/>
        </w:rPr>
        <w:t xml:space="preserve"> </w:t>
      </w:r>
      <w:r w:rsidRPr="006D6F49">
        <w:rPr>
          <w:rFonts w:hint="eastAsia"/>
          <w:sz w:val="24"/>
          <w:szCs w:val="24"/>
          <w:rtl/>
        </w:rPr>
        <w:t>מצהיר</w:t>
      </w:r>
      <w:r w:rsidRPr="006D6F49">
        <w:rPr>
          <w:sz w:val="24"/>
          <w:szCs w:val="24"/>
          <w:rtl/>
        </w:rPr>
        <w:t xml:space="preserve"> </w:t>
      </w:r>
      <w:r w:rsidRPr="006D6F49">
        <w:rPr>
          <w:rFonts w:hint="eastAsia"/>
          <w:sz w:val="24"/>
          <w:szCs w:val="24"/>
          <w:rtl/>
        </w:rPr>
        <w:t>ומאשר</w:t>
      </w:r>
      <w:r w:rsidRPr="006D6F49">
        <w:rPr>
          <w:sz w:val="24"/>
          <w:szCs w:val="24"/>
          <w:rtl/>
        </w:rPr>
        <w:t xml:space="preserve"> </w:t>
      </w:r>
      <w:r w:rsidRPr="006D6F49">
        <w:rPr>
          <w:rFonts w:hint="eastAsia"/>
          <w:sz w:val="24"/>
          <w:szCs w:val="24"/>
          <w:rtl/>
        </w:rPr>
        <w:t>כי</w:t>
      </w:r>
      <w:r w:rsidRPr="006D6F49">
        <w:rPr>
          <w:sz w:val="24"/>
          <w:szCs w:val="24"/>
          <w:rtl/>
        </w:rPr>
        <w:t xml:space="preserve"> </w:t>
      </w:r>
      <w:r w:rsidRPr="006D6F49">
        <w:rPr>
          <w:rFonts w:hint="eastAsia"/>
          <w:sz w:val="24"/>
          <w:szCs w:val="24"/>
          <w:rtl/>
        </w:rPr>
        <w:t>הוא</w:t>
      </w:r>
      <w:r w:rsidRPr="006D6F49">
        <w:rPr>
          <w:sz w:val="24"/>
          <w:szCs w:val="24"/>
          <w:rtl/>
        </w:rPr>
        <w:t xml:space="preserve"> </w:t>
      </w:r>
      <w:r w:rsidRPr="006D6F49">
        <w:rPr>
          <w:rFonts w:hint="eastAsia"/>
          <w:sz w:val="24"/>
          <w:szCs w:val="24"/>
          <w:rtl/>
        </w:rPr>
        <w:t>חתם</w:t>
      </w:r>
      <w:r w:rsidRPr="006D6F49">
        <w:rPr>
          <w:sz w:val="24"/>
          <w:szCs w:val="24"/>
          <w:rtl/>
        </w:rPr>
        <w:t xml:space="preserve"> </w:t>
      </w:r>
      <w:r w:rsidRPr="006D6F49">
        <w:rPr>
          <w:rFonts w:hint="eastAsia"/>
          <w:sz w:val="24"/>
          <w:szCs w:val="24"/>
          <w:rtl/>
        </w:rPr>
        <w:t>על</w:t>
      </w:r>
      <w:r w:rsidRPr="006D6F49">
        <w:rPr>
          <w:sz w:val="24"/>
          <w:szCs w:val="24"/>
          <w:rtl/>
        </w:rPr>
        <w:t xml:space="preserve"> </w:t>
      </w:r>
      <w:r w:rsidRPr="006D6F49">
        <w:rPr>
          <w:rFonts w:hint="eastAsia"/>
          <w:sz w:val="24"/>
          <w:szCs w:val="24"/>
          <w:rtl/>
        </w:rPr>
        <w:t>הסכם</w:t>
      </w:r>
      <w:r w:rsidRPr="006D6F49">
        <w:rPr>
          <w:sz w:val="24"/>
          <w:szCs w:val="24"/>
          <w:rtl/>
        </w:rPr>
        <w:t xml:space="preserve"> </w:t>
      </w:r>
      <w:r w:rsidRPr="006D6F49">
        <w:rPr>
          <w:rFonts w:hint="eastAsia"/>
          <w:sz w:val="24"/>
          <w:szCs w:val="24"/>
          <w:rtl/>
        </w:rPr>
        <w:t>זה</w:t>
      </w:r>
      <w:r w:rsidRPr="006D6F49">
        <w:rPr>
          <w:sz w:val="24"/>
          <w:szCs w:val="24"/>
          <w:rtl/>
        </w:rPr>
        <w:t xml:space="preserve"> </w:t>
      </w:r>
      <w:r w:rsidRPr="006D6F49">
        <w:rPr>
          <w:rFonts w:hint="eastAsia"/>
          <w:sz w:val="24"/>
          <w:szCs w:val="24"/>
          <w:rtl/>
        </w:rPr>
        <w:t>על</w:t>
      </w:r>
      <w:r w:rsidRPr="006D6F49">
        <w:rPr>
          <w:sz w:val="24"/>
          <w:szCs w:val="24"/>
          <w:rtl/>
        </w:rPr>
        <w:t xml:space="preserve"> </w:t>
      </w:r>
      <w:r w:rsidRPr="006D6F49">
        <w:rPr>
          <w:rFonts w:hint="eastAsia"/>
          <w:sz w:val="24"/>
          <w:szCs w:val="24"/>
          <w:rtl/>
        </w:rPr>
        <w:t>נספחיו</w:t>
      </w:r>
      <w:r w:rsidRPr="006D6F49">
        <w:rPr>
          <w:sz w:val="24"/>
          <w:szCs w:val="24"/>
          <w:rtl/>
        </w:rPr>
        <w:t xml:space="preserve"> </w:t>
      </w:r>
      <w:r w:rsidRPr="006D6F49">
        <w:rPr>
          <w:rFonts w:hint="eastAsia"/>
          <w:sz w:val="24"/>
          <w:szCs w:val="24"/>
          <w:rtl/>
        </w:rPr>
        <w:t>ועל</w:t>
      </w:r>
      <w:r w:rsidRPr="006D6F49">
        <w:rPr>
          <w:sz w:val="24"/>
          <w:szCs w:val="24"/>
          <w:rtl/>
        </w:rPr>
        <w:t xml:space="preserve"> </w:t>
      </w:r>
      <w:r w:rsidRPr="006D6F49">
        <w:rPr>
          <w:rFonts w:hint="eastAsia"/>
          <w:sz w:val="24"/>
          <w:szCs w:val="24"/>
          <w:rtl/>
        </w:rPr>
        <w:t>מסמכי</w:t>
      </w:r>
      <w:r w:rsidRPr="006D6F49">
        <w:rPr>
          <w:sz w:val="24"/>
          <w:szCs w:val="24"/>
          <w:rtl/>
        </w:rPr>
        <w:t xml:space="preserve"> </w:t>
      </w:r>
      <w:r w:rsidRPr="006D6F49">
        <w:rPr>
          <w:rFonts w:hint="eastAsia"/>
          <w:sz w:val="24"/>
          <w:szCs w:val="24"/>
          <w:rtl/>
        </w:rPr>
        <w:t>המכרז</w:t>
      </w:r>
      <w:r w:rsidRPr="006D6F49">
        <w:rPr>
          <w:sz w:val="24"/>
          <w:szCs w:val="24"/>
          <w:rtl/>
        </w:rPr>
        <w:t xml:space="preserve"> </w:t>
      </w:r>
      <w:r w:rsidRPr="006D6F49">
        <w:rPr>
          <w:rFonts w:hint="eastAsia"/>
          <w:sz w:val="24"/>
          <w:szCs w:val="24"/>
          <w:rtl/>
        </w:rPr>
        <w:t>לאחר</w:t>
      </w:r>
      <w:r w:rsidRPr="006D6F49">
        <w:rPr>
          <w:sz w:val="24"/>
          <w:szCs w:val="24"/>
          <w:rtl/>
        </w:rPr>
        <w:t xml:space="preserve"> </w:t>
      </w:r>
      <w:r w:rsidRPr="006D6F49">
        <w:rPr>
          <w:rFonts w:hint="eastAsia"/>
          <w:sz w:val="24"/>
          <w:szCs w:val="24"/>
          <w:rtl/>
        </w:rPr>
        <w:t>שבחן</w:t>
      </w:r>
      <w:r w:rsidRPr="006D6F49">
        <w:rPr>
          <w:sz w:val="24"/>
          <w:szCs w:val="24"/>
          <w:rtl/>
        </w:rPr>
        <w:t xml:space="preserve"> </w:t>
      </w:r>
      <w:r w:rsidRPr="006D6F49">
        <w:rPr>
          <w:rFonts w:hint="eastAsia"/>
          <w:sz w:val="24"/>
          <w:szCs w:val="24"/>
          <w:rtl/>
        </w:rPr>
        <w:t>אותם</w:t>
      </w:r>
      <w:r w:rsidRPr="006D6F49">
        <w:rPr>
          <w:sz w:val="24"/>
          <w:szCs w:val="24"/>
          <w:rtl/>
        </w:rPr>
        <w:t xml:space="preserve"> </w:t>
      </w:r>
      <w:r w:rsidRPr="006D6F49">
        <w:rPr>
          <w:rFonts w:hint="eastAsia"/>
          <w:sz w:val="24"/>
          <w:szCs w:val="24"/>
          <w:rtl/>
        </w:rPr>
        <w:t>לצורך</w:t>
      </w:r>
      <w:r w:rsidRPr="006D6F49">
        <w:rPr>
          <w:sz w:val="24"/>
          <w:szCs w:val="24"/>
          <w:rtl/>
        </w:rPr>
        <w:t xml:space="preserve"> </w:t>
      </w:r>
      <w:r w:rsidRPr="006D6F49">
        <w:rPr>
          <w:rFonts w:hint="eastAsia"/>
          <w:sz w:val="24"/>
          <w:szCs w:val="24"/>
          <w:rtl/>
        </w:rPr>
        <w:t>הגשת</w:t>
      </w:r>
      <w:r w:rsidRPr="006D6F49">
        <w:rPr>
          <w:sz w:val="24"/>
          <w:szCs w:val="24"/>
          <w:rtl/>
        </w:rPr>
        <w:t xml:space="preserve"> </w:t>
      </w:r>
      <w:r w:rsidRPr="006D6F49">
        <w:rPr>
          <w:rFonts w:hint="eastAsia"/>
          <w:sz w:val="24"/>
          <w:szCs w:val="24"/>
          <w:rtl/>
        </w:rPr>
        <w:t>הצעתו</w:t>
      </w:r>
      <w:r w:rsidRPr="006D6F49">
        <w:rPr>
          <w:sz w:val="24"/>
          <w:szCs w:val="24"/>
          <w:rtl/>
        </w:rPr>
        <w:t xml:space="preserve"> </w:t>
      </w:r>
      <w:r w:rsidRPr="006D6F49">
        <w:rPr>
          <w:rFonts w:hint="eastAsia"/>
          <w:sz w:val="24"/>
          <w:szCs w:val="24"/>
          <w:rtl/>
        </w:rPr>
        <w:t>למכרז</w:t>
      </w:r>
      <w:r w:rsidRPr="00783BF6">
        <w:rPr>
          <w:sz w:val="24"/>
          <w:szCs w:val="24"/>
          <w:rtl/>
        </w:rPr>
        <w:t xml:space="preserve"> </w:t>
      </w:r>
      <w:r w:rsidRPr="00783BF6">
        <w:rPr>
          <w:rFonts w:hint="eastAsia"/>
          <w:sz w:val="24"/>
          <w:szCs w:val="24"/>
          <w:rtl/>
        </w:rPr>
        <w:t>והבינם</w:t>
      </w:r>
      <w:r w:rsidRPr="00783BF6">
        <w:rPr>
          <w:sz w:val="24"/>
          <w:szCs w:val="24"/>
          <w:rtl/>
        </w:rPr>
        <w:t xml:space="preserve">. </w:t>
      </w:r>
    </w:p>
    <w:p w:rsidR="009D0CC5" w:rsidRPr="00783BF6" w:rsidRDefault="009D0CC5" w:rsidP="00314FDF">
      <w:pPr>
        <w:numPr>
          <w:ilvl w:val="1"/>
          <w:numId w:val="11"/>
        </w:numPr>
        <w:spacing w:before="60" w:after="60" w:line="312" w:lineRule="auto"/>
        <w:jc w:val="both"/>
        <w:rPr>
          <w:sz w:val="24"/>
          <w:szCs w:val="24"/>
          <w:rtl/>
        </w:rPr>
      </w:pPr>
      <w:r w:rsidRPr="00783BF6">
        <w:rPr>
          <w:rFonts w:hint="eastAsia"/>
          <w:sz w:val="24"/>
          <w:szCs w:val="24"/>
          <w:rtl/>
        </w:rPr>
        <w:t>הספק</w:t>
      </w:r>
      <w:r w:rsidRPr="00783BF6">
        <w:rPr>
          <w:sz w:val="24"/>
          <w:szCs w:val="24"/>
          <w:rtl/>
        </w:rPr>
        <w:t xml:space="preserve"> </w:t>
      </w:r>
      <w:r w:rsidRPr="00783BF6">
        <w:rPr>
          <w:rFonts w:hint="eastAsia"/>
          <w:sz w:val="24"/>
          <w:szCs w:val="24"/>
          <w:rtl/>
        </w:rPr>
        <w:t>מצהיר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הוא</w:t>
      </w:r>
      <w:r w:rsidRPr="00783BF6">
        <w:rPr>
          <w:sz w:val="24"/>
          <w:szCs w:val="24"/>
          <w:rtl/>
        </w:rPr>
        <w:t xml:space="preserve"> </w:t>
      </w:r>
      <w:r w:rsidRPr="00783BF6">
        <w:rPr>
          <w:rFonts w:hint="eastAsia"/>
          <w:sz w:val="24"/>
          <w:szCs w:val="24"/>
          <w:rtl/>
        </w:rPr>
        <w:t>ראה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האתר</w:t>
      </w:r>
      <w:r w:rsidRPr="00783BF6">
        <w:rPr>
          <w:sz w:val="24"/>
          <w:szCs w:val="24"/>
          <w:rtl/>
        </w:rPr>
        <w:t xml:space="preserve">, </w:t>
      </w:r>
      <w:r w:rsidRPr="00783BF6">
        <w:rPr>
          <w:rFonts w:hint="eastAsia"/>
          <w:sz w:val="24"/>
          <w:szCs w:val="24"/>
          <w:rtl/>
        </w:rPr>
        <w:t>התשתיות</w:t>
      </w:r>
      <w:r w:rsidRPr="00783BF6">
        <w:rPr>
          <w:sz w:val="24"/>
          <w:szCs w:val="24"/>
          <w:rtl/>
        </w:rPr>
        <w:t xml:space="preserve">, </w:t>
      </w:r>
      <w:r w:rsidRPr="00783BF6">
        <w:rPr>
          <w:rFonts w:hint="eastAsia"/>
          <w:sz w:val="24"/>
          <w:szCs w:val="24"/>
          <w:rtl/>
        </w:rPr>
        <w:t>והטכנולוגיה</w:t>
      </w:r>
      <w:r w:rsidRPr="00783BF6">
        <w:rPr>
          <w:sz w:val="24"/>
          <w:szCs w:val="24"/>
          <w:rtl/>
        </w:rPr>
        <w:t xml:space="preserve"> </w:t>
      </w:r>
      <w:r w:rsidRPr="00783BF6">
        <w:rPr>
          <w:rFonts w:hint="eastAsia"/>
          <w:sz w:val="24"/>
          <w:szCs w:val="24"/>
          <w:rtl/>
        </w:rPr>
        <w:t>הקיימים</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תשתיות</w:t>
      </w:r>
      <w:r w:rsidRPr="00783BF6">
        <w:rPr>
          <w:sz w:val="24"/>
          <w:szCs w:val="24"/>
          <w:rtl/>
        </w:rPr>
        <w:t xml:space="preserve">, </w:t>
      </w:r>
      <w:r w:rsidRPr="00783BF6">
        <w:rPr>
          <w:rFonts w:hint="eastAsia"/>
          <w:sz w:val="24"/>
          <w:szCs w:val="24"/>
          <w:rtl/>
        </w:rPr>
        <w:t>דרכי</w:t>
      </w:r>
      <w:r w:rsidRPr="00783BF6">
        <w:rPr>
          <w:sz w:val="24"/>
          <w:szCs w:val="24"/>
          <w:rtl/>
        </w:rPr>
        <w:t xml:space="preserve"> </w:t>
      </w:r>
      <w:r w:rsidRPr="00783BF6">
        <w:rPr>
          <w:rFonts w:hint="eastAsia"/>
          <w:sz w:val="24"/>
          <w:szCs w:val="24"/>
          <w:rtl/>
        </w:rPr>
        <w:t>גישה</w:t>
      </w:r>
      <w:r w:rsidRPr="00783BF6">
        <w:rPr>
          <w:sz w:val="24"/>
          <w:szCs w:val="24"/>
          <w:rtl/>
        </w:rPr>
        <w:t xml:space="preserve"> </w:t>
      </w:r>
      <w:r w:rsidRPr="00783BF6">
        <w:rPr>
          <w:rFonts w:hint="eastAsia"/>
          <w:sz w:val="24"/>
          <w:szCs w:val="24"/>
          <w:rtl/>
        </w:rPr>
        <w:t>ומצב</w:t>
      </w:r>
      <w:r w:rsidRPr="00783BF6">
        <w:rPr>
          <w:sz w:val="24"/>
          <w:szCs w:val="24"/>
          <w:rtl/>
        </w:rPr>
        <w:t xml:space="preserve"> </w:t>
      </w:r>
      <w:r w:rsidRPr="00783BF6">
        <w:rPr>
          <w:rFonts w:hint="eastAsia"/>
          <w:sz w:val="24"/>
          <w:szCs w:val="24"/>
          <w:rtl/>
        </w:rPr>
        <w:t>השטח</w:t>
      </w:r>
      <w:r w:rsidRPr="00783BF6">
        <w:rPr>
          <w:sz w:val="24"/>
          <w:szCs w:val="24"/>
          <w:rtl/>
        </w:rPr>
        <w:t>.</w:t>
      </w:r>
    </w:p>
    <w:p w:rsidR="009D0CC5" w:rsidRPr="00154EFA" w:rsidRDefault="009D0CC5" w:rsidP="00314FDF">
      <w:pPr>
        <w:numPr>
          <w:ilvl w:val="1"/>
          <w:numId w:val="11"/>
        </w:numPr>
        <w:spacing w:before="60"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מצהיר</w:t>
      </w:r>
      <w:r w:rsidRPr="00783BF6">
        <w:rPr>
          <w:sz w:val="24"/>
          <w:szCs w:val="24"/>
          <w:rtl/>
        </w:rPr>
        <w:t xml:space="preserve"> </w:t>
      </w:r>
      <w:r w:rsidRPr="00783BF6">
        <w:rPr>
          <w:rFonts w:hint="eastAsia"/>
          <w:sz w:val="24"/>
          <w:szCs w:val="24"/>
          <w:rtl/>
        </w:rPr>
        <w:t>ומאשר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מבין</w:t>
      </w:r>
      <w:r w:rsidRPr="00783BF6">
        <w:rPr>
          <w:sz w:val="24"/>
          <w:szCs w:val="24"/>
          <w:rtl/>
        </w:rPr>
        <w:t xml:space="preserve"> </w:t>
      </w:r>
      <w:r w:rsidRPr="00783BF6">
        <w:rPr>
          <w:rFonts w:hint="eastAsia"/>
          <w:sz w:val="24"/>
          <w:szCs w:val="24"/>
          <w:rtl/>
        </w:rPr>
        <w:t>היטב</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צרכי</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ודרישותיו</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במסמכי</w:t>
      </w:r>
      <w:r w:rsidRPr="00783BF6">
        <w:rPr>
          <w:sz w:val="24"/>
          <w:szCs w:val="24"/>
          <w:rtl/>
        </w:rPr>
        <w:t xml:space="preserve"> </w:t>
      </w:r>
      <w:r w:rsidRPr="00783BF6">
        <w:rPr>
          <w:rFonts w:hint="eastAsia"/>
          <w:sz w:val="24"/>
          <w:szCs w:val="24"/>
          <w:rtl/>
        </w:rPr>
        <w:t>המכרז</w:t>
      </w:r>
      <w:r w:rsidRPr="00783BF6">
        <w:rPr>
          <w:sz w:val="24"/>
          <w:szCs w:val="24"/>
          <w:rtl/>
        </w:rPr>
        <w:t xml:space="preserve"> </w:t>
      </w:r>
      <w:r w:rsidRPr="00783BF6">
        <w:rPr>
          <w:rFonts w:hint="eastAsia"/>
          <w:sz w:val="24"/>
          <w:szCs w:val="24"/>
          <w:rtl/>
        </w:rPr>
        <w:t>ובהסכם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וכי</w:t>
      </w:r>
      <w:r w:rsidRPr="00783BF6">
        <w:rPr>
          <w:sz w:val="24"/>
          <w:szCs w:val="24"/>
          <w:rtl/>
        </w:rPr>
        <w:t xml:space="preserve"> </w:t>
      </w:r>
      <w:r w:rsidRPr="00783BF6">
        <w:rPr>
          <w:rFonts w:hint="eastAsia"/>
          <w:sz w:val="24"/>
          <w:szCs w:val="24"/>
          <w:rtl/>
        </w:rPr>
        <w:t>הוא</w:t>
      </w:r>
      <w:r w:rsidRPr="00783BF6">
        <w:rPr>
          <w:sz w:val="24"/>
          <w:szCs w:val="24"/>
          <w:rtl/>
        </w:rPr>
        <w:t xml:space="preserve"> </w:t>
      </w:r>
      <w:r w:rsidRPr="00783BF6">
        <w:rPr>
          <w:rFonts w:hint="eastAsia"/>
          <w:sz w:val="24"/>
          <w:szCs w:val="24"/>
          <w:rtl/>
        </w:rPr>
        <w:t>בעל</w:t>
      </w:r>
      <w:r w:rsidRPr="00783BF6">
        <w:rPr>
          <w:sz w:val="24"/>
          <w:szCs w:val="24"/>
          <w:rtl/>
        </w:rPr>
        <w:t xml:space="preserve"> </w:t>
      </w:r>
      <w:r w:rsidRPr="00783BF6">
        <w:rPr>
          <w:rFonts w:hint="eastAsia"/>
          <w:sz w:val="24"/>
          <w:szCs w:val="24"/>
          <w:rtl/>
        </w:rPr>
        <w:t>ניסיון</w:t>
      </w:r>
      <w:r w:rsidRPr="00783BF6">
        <w:rPr>
          <w:sz w:val="24"/>
          <w:szCs w:val="24"/>
          <w:rtl/>
        </w:rPr>
        <w:t xml:space="preserve"> </w:t>
      </w:r>
      <w:r w:rsidRPr="00783BF6">
        <w:rPr>
          <w:rFonts w:hint="eastAsia"/>
          <w:sz w:val="24"/>
          <w:szCs w:val="24"/>
          <w:rtl/>
        </w:rPr>
        <w:t>ורקע</w:t>
      </w:r>
      <w:r w:rsidRPr="00783BF6">
        <w:rPr>
          <w:sz w:val="24"/>
          <w:szCs w:val="24"/>
          <w:rtl/>
        </w:rPr>
        <w:t xml:space="preserve"> </w:t>
      </w:r>
      <w:r w:rsidRPr="00783BF6">
        <w:rPr>
          <w:rFonts w:hint="eastAsia"/>
          <w:sz w:val="24"/>
          <w:szCs w:val="24"/>
          <w:rtl/>
        </w:rPr>
        <w:t>מקצועי</w:t>
      </w:r>
      <w:r w:rsidRPr="00783BF6">
        <w:rPr>
          <w:sz w:val="24"/>
          <w:szCs w:val="24"/>
          <w:rtl/>
        </w:rPr>
        <w:t xml:space="preserve"> </w:t>
      </w:r>
      <w:r w:rsidRPr="00783BF6">
        <w:rPr>
          <w:rFonts w:hint="eastAsia"/>
          <w:sz w:val="24"/>
          <w:szCs w:val="24"/>
          <w:rtl/>
        </w:rPr>
        <w:t>מתאים</w:t>
      </w:r>
      <w:r w:rsidRPr="00783BF6">
        <w:rPr>
          <w:sz w:val="24"/>
          <w:szCs w:val="24"/>
          <w:rtl/>
        </w:rPr>
        <w:t xml:space="preserve"> </w:t>
      </w:r>
      <w:r w:rsidRPr="00783BF6">
        <w:rPr>
          <w:rFonts w:hint="eastAsia"/>
          <w:sz w:val="24"/>
          <w:szCs w:val="24"/>
          <w:rtl/>
        </w:rPr>
        <w:t>המאפשר</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בנספח</w:t>
      </w:r>
      <w:r w:rsidRPr="00783BF6">
        <w:rPr>
          <w:sz w:val="24"/>
          <w:szCs w:val="24"/>
          <w:rtl/>
        </w:rPr>
        <w:t xml:space="preserve">  </w:t>
      </w:r>
      <w:r>
        <w:rPr>
          <w:rFonts w:hint="eastAsia"/>
          <w:sz w:val="24"/>
          <w:szCs w:val="24"/>
          <w:rtl/>
        </w:rPr>
        <w:t>ג</w:t>
      </w:r>
      <w:r w:rsidRPr="005E0E1D">
        <w:rPr>
          <w:sz w:val="24"/>
          <w:szCs w:val="24"/>
          <w:rtl/>
        </w:rPr>
        <w:t>'</w:t>
      </w:r>
      <w:r w:rsidRPr="001C1433">
        <w:rPr>
          <w:sz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5E0E1D">
        <w:rPr>
          <w:sz w:val="24"/>
          <w:szCs w:val="24"/>
          <w:rtl/>
        </w:rPr>
        <w:t xml:space="preserve"> </w:t>
      </w:r>
      <w:r w:rsidRPr="005E0E1D">
        <w:rPr>
          <w:rFonts w:hint="eastAsia"/>
          <w:sz w:val="24"/>
          <w:szCs w:val="24"/>
          <w:rtl/>
        </w:rPr>
        <w:t>ברמה</w:t>
      </w:r>
      <w:r w:rsidRPr="005E0E1D">
        <w:rPr>
          <w:sz w:val="24"/>
          <w:szCs w:val="24"/>
          <w:rtl/>
        </w:rPr>
        <w:t xml:space="preserve">  </w:t>
      </w:r>
      <w:r w:rsidRPr="005E0E1D">
        <w:rPr>
          <w:rFonts w:hint="eastAsia"/>
          <w:sz w:val="24"/>
          <w:szCs w:val="24"/>
          <w:rtl/>
        </w:rPr>
        <w:t>מקצועית</w:t>
      </w:r>
      <w:r w:rsidRPr="005E0E1D">
        <w:rPr>
          <w:sz w:val="24"/>
          <w:szCs w:val="24"/>
          <w:rtl/>
        </w:rPr>
        <w:t xml:space="preserve">, </w:t>
      </w:r>
      <w:r w:rsidRPr="005E0E1D">
        <w:rPr>
          <w:rFonts w:hint="eastAsia"/>
          <w:sz w:val="24"/>
          <w:szCs w:val="24"/>
          <w:rtl/>
        </w:rPr>
        <w:t>באיכות</w:t>
      </w:r>
      <w:r w:rsidRPr="005E0E1D">
        <w:rPr>
          <w:sz w:val="24"/>
          <w:szCs w:val="24"/>
          <w:rtl/>
        </w:rPr>
        <w:t xml:space="preserve"> </w:t>
      </w:r>
      <w:r w:rsidRPr="005E0E1D">
        <w:rPr>
          <w:rFonts w:hint="eastAsia"/>
          <w:sz w:val="24"/>
          <w:szCs w:val="24"/>
          <w:rtl/>
        </w:rPr>
        <w:t>ובמיומנות</w:t>
      </w:r>
      <w:r w:rsidRPr="005E0E1D">
        <w:rPr>
          <w:sz w:val="24"/>
          <w:szCs w:val="24"/>
          <w:rtl/>
        </w:rPr>
        <w:t xml:space="preserve"> </w:t>
      </w:r>
      <w:r w:rsidRPr="005E0E1D">
        <w:rPr>
          <w:rFonts w:hint="eastAsia"/>
          <w:sz w:val="24"/>
          <w:szCs w:val="24"/>
          <w:rtl/>
        </w:rPr>
        <w:t>גבוהה</w:t>
      </w:r>
      <w:r w:rsidRPr="005E0E1D">
        <w:rPr>
          <w:sz w:val="24"/>
          <w:szCs w:val="24"/>
          <w:rtl/>
        </w:rPr>
        <w:t xml:space="preserve"> </w:t>
      </w:r>
      <w:r w:rsidRPr="005E0E1D">
        <w:rPr>
          <w:rFonts w:hint="eastAsia"/>
          <w:sz w:val="24"/>
          <w:szCs w:val="24"/>
          <w:rtl/>
        </w:rPr>
        <w:t>ביותר</w:t>
      </w:r>
      <w:r w:rsidRPr="005E0E1D">
        <w:rPr>
          <w:sz w:val="24"/>
          <w:szCs w:val="24"/>
          <w:rtl/>
        </w:rPr>
        <w:t xml:space="preserve"> </w:t>
      </w:r>
      <w:r w:rsidRPr="005E0E1D">
        <w:rPr>
          <w:rFonts w:hint="eastAsia"/>
          <w:sz w:val="24"/>
          <w:szCs w:val="24"/>
          <w:rtl/>
        </w:rPr>
        <w:t>לשביעות</w:t>
      </w:r>
      <w:r w:rsidRPr="005E0E1D">
        <w:rPr>
          <w:sz w:val="24"/>
          <w:szCs w:val="24"/>
          <w:rtl/>
        </w:rPr>
        <w:t xml:space="preserve"> </w:t>
      </w:r>
      <w:r w:rsidRPr="005E0E1D">
        <w:rPr>
          <w:rFonts w:hint="eastAsia"/>
          <w:sz w:val="24"/>
          <w:szCs w:val="24"/>
          <w:rtl/>
        </w:rPr>
        <w:t>רצונו</w:t>
      </w:r>
      <w:r w:rsidRPr="005E0E1D">
        <w:rPr>
          <w:sz w:val="24"/>
          <w:szCs w:val="24"/>
          <w:rtl/>
        </w:rPr>
        <w:t xml:space="preserve"> </w:t>
      </w:r>
      <w:r w:rsidRPr="005E0E1D">
        <w:rPr>
          <w:rFonts w:hint="eastAsia"/>
          <w:sz w:val="24"/>
          <w:szCs w:val="24"/>
          <w:rtl/>
        </w:rPr>
        <w:t>המלאה</w:t>
      </w:r>
      <w:r w:rsidRPr="005E0E1D">
        <w:rPr>
          <w:sz w:val="24"/>
          <w:szCs w:val="24"/>
          <w:rtl/>
        </w:rPr>
        <w:t xml:space="preserve"> </w:t>
      </w:r>
      <w:r w:rsidRPr="005E0E1D">
        <w:rPr>
          <w:rFonts w:hint="eastAsia"/>
          <w:sz w:val="24"/>
          <w:szCs w:val="24"/>
          <w:rtl/>
        </w:rPr>
        <w:t>של</w:t>
      </w:r>
      <w:r w:rsidRPr="005E0E1D">
        <w:rPr>
          <w:sz w:val="24"/>
          <w:szCs w:val="24"/>
          <w:rtl/>
        </w:rPr>
        <w:t xml:space="preserve"> </w:t>
      </w:r>
      <w:r w:rsidRPr="005E0E1D">
        <w:rPr>
          <w:rFonts w:hint="eastAsia"/>
          <w:sz w:val="24"/>
          <w:szCs w:val="24"/>
          <w:rtl/>
        </w:rPr>
        <w:t>המזמין</w:t>
      </w:r>
      <w:r w:rsidRPr="005E0E1D">
        <w:rPr>
          <w:sz w:val="24"/>
          <w:szCs w:val="24"/>
          <w:rtl/>
        </w:rPr>
        <w:t xml:space="preserve"> </w:t>
      </w:r>
      <w:r w:rsidRPr="005E0E1D">
        <w:rPr>
          <w:rFonts w:hint="eastAsia"/>
          <w:sz w:val="24"/>
          <w:szCs w:val="24"/>
          <w:rtl/>
        </w:rPr>
        <w:t>ועל</w:t>
      </w:r>
      <w:r w:rsidRPr="00A73BB8">
        <w:rPr>
          <w:sz w:val="24"/>
          <w:szCs w:val="24"/>
          <w:rtl/>
        </w:rPr>
        <w:t xml:space="preserve"> </w:t>
      </w:r>
      <w:r w:rsidRPr="00A73BB8">
        <w:rPr>
          <w:rFonts w:hint="eastAsia"/>
          <w:sz w:val="24"/>
          <w:szCs w:val="24"/>
          <w:rtl/>
        </w:rPr>
        <w:t>פי</w:t>
      </w:r>
      <w:r w:rsidRPr="00A73BB8">
        <w:rPr>
          <w:sz w:val="24"/>
          <w:szCs w:val="24"/>
          <w:rtl/>
        </w:rPr>
        <w:t xml:space="preserve"> </w:t>
      </w:r>
      <w:r w:rsidRPr="00A73BB8">
        <w:rPr>
          <w:rFonts w:hint="eastAsia"/>
          <w:sz w:val="24"/>
          <w:szCs w:val="24"/>
          <w:rtl/>
        </w:rPr>
        <w:t>דרישות</w:t>
      </w:r>
      <w:r w:rsidRPr="00A73BB8">
        <w:rPr>
          <w:sz w:val="24"/>
          <w:szCs w:val="24"/>
          <w:rtl/>
        </w:rPr>
        <w:t xml:space="preserve"> </w:t>
      </w:r>
      <w:r w:rsidRPr="00A73BB8">
        <w:rPr>
          <w:rFonts w:hint="eastAsia"/>
          <w:sz w:val="24"/>
          <w:szCs w:val="24"/>
          <w:rtl/>
        </w:rPr>
        <w:t>המזמין</w:t>
      </w:r>
      <w:r w:rsidRPr="00A73BB8">
        <w:rPr>
          <w:sz w:val="24"/>
          <w:szCs w:val="24"/>
          <w:rtl/>
        </w:rPr>
        <w:t xml:space="preserve">. </w:t>
      </w:r>
    </w:p>
    <w:p w:rsidR="009D0CC5" w:rsidRPr="001A27D2" w:rsidRDefault="009D0CC5" w:rsidP="00314FDF">
      <w:pPr>
        <w:numPr>
          <w:ilvl w:val="1"/>
          <w:numId w:val="11"/>
        </w:numPr>
        <w:spacing w:before="60" w:after="60" w:line="312" w:lineRule="auto"/>
        <w:jc w:val="both"/>
        <w:rPr>
          <w:sz w:val="24"/>
          <w:szCs w:val="24"/>
          <w:rtl/>
        </w:rPr>
      </w:pPr>
      <w:r w:rsidRPr="00154EFA">
        <w:rPr>
          <w:rFonts w:hint="eastAsia"/>
          <w:sz w:val="24"/>
          <w:szCs w:val="24"/>
          <w:rtl/>
        </w:rPr>
        <w:t>הספק</w:t>
      </w:r>
      <w:r w:rsidRPr="00154EFA">
        <w:rPr>
          <w:sz w:val="24"/>
          <w:szCs w:val="24"/>
          <w:rtl/>
        </w:rPr>
        <w:t xml:space="preserve"> </w:t>
      </w:r>
      <w:r w:rsidRPr="00154EFA">
        <w:rPr>
          <w:rFonts w:hint="eastAsia"/>
          <w:sz w:val="24"/>
          <w:szCs w:val="24"/>
          <w:rtl/>
        </w:rPr>
        <w:t>מצהיר</w:t>
      </w:r>
      <w:r w:rsidRPr="00154EFA">
        <w:rPr>
          <w:sz w:val="24"/>
          <w:szCs w:val="24"/>
          <w:rtl/>
        </w:rPr>
        <w:t xml:space="preserve"> </w:t>
      </w:r>
      <w:r w:rsidRPr="00154EFA">
        <w:rPr>
          <w:rFonts w:hint="eastAsia"/>
          <w:sz w:val="24"/>
          <w:szCs w:val="24"/>
          <w:rtl/>
        </w:rPr>
        <w:t>כי</w:t>
      </w:r>
      <w:r w:rsidRPr="00154EFA">
        <w:rPr>
          <w:sz w:val="24"/>
          <w:szCs w:val="24"/>
          <w:rtl/>
        </w:rPr>
        <w:t xml:space="preserve"> </w:t>
      </w:r>
      <w:r w:rsidRPr="00154EFA">
        <w:rPr>
          <w:rFonts w:hint="eastAsia"/>
          <w:sz w:val="24"/>
          <w:szCs w:val="24"/>
          <w:rtl/>
        </w:rPr>
        <w:t>הוא</w:t>
      </w:r>
      <w:r w:rsidRPr="00154EFA">
        <w:rPr>
          <w:sz w:val="24"/>
          <w:szCs w:val="24"/>
          <w:rtl/>
        </w:rPr>
        <w:t xml:space="preserve"> </w:t>
      </w:r>
      <w:r w:rsidRPr="00154EFA">
        <w:rPr>
          <w:rFonts w:hint="eastAsia"/>
          <w:sz w:val="24"/>
          <w:szCs w:val="24"/>
          <w:rtl/>
        </w:rPr>
        <w:t>עומד</w:t>
      </w:r>
      <w:r w:rsidRPr="00154EFA">
        <w:rPr>
          <w:sz w:val="24"/>
          <w:szCs w:val="24"/>
          <w:rtl/>
        </w:rPr>
        <w:t xml:space="preserve"> </w:t>
      </w:r>
      <w:r w:rsidRPr="00154EFA">
        <w:rPr>
          <w:rFonts w:hint="eastAsia"/>
          <w:sz w:val="24"/>
          <w:szCs w:val="24"/>
          <w:rtl/>
        </w:rPr>
        <w:t>בכל</w:t>
      </w:r>
      <w:r w:rsidRPr="00154EFA">
        <w:rPr>
          <w:sz w:val="24"/>
          <w:szCs w:val="24"/>
          <w:rtl/>
        </w:rPr>
        <w:t xml:space="preserve"> </w:t>
      </w:r>
      <w:r w:rsidRPr="00154EFA">
        <w:rPr>
          <w:rFonts w:hint="eastAsia"/>
          <w:sz w:val="24"/>
          <w:szCs w:val="24"/>
          <w:rtl/>
        </w:rPr>
        <w:t>התנאים</w:t>
      </w:r>
      <w:r w:rsidRPr="00154EFA">
        <w:rPr>
          <w:sz w:val="24"/>
          <w:szCs w:val="24"/>
          <w:rtl/>
        </w:rPr>
        <w:t xml:space="preserve"> </w:t>
      </w:r>
      <w:r w:rsidRPr="00154EFA">
        <w:rPr>
          <w:rFonts w:hint="eastAsia"/>
          <w:sz w:val="24"/>
          <w:szCs w:val="24"/>
          <w:rtl/>
        </w:rPr>
        <w:t>והדרישות</w:t>
      </w:r>
      <w:r w:rsidRPr="00154EFA">
        <w:rPr>
          <w:sz w:val="24"/>
          <w:szCs w:val="24"/>
          <w:rtl/>
        </w:rPr>
        <w:t xml:space="preserve"> </w:t>
      </w:r>
      <w:r w:rsidRPr="00154EFA">
        <w:rPr>
          <w:rFonts w:hint="eastAsia"/>
          <w:sz w:val="24"/>
          <w:szCs w:val="24"/>
          <w:rtl/>
        </w:rPr>
        <w:t>כמפורט</w:t>
      </w:r>
      <w:r w:rsidRPr="00154EFA">
        <w:rPr>
          <w:sz w:val="24"/>
          <w:szCs w:val="24"/>
          <w:rtl/>
        </w:rPr>
        <w:t xml:space="preserve"> </w:t>
      </w:r>
      <w:r w:rsidRPr="00154EFA">
        <w:rPr>
          <w:rFonts w:hint="eastAsia"/>
          <w:sz w:val="24"/>
          <w:szCs w:val="24"/>
          <w:rtl/>
        </w:rPr>
        <w:t>במסמכי</w:t>
      </w:r>
      <w:r w:rsidRPr="00154EFA">
        <w:rPr>
          <w:sz w:val="24"/>
          <w:szCs w:val="24"/>
          <w:rtl/>
        </w:rPr>
        <w:t xml:space="preserve"> </w:t>
      </w:r>
      <w:r w:rsidRPr="00154EFA">
        <w:rPr>
          <w:rFonts w:hint="eastAsia"/>
          <w:sz w:val="24"/>
          <w:szCs w:val="24"/>
          <w:rtl/>
        </w:rPr>
        <w:t>המכרז</w:t>
      </w:r>
      <w:r w:rsidRPr="00154EFA">
        <w:rPr>
          <w:sz w:val="24"/>
          <w:szCs w:val="24"/>
          <w:rtl/>
        </w:rPr>
        <w:t xml:space="preserve"> </w:t>
      </w:r>
      <w:r w:rsidRPr="00154EFA">
        <w:rPr>
          <w:rFonts w:hint="eastAsia"/>
          <w:sz w:val="24"/>
          <w:szCs w:val="24"/>
          <w:rtl/>
        </w:rPr>
        <w:t>וכי</w:t>
      </w:r>
      <w:r w:rsidRPr="00154EFA">
        <w:rPr>
          <w:sz w:val="24"/>
          <w:szCs w:val="24"/>
          <w:rtl/>
        </w:rPr>
        <w:t xml:space="preserve"> </w:t>
      </w:r>
      <w:r w:rsidRPr="00154EFA">
        <w:rPr>
          <w:rFonts w:hint="eastAsia"/>
          <w:sz w:val="24"/>
          <w:szCs w:val="24"/>
          <w:rtl/>
        </w:rPr>
        <w:t>כל</w:t>
      </w:r>
      <w:r w:rsidRPr="00154EFA">
        <w:rPr>
          <w:sz w:val="24"/>
          <w:szCs w:val="24"/>
          <w:rtl/>
        </w:rPr>
        <w:t xml:space="preserve"> </w:t>
      </w:r>
      <w:r w:rsidRPr="00154EFA">
        <w:rPr>
          <w:rFonts w:hint="eastAsia"/>
          <w:sz w:val="24"/>
          <w:szCs w:val="24"/>
          <w:rtl/>
        </w:rPr>
        <w:t>המידע</w:t>
      </w:r>
      <w:r w:rsidRPr="00154EFA">
        <w:rPr>
          <w:sz w:val="24"/>
          <w:szCs w:val="24"/>
          <w:rtl/>
        </w:rPr>
        <w:t xml:space="preserve"> </w:t>
      </w:r>
      <w:r w:rsidRPr="00154EFA">
        <w:rPr>
          <w:rFonts w:hint="eastAsia"/>
          <w:sz w:val="24"/>
          <w:szCs w:val="24"/>
          <w:rtl/>
        </w:rPr>
        <w:t>אשר</w:t>
      </w:r>
      <w:r w:rsidRPr="00154EFA">
        <w:rPr>
          <w:sz w:val="24"/>
          <w:szCs w:val="24"/>
          <w:rtl/>
        </w:rPr>
        <w:t xml:space="preserve"> </w:t>
      </w:r>
      <w:r w:rsidRPr="00154EFA">
        <w:rPr>
          <w:rFonts w:hint="eastAsia"/>
          <w:sz w:val="24"/>
          <w:szCs w:val="24"/>
          <w:rtl/>
        </w:rPr>
        <w:t>מסר</w:t>
      </w:r>
      <w:r w:rsidRPr="00154EFA">
        <w:rPr>
          <w:sz w:val="24"/>
          <w:szCs w:val="24"/>
          <w:rtl/>
        </w:rPr>
        <w:t xml:space="preserve"> </w:t>
      </w:r>
      <w:r w:rsidRPr="00154EFA">
        <w:rPr>
          <w:rFonts w:hint="eastAsia"/>
          <w:sz w:val="24"/>
          <w:szCs w:val="24"/>
          <w:rtl/>
        </w:rPr>
        <w:t>בהצעתו</w:t>
      </w:r>
      <w:r w:rsidRPr="00154EFA">
        <w:rPr>
          <w:sz w:val="24"/>
          <w:szCs w:val="24"/>
          <w:rtl/>
        </w:rPr>
        <w:t xml:space="preserve"> </w:t>
      </w:r>
      <w:r w:rsidRPr="00154EFA">
        <w:rPr>
          <w:rFonts w:hint="eastAsia"/>
          <w:sz w:val="24"/>
          <w:szCs w:val="24"/>
          <w:rtl/>
        </w:rPr>
        <w:t>הוא</w:t>
      </w:r>
      <w:r w:rsidRPr="00154EFA">
        <w:rPr>
          <w:sz w:val="24"/>
          <w:szCs w:val="24"/>
          <w:rtl/>
        </w:rPr>
        <w:t xml:space="preserve"> </w:t>
      </w:r>
      <w:r w:rsidRPr="00154EFA">
        <w:rPr>
          <w:rFonts w:hint="eastAsia"/>
          <w:sz w:val="24"/>
          <w:szCs w:val="24"/>
          <w:rtl/>
        </w:rPr>
        <w:t>נכון</w:t>
      </w:r>
      <w:r w:rsidRPr="00154EFA">
        <w:rPr>
          <w:sz w:val="24"/>
          <w:szCs w:val="24"/>
          <w:rtl/>
        </w:rPr>
        <w:t xml:space="preserve"> </w:t>
      </w:r>
      <w:r w:rsidRPr="00154EFA">
        <w:rPr>
          <w:rFonts w:hint="eastAsia"/>
          <w:sz w:val="24"/>
          <w:szCs w:val="24"/>
          <w:rtl/>
        </w:rPr>
        <w:t>ואמיתי</w:t>
      </w:r>
      <w:r w:rsidRPr="00154EFA">
        <w:rPr>
          <w:sz w:val="24"/>
          <w:szCs w:val="24"/>
          <w:rtl/>
        </w:rPr>
        <w:t xml:space="preserve">. </w:t>
      </w:r>
    </w:p>
    <w:p w:rsidR="009D0CC5" w:rsidRPr="005C64A6" w:rsidRDefault="009D0CC5" w:rsidP="00314FDF">
      <w:pPr>
        <w:numPr>
          <w:ilvl w:val="1"/>
          <w:numId w:val="11"/>
        </w:numPr>
        <w:spacing w:before="60" w:after="60" w:line="312" w:lineRule="auto"/>
        <w:jc w:val="both"/>
        <w:rPr>
          <w:sz w:val="24"/>
          <w:szCs w:val="24"/>
          <w:rtl/>
        </w:rPr>
      </w:pPr>
      <w:r w:rsidRPr="007726CE">
        <w:rPr>
          <w:rFonts w:hint="eastAsia"/>
          <w:sz w:val="24"/>
          <w:szCs w:val="24"/>
          <w:rtl/>
        </w:rPr>
        <w:t>הספק</w:t>
      </w:r>
      <w:r w:rsidRPr="007726CE">
        <w:rPr>
          <w:sz w:val="24"/>
          <w:szCs w:val="24"/>
          <w:rtl/>
        </w:rPr>
        <w:t xml:space="preserve"> </w:t>
      </w:r>
      <w:r w:rsidRPr="007726CE">
        <w:rPr>
          <w:rFonts w:hint="eastAsia"/>
          <w:sz w:val="24"/>
          <w:szCs w:val="24"/>
          <w:rtl/>
        </w:rPr>
        <w:t>מצהיר</w:t>
      </w:r>
      <w:r w:rsidRPr="007726CE">
        <w:rPr>
          <w:sz w:val="24"/>
          <w:szCs w:val="24"/>
          <w:rtl/>
        </w:rPr>
        <w:t xml:space="preserve"> </w:t>
      </w:r>
      <w:r w:rsidRPr="007726CE">
        <w:rPr>
          <w:rFonts w:hint="eastAsia"/>
          <w:sz w:val="24"/>
          <w:szCs w:val="24"/>
          <w:rtl/>
        </w:rPr>
        <w:t>בזאת</w:t>
      </w:r>
      <w:r w:rsidRPr="007726CE">
        <w:rPr>
          <w:sz w:val="24"/>
          <w:szCs w:val="24"/>
          <w:rtl/>
        </w:rPr>
        <w:t xml:space="preserve"> </w:t>
      </w:r>
      <w:r w:rsidRPr="007726CE">
        <w:rPr>
          <w:rFonts w:hint="eastAsia"/>
          <w:sz w:val="24"/>
          <w:szCs w:val="24"/>
          <w:rtl/>
        </w:rPr>
        <w:t>כי</w:t>
      </w:r>
      <w:r w:rsidRPr="007726CE">
        <w:rPr>
          <w:sz w:val="24"/>
          <w:szCs w:val="24"/>
          <w:rtl/>
        </w:rPr>
        <w:t xml:space="preserve"> </w:t>
      </w:r>
      <w:r w:rsidRPr="007726CE">
        <w:rPr>
          <w:rFonts w:hint="eastAsia"/>
          <w:sz w:val="24"/>
          <w:szCs w:val="24"/>
          <w:rtl/>
        </w:rPr>
        <w:t>הוא</w:t>
      </w:r>
      <w:r w:rsidRPr="007726CE">
        <w:rPr>
          <w:sz w:val="24"/>
          <w:szCs w:val="24"/>
          <w:rtl/>
        </w:rPr>
        <w:t xml:space="preserve"> </w:t>
      </w:r>
      <w:r w:rsidRPr="007726CE">
        <w:rPr>
          <w:rFonts w:hint="eastAsia"/>
          <w:sz w:val="24"/>
          <w:szCs w:val="24"/>
          <w:rtl/>
        </w:rPr>
        <w:t>נושא</w:t>
      </w:r>
      <w:r w:rsidRPr="007726CE">
        <w:rPr>
          <w:sz w:val="24"/>
          <w:szCs w:val="24"/>
          <w:rtl/>
        </w:rPr>
        <w:t xml:space="preserve"> </w:t>
      </w:r>
      <w:r w:rsidRPr="007726CE">
        <w:rPr>
          <w:rFonts w:hint="eastAsia"/>
          <w:sz w:val="24"/>
          <w:szCs w:val="24"/>
          <w:rtl/>
        </w:rPr>
        <w:t>באחריות</w:t>
      </w:r>
      <w:r w:rsidRPr="007726CE">
        <w:rPr>
          <w:sz w:val="24"/>
          <w:szCs w:val="24"/>
          <w:rtl/>
        </w:rPr>
        <w:t xml:space="preserve"> </w:t>
      </w:r>
      <w:r w:rsidRPr="007726CE">
        <w:rPr>
          <w:rFonts w:hint="eastAsia"/>
          <w:sz w:val="24"/>
          <w:szCs w:val="24"/>
          <w:rtl/>
        </w:rPr>
        <w:t>המלאה</w:t>
      </w:r>
      <w:r w:rsidRPr="007726CE">
        <w:rPr>
          <w:sz w:val="24"/>
          <w:szCs w:val="24"/>
          <w:rtl/>
        </w:rPr>
        <w:t xml:space="preserve"> </w:t>
      </w:r>
      <w:r w:rsidRPr="007726CE">
        <w:rPr>
          <w:rFonts w:hint="eastAsia"/>
          <w:sz w:val="24"/>
          <w:szCs w:val="24"/>
          <w:rtl/>
        </w:rPr>
        <w:t>והבלעדית</w:t>
      </w:r>
      <w:r w:rsidRPr="007726CE">
        <w:rPr>
          <w:sz w:val="24"/>
          <w:szCs w:val="24"/>
          <w:rtl/>
        </w:rPr>
        <w:t xml:space="preserve"> </w:t>
      </w:r>
      <w:r w:rsidRPr="007726CE">
        <w:rPr>
          <w:rFonts w:hint="eastAsia"/>
          <w:sz w:val="24"/>
          <w:szCs w:val="24"/>
          <w:rtl/>
        </w:rPr>
        <w:t>כלפי</w:t>
      </w:r>
      <w:r w:rsidRPr="007726CE">
        <w:rPr>
          <w:sz w:val="24"/>
          <w:szCs w:val="24"/>
          <w:rtl/>
        </w:rPr>
        <w:t xml:space="preserve"> </w:t>
      </w:r>
      <w:r w:rsidRPr="007726CE">
        <w:rPr>
          <w:rFonts w:hint="eastAsia"/>
          <w:sz w:val="24"/>
          <w:szCs w:val="24"/>
          <w:rtl/>
        </w:rPr>
        <w:t>המזמין</w:t>
      </w:r>
      <w:r w:rsidRPr="007726CE">
        <w:rPr>
          <w:sz w:val="24"/>
          <w:szCs w:val="24"/>
          <w:rtl/>
        </w:rPr>
        <w:t xml:space="preserve"> </w:t>
      </w:r>
      <w:r w:rsidRPr="007726CE">
        <w:rPr>
          <w:rFonts w:hint="eastAsia"/>
          <w:sz w:val="24"/>
          <w:szCs w:val="24"/>
          <w:rtl/>
        </w:rPr>
        <w:t>בכל</w:t>
      </w:r>
      <w:r w:rsidRPr="007726CE">
        <w:rPr>
          <w:sz w:val="24"/>
          <w:szCs w:val="24"/>
          <w:rtl/>
        </w:rPr>
        <w:t xml:space="preserve"> </w:t>
      </w:r>
      <w:r w:rsidRPr="007726CE">
        <w:rPr>
          <w:rFonts w:hint="eastAsia"/>
          <w:sz w:val="24"/>
          <w:szCs w:val="24"/>
          <w:rtl/>
        </w:rPr>
        <w:t>הנוגע</w:t>
      </w:r>
      <w:r w:rsidRPr="007726CE">
        <w:rPr>
          <w:sz w:val="24"/>
          <w:szCs w:val="24"/>
          <w:rtl/>
        </w:rPr>
        <w:t xml:space="preserve"> </w:t>
      </w:r>
      <w:r w:rsidRPr="007726CE">
        <w:rPr>
          <w:rFonts w:hint="eastAsia"/>
          <w:sz w:val="24"/>
          <w:szCs w:val="24"/>
          <w:rtl/>
        </w:rPr>
        <w:t>לביצוע</w:t>
      </w:r>
      <w:r w:rsidRPr="007726CE">
        <w:rPr>
          <w:sz w:val="24"/>
          <w:szCs w:val="24"/>
          <w:rtl/>
        </w:rPr>
        <w:t xml:space="preserve"> </w:t>
      </w:r>
      <w:r w:rsidRPr="007726CE">
        <w:rPr>
          <w:rFonts w:hint="eastAsia"/>
          <w:sz w:val="24"/>
          <w:szCs w:val="24"/>
          <w:rtl/>
        </w:rPr>
        <w:t>התחייבויותיו</w:t>
      </w:r>
      <w:r w:rsidRPr="007726CE">
        <w:rPr>
          <w:sz w:val="24"/>
          <w:szCs w:val="24"/>
          <w:rtl/>
        </w:rPr>
        <w:t xml:space="preserve"> </w:t>
      </w:r>
      <w:r w:rsidRPr="007726CE">
        <w:rPr>
          <w:rFonts w:hint="eastAsia"/>
          <w:sz w:val="24"/>
          <w:szCs w:val="24"/>
          <w:rtl/>
        </w:rPr>
        <w:t>על</w:t>
      </w:r>
      <w:r w:rsidRPr="007726CE">
        <w:rPr>
          <w:sz w:val="24"/>
          <w:szCs w:val="24"/>
          <w:rtl/>
        </w:rPr>
        <w:t xml:space="preserve"> </w:t>
      </w:r>
      <w:r w:rsidRPr="007726CE">
        <w:rPr>
          <w:rFonts w:hint="eastAsia"/>
          <w:sz w:val="24"/>
          <w:szCs w:val="24"/>
          <w:rtl/>
        </w:rPr>
        <w:t>פי</w:t>
      </w:r>
      <w:r w:rsidRPr="007726CE">
        <w:rPr>
          <w:sz w:val="24"/>
          <w:szCs w:val="24"/>
          <w:rtl/>
        </w:rPr>
        <w:t xml:space="preserve"> </w:t>
      </w:r>
      <w:r w:rsidRPr="007726CE">
        <w:rPr>
          <w:rFonts w:hint="eastAsia"/>
          <w:sz w:val="24"/>
          <w:szCs w:val="24"/>
          <w:rtl/>
        </w:rPr>
        <w:t>המכרז</w:t>
      </w:r>
      <w:r w:rsidRPr="007726CE">
        <w:rPr>
          <w:sz w:val="24"/>
          <w:szCs w:val="24"/>
          <w:rtl/>
        </w:rPr>
        <w:t xml:space="preserve">. </w:t>
      </w:r>
    </w:p>
    <w:p w:rsidR="009D0CC5" w:rsidRPr="00C04DF3" w:rsidRDefault="009D0CC5" w:rsidP="00314FDF">
      <w:pPr>
        <w:numPr>
          <w:ilvl w:val="1"/>
          <w:numId w:val="11"/>
        </w:numPr>
        <w:spacing w:before="60" w:after="60" w:line="312" w:lineRule="auto"/>
        <w:jc w:val="both"/>
        <w:rPr>
          <w:sz w:val="24"/>
          <w:szCs w:val="24"/>
          <w:rtl/>
        </w:rPr>
      </w:pPr>
      <w:r w:rsidRPr="00C04DF3">
        <w:rPr>
          <w:rFonts w:hint="eastAsia"/>
          <w:sz w:val="24"/>
          <w:szCs w:val="24"/>
          <w:rtl/>
        </w:rPr>
        <w:t>הספק</w:t>
      </w:r>
      <w:r w:rsidRPr="00C04DF3">
        <w:rPr>
          <w:sz w:val="24"/>
          <w:szCs w:val="24"/>
          <w:rtl/>
        </w:rPr>
        <w:t xml:space="preserve"> </w:t>
      </w:r>
      <w:r w:rsidRPr="00C04DF3">
        <w:rPr>
          <w:rFonts w:hint="eastAsia"/>
          <w:sz w:val="24"/>
          <w:szCs w:val="24"/>
          <w:rtl/>
        </w:rPr>
        <w:t>מתחייב</w:t>
      </w:r>
      <w:r w:rsidRPr="00C04DF3">
        <w:rPr>
          <w:sz w:val="24"/>
          <w:szCs w:val="24"/>
          <w:rtl/>
        </w:rPr>
        <w:t xml:space="preserve"> </w:t>
      </w:r>
      <w:r w:rsidRPr="00C04DF3">
        <w:rPr>
          <w:rFonts w:hint="eastAsia"/>
          <w:sz w:val="24"/>
          <w:szCs w:val="24"/>
          <w:rtl/>
        </w:rPr>
        <w:t>לעמוד</w:t>
      </w:r>
      <w:r w:rsidRPr="00C04DF3">
        <w:rPr>
          <w:sz w:val="24"/>
          <w:szCs w:val="24"/>
          <w:rtl/>
        </w:rPr>
        <w:t xml:space="preserve"> </w:t>
      </w:r>
      <w:r w:rsidRPr="00C04DF3">
        <w:rPr>
          <w:rFonts w:hint="eastAsia"/>
          <w:sz w:val="24"/>
          <w:szCs w:val="24"/>
          <w:rtl/>
        </w:rPr>
        <w:t>במלוא</w:t>
      </w:r>
      <w:r w:rsidRPr="00C04DF3">
        <w:rPr>
          <w:sz w:val="24"/>
          <w:szCs w:val="24"/>
          <w:rtl/>
        </w:rPr>
        <w:t xml:space="preserve"> </w:t>
      </w:r>
      <w:r w:rsidRPr="00C04DF3">
        <w:rPr>
          <w:rFonts w:hint="eastAsia"/>
          <w:sz w:val="24"/>
          <w:szCs w:val="24"/>
          <w:rtl/>
        </w:rPr>
        <w:t>הדרישות</w:t>
      </w:r>
      <w:r w:rsidRPr="00C04DF3">
        <w:rPr>
          <w:sz w:val="24"/>
          <w:szCs w:val="24"/>
          <w:rtl/>
        </w:rPr>
        <w:t xml:space="preserve"> </w:t>
      </w:r>
      <w:r w:rsidRPr="00C04DF3">
        <w:rPr>
          <w:rFonts w:hint="eastAsia"/>
          <w:sz w:val="24"/>
          <w:szCs w:val="24"/>
          <w:rtl/>
        </w:rPr>
        <w:t>המפורטות</w:t>
      </w:r>
      <w:r w:rsidRPr="00C04DF3">
        <w:rPr>
          <w:sz w:val="24"/>
          <w:szCs w:val="24"/>
          <w:rtl/>
        </w:rPr>
        <w:t xml:space="preserve"> </w:t>
      </w:r>
      <w:r w:rsidRPr="00C04DF3">
        <w:rPr>
          <w:rFonts w:hint="eastAsia"/>
          <w:sz w:val="24"/>
          <w:szCs w:val="24"/>
          <w:rtl/>
        </w:rPr>
        <w:t>במסמכי</w:t>
      </w:r>
      <w:r w:rsidRPr="00C04DF3">
        <w:rPr>
          <w:sz w:val="24"/>
          <w:szCs w:val="24"/>
          <w:rtl/>
        </w:rPr>
        <w:t xml:space="preserve"> </w:t>
      </w:r>
      <w:r w:rsidRPr="00C04DF3">
        <w:rPr>
          <w:rFonts w:hint="eastAsia"/>
          <w:sz w:val="24"/>
          <w:szCs w:val="24"/>
          <w:rtl/>
        </w:rPr>
        <w:t>המכרז</w:t>
      </w:r>
      <w:r w:rsidRPr="00C04DF3">
        <w:rPr>
          <w:sz w:val="24"/>
          <w:szCs w:val="24"/>
          <w:rtl/>
        </w:rPr>
        <w:t xml:space="preserve"> </w:t>
      </w:r>
      <w:r w:rsidRPr="00C04DF3">
        <w:rPr>
          <w:rFonts w:hint="eastAsia"/>
          <w:sz w:val="24"/>
          <w:szCs w:val="24"/>
          <w:rtl/>
        </w:rPr>
        <w:t>ובהסכם</w:t>
      </w:r>
      <w:r w:rsidRPr="00C04DF3">
        <w:rPr>
          <w:sz w:val="24"/>
          <w:szCs w:val="24"/>
          <w:rtl/>
        </w:rPr>
        <w:t xml:space="preserve"> </w:t>
      </w:r>
      <w:r w:rsidRPr="00C04DF3">
        <w:rPr>
          <w:rFonts w:hint="eastAsia"/>
          <w:sz w:val="24"/>
          <w:szCs w:val="24"/>
          <w:rtl/>
        </w:rPr>
        <w:t>זה</w:t>
      </w:r>
      <w:r w:rsidRPr="00C04DF3">
        <w:rPr>
          <w:sz w:val="24"/>
          <w:szCs w:val="24"/>
          <w:rtl/>
        </w:rPr>
        <w:t xml:space="preserve"> </w:t>
      </w:r>
      <w:r w:rsidRPr="00C04DF3">
        <w:rPr>
          <w:rFonts w:hint="eastAsia"/>
          <w:sz w:val="24"/>
          <w:szCs w:val="24"/>
          <w:rtl/>
        </w:rPr>
        <w:t>באופן</w:t>
      </w:r>
      <w:r w:rsidRPr="00C04DF3">
        <w:rPr>
          <w:sz w:val="24"/>
          <w:szCs w:val="24"/>
          <w:rtl/>
        </w:rPr>
        <w:t xml:space="preserve">, </w:t>
      </w:r>
      <w:r w:rsidRPr="00C04DF3">
        <w:rPr>
          <w:rFonts w:hint="eastAsia"/>
          <w:sz w:val="24"/>
          <w:szCs w:val="24"/>
          <w:rtl/>
        </w:rPr>
        <w:t>בצורה</w:t>
      </w:r>
      <w:r w:rsidRPr="00C04DF3">
        <w:rPr>
          <w:sz w:val="24"/>
          <w:szCs w:val="24"/>
          <w:rtl/>
        </w:rPr>
        <w:t xml:space="preserve">, </w:t>
      </w:r>
      <w:r w:rsidRPr="00C04DF3">
        <w:rPr>
          <w:rFonts w:hint="eastAsia"/>
          <w:sz w:val="24"/>
          <w:szCs w:val="24"/>
          <w:rtl/>
        </w:rPr>
        <w:t>באיכות</w:t>
      </w:r>
      <w:r w:rsidRPr="00C04DF3">
        <w:rPr>
          <w:sz w:val="24"/>
          <w:szCs w:val="24"/>
          <w:rtl/>
        </w:rPr>
        <w:t xml:space="preserve"> </w:t>
      </w:r>
      <w:r w:rsidRPr="00C04DF3">
        <w:rPr>
          <w:rFonts w:hint="eastAsia"/>
          <w:sz w:val="24"/>
          <w:szCs w:val="24"/>
          <w:rtl/>
        </w:rPr>
        <w:t>ובמועד</w:t>
      </w:r>
      <w:r w:rsidRPr="00C04DF3">
        <w:rPr>
          <w:sz w:val="24"/>
          <w:szCs w:val="24"/>
          <w:rtl/>
        </w:rPr>
        <w:t xml:space="preserve"> </w:t>
      </w:r>
      <w:r w:rsidRPr="00C04DF3">
        <w:rPr>
          <w:rFonts w:hint="eastAsia"/>
          <w:sz w:val="24"/>
          <w:szCs w:val="24"/>
          <w:rtl/>
        </w:rPr>
        <w:t>הנדרשים</w:t>
      </w:r>
      <w:r w:rsidRPr="00C04DF3">
        <w:rPr>
          <w:sz w:val="24"/>
          <w:szCs w:val="24"/>
          <w:rtl/>
        </w:rPr>
        <w:t xml:space="preserve"> </w:t>
      </w:r>
      <w:r w:rsidRPr="00C04DF3">
        <w:rPr>
          <w:rFonts w:hint="eastAsia"/>
          <w:sz w:val="24"/>
          <w:szCs w:val="24"/>
          <w:rtl/>
        </w:rPr>
        <w:t>וכן</w:t>
      </w:r>
      <w:r w:rsidRPr="00C04DF3">
        <w:rPr>
          <w:sz w:val="24"/>
          <w:szCs w:val="24"/>
          <w:rtl/>
        </w:rPr>
        <w:t xml:space="preserve"> </w:t>
      </w:r>
      <w:r w:rsidRPr="00C04DF3">
        <w:rPr>
          <w:rFonts w:hint="eastAsia"/>
          <w:sz w:val="24"/>
          <w:szCs w:val="24"/>
          <w:rtl/>
        </w:rPr>
        <w:t>למלא</w:t>
      </w:r>
      <w:r w:rsidRPr="00C04DF3">
        <w:rPr>
          <w:sz w:val="24"/>
          <w:szCs w:val="24"/>
          <w:rtl/>
        </w:rPr>
        <w:t xml:space="preserve"> </w:t>
      </w:r>
      <w:r w:rsidRPr="00C04DF3">
        <w:rPr>
          <w:rFonts w:hint="eastAsia"/>
          <w:sz w:val="24"/>
          <w:szCs w:val="24"/>
          <w:rtl/>
        </w:rPr>
        <w:t>אחר</w:t>
      </w:r>
      <w:r w:rsidRPr="00C04DF3">
        <w:rPr>
          <w:sz w:val="24"/>
          <w:szCs w:val="24"/>
          <w:rtl/>
        </w:rPr>
        <w:t xml:space="preserve"> </w:t>
      </w:r>
      <w:r w:rsidRPr="00C04DF3">
        <w:rPr>
          <w:rFonts w:hint="eastAsia"/>
          <w:sz w:val="24"/>
          <w:szCs w:val="24"/>
          <w:rtl/>
        </w:rPr>
        <w:t>כל</w:t>
      </w:r>
      <w:r w:rsidRPr="00C04DF3">
        <w:rPr>
          <w:sz w:val="24"/>
          <w:szCs w:val="24"/>
          <w:rtl/>
        </w:rPr>
        <w:t xml:space="preserve"> </w:t>
      </w:r>
      <w:r w:rsidRPr="00C04DF3">
        <w:rPr>
          <w:rFonts w:hint="eastAsia"/>
          <w:sz w:val="24"/>
          <w:szCs w:val="24"/>
          <w:rtl/>
        </w:rPr>
        <w:t>ההנחיות</w:t>
      </w:r>
      <w:r w:rsidRPr="00C04DF3">
        <w:rPr>
          <w:sz w:val="24"/>
          <w:szCs w:val="24"/>
          <w:rtl/>
        </w:rPr>
        <w:t xml:space="preserve"> </w:t>
      </w:r>
      <w:r w:rsidRPr="00C04DF3">
        <w:rPr>
          <w:rFonts w:hint="eastAsia"/>
          <w:sz w:val="24"/>
          <w:szCs w:val="24"/>
          <w:rtl/>
        </w:rPr>
        <w:t>שיינתנו</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ידי</w:t>
      </w:r>
      <w:r w:rsidRPr="00C04DF3">
        <w:rPr>
          <w:sz w:val="24"/>
          <w:szCs w:val="24"/>
          <w:rtl/>
        </w:rPr>
        <w:t xml:space="preserve"> </w:t>
      </w:r>
      <w:r w:rsidRPr="00C04DF3">
        <w:rPr>
          <w:rFonts w:hint="eastAsia"/>
          <w:sz w:val="24"/>
          <w:szCs w:val="24"/>
          <w:rtl/>
        </w:rPr>
        <w:t>מזמין</w:t>
      </w:r>
      <w:r w:rsidRPr="00C04DF3">
        <w:rPr>
          <w:sz w:val="24"/>
          <w:szCs w:val="24"/>
          <w:rtl/>
        </w:rPr>
        <w:t xml:space="preserve"> </w:t>
      </w:r>
      <w:r w:rsidRPr="00C04DF3">
        <w:rPr>
          <w:rFonts w:hint="eastAsia"/>
          <w:sz w:val="24"/>
          <w:szCs w:val="24"/>
          <w:rtl/>
        </w:rPr>
        <w:t>ו</w:t>
      </w:r>
      <w:r w:rsidRPr="00C04DF3">
        <w:rPr>
          <w:sz w:val="24"/>
          <w:szCs w:val="24"/>
          <w:rtl/>
        </w:rPr>
        <w:t>/</w:t>
      </w:r>
      <w:r w:rsidRPr="00C04DF3">
        <w:rPr>
          <w:rFonts w:hint="eastAsia"/>
          <w:sz w:val="24"/>
          <w:szCs w:val="24"/>
          <w:rtl/>
        </w:rPr>
        <w:t>או</w:t>
      </w:r>
      <w:r w:rsidRPr="00C04DF3">
        <w:rPr>
          <w:sz w:val="24"/>
          <w:szCs w:val="24"/>
          <w:rtl/>
        </w:rPr>
        <w:t xml:space="preserve"> </w:t>
      </w:r>
      <w:r w:rsidRPr="00C04DF3">
        <w:rPr>
          <w:rFonts w:hint="eastAsia"/>
          <w:sz w:val="24"/>
          <w:szCs w:val="24"/>
          <w:rtl/>
        </w:rPr>
        <w:t>מי</w:t>
      </w:r>
      <w:r w:rsidRPr="00C04DF3">
        <w:rPr>
          <w:sz w:val="24"/>
          <w:szCs w:val="24"/>
          <w:rtl/>
        </w:rPr>
        <w:t xml:space="preserve"> </w:t>
      </w:r>
      <w:r w:rsidRPr="00C04DF3">
        <w:rPr>
          <w:rFonts w:hint="eastAsia"/>
          <w:sz w:val="24"/>
          <w:szCs w:val="24"/>
          <w:rtl/>
        </w:rPr>
        <w:t>מטעמו</w:t>
      </w:r>
      <w:r w:rsidRPr="00C04DF3">
        <w:rPr>
          <w:sz w:val="24"/>
          <w:szCs w:val="24"/>
          <w:rtl/>
        </w:rPr>
        <w:t xml:space="preserve">. </w:t>
      </w:r>
    </w:p>
    <w:p w:rsidR="009D0CC5" w:rsidRPr="00B679EE" w:rsidRDefault="009D0CC5" w:rsidP="00314FDF">
      <w:pPr>
        <w:keepLines/>
        <w:widowControl w:val="0"/>
        <w:numPr>
          <w:ilvl w:val="0"/>
          <w:numId w:val="11"/>
        </w:numPr>
        <w:spacing w:before="240" w:after="60" w:line="312" w:lineRule="auto"/>
        <w:jc w:val="both"/>
        <w:rPr>
          <w:b/>
          <w:bCs/>
          <w:sz w:val="24"/>
          <w:szCs w:val="24"/>
          <w:u w:val="single"/>
          <w:rtl/>
        </w:rPr>
      </w:pPr>
      <w:r w:rsidRPr="00B679EE">
        <w:rPr>
          <w:rFonts w:hint="eastAsia"/>
          <w:b/>
          <w:bCs/>
          <w:sz w:val="24"/>
          <w:szCs w:val="24"/>
          <w:u w:val="single"/>
          <w:rtl/>
        </w:rPr>
        <w:t>מעמד</w:t>
      </w:r>
      <w:r w:rsidRPr="00B679EE">
        <w:rPr>
          <w:b/>
          <w:bCs/>
          <w:sz w:val="24"/>
          <w:szCs w:val="24"/>
          <w:u w:val="single"/>
          <w:rtl/>
        </w:rPr>
        <w:t xml:space="preserve"> </w:t>
      </w:r>
      <w:r w:rsidRPr="00B679EE">
        <w:rPr>
          <w:rFonts w:hint="eastAsia"/>
          <w:b/>
          <w:bCs/>
          <w:sz w:val="24"/>
          <w:szCs w:val="24"/>
          <w:u w:val="single"/>
          <w:rtl/>
        </w:rPr>
        <w:t>הספק</w:t>
      </w:r>
      <w:r w:rsidRPr="00B679EE">
        <w:rPr>
          <w:b/>
          <w:bCs/>
          <w:sz w:val="24"/>
          <w:szCs w:val="24"/>
          <w:u w:val="single"/>
          <w:rtl/>
        </w:rPr>
        <w:t xml:space="preserve"> </w:t>
      </w:r>
      <w:r w:rsidRPr="00B679EE">
        <w:rPr>
          <w:rFonts w:hint="eastAsia"/>
          <w:b/>
          <w:bCs/>
          <w:sz w:val="24"/>
          <w:szCs w:val="24"/>
          <w:u w:val="single"/>
          <w:rtl/>
        </w:rPr>
        <w:t>ועובדיו</w:t>
      </w:r>
    </w:p>
    <w:p w:rsidR="009D0CC5" w:rsidRPr="006D6F49" w:rsidRDefault="009D0CC5" w:rsidP="00314FDF">
      <w:pPr>
        <w:keepLines/>
        <w:widowControl w:val="0"/>
        <w:numPr>
          <w:ilvl w:val="1"/>
          <w:numId w:val="11"/>
        </w:numPr>
        <w:tabs>
          <w:tab w:val="right" w:pos="-58"/>
        </w:tabs>
        <w:spacing w:after="60" w:line="312" w:lineRule="auto"/>
        <w:jc w:val="both"/>
        <w:rPr>
          <w:sz w:val="24"/>
          <w:szCs w:val="24"/>
          <w:rtl/>
        </w:rPr>
      </w:pPr>
      <w:r w:rsidRPr="00DF27C5">
        <w:rPr>
          <w:sz w:val="24"/>
          <w:szCs w:val="24"/>
          <w:rtl/>
        </w:rPr>
        <w:t xml:space="preserve"> </w:t>
      </w:r>
      <w:r w:rsidRPr="00294240">
        <w:rPr>
          <w:rFonts w:hint="eastAsia"/>
          <w:sz w:val="24"/>
          <w:szCs w:val="24"/>
          <w:rtl/>
        </w:rPr>
        <w:t>הספק</w:t>
      </w:r>
      <w:r w:rsidRPr="00294240">
        <w:rPr>
          <w:sz w:val="24"/>
          <w:szCs w:val="24"/>
          <w:rtl/>
        </w:rPr>
        <w:t xml:space="preserve"> </w:t>
      </w:r>
      <w:r w:rsidRPr="00294240">
        <w:rPr>
          <w:rFonts w:hint="eastAsia"/>
          <w:sz w:val="24"/>
          <w:szCs w:val="24"/>
          <w:rtl/>
        </w:rPr>
        <w:t>מתחייב</w:t>
      </w:r>
      <w:r w:rsidRPr="00294240">
        <w:rPr>
          <w:sz w:val="24"/>
          <w:szCs w:val="24"/>
          <w:rtl/>
        </w:rPr>
        <w:t xml:space="preserve"> </w:t>
      </w:r>
      <w:r w:rsidRPr="00294240">
        <w:rPr>
          <w:rFonts w:hint="eastAsia"/>
          <w:sz w:val="24"/>
          <w:szCs w:val="24"/>
          <w:rtl/>
        </w:rPr>
        <w:t>לספק</w:t>
      </w:r>
      <w:r w:rsidRPr="00294240">
        <w:rPr>
          <w:sz w:val="24"/>
          <w:szCs w:val="24"/>
          <w:rtl/>
        </w:rPr>
        <w:t xml:space="preserve">, </w:t>
      </w:r>
      <w:r w:rsidRPr="00294240">
        <w:rPr>
          <w:rFonts w:hint="eastAsia"/>
          <w:sz w:val="24"/>
          <w:szCs w:val="24"/>
          <w:rtl/>
        </w:rPr>
        <w:t>על</w:t>
      </w:r>
      <w:r w:rsidRPr="00294240">
        <w:rPr>
          <w:sz w:val="24"/>
          <w:szCs w:val="24"/>
          <w:rtl/>
        </w:rPr>
        <w:t xml:space="preserve"> </w:t>
      </w:r>
      <w:r w:rsidRPr="00294240">
        <w:rPr>
          <w:rFonts w:hint="eastAsia"/>
          <w:sz w:val="24"/>
          <w:szCs w:val="24"/>
          <w:rtl/>
        </w:rPr>
        <w:t>חשבונו</w:t>
      </w:r>
      <w:r w:rsidRPr="00294240">
        <w:rPr>
          <w:sz w:val="24"/>
          <w:szCs w:val="24"/>
          <w:rtl/>
        </w:rPr>
        <w:t xml:space="preserve">, </w:t>
      </w:r>
      <w:r w:rsidRPr="00294240">
        <w:rPr>
          <w:rFonts w:hint="eastAsia"/>
          <w:sz w:val="24"/>
          <w:szCs w:val="24"/>
          <w:rtl/>
        </w:rPr>
        <w:t>את</w:t>
      </w:r>
      <w:r w:rsidRPr="00294240">
        <w:rPr>
          <w:sz w:val="24"/>
          <w:szCs w:val="24"/>
          <w:rtl/>
        </w:rPr>
        <w:t xml:space="preserve"> </w:t>
      </w:r>
      <w:r w:rsidRPr="00294240">
        <w:rPr>
          <w:rFonts w:hint="eastAsia"/>
          <w:sz w:val="24"/>
          <w:szCs w:val="24"/>
          <w:rtl/>
        </w:rPr>
        <w:t>כוח</w:t>
      </w:r>
      <w:r w:rsidRPr="00294240">
        <w:rPr>
          <w:sz w:val="24"/>
          <w:szCs w:val="24"/>
          <w:rtl/>
        </w:rPr>
        <w:t xml:space="preserve"> </w:t>
      </w:r>
      <w:r w:rsidRPr="00294240">
        <w:rPr>
          <w:rFonts w:hint="eastAsia"/>
          <w:sz w:val="24"/>
          <w:szCs w:val="24"/>
          <w:rtl/>
        </w:rPr>
        <w:t>האדם</w:t>
      </w:r>
      <w:r w:rsidRPr="00294240">
        <w:rPr>
          <w:sz w:val="24"/>
          <w:szCs w:val="24"/>
          <w:rtl/>
        </w:rPr>
        <w:t xml:space="preserve"> </w:t>
      </w:r>
      <w:r w:rsidRPr="00294240">
        <w:rPr>
          <w:rFonts w:hint="eastAsia"/>
          <w:sz w:val="24"/>
          <w:szCs w:val="24"/>
          <w:rtl/>
        </w:rPr>
        <w:t>הנדרש</w:t>
      </w:r>
      <w:r w:rsidRPr="00294240">
        <w:rPr>
          <w:sz w:val="24"/>
          <w:szCs w:val="24"/>
          <w:rtl/>
        </w:rPr>
        <w:t xml:space="preserve"> </w:t>
      </w:r>
      <w:r w:rsidRPr="00294240">
        <w:rPr>
          <w:rFonts w:hint="eastAsia"/>
          <w:sz w:val="24"/>
          <w:szCs w:val="24"/>
          <w:rtl/>
        </w:rPr>
        <w:t>לצורך</w:t>
      </w:r>
      <w:r w:rsidRPr="00294240">
        <w:rPr>
          <w:sz w:val="24"/>
          <w:szCs w:val="24"/>
          <w:rtl/>
        </w:rPr>
        <w:t xml:space="preserve"> </w:t>
      </w:r>
      <w:r w:rsidRPr="00294240">
        <w:rPr>
          <w:rFonts w:hint="eastAsia"/>
          <w:sz w:val="24"/>
          <w:szCs w:val="24"/>
          <w:rtl/>
        </w:rPr>
        <w:t>ביצוע</w:t>
      </w:r>
      <w:r w:rsidRPr="00294240">
        <w:rPr>
          <w:sz w:val="24"/>
          <w:szCs w:val="24"/>
          <w:rtl/>
        </w:rPr>
        <w:t xml:space="preserve"> </w:t>
      </w:r>
      <w:r w:rsidRPr="00294240">
        <w:rPr>
          <w:rFonts w:hint="eastAsia"/>
          <w:sz w:val="24"/>
          <w:szCs w:val="24"/>
          <w:rtl/>
        </w:rPr>
        <w:t>העבודה</w:t>
      </w:r>
      <w:r w:rsidRPr="00294240">
        <w:rPr>
          <w:sz w:val="24"/>
          <w:szCs w:val="24"/>
          <w:rtl/>
        </w:rPr>
        <w:t xml:space="preserve">,  </w:t>
      </w:r>
      <w:r w:rsidRPr="00294240">
        <w:rPr>
          <w:rFonts w:hint="eastAsia"/>
          <w:sz w:val="24"/>
          <w:szCs w:val="24"/>
          <w:rtl/>
        </w:rPr>
        <w:t>את</w:t>
      </w:r>
      <w:r w:rsidRPr="00294240">
        <w:rPr>
          <w:sz w:val="24"/>
          <w:szCs w:val="24"/>
          <w:rtl/>
        </w:rPr>
        <w:t xml:space="preserve"> </w:t>
      </w:r>
      <w:r w:rsidRPr="00294240">
        <w:rPr>
          <w:rFonts w:hint="eastAsia"/>
          <w:sz w:val="24"/>
          <w:szCs w:val="24"/>
          <w:rtl/>
        </w:rPr>
        <w:t>ההשגחה</w:t>
      </w:r>
      <w:r w:rsidRPr="00294240">
        <w:rPr>
          <w:sz w:val="24"/>
          <w:szCs w:val="24"/>
          <w:rtl/>
        </w:rPr>
        <w:t xml:space="preserve"> </w:t>
      </w:r>
      <w:r w:rsidRPr="00294240">
        <w:rPr>
          <w:rFonts w:hint="eastAsia"/>
          <w:sz w:val="24"/>
          <w:szCs w:val="24"/>
          <w:rtl/>
        </w:rPr>
        <w:t>על</w:t>
      </w:r>
      <w:r w:rsidRPr="00294240">
        <w:rPr>
          <w:sz w:val="24"/>
          <w:szCs w:val="24"/>
          <w:rtl/>
        </w:rPr>
        <w:t xml:space="preserve"> </w:t>
      </w:r>
      <w:r w:rsidRPr="00294240">
        <w:rPr>
          <w:rFonts w:hint="eastAsia"/>
          <w:sz w:val="24"/>
          <w:szCs w:val="24"/>
          <w:rtl/>
        </w:rPr>
        <w:t>כוח</w:t>
      </w:r>
      <w:r w:rsidRPr="00294240">
        <w:rPr>
          <w:sz w:val="24"/>
          <w:szCs w:val="24"/>
          <w:rtl/>
        </w:rPr>
        <w:t xml:space="preserve"> </w:t>
      </w:r>
      <w:r w:rsidRPr="00294240">
        <w:rPr>
          <w:rFonts w:hint="eastAsia"/>
          <w:sz w:val="24"/>
          <w:szCs w:val="24"/>
          <w:rtl/>
        </w:rPr>
        <w:t>האדם</w:t>
      </w:r>
      <w:r w:rsidRPr="00294240">
        <w:rPr>
          <w:sz w:val="24"/>
          <w:szCs w:val="24"/>
          <w:rtl/>
        </w:rPr>
        <w:t xml:space="preserve"> </w:t>
      </w:r>
      <w:r w:rsidRPr="00294240">
        <w:rPr>
          <w:rFonts w:hint="eastAsia"/>
          <w:sz w:val="24"/>
          <w:szCs w:val="24"/>
          <w:rtl/>
        </w:rPr>
        <w:t>וכל</w:t>
      </w:r>
      <w:r w:rsidRPr="00294240">
        <w:rPr>
          <w:sz w:val="24"/>
          <w:szCs w:val="24"/>
          <w:rtl/>
        </w:rPr>
        <w:t xml:space="preserve"> </w:t>
      </w:r>
      <w:r w:rsidRPr="00294240">
        <w:rPr>
          <w:rFonts w:hint="eastAsia"/>
          <w:sz w:val="24"/>
          <w:szCs w:val="24"/>
          <w:rtl/>
        </w:rPr>
        <w:t>דבר</w:t>
      </w:r>
      <w:r w:rsidRPr="00294240">
        <w:rPr>
          <w:sz w:val="24"/>
          <w:szCs w:val="24"/>
          <w:rtl/>
        </w:rPr>
        <w:t xml:space="preserve"> </w:t>
      </w:r>
      <w:r w:rsidRPr="00294240">
        <w:rPr>
          <w:rFonts w:hint="eastAsia"/>
          <w:sz w:val="24"/>
          <w:szCs w:val="24"/>
          <w:rtl/>
        </w:rPr>
        <w:t>אחר</w:t>
      </w:r>
      <w:r w:rsidRPr="00294240">
        <w:rPr>
          <w:sz w:val="24"/>
          <w:szCs w:val="24"/>
          <w:rtl/>
        </w:rPr>
        <w:t xml:space="preserve"> </w:t>
      </w:r>
      <w:r w:rsidRPr="00294240">
        <w:rPr>
          <w:rFonts w:hint="eastAsia"/>
          <w:sz w:val="24"/>
          <w:szCs w:val="24"/>
          <w:rtl/>
        </w:rPr>
        <w:t>הכרוך</w:t>
      </w:r>
      <w:r w:rsidRPr="00294240">
        <w:rPr>
          <w:sz w:val="24"/>
          <w:szCs w:val="24"/>
          <w:rtl/>
        </w:rPr>
        <w:t xml:space="preserve"> </w:t>
      </w:r>
      <w:r w:rsidRPr="00294240">
        <w:rPr>
          <w:rFonts w:hint="eastAsia"/>
          <w:sz w:val="24"/>
          <w:szCs w:val="24"/>
          <w:rtl/>
        </w:rPr>
        <w:t>בכך</w:t>
      </w:r>
      <w:r w:rsidRPr="00294240">
        <w:rPr>
          <w:sz w:val="24"/>
          <w:szCs w:val="24"/>
          <w:rtl/>
        </w:rPr>
        <w:t xml:space="preserve">. </w:t>
      </w:r>
    </w:p>
    <w:p w:rsidR="009D0CC5" w:rsidRPr="00783BF6" w:rsidRDefault="009D0CC5" w:rsidP="00314FDF">
      <w:pPr>
        <w:numPr>
          <w:ilvl w:val="1"/>
          <w:numId w:val="11"/>
        </w:numPr>
        <w:overflowPunct w:val="0"/>
        <w:autoSpaceDE w:val="0"/>
        <w:autoSpaceDN w:val="0"/>
        <w:adjustRightInd w:val="0"/>
        <w:spacing w:after="60" w:line="312" w:lineRule="auto"/>
        <w:jc w:val="both"/>
        <w:rPr>
          <w:sz w:val="24"/>
          <w:szCs w:val="24"/>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להעסיק</w:t>
      </w:r>
      <w:r w:rsidRPr="00783BF6">
        <w:rPr>
          <w:sz w:val="24"/>
          <w:szCs w:val="24"/>
          <w:rtl/>
        </w:rPr>
        <w:t xml:space="preserve"> </w:t>
      </w:r>
      <w:r w:rsidRPr="00783BF6">
        <w:rPr>
          <w:rFonts w:hint="eastAsia"/>
          <w:sz w:val="24"/>
          <w:szCs w:val="24"/>
          <w:rtl/>
        </w:rPr>
        <w:t>קבלני</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שירותים</w:t>
      </w:r>
      <w:r w:rsidRPr="00783BF6">
        <w:rPr>
          <w:sz w:val="24"/>
          <w:szCs w:val="24"/>
          <w:rtl/>
        </w:rPr>
        <w:t xml:space="preserve"> </w:t>
      </w:r>
      <w:r w:rsidRPr="00783BF6">
        <w:rPr>
          <w:rFonts w:hint="eastAsia"/>
          <w:sz w:val="24"/>
          <w:szCs w:val="24"/>
          <w:rtl/>
        </w:rPr>
        <w:t>מן</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אך</w:t>
      </w:r>
      <w:r w:rsidRPr="00783BF6">
        <w:rPr>
          <w:sz w:val="24"/>
          <w:szCs w:val="24"/>
          <w:rtl/>
        </w:rPr>
        <w:t xml:space="preserve"> </w:t>
      </w:r>
      <w:r w:rsidRPr="00783BF6">
        <w:rPr>
          <w:rFonts w:hint="eastAsia"/>
          <w:sz w:val="24"/>
          <w:szCs w:val="24"/>
          <w:rtl/>
        </w:rPr>
        <w:t>ורק</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שהמזמין</w:t>
      </w:r>
      <w:r w:rsidRPr="00783BF6">
        <w:rPr>
          <w:sz w:val="24"/>
          <w:szCs w:val="24"/>
          <w:rtl/>
        </w:rPr>
        <w:t xml:space="preserve"> </w:t>
      </w:r>
      <w:r w:rsidRPr="00783BF6">
        <w:rPr>
          <w:rFonts w:hint="eastAsia"/>
          <w:sz w:val="24"/>
          <w:szCs w:val="24"/>
          <w:rtl/>
        </w:rPr>
        <w:t>אישר</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העסקתם</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אינו</w:t>
      </w:r>
      <w:r w:rsidRPr="00783BF6">
        <w:rPr>
          <w:sz w:val="24"/>
          <w:szCs w:val="24"/>
          <w:rtl/>
        </w:rPr>
        <w:t xml:space="preserve"> </w:t>
      </w:r>
      <w:r w:rsidRPr="00783BF6">
        <w:rPr>
          <w:rFonts w:hint="eastAsia"/>
          <w:sz w:val="24"/>
          <w:szCs w:val="24"/>
          <w:rtl/>
        </w:rPr>
        <w:t>חייב</w:t>
      </w:r>
      <w:r w:rsidRPr="00783BF6">
        <w:rPr>
          <w:sz w:val="24"/>
          <w:szCs w:val="24"/>
          <w:rtl/>
        </w:rPr>
        <w:t xml:space="preserve"> </w:t>
      </w:r>
      <w:r w:rsidRPr="00783BF6">
        <w:rPr>
          <w:rFonts w:hint="eastAsia"/>
          <w:sz w:val="24"/>
          <w:szCs w:val="24"/>
          <w:rtl/>
        </w:rPr>
        <w:t>לנמק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סירובו</w:t>
      </w:r>
      <w:r w:rsidRPr="00783BF6">
        <w:rPr>
          <w:sz w:val="24"/>
          <w:szCs w:val="24"/>
          <w:rtl/>
        </w:rPr>
        <w:t xml:space="preserve"> </w:t>
      </w:r>
      <w:r w:rsidRPr="00783BF6">
        <w:rPr>
          <w:rFonts w:hint="eastAsia"/>
          <w:sz w:val="24"/>
          <w:szCs w:val="24"/>
          <w:rtl/>
        </w:rPr>
        <w:t>ליתן</w:t>
      </w:r>
      <w:r w:rsidRPr="00783BF6">
        <w:rPr>
          <w:sz w:val="24"/>
          <w:szCs w:val="24"/>
          <w:rtl/>
        </w:rPr>
        <w:t xml:space="preserve"> </w:t>
      </w:r>
      <w:r w:rsidRPr="00783BF6">
        <w:rPr>
          <w:rFonts w:hint="eastAsia"/>
          <w:sz w:val="24"/>
          <w:szCs w:val="24"/>
          <w:rtl/>
        </w:rPr>
        <w:t>אישור</w:t>
      </w:r>
      <w:r w:rsidRPr="00783BF6">
        <w:rPr>
          <w:sz w:val="24"/>
          <w:szCs w:val="24"/>
          <w:rtl/>
        </w:rPr>
        <w:t xml:space="preserve"> </w:t>
      </w:r>
      <w:r w:rsidRPr="00783BF6">
        <w:rPr>
          <w:rFonts w:hint="eastAsia"/>
          <w:sz w:val="24"/>
          <w:szCs w:val="24"/>
          <w:rtl/>
        </w:rPr>
        <w:t>להעסקת</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מבין</w:t>
      </w:r>
      <w:r w:rsidRPr="00783BF6">
        <w:rPr>
          <w:sz w:val="24"/>
          <w:szCs w:val="24"/>
          <w:rtl/>
        </w:rPr>
        <w:t xml:space="preserve"> </w:t>
      </w:r>
      <w:r w:rsidRPr="00783BF6">
        <w:rPr>
          <w:rFonts w:hint="eastAsia"/>
          <w:sz w:val="24"/>
          <w:szCs w:val="24"/>
          <w:rtl/>
        </w:rPr>
        <w:t>קבלני</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המוצעים</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הספק</w:t>
      </w:r>
      <w:r w:rsidRPr="00783BF6">
        <w:rPr>
          <w:sz w:val="24"/>
          <w:szCs w:val="24"/>
          <w:rtl/>
        </w:rPr>
        <w:t>.</w:t>
      </w:r>
    </w:p>
    <w:p w:rsidR="009D0CC5" w:rsidRPr="00783BF6" w:rsidRDefault="009D0CC5" w:rsidP="00314FDF">
      <w:pPr>
        <w:numPr>
          <w:ilvl w:val="1"/>
          <w:numId w:val="11"/>
        </w:numPr>
        <w:overflowPunct w:val="0"/>
        <w:autoSpaceDE w:val="0"/>
        <w:autoSpaceDN w:val="0"/>
        <w:adjustRightInd w:val="0"/>
        <w:spacing w:after="60" w:line="312" w:lineRule="auto"/>
        <w:jc w:val="both"/>
        <w:rPr>
          <w:sz w:val="24"/>
          <w:szCs w:val="24"/>
          <w:rtl/>
        </w:rPr>
      </w:pP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להורות</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להרחיק</w:t>
      </w:r>
      <w:r w:rsidRPr="00783BF6">
        <w:rPr>
          <w:sz w:val="24"/>
          <w:szCs w:val="24"/>
          <w:rtl/>
        </w:rPr>
        <w:t xml:space="preserve"> </w:t>
      </w:r>
      <w:r w:rsidRPr="00783BF6">
        <w:rPr>
          <w:rFonts w:hint="eastAsia"/>
          <w:sz w:val="24"/>
          <w:szCs w:val="24"/>
          <w:rtl/>
        </w:rPr>
        <w:t>מהפרויקט</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משנה</w:t>
      </w:r>
      <w:r w:rsidRPr="00783BF6">
        <w:rPr>
          <w:sz w:val="24"/>
          <w:szCs w:val="24"/>
          <w:rtl/>
        </w:rPr>
        <w:t>/</w:t>
      </w:r>
      <w:r w:rsidRPr="00783BF6">
        <w:rPr>
          <w:rFonts w:hint="eastAsia"/>
          <w:sz w:val="24"/>
          <w:szCs w:val="24"/>
          <w:rtl/>
        </w:rPr>
        <w:t>עובד</w:t>
      </w:r>
      <w:r w:rsidRPr="00783BF6">
        <w:rPr>
          <w:sz w:val="24"/>
          <w:szCs w:val="24"/>
          <w:rtl/>
        </w:rPr>
        <w:t xml:space="preserve"> </w:t>
      </w:r>
      <w:r w:rsidRPr="00783BF6">
        <w:rPr>
          <w:rFonts w:hint="eastAsia"/>
          <w:sz w:val="24"/>
          <w:szCs w:val="24"/>
          <w:rtl/>
        </w:rPr>
        <w:t>המועסק</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קבל</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גם</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שקבלן</w:t>
      </w:r>
      <w:r w:rsidRPr="00783BF6">
        <w:rPr>
          <w:sz w:val="24"/>
          <w:szCs w:val="24"/>
          <w:rtl/>
        </w:rPr>
        <w:t xml:space="preserve"> </w:t>
      </w:r>
      <w:r w:rsidRPr="00783BF6">
        <w:rPr>
          <w:rFonts w:hint="eastAsia"/>
          <w:sz w:val="24"/>
          <w:szCs w:val="24"/>
          <w:rtl/>
        </w:rPr>
        <w:t>המשנה</w:t>
      </w:r>
      <w:r w:rsidRPr="00783BF6">
        <w:rPr>
          <w:sz w:val="24"/>
          <w:szCs w:val="24"/>
          <w:rtl/>
        </w:rPr>
        <w:t>/</w:t>
      </w:r>
      <w:r w:rsidRPr="00783BF6">
        <w:rPr>
          <w:rFonts w:hint="eastAsia"/>
          <w:sz w:val="24"/>
          <w:szCs w:val="24"/>
          <w:rtl/>
        </w:rPr>
        <w:t>העובד</w:t>
      </w:r>
      <w:r w:rsidRPr="00783BF6">
        <w:rPr>
          <w:sz w:val="24"/>
          <w:szCs w:val="24"/>
          <w:rtl/>
        </w:rPr>
        <w:t xml:space="preserve"> </w:t>
      </w:r>
      <w:r w:rsidRPr="00783BF6">
        <w:rPr>
          <w:rFonts w:hint="eastAsia"/>
          <w:sz w:val="24"/>
          <w:szCs w:val="24"/>
          <w:rtl/>
        </w:rPr>
        <w:t>התקבל</w:t>
      </w:r>
      <w:r w:rsidRPr="00783BF6">
        <w:rPr>
          <w:sz w:val="24"/>
          <w:szCs w:val="24"/>
          <w:rtl/>
        </w:rPr>
        <w:t xml:space="preserve"> </w:t>
      </w:r>
      <w:r w:rsidRPr="00783BF6">
        <w:rPr>
          <w:rFonts w:hint="eastAsia"/>
          <w:sz w:val="24"/>
          <w:szCs w:val="24"/>
          <w:rtl/>
        </w:rPr>
        <w:t>לעבודה</w:t>
      </w:r>
      <w:r w:rsidRPr="00783BF6">
        <w:rPr>
          <w:sz w:val="24"/>
          <w:szCs w:val="24"/>
          <w:rtl/>
        </w:rPr>
        <w:t xml:space="preserve"> </w:t>
      </w:r>
      <w:r w:rsidRPr="00783BF6">
        <w:rPr>
          <w:rFonts w:hint="eastAsia"/>
          <w:sz w:val="24"/>
          <w:szCs w:val="24"/>
          <w:rtl/>
        </w:rPr>
        <w:t>בשירותו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הספק</w:t>
      </w:r>
      <w:r w:rsidRPr="00783BF6">
        <w:rPr>
          <w:sz w:val="24"/>
          <w:szCs w:val="24"/>
          <w:rtl/>
        </w:rPr>
        <w:t>/</w:t>
      </w:r>
      <w:r w:rsidRPr="00783BF6">
        <w:rPr>
          <w:rFonts w:hint="eastAsia"/>
          <w:sz w:val="24"/>
          <w:szCs w:val="24"/>
          <w:rtl/>
        </w:rPr>
        <w:t>קבלן</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לדעת</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התנהג</w:t>
      </w:r>
      <w:r w:rsidRPr="00783BF6">
        <w:rPr>
          <w:sz w:val="24"/>
          <w:szCs w:val="24"/>
          <w:rtl/>
        </w:rPr>
        <w:t xml:space="preserve"> </w:t>
      </w:r>
      <w:r w:rsidRPr="00783BF6">
        <w:rPr>
          <w:rFonts w:hint="eastAsia"/>
          <w:sz w:val="24"/>
          <w:szCs w:val="24"/>
          <w:rtl/>
        </w:rPr>
        <w:t>אותו</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משנה</w:t>
      </w:r>
      <w:r w:rsidRPr="00783BF6">
        <w:rPr>
          <w:sz w:val="24"/>
          <w:szCs w:val="24"/>
          <w:rtl/>
        </w:rPr>
        <w:t>/</w:t>
      </w:r>
      <w:r w:rsidRPr="00783BF6">
        <w:rPr>
          <w:rFonts w:hint="eastAsia"/>
          <w:sz w:val="24"/>
          <w:szCs w:val="24"/>
          <w:rtl/>
        </w:rPr>
        <w:t>עובד</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הולם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שאותו</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משנה</w:t>
      </w:r>
      <w:r w:rsidRPr="00783BF6">
        <w:rPr>
          <w:sz w:val="24"/>
          <w:szCs w:val="24"/>
          <w:rtl/>
        </w:rPr>
        <w:t>/</w:t>
      </w:r>
      <w:r w:rsidRPr="00783BF6">
        <w:rPr>
          <w:rFonts w:hint="eastAsia"/>
          <w:sz w:val="24"/>
          <w:szCs w:val="24"/>
          <w:rtl/>
        </w:rPr>
        <w:t>עובד</w:t>
      </w:r>
      <w:r w:rsidRPr="00783BF6">
        <w:rPr>
          <w:sz w:val="24"/>
          <w:szCs w:val="24"/>
          <w:rtl/>
        </w:rPr>
        <w:t xml:space="preserve"> </w:t>
      </w:r>
      <w:r w:rsidRPr="00783BF6">
        <w:rPr>
          <w:rFonts w:hint="eastAsia"/>
          <w:sz w:val="24"/>
          <w:szCs w:val="24"/>
          <w:rtl/>
        </w:rPr>
        <w:t>אינו</w:t>
      </w:r>
      <w:r w:rsidRPr="00783BF6">
        <w:rPr>
          <w:sz w:val="24"/>
          <w:szCs w:val="24"/>
          <w:rtl/>
        </w:rPr>
        <w:t xml:space="preserve"> </w:t>
      </w:r>
      <w:r w:rsidRPr="00783BF6">
        <w:rPr>
          <w:rFonts w:hint="eastAsia"/>
          <w:sz w:val="24"/>
          <w:szCs w:val="24"/>
          <w:rtl/>
        </w:rPr>
        <w:t>מוכשר</w:t>
      </w:r>
      <w:r w:rsidRPr="00783BF6">
        <w:rPr>
          <w:sz w:val="24"/>
          <w:szCs w:val="24"/>
          <w:rtl/>
        </w:rPr>
        <w:t xml:space="preserve"> </w:t>
      </w:r>
      <w:r w:rsidRPr="00783BF6">
        <w:rPr>
          <w:rFonts w:hint="eastAsia"/>
          <w:sz w:val="24"/>
          <w:szCs w:val="24"/>
          <w:rtl/>
        </w:rPr>
        <w:t>למלא</w:t>
      </w:r>
      <w:r w:rsidRPr="00783BF6">
        <w:rPr>
          <w:sz w:val="24"/>
          <w:szCs w:val="24"/>
          <w:rtl/>
        </w:rPr>
        <w:t xml:space="preserve"> </w:t>
      </w:r>
      <w:r w:rsidRPr="00783BF6">
        <w:rPr>
          <w:rFonts w:hint="eastAsia"/>
          <w:sz w:val="24"/>
          <w:szCs w:val="24"/>
          <w:rtl/>
        </w:rPr>
        <w:t>תפקידיו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שהוא</w:t>
      </w:r>
      <w:r w:rsidRPr="00783BF6">
        <w:rPr>
          <w:sz w:val="24"/>
          <w:szCs w:val="24"/>
          <w:rtl/>
        </w:rPr>
        <w:t xml:space="preserve"> </w:t>
      </w:r>
      <w:r w:rsidRPr="00783BF6">
        <w:rPr>
          <w:rFonts w:hint="eastAsia"/>
          <w:sz w:val="24"/>
          <w:szCs w:val="24"/>
          <w:rtl/>
        </w:rPr>
        <w:t>נוהג</w:t>
      </w:r>
      <w:r w:rsidRPr="00783BF6">
        <w:rPr>
          <w:sz w:val="24"/>
          <w:szCs w:val="24"/>
          <w:rtl/>
        </w:rPr>
        <w:t xml:space="preserve"> </w:t>
      </w:r>
      <w:r w:rsidRPr="00783BF6">
        <w:rPr>
          <w:rFonts w:hint="eastAsia"/>
          <w:sz w:val="24"/>
          <w:szCs w:val="24"/>
          <w:rtl/>
        </w:rPr>
        <w:t>ברשלנות</w:t>
      </w:r>
      <w:r w:rsidRPr="00783BF6">
        <w:rPr>
          <w:sz w:val="24"/>
          <w:szCs w:val="24"/>
          <w:rtl/>
        </w:rPr>
        <w:t xml:space="preserve"> </w:t>
      </w:r>
      <w:r w:rsidRPr="00783BF6">
        <w:rPr>
          <w:rFonts w:hint="eastAsia"/>
          <w:sz w:val="24"/>
          <w:szCs w:val="24"/>
          <w:rtl/>
        </w:rPr>
        <w:t>בביצוע</w:t>
      </w:r>
      <w:r w:rsidRPr="00783BF6">
        <w:rPr>
          <w:sz w:val="24"/>
          <w:szCs w:val="24"/>
          <w:rtl/>
        </w:rPr>
        <w:t xml:space="preserve"> </w:t>
      </w:r>
      <w:r w:rsidRPr="00783BF6">
        <w:rPr>
          <w:rFonts w:hint="eastAsia"/>
          <w:sz w:val="24"/>
          <w:szCs w:val="24"/>
          <w:rtl/>
        </w:rPr>
        <w:t>תפקידיו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סיבה</w:t>
      </w:r>
      <w:r w:rsidRPr="00783BF6">
        <w:rPr>
          <w:sz w:val="24"/>
          <w:szCs w:val="24"/>
          <w:rtl/>
        </w:rPr>
        <w:t xml:space="preserve"> </w:t>
      </w:r>
      <w:r w:rsidRPr="00783BF6">
        <w:rPr>
          <w:rFonts w:hint="eastAsia"/>
          <w:sz w:val="24"/>
          <w:szCs w:val="24"/>
          <w:rtl/>
        </w:rPr>
        <w:t>אחרת</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לדעת</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w:t>
      </w:r>
      <w:r w:rsidRPr="00783BF6">
        <w:rPr>
          <w:rFonts w:hint="eastAsia"/>
          <w:sz w:val="24"/>
          <w:szCs w:val="24"/>
          <w:rtl/>
        </w:rPr>
        <w:t>העובד</w:t>
      </w:r>
      <w:r w:rsidRPr="00783BF6">
        <w:rPr>
          <w:sz w:val="24"/>
          <w:szCs w:val="24"/>
          <w:rtl/>
        </w:rPr>
        <w:t xml:space="preserve"> </w:t>
      </w:r>
      <w:r w:rsidRPr="00783BF6">
        <w:rPr>
          <w:rFonts w:hint="eastAsia"/>
          <w:sz w:val="24"/>
          <w:szCs w:val="24"/>
          <w:rtl/>
        </w:rPr>
        <w:t>אינו</w:t>
      </w:r>
      <w:r w:rsidRPr="00783BF6">
        <w:rPr>
          <w:sz w:val="24"/>
          <w:szCs w:val="24"/>
          <w:rtl/>
        </w:rPr>
        <w:t xml:space="preserve"> </w:t>
      </w:r>
      <w:r w:rsidRPr="00783BF6">
        <w:rPr>
          <w:rFonts w:hint="eastAsia"/>
          <w:sz w:val="24"/>
          <w:szCs w:val="24"/>
          <w:rtl/>
        </w:rPr>
        <w:t>מתאים</w:t>
      </w:r>
      <w:r w:rsidRPr="00783BF6">
        <w:rPr>
          <w:sz w:val="24"/>
          <w:szCs w:val="24"/>
          <w:rtl/>
        </w:rPr>
        <w:t xml:space="preserve"> </w:t>
      </w:r>
      <w:r w:rsidRPr="00783BF6">
        <w:rPr>
          <w:rFonts w:hint="eastAsia"/>
          <w:sz w:val="24"/>
          <w:szCs w:val="24"/>
          <w:rtl/>
        </w:rPr>
        <w:t>בכדי</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הוראה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מיד</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שנדרש</w:t>
      </w:r>
      <w:r w:rsidRPr="00783BF6">
        <w:rPr>
          <w:sz w:val="24"/>
          <w:szCs w:val="24"/>
          <w:rtl/>
        </w:rPr>
        <w:t xml:space="preserve"> </w:t>
      </w:r>
      <w:r w:rsidRPr="00783BF6">
        <w:rPr>
          <w:rFonts w:hint="eastAsia"/>
          <w:sz w:val="24"/>
          <w:szCs w:val="24"/>
          <w:rtl/>
        </w:rPr>
        <w:t>לעשות</w:t>
      </w:r>
      <w:r w:rsidRPr="00783BF6">
        <w:rPr>
          <w:sz w:val="24"/>
          <w:szCs w:val="24"/>
          <w:rtl/>
        </w:rPr>
        <w:t xml:space="preserve"> </w:t>
      </w:r>
      <w:r w:rsidRPr="00783BF6">
        <w:rPr>
          <w:rFonts w:hint="eastAsia"/>
          <w:sz w:val="24"/>
          <w:szCs w:val="24"/>
          <w:rtl/>
        </w:rPr>
        <w:t>זאת</w:t>
      </w:r>
      <w:r w:rsidRPr="00783BF6">
        <w:rPr>
          <w:sz w:val="24"/>
          <w:szCs w:val="24"/>
          <w:rtl/>
        </w:rPr>
        <w:t>.</w:t>
      </w:r>
    </w:p>
    <w:p w:rsidR="009D0CC5" w:rsidRPr="00783BF6" w:rsidRDefault="009D0CC5" w:rsidP="00314FDF">
      <w:pPr>
        <w:numPr>
          <w:ilvl w:val="1"/>
          <w:numId w:val="11"/>
        </w:numPr>
        <w:overflowPunct w:val="0"/>
        <w:autoSpaceDE w:val="0"/>
        <w:autoSpaceDN w:val="0"/>
        <w:adjustRightInd w:val="0"/>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זכאי</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תמורה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נזקים</w:t>
      </w:r>
      <w:r w:rsidRPr="00783BF6">
        <w:rPr>
          <w:sz w:val="24"/>
          <w:szCs w:val="24"/>
          <w:rtl/>
        </w:rPr>
        <w:t xml:space="preserve"> </w:t>
      </w:r>
      <w:r w:rsidRPr="00783BF6">
        <w:rPr>
          <w:rFonts w:hint="eastAsia"/>
          <w:sz w:val="24"/>
          <w:szCs w:val="24"/>
          <w:rtl/>
        </w:rPr>
        <w:t>שנגרמו</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סירובו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לאשר</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משנה</w:t>
      </w:r>
      <w:r w:rsidRPr="00783BF6">
        <w:rPr>
          <w:sz w:val="24"/>
          <w:szCs w:val="24"/>
          <w:rtl/>
        </w:rPr>
        <w:t>.</w:t>
      </w:r>
    </w:p>
    <w:p w:rsidR="009D0CC5" w:rsidRPr="00783BF6" w:rsidRDefault="009D0CC5" w:rsidP="00314FDF">
      <w:pPr>
        <w:numPr>
          <w:ilvl w:val="1"/>
          <w:numId w:val="11"/>
        </w:numPr>
        <w:overflowPunct w:val="0"/>
        <w:autoSpaceDE w:val="0"/>
        <w:autoSpaceDN w:val="0"/>
        <w:adjustRightInd w:val="0"/>
        <w:spacing w:after="60" w:line="312" w:lineRule="auto"/>
        <w:jc w:val="both"/>
        <w:rPr>
          <w:sz w:val="24"/>
          <w:szCs w:val="24"/>
          <w:rtl/>
        </w:rPr>
      </w:pPr>
      <w:r w:rsidRPr="00783BF6">
        <w:rPr>
          <w:sz w:val="24"/>
          <w:szCs w:val="24"/>
          <w:rtl/>
        </w:rPr>
        <w:t xml:space="preserve"> </w:t>
      </w:r>
      <w:r w:rsidRPr="00783BF6">
        <w:rPr>
          <w:rFonts w:hint="eastAsia"/>
          <w:sz w:val="24"/>
          <w:szCs w:val="24"/>
          <w:rtl/>
        </w:rPr>
        <w:t>בעבודה</w:t>
      </w:r>
      <w:r w:rsidRPr="00783BF6">
        <w:rPr>
          <w:sz w:val="24"/>
          <w:szCs w:val="24"/>
          <w:rtl/>
        </w:rPr>
        <w:t xml:space="preserve"> </w:t>
      </w:r>
      <w:r w:rsidRPr="00783BF6">
        <w:rPr>
          <w:rFonts w:hint="eastAsia"/>
          <w:sz w:val="24"/>
          <w:szCs w:val="24"/>
          <w:rtl/>
        </w:rPr>
        <w:t>שלצורך</w:t>
      </w:r>
      <w:r w:rsidRPr="00783BF6">
        <w:rPr>
          <w:sz w:val="24"/>
          <w:szCs w:val="24"/>
          <w:rtl/>
        </w:rPr>
        <w:t xml:space="preserve"> </w:t>
      </w:r>
      <w:r w:rsidRPr="00783BF6">
        <w:rPr>
          <w:rFonts w:hint="eastAsia"/>
          <w:sz w:val="24"/>
          <w:szCs w:val="24"/>
          <w:rtl/>
        </w:rPr>
        <w:t>ביצועה</w:t>
      </w:r>
      <w:r w:rsidRPr="00783BF6">
        <w:rPr>
          <w:sz w:val="24"/>
          <w:szCs w:val="24"/>
          <w:rtl/>
        </w:rPr>
        <w:t xml:space="preserve"> </w:t>
      </w:r>
      <w:r w:rsidRPr="00783BF6">
        <w:rPr>
          <w:rFonts w:hint="eastAsia"/>
          <w:sz w:val="24"/>
          <w:szCs w:val="24"/>
          <w:rtl/>
        </w:rPr>
        <w:t>יש</w:t>
      </w:r>
      <w:r w:rsidRPr="00783BF6">
        <w:rPr>
          <w:sz w:val="24"/>
          <w:szCs w:val="24"/>
          <w:rtl/>
        </w:rPr>
        <w:t xml:space="preserve"> </w:t>
      </w:r>
      <w:r w:rsidRPr="00783BF6">
        <w:rPr>
          <w:rFonts w:hint="eastAsia"/>
          <w:sz w:val="24"/>
          <w:szCs w:val="24"/>
          <w:rtl/>
        </w:rPr>
        <w:t>צורך</w:t>
      </w:r>
      <w:r w:rsidRPr="00783BF6">
        <w:rPr>
          <w:sz w:val="24"/>
          <w:szCs w:val="24"/>
          <w:rtl/>
        </w:rPr>
        <w:t xml:space="preserve"> </w:t>
      </w:r>
      <w:r w:rsidRPr="00783BF6">
        <w:rPr>
          <w:rFonts w:hint="eastAsia"/>
          <w:sz w:val="24"/>
          <w:szCs w:val="24"/>
          <w:rtl/>
        </w:rPr>
        <w:t>ברישום</w:t>
      </w:r>
      <w:r w:rsidRPr="00783BF6">
        <w:rPr>
          <w:sz w:val="24"/>
          <w:szCs w:val="24"/>
          <w:rtl/>
        </w:rPr>
        <w:t xml:space="preserve">, </w:t>
      </w:r>
      <w:r w:rsidRPr="00783BF6">
        <w:rPr>
          <w:rFonts w:hint="eastAsia"/>
          <w:sz w:val="24"/>
          <w:szCs w:val="24"/>
          <w:rtl/>
        </w:rPr>
        <w:t>רישיון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היתר</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להעסיק</w:t>
      </w:r>
      <w:r w:rsidRPr="00783BF6">
        <w:rPr>
          <w:sz w:val="24"/>
          <w:szCs w:val="24"/>
          <w:rtl/>
        </w:rPr>
        <w:t xml:space="preserve"> </w:t>
      </w:r>
      <w:r w:rsidRPr="00783BF6">
        <w:rPr>
          <w:rFonts w:hint="eastAsia"/>
          <w:sz w:val="24"/>
          <w:szCs w:val="24"/>
          <w:rtl/>
        </w:rPr>
        <w:t>קבלני</w:t>
      </w:r>
      <w:r w:rsidRPr="00783BF6">
        <w:rPr>
          <w:sz w:val="24"/>
          <w:szCs w:val="24"/>
          <w:rtl/>
        </w:rPr>
        <w:t xml:space="preserve"> </w:t>
      </w:r>
      <w:r w:rsidRPr="00783BF6">
        <w:rPr>
          <w:rFonts w:hint="eastAsia"/>
          <w:sz w:val="24"/>
          <w:szCs w:val="24"/>
          <w:rtl/>
        </w:rPr>
        <w:t>משנה</w:t>
      </w:r>
      <w:r w:rsidRPr="00783BF6">
        <w:rPr>
          <w:sz w:val="24"/>
          <w:szCs w:val="24"/>
          <w:rtl/>
        </w:rPr>
        <w:t>/</w:t>
      </w:r>
      <w:r w:rsidRPr="00783BF6">
        <w:rPr>
          <w:rFonts w:hint="eastAsia"/>
          <w:sz w:val="24"/>
          <w:szCs w:val="24"/>
          <w:rtl/>
        </w:rPr>
        <w:t>עובדים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נרשמו</w:t>
      </w:r>
      <w:r w:rsidRPr="00783BF6">
        <w:rPr>
          <w:sz w:val="24"/>
          <w:szCs w:val="24"/>
          <w:rtl/>
        </w:rPr>
        <w:t xml:space="preserve"> </w:t>
      </w:r>
      <w:r w:rsidRPr="00783BF6">
        <w:rPr>
          <w:rFonts w:hint="eastAsia"/>
          <w:sz w:val="24"/>
          <w:szCs w:val="24"/>
          <w:rtl/>
        </w:rPr>
        <w:t>במרשם</w:t>
      </w:r>
      <w:r w:rsidRPr="00783BF6">
        <w:rPr>
          <w:sz w:val="24"/>
          <w:szCs w:val="24"/>
          <w:rtl/>
        </w:rPr>
        <w:t xml:space="preserve"> </w:t>
      </w:r>
      <w:r w:rsidRPr="00783BF6">
        <w:rPr>
          <w:rFonts w:hint="eastAsia"/>
          <w:sz w:val="24"/>
          <w:szCs w:val="24"/>
          <w:rtl/>
        </w:rPr>
        <w:t>המתנהל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קבלני</w:t>
      </w:r>
      <w:r w:rsidRPr="00783BF6">
        <w:rPr>
          <w:sz w:val="24"/>
          <w:szCs w:val="24"/>
          <w:rtl/>
        </w:rPr>
        <w:t xml:space="preserve"> </w:t>
      </w:r>
      <w:r w:rsidRPr="00783BF6">
        <w:rPr>
          <w:rFonts w:hint="eastAsia"/>
          <w:sz w:val="24"/>
          <w:szCs w:val="24"/>
          <w:rtl/>
        </w:rPr>
        <w:t>משנה</w:t>
      </w:r>
      <w:r w:rsidRPr="00783BF6">
        <w:rPr>
          <w:sz w:val="24"/>
          <w:szCs w:val="24"/>
          <w:rtl/>
        </w:rPr>
        <w:t>/</w:t>
      </w:r>
      <w:r w:rsidRPr="00783BF6">
        <w:rPr>
          <w:rFonts w:hint="eastAsia"/>
          <w:sz w:val="24"/>
          <w:szCs w:val="24"/>
          <w:rtl/>
        </w:rPr>
        <w:t>עובדים</w:t>
      </w:r>
      <w:r w:rsidRPr="00783BF6">
        <w:rPr>
          <w:sz w:val="24"/>
          <w:szCs w:val="24"/>
          <w:rtl/>
        </w:rPr>
        <w:t xml:space="preserve"> </w:t>
      </w:r>
      <w:r w:rsidRPr="00783BF6">
        <w:rPr>
          <w:rFonts w:hint="eastAsia"/>
          <w:sz w:val="24"/>
          <w:szCs w:val="24"/>
          <w:rtl/>
        </w:rPr>
        <w:t>בעלי</w:t>
      </w:r>
      <w:r w:rsidRPr="00783BF6">
        <w:rPr>
          <w:sz w:val="24"/>
          <w:szCs w:val="24"/>
          <w:rtl/>
        </w:rPr>
        <w:t xml:space="preserve"> </w:t>
      </w:r>
      <w:r w:rsidRPr="00783BF6">
        <w:rPr>
          <w:rFonts w:hint="eastAsia"/>
          <w:sz w:val="24"/>
          <w:szCs w:val="24"/>
          <w:rtl/>
        </w:rPr>
        <w:t>רישיון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היתר</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העניין</w:t>
      </w:r>
      <w:r w:rsidRPr="00783BF6">
        <w:rPr>
          <w:sz w:val="24"/>
          <w:szCs w:val="24"/>
          <w:rtl/>
        </w:rPr>
        <w:t xml:space="preserve">. </w:t>
      </w:r>
    </w:p>
    <w:p w:rsidR="009D0CC5" w:rsidRPr="00783BF6" w:rsidRDefault="009D0CC5" w:rsidP="00314FDF">
      <w:pPr>
        <w:keepLines/>
        <w:widowControl w:val="0"/>
        <w:numPr>
          <w:ilvl w:val="1"/>
          <w:numId w:val="11"/>
        </w:numPr>
        <w:tabs>
          <w:tab w:val="right" w:pos="-58"/>
        </w:tabs>
        <w:spacing w:after="60" w:line="312" w:lineRule="auto"/>
        <w:jc w:val="both"/>
        <w:rPr>
          <w:sz w:val="24"/>
          <w:szCs w:val="24"/>
          <w:rtl/>
        </w:rPr>
      </w:pPr>
      <w:r w:rsidRPr="00783BF6">
        <w:rPr>
          <w:sz w:val="24"/>
          <w:szCs w:val="24"/>
          <w:rtl/>
        </w:rPr>
        <w:t xml:space="preserve"> </w:t>
      </w:r>
      <w:r w:rsidRPr="00783BF6">
        <w:rPr>
          <w:rFonts w:ascii="Arial" w:hAnsi="Arial"/>
          <w:sz w:val="24"/>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783BF6">
        <w:rPr>
          <w:rFonts w:ascii="Arial" w:hAnsi="Arial"/>
          <w:b/>
          <w:bCs/>
          <w:sz w:val="24"/>
          <w:szCs w:val="24"/>
          <w:rtl/>
        </w:rPr>
        <w:t xml:space="preserve">. </w:t>
      </w:r>
    </w:p>
    <w:p w:rsidR="009D0CC5" w:rsidRPr="00783BF6" w:rsidRDefault="009D0CC5" w:rsidP="00314FDF">
      <w:pPr>
        <w:keepLines/>
        <w:widowControl w:val="0"/>
        <w:numPr>
          <w:ilvl w:val="1"/>
          <w:numId w:val="11"/>
        </w:numPr>
        <w:tabs>
          <w:tab w:val="right" w:pos="-58"/>
        </w:tabs>
        <w:spacing w:after="60" w:line="312" w:lineRule="auto"/>
        <w:jc w:val="both"/>
        <w:rPr>
          <w:rFonts w:ascii="Times New Roman" w:hAnsi="Times New Roman"/>
          <w:sz w:val="24"/>
          <w:szCs w:val="24"/>
          <w:rtl/>
        </w:rPr>
      </w:pP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לראות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הניתנת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למזמין</w:t>
      </w:r>
      <w:r w:rsidRPr="00783BF6">
        <w:rPr>
          <w:sz w:val="24"/>
          <w:szCs w:val="24"/>
          <w:rtl/>
        </w:rPr>
        <w:t xml:space="preserve"> </w:t>
      </w:r>
      <w:r w:rsidRPr="00783BF6">
        <w:rPr>
          <w:rFonts w:hint="eastAsia"/>
          <w:sz w:val="24"/>
          <w:szCs w:val="24"/>
          <w:rtl/>
        </w:rPr>
        <w:t>לפקח</w:t>
      </w:r>
      <w:r w:rsidRPr="00783BF6">
        <w:rPr>
          <w:sz w:val="24"/>
          <w:szCs w:val="24"/>
          <w:rtl/>
        </w:rPr>
        <w:t xml:space="preserve">, </w:t>
      </w:r>
      <w:r w:rsidRPr="00783BF6">
        <w:rPr>
          <w:rFonts w:hint="eastAsia"/>
          <w:sz w:val="24"/>
          <w:szCs w:val="24"/>
          <w:rtl/>
        </w:rPr>
        <w:t>להדריך</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להורות</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אמצעי</w:t>
      </w:r>
      <w:r w:rsidRPr="00783BF6">
        <w:rPr>
          <w:sz w:val="24"/>
          <w:szCs w:val="24"/>
          <w:rtl/>
        </w:rPr>
        <w:t xml:space="preserve"> </w:t>
      </w:r>
      <w:r w:rsidRPr="00783BF6">
        <w:rPr>
          <w:rFonts w:hint="eastAsia"/>
          <w:sz w:val="24"/>
          <w:szCs w:val="24"/>
          <w:rtl/>
        </w:rPr>
        <w:t>להבטיח</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במלואן</w:t>
      </w:r>
      <w:r w:rsidRPr="00783BF6">
        <w:rPr>
          <w:sz w:val="24"/>
          <w:szCs w:val="24"/>
          <w:rtl/>
        </w:rPr>
        <w:t>.</w:t>
      </w:r>
    </w:p>
    <w:p w:rsidR="009D0CC5" w:rsidRPr="00783BF6" w:rsidRDefault="009D0CC5" w:rsidP="00314FDF">
      <w:pPr>
        <w:keepLines/>
        <w:widowControl w:val="0"/>
        <w:numPr>
          <w:ilvl w:val="1"/>
          <w:numId w:val="11"/>
        </w:numPr>
        <w:tabs>
          <w:tab w:val="right" w:pos="-58"/>
        </w:tabs>
        <w:spacing w:after="60" w:line="312" w:lineRule="auto"/>
        <w:jc w:val="both"/>
        <w:rPr>
          <w:sz w:val="24"/>
          <w:szCs w:val="24"/>
          <w:rtl/>
        </w:rPr>
      </w:pPr>
      <w:r w:rsidRPr="00783BF6">
        <w:rPr>
          <w:sz w:val="24"/>
          <w:szCs w:val="24"/>
          <w:rtl/>
        </w:rPr>
        <w:t xml:space="preserve"> </w:t>
      </w:r>
      <w:r w:rsidRPr="00783BF6">
        <w:rPr>
          <w:rFonts w:hint="eastAsia"/>
          <w:sz w:val="24"/>
          <w:szCs w:val="24"/>
          <w:rtl/>
        </w:rPr>
        <w:t>מוסכם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יתקיימו</w:t>
      </w:r>
      <w:r w:rsidRPr="00783BF6">
        <w:rPr>
          <w:sz w:val="24"/>
          <w:szCs w:val="24"/>
          <w:rtl/>
        </w:rPr>
        <w:t xml:space="preserve"> </w:t>
      </w:r>
      <w:r w:rsidRPr="00783BF6">
        <w:rPr>
          <w:rFonts w:hint="eastAsia"/>
          <w:sz w:val="24"/>
          <w:szCs w:val="24"/>
          <w:rtl/>
        </w:rPr>
        <w:t>יחסי</w:t>
      </w:r>
      <w:r w:rsidRPr="00783BF6">
        <w:rPr>
          <w:sz w:val="24"/>
          <w:szCs w:val="24"/>
          <w:rtl/>
        </w:rPr>
        <w:t xml:space="preserve"> </w:t>
      </w:r>
      <w:r w:rsidRPr="00783BF6">
        <w:rPr>
          <w:rFonts w:hint="eastAsia"/>
          <w:sz w:val="24"/>
          <w:szCs w:val="24"/>
          <w:rtl/>
        </w:rPr>
        <w:t>עובד</w:t>
      </w:r>
      <w:r w:rsidRPr="00783BF6">
        <w:rPr>
          <w:sz w:val="24"/>
          <w:szCs w:val="24"/>
          <w:rtl/>
        </w:rPr>
        <w:t xml:space="preserve"> – </w:t>
      </w:r>
      <w:r w:rsidRPr="00783BF6">
        <w:rPr>
          <w:rFonts w:hint="eastAsia"/>
          <w:sz w:val="24"/>
          <w:szCs w:val="24"/>
          <w:rtl/>
        </w:rPr>
        <w:t>מעביד</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לבין</w:t>
      </w:r>
      <w:r w:rsidRPr="00783BF6">
        <w:rPr>
          <w:sz w:val="24"/>
          <w:szCs w:val="24"/>
          <w:rtl/>
        </w:rPr>
        <w:t xml:space="preserve"> </w:t>
      </w:r>
      <w:r w:rsidRPr="00783BF6">
        <w:rPr>
          <w:rFonts w:hint="eastAsia"/>
          <w:sz w:val="24"/>
          <w:szCs w:val="24"/>
          <w:rtl/>
        </w:rPr>
        <w:t>המזמין</w:t>
      </w:r>
      <w:r w:rsidRPr="00783BF6">
        <w:rPr>
          <w:sz w:val="24"/>
          <w:szCs w:val="24"/>
          <w:rtl/>
        </w:rPr>
        <w:t>.</w:t>
      </w:r>
    </w:p>
    <w:p w:rsidR="009D0CC5" w:rsidRPr="00783BF6" w:rsidRDefault="009D0CC5" w:rsidP="00314FDF">
      <w:pPr>
        <w:keepLines/>
        <w:widowControl w:val="0"/>
        <w:numPr>
          <w:ilvl w:val="1"/>
          <w:numId w:val="11"/>
        </w:numPr>
        <w:tabs>
          <w:tab w:val="right" w:pos="-58"/>
        </w:tabs>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מצהיר</w:t>
      </w:r>
      <w:r w:rsidRPr="00783BF6">
        <w:rPr>
          <w:sz w:val="24"/>
          <w:szCs w:val="24"/>
          <w:rtl/>
        </w:rPr>
        <w:t xml:space="preserve"> </w:t>
      </w:r>
      <w:r w:rsidRPr="00783BF6">
        <w:rPr>
          <w:rFonts w:hint="eastAsia"/>
          <w:sz w:val="24"/>
          <w:szCs w:val="24"/>
          <w:rtl/>
        </w:rPr>
        <w:t>בזה</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הודיע</w:t>
      </w:r>
      <w:r w:rsidRPr="00783BF6">
        <w:rPr>
          <w:sz w:val="24"/>
          <w:szCs w:val="24"/>
          <w:rtl/>
        </w:rPr>
        <w:t xml:space="preserve"> </w:t>
      </w:r>
      <w:r w:rsidRPr="00783BF6">
        <w:rPr>
          <w:rFonts w:hint="eastAsia"/>
          <w:sz w:val="24"/>
          <w:szCs w:val="24"/>
          <w:rtl/>
        </w:rPr>
        <w:t>והבהיר</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ידיו</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בינם</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יתקיימו</w:t>
      </w:r>
      <w:r w:rsidRPr="00783BF6">
        <w:rPr>
          <w:sz w:val="24"/>
          <w:szCs w:val="24"/>
          <w:rtl/>
        </w:rPr>
        <w:t xml:space="preserve"> </w:t>
      </w:r>
      <w:r w:rsidRPr="00783BF6">
        <w:rPr>
          <w:rFonts w:hint="eastAsia"/>
          <w:sz w:val="24"/>
          <w:szCs w:val="24"/>
          <w:rtl/>
        </w:rPr>
        <w:t>יחסי</w:t>
      </w:r>
      <w:r w:rsidRPr="00783BF6">
        <w:rPr>
          <w:sz w:val="24"/>
          <w:szCs w:val="24"/>
          <w:rtl/>
        </w:rPr>
        <w:t xml:space="preserve"> </w:t>
      </w:r>
      <w:r w:rsidRPr="00783BF6">
        <w:rPr>
          <w:rFonts w:hint="eastAsia"/>
          <w:sz w:val="24"/>
          <w:szCs w:val="24"/>
          <w:rtl/>
        </w:rPr>
        <w:t>עובד</w:t>
      </w:r>
      <w:r w:rsidRPr="00783BF6">
        <w:rPr>
          <w:sz w:val="24"/>
          <w:szCs w:val="24"/>
          <w:rtl/>
        </w:rPr>
        <w:t xml:space="preserve"> - </w:t>
      </w:r>
      <w:r w:rsidRPr="00783BF6">
        <w:rPr>
          <w:rFonts w:hint="eastAsia"/>
          <w:sz w:val="24"/>
          <w:szCs w:val="24"/>
          <w:rtl/>
        </w:rPr>
        <w:t>מעביד</w:t>
      </w:r>
      <w:r w:rsidRPr="00783BF6">
        <w:rPr>
          <w:sz w:val="24"/>
          <w:szCs w:val="24"/>
          <w:rtl/>
        </w:rPr>
        <w:t xml:space="preserve">. </w:t>
      </w:r>
    </w:p>
    <w:p w:rsidR="009D0CC5" w:rsidRPr="00783BF6" w:rsidRDefault="009D0CC5" w:rsidP="00314FDF">
      <w:pPr>
        <w:keepLines/>
        <w:widowControl w:val="0"/>
        <w:numPr>
          <w:ilvl w:val="1"/>
          <w:numId w:val="11"/>
        </w:numPr>
        <w:tabs>
          <w:tab w:val="right" w:pos="-58"/>
        </w:tabs>
        <w:spacing w:after="60" w:line="312" w:lineRule="auto"/>
        <w:jc w:val="both"/>
        <w:rPr>
          <w:sz w:val="24"/>
          <w:szCs w:val="24"/>
          <w:rtl/>
        </w:rPr>
      </w:pPr>
      <w:r w:rsidRPr="00783BF6">
        <w:rPr>
          <w:rFonts w:hint="eastAsia"/>
          <w:sz w:val="24"/>
          <w:szCs w:val="24"/>
          <w:rtl/>
        </w:rPr>
        <w:t>הספק</w:t>
      </w:r>
      <w:r w:rsidRPr="00783BF6">
        <w:rPr>
          <w:sz w:val="24"/>
          <w:szCs w:val="24"/>
          <w:rtl/>
        </w:rPr>
        <w:t xml:space="preserve"> </w:t>
      </w:r>
      <w:r w:rsidRPr="00783BF6">
        <w:rPr>
          <w:rFonts w:hint="eastAsia"/>
          <w:sz w:val="24"/>
          <w:szCs w:val="24"/>
          <w:rtl/>
        </w:rPr>
        <w:t>ישלם</w:t>
      </w:r>
      <w:r w:rsidRPr="00783BF6">
        <w:rPr>
          <w:sz w:val="24"/>
          <w:szCs w:val="24"/>
          <w:rtl/>
        </w:rPr>
        <w:t xml:space="preserve"> </w:t>
      </w:r>
      <w:r w:rsidRPr="00783BF6">
        <w:rPr>
          <w:rFonts w:hint="eastAsia"/>
          <w:sz w:val="24"/>
          <w:szCs w:val="24"/>
          <w:rtl/>
        </w:rPr>
        <w:t>לעובדים</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ידו</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לביצועו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המגיעים</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 xml:space="preserve">. </w:t>
      </w:r>
    </w:p>
    <w:p w:rsidR="009D0CC5" w:rsidRPr="00783BF6" w:rsidRDefault="009D0CC5" w:rsidP="00314FDF">
      <w:pPr>
        <w:pStyle w:val="Heading1"/>
        <w:numPr>
          <w:ilvl w:val="1"/>
          <w:numId w:val="11"/>
        </w:numPr>
        <w:tabs>
          <w:tab w:val="left" w:pos="658"/>
        </w:tabs>
        <w:spacing w:before="60" w:after="60" w:line="312" w:lineRule="auto"/>
        <w:jc w:val="both"/>
        <w:rPr>
          <w:b w:val="0"/>
          <w:bCs w:val="0"/>
          <w:sz w:val="24"/>
          <w:szCs w:val="24"/>
          <w:u w:val="none"/>
          <w:rtl/>
        </w:rPr>
      </w:pPr>
      <w:r w:rsidRPr="00783BF6">
        <w:rPr>
          <w:b w:val="0"/>
          <w:bCs w:val="0"/>
          <w:sz w:val="24"/>
          <w:szCs w:val="24"/>
          <w:u w:val="none"/>
          <w:rtl/>
        </w:rPr>
        <w:t>הספק ועובדיו מתחייבים לעמוד בכל דרישות קב"ט המזמין וזאת טרם תחילת העבודה. הקב"ט יהיה רשאי לדרוש מעובדי הספק לעמוד בכל בדיקה ביטחונית ובכל רמה שתידרש, לרבות  ולפי הצורך גם בבדיקת פוליגרף.</w:t>
      </w:r>
    </w:p>
    <w:p w:rsidR="009D0CC5" w:rsidRPr="00783BF6" w:rsidRDefault="009D0CC5" w:rsidP="00314FDF">
      <w:pPr>
        <w:pStyle w:val="Heading1"/>
        <w:numPr>
          <w:ilvl w:val="1"/>
          <w:numId w:val="11"/>
        </w:numPr>
        <w:tabs>
          <w:tab w:val="left" w:pos="658"/>
        </w:tabs>
        <w:spacing w:before="60" w:after="60" w:line="312" w:lineRule="auto"/>
        <w:jc w:val="both"/>
        <w:rPr>
          <w:b w:val="0"/>
          <w:bCs w:val="0"/>
          <w:sz w:val="24"/>
          <w:szCs w:val="24"/>
          <w:u w:val="none"/>
          <w:rtl/>
        </w:rPr>
      </w:pPr>
      <w:r w:rsidRPr="00783BF6">
        <w:rPr>
          <w:b w:val="0"/>
          <w:bCs w:val="0"/>
          <w:sz w:val="24"/>
          <w:szCs w:val="24"/>
          <w:u w:val="none"/>
          <w:rtl/>
        </w:rPr>
        <w:t>מודגש בזה, כי שהיית הספק ועובדיו מותרת אך ורק בשטחי הבניינים ו\או החצרות שבו מתבצעת העבודה באותה עת, ואסורה ביתר חלקי הבניין.</w:t>
      </w:r>
    </w:p>
    <w:p w:rsidR="009D0CC5" w:rsidRPr="00783BF6" w:rsidRDefault="009D0CC5" w:rsidP="00314FDF">
      <w:pPr>
        <w:pStyle w:val="Heading1"/>
        <w:numPr>
          <w:ilvl w:val="1"/>
          <w:numId w:val="11"/>
        </w:numPr>
        <w:tabs>
          <w:tab w:val="left" w:pos="658"/>
        </w:tabs>
        <w:spacing w:before="60" w:after="60" w:line="312" w:lineRule="auto"/>
        <w:jc w:val="both"/>
        <w:rPr>
          <w:b w:val="0"/>
          <w:bCs w:val="0"/>
          <w:sz w:val="24"/>
          <w:szCs w:val="24"/>
          <w:u w:val="none"/>
          <w:rtl/>
        </w:rPr>
      </w:pPr>
      <w:r w:rsidRPr="00783BF6">
        <w:rPr>
          <w:b w:val="0"/>
          <w:bCs w:val="0"/>
          <w:sz w:val="24"/>
          <w:szCs w:val="24"/>
          <w:u w:val="none"/>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9D0CC5" w:rsidRPr="00783BF6" w:rsidRDefault="009D0CC5" w:rsidP="00314FDF">
      <w:pPr>
        <w:numPr>
          <w:ilvl w:val="0"/>
          <w:numId w:val="11"/>
        </w:numPr>
        <w:tabs>
          <w:tab w:val="left" w:pos="652"/>
        </w:tabs>
        <w:spacing w:before="240" w:after="60" w:line="312" w:lineRule="auto"/>
        <w:jc w:val="both"/>
        <w:rPr>
          <w:sz w:val="24"/>
          <w:szCs w:val="24"/>
          <w:rtl/>
        </w:rPr>
      </w:pPr>
      <w:r w:rsidRPr="00783BF6">
        <w:rPr>
          <w:rFonts w:hint="eastAsia"/>
          <w:b/>
          <w:bCs/>
          <w:sz w:val="24"/>
          <w:szCs w:val="24"/>
          <w:u w:val="single"/>
          <w:rtl/>
        </w:rPr>
        <w:t>אחריות</w:t>
      </w:r>
      <w:r w:rsidRPr="00783BF6">
        <w:rPr>
          <w:sz w:val="24"/>
          <w:szCs w:val="24"/>
          <w:rtl/>
        </w:rPr>
        <w:t xml:space="preserve"> </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נוכח</w:t>
      </w:r>
      <w:r w:rsidRPr="00783BF6">
        <w:rPr>
          <w:sz w:val="24"/>
          <w:szCs w:val="24"/>
          <w:rtl/>
        </w:rPr>
        <w:t xml:space="preserve"> </w:t>
      </w:r>
      <w:r w:rsidRPr="00783BF6">
        <w:rPr>
          <w:rFonts w:hint="eastAsia"/>
          <w:sz w:val="24"/>
          <w:szCs w:val="24"/>
          <w:rtl/>
        </w:rPr>
        <w:t>בעת</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וישגיח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ביצוען</w:t>
      </w:r>
      <w:r w:rsidRPr="00783BF6">
        <w:rPr>
          <w:sz w:val="24"/>
          <w:szCs w:val="24"/>
          <w:rtl/>
        </w:rPr>
        <w:t xml:space="preserve"> </w:t>
      </w:r>
      <w:r w:rsidRPr="00783BF6">
        <w:rPr>
          <w:rFonts w:hint="eastAsia"/>
          <w:sz w:val="24"/>
          <w:szCs w:val="24"/>
          <w:rtl/>
        </w:rPr>
        <w:t>ברציפות</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השדרוג</w:t>
      </w:r>
      <w:r w:rsidRPr="00783BF6">
        <w:rPr>
          <w:sz w:val="24"/>
          <w:szCs w:val="24"/>
          <w:rtl/>
        </w:rPr>
        <w:t xml:space="preserve">. </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אבדן</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ישיר</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עקיף</w:t>
      </w:r>
      <w:r w:rsidRPr="00783BF6">
        <w:rPr>
          <w:sz w:val="24"/>
          <w:szCs w:val="24"/>
          <w:rtl/>
        </w:rPr>
        <w:t xml:space="preserve"> </w:t>
      </w:r>
      <w:r w:rsidRPr="00783BF6">
        <w:rPr>
          <w:rFonts w:hint="eastAsia"/>
          <w:sz w:val="24"/>
          <w:szCs w:val="24"/>
          <w:rtl/>
        </w:rPr>
        <w:t>שיגרמו</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מכרז</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במישרין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בעקיפין</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רשלנות</w:t>
      </w:r>
      <w:r w:rsidRPr="00783BF6">
        <w:rPr>
          <w:sz w:val="24"/>
          <w:szCs w:val="24"/>
          <w:rtl/>
        </w:rPr>
        <w:t xml:space="preserve">, </w:t>
      </w:r>
      <w:r w:rsidRPr="00783BF6">
        <w:rPr>
          <w:rFonts w:hint="eastAsia"/>
          <w:sz w:val="24"/>
          <w:szCs w:val="24"/>
          <w:rtl/>
        </w:rPr>
        <w:t>מעשה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מחדל</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הפרת</w:t>
      </w:r>
      <w:r w:rsidRPr="00783BF6">
        <w:rPr>
          <w:sz w:val="24"/>
          <w:szCs w:val="24"/>
          <w:rtl/>
        </w:rPr>
        <w:t xml:space="preserve"> </w:t>
      </w:r>
      <w:r w:rsidRPr="00783BF6">
        <w:rPr>
          <w:rFonts w:hint="eastAsia"/>
          <w:sz w:val="24"/>
          <w:szCs w:val="24"/>
          <w:rtl/>
        </w:rPr>
        <w:t>דרישות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שגרמה</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ממשי</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כלכלי</w:t>
      </w:r>
      <w:r w:rsidRPr="00783BF6">
        <w:rPr>
          <w:sz w:val="24"/>
          <w:szCs w:val="24"/>
          <w:rtl/>
        </w:rPr>
        <w:t xml:space="preserve">, </w:t>
      </w:r>
      <w:r w:rsidRPr="00783BF6">
        <w:rPr>
          <w:rFonts w:hint="eastAsia"/>
          <w:sz w:val="24"/>
          <w:szCs w:val="24"/>
          <w:rtl/>
        </w:rPr>
        <w:t>וינקוט</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האמצעים</w:t>
      </w:r>
      <w:r w:rsidRPr="00783BF6">
        <w:rPr>
          <w:sz w:val="24"/>
          <w:szCs w:val="24"/>
          <w:rtl/>
        </w:rPr>
        <w:t xml:space="preserve"> </w:t>
      </w:r>
      <w:r w:rsidRPr="00783BF6">
        <w:rPr>
          <w:rFonts w:hint="eastAsia"/>
          <w:sz w:val="24"/>
          <w:szCs w:val="24"/>
          <w:rtl/>
        </w:rPr>
        <w:t>המעשיים</w:t>
      </w:r>
      <w:r w:rsidRPr="00783BF6">
        <w:rPr>
          <w:sz w:val="24"/>
          <w:szCs w:val="24"/>
          <w:rtl/>
        </w:rPr>
        <w:t xml:space="preserve"> </w:t>
      </w:r>
      <w:r w:rsidRPr="00783BF6">
        <w:rPr>
          <w:rFonts w:hint="eastAsia"/>
          <w:sz w:val="24"/>
          <w:szCs w:val="24"/>
          <w:rtl/>
        </w:rPr>
        <w:t>למניעתם</w:t>
      </w:r>
      <w:r w:rsidRPr="00783BF6">
        <w:rPr>
          <w:sz w:val="24"/>
          <w:szCs w:val="24"/>
          <w:rtl/>
        </w:rPr>
        <w:t>.</w:t>
      </w:r>
    </w:p>
    <w:p w:rsidR="009D0CC5" w:rsidRPr="00783BF6" w:rsidRDefault="009D0CC5" w:rsidP="00314FDF">
      <w:pPr>
        <w:keepLines/>
        <w:widowControl w:val="0"/>
        <w:numPr>
          <w:ilvl w:val="1"/>
          <w:numId w:val="11"/>
        </w:numPr>
        <w:spacing w:after="60" w:line="312" w:lineRule="auto"/>
        <w:jc w:val="both"/>
        <w:rPr>
          <w:sz w:val="24"/>
          <w:szCs w:val="24"/>
        </w:rPr>
      </w:pP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שיגרם</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שלוחיו</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בשירותו</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מתאונה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שייגרמו</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ועקב</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השדרוג</w:t>
      </w:r>
      <w:r w:rsidRPr="00783BF6">
        <w:rPr>
          <w:sz w:val="24"/>
          <w:szCs w:val="24"/>
          <w:rtl/>
        </w:rPr>
        <w:t>.</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במידה</w:t>
      </w:r>
      <w:r w:rsidRPr="00783BF6">
        <w:rPr>
          <w:sz w:val="24"/>
          <w:szCs w:val="24"/>
          <w:rtl/>
        </w:rPr>
        <w:t xml:space="preserve"> </w:t>
      </w:r>
      <w:r w:rsidRPr="00783BF6">
        <w:rPr>
          <w:rFonts w:hint="eastAsia"/>
          <w:sz w:val="24"/>
          <w:szCs w:val="24"/>
          <w:rtl/>
        </w:rPr>
        <w:t>שאחריות</w:t>
      </w:r>
      <w:r w:rsidRPr="00783BF6">
        <w:rPr>
          <w:sz w:val="24"/>
          <w:szCs w:val="24"/>
          <w:rtl/>
        </w:rPr>
        <w:t xml:space="preserve"> </w:t>
      </w:r>
      <w:r w:rsidRPr="00783BF6">
        <w:rPr>
          <w:rFonts w:hint="eastAsia"/>
          <w:sz w:val="24"/>
          <w:szCs w:val="24"/>
          <w:rtl/>
        </w:rPr>
        <w:t>כזו</w:t>
      </w:r>
      <w:r w:rsidRPr="00783BF6">
        <w:rPr>
          <w:sz w:val="24"/>
          <w:szCs w:val="24"/>
          <w:rtl/>
        </w:rPr>
        <w:t xml:space="preserve"> </w:t>
      </w:r>
      <w:r w:rsidRPr="00783BF6">
        <w:rPr>
          <w:rFonts w:hint="eastAsia"/>
          <w:sz w:val="24"/>
          <w:szCs w:val="24"/>
          <w:rtl/>
        </w:rPr>
        <w:t>מוטלת</w:t>
      </w:r>
      <w:r w:rsidRPr="00783BF6">
        <w:rPr>
          <w:sz w:val="24"/>
          <w:szCs w:val="24"/>
          <w:rtl/>
        </w:rPr>
        <w:t xml:space="preserve"> </w:t>
      </w:r>
      <w:r w:rsidRPr="00783BF6">
        <w:rPr>
          <w:rFonts w:hint="eastAsia"/>
          <w:sz w:val="24"/>
          <w:szCs w:val="24"/>
          <w:rtl/>
        </w:rPr>
        <w:t>עליו</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לנזקים</w:t>
      </w:r>
      <w:r w:rsidRPr="00783BF6">
        <w:rPr>
          <w:sz w:val="24"/>
          <w:szCs w:val="24"/>
          <w:rtl/>
        </w:rPr>
        <w:t xml:space="preserve"> </w:t>
      </w:r>
      <w:r w:rsidRPr="00783BF6">
        <w:rPr>
          <w:rFonts w:hint="eastAsia"/>
          <w:sz w:val="24"/>
          <w:szCs w:val="24"/>
          <w:rtl/>
        </w:rPr>
        <w:t>שייגרמו</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ובקשר</w:t>
      </w:r>
      <w:r w:rsidRPr="00783BF6">
        <w:rPr>
          <w:sz w:val="24"/>
          <w:szCs w:val="24"/>
          <w:rtl/>
        </w:rPr>
        <w:t xml:space="preserve"> </w:t>
      </w:r>
      <w:r w:rsidRPr="00783BF6">
        <w:rPr>
          <w:rFonts w:hint="eastAsia"/>
          <w:sz w:val="24"/>
          <w:szCs w:val="24"/>
          <w:rtl/>
        </w:rPr>
        <w:t>לכך</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יידרש</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לשלם</w:t>
      </w:r>
      <w:r w:rsidRPr="00783BF6">
        <w:rPr>
          <w:sz w:val="24"/>
          <w:szCs w:val="24"/>
          <w:rtl/>
        </w:rPr>
        <w:t xml:space="preserve"> </w:t>
      </w:r>
      <w:r w:rsidRPr="00783BF6">
        <w:rPr>
          <w:rFonts w:hint="eastAsia"/>
          <w:sz w:val="24"/>
          <w:szCs w:val="24"/>
          <w:rtl/>
        </w:rPr>
        <w:t>לצד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פיצויים</w:t>
      </w:r>
      <w:r w:rsidRPr="00783BF6">
        <w:rPr>
          <w:sz w:val="24"/>
          <w:szCs w:val="24"/>
          <w:rtl/>
        </w:rPr>
        <w:t xml:space="preserve"> </w:t>
      </w:r>
      <w:r w:rsidRPr="00783BF6">
        <w:rPr>
          <w:rFonts w:hint="eastAsia"/>
          <w:sz w:val="24"/>
          <w:szCs w:val="24"/>
          <w:rtl/>
        </w:rPr>
        <w:t>כלשהם</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להחזיר</w:t>
      </w:r>
      <w:r w:rsidRPr="00783BF6">
        <w:rPr>
          <w:sz w:val="24"/>
          <w:szCs w:val="24"/>
          <w:rtl/>
        </w:rPr>
        <w:t xml:space="preserve"> </w:t>
      </w:r>
      <w:r w:rsidRPr="00783BF6">
        <w:rPr>
          <w:rFonts w:hint="eastAsia"/>
          <w:sz w:val="24"/>
          <w:szCs w:val="24"/>
          <w:rtl/>
        </w:rPr>
        <w:t>למזמין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לשפותו</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הסכום</w:t>
      </w:r>
      <w:r w:rsidRPr="00783BF6">
        <w:rPr>
          <w:sz w:val="24"/>
          <w:szCs w:val="24"/>
          <w:rtl/>
        </w:rPr>
        <w:t xml:space="preserve"> </w:t>
      </w:r>
      <w:r w:rsidRPr="00783BF6">
        <w:rPr>
          <w:rFonts w:hint="eastAsia"/>
          <w:sz w:val="24"/>
          <w:szCs w:val="24"/>
          <w:rtl/>
        </w:rPr>
        <w:t>שישולם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ידו</w:t>
      </w:r>
      <w:r w:rsidRPr="00783BF6">
        <w:rPr>
          <w:sz w:val="24"/>
          <w:szCs w:val="24"/>
          <w:rtl/>
        </w:rPr>
        <w:t xml:space="preserve"> </w:t>
      </w:r>
      <w:r w:rsidRPr="00783BF6">
        <w:rPr>
          <w:rFonts w:hint="eastAsia"/>
          <w:sz w:val="24"/>
          <w:szCs w:val="24"/>
          <w:rtl/>
        </w:rPr>
        <w:t>בצירוף</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הוצאות</w:t>
      </w:r>
      <w:r w:rsidRPr="00783BF6">
        <w:rPr>
          <w:sz w:val="24"/>
          <w:szCs w:val="24"/>
          <w:rtl/>
        </w:rPr>
        <w:t xml:space="preserve"> </w:t>
      </w:r>
      <w:r w:rsidRPr="00783BF6">
        <w:rPr>
          <w:rFonts w:hint="eastAsia"/>
          <w:sz w:val="24"/>
          <w:szCs w:val="24"/>
          <w:rtl/>
        </w:rPr>
        <w:t>משפטיות</w:t>
      </w:r>
      <w:r w:rsidRPr="00783BF6">
        <w:rPr>
          <w:sz w:val="24"/>
          <w:szCs w:val="24"/>
          <w:rtl/>
        </w:rPr>
        <w:t xml:space="preserve">, </w:t>
      </w:r>
      <w:r w:rsidRPr="00783BF6">
        <w:rPr>
          <w:rFonts w:hint="eastAsia"/>
          <w:sz w:val="24"/>
          <w:szCs w:val="24"/>
          <w:rtl/>
        </w:rPr>
        <w:t>ואותו</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יראוהו</w:t>
      </w:r>
      <w:r w:rsidRPr="00783BF6">
        <w:rPr>
          <w:sz w:val="24"/>
          <w:szCs w:val="24"/>
          <w:rtl/>
        </w:rPr>
        <w:t xml:space="preserve"> </w:t>
      </w:r>
      <w:r w:rsidRPr="00783BF6">
        <w:rPr>
          <w:rFonts w:hint="eastAsia"/>
          <w:sz w:val="24"/>
          <w:szCs w:val="24"/>
          <w:rtl/>
        </w:rPr>
        <w:t>כחוב</w:t>
      </w:r>
      <w:r w:rsidRPr="00783BF6">
        <w:rPr>
          <w:sz w:val="24"/>
          <w:szCs w:val="24"/>
          <w:rtl/>
        </w:rPr>
        <w:t xml:space="preserve"> </w:t>
      </w:r>
      <w:r w:rsidRPr="00783BF6">
        <w:rPr>
          <w:rFonts w:hint="eastAsia"/>
          <w:sz w:val="24"/>
          <w:szCs w:val="24"/>
          <w:rtl/>
        </w:rPr>
        <w:t>המגיע</w:t>
      </w:r>
      <w:r w:rsidRPr="00783BF6">
        <w:rPr>
          <w:sz w:val="24"/>
          <w:szCs w:val="24"/>
          <w:rtl/>
        </w:rPr>
        <w:t xml:space="preserve"> </w:t>
      </w:r>
      <w:r w:rsidRPr="00783BF6">
        <w:rPr>
          <w:rFonts w:hint="eastAsia"/>
          <w:sz w:val="24"/>
          <w:szCs w:val="24"/>
          <w:rtl/>
        </w:rPr>
        <w:t>למזמין</w:t>
      </w:r>
      <w:r w:rsidRPr="00783BF6">
        <w:rPr>
          <w:sz w:val="24"/>
          <w:szCs w:val="24"/>
          <w:rtl/>
        </w:rPr>
        <w:t xml:space="preserve"> </w:t>
      </w:r>
      <w:r w:rsidRPr="00783BF6">
        <w:rPr>
          <w:rFonts w:hint="eastAsia"/>
          <w:sz w:val="24"/>
          <w:szCs w:val="24"/>
          <w:rtl/>
        </w:rPr>
        <w:t>מספק</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יאפשר</w:t>
      </w:r>
      <w:r w:rsidRPr="00783BF6">
        <w:rPr>
          <w:sz w:val="24"/>
          <w:szCs w:val="24"/>
          <w:rtl/>
        </w:rPr>
        <w:t xml:space="preserve"> </w:t>
      </w:r>
      <w:r w:rsidRPr="00783BF6">
        <w:rPr>
          <w:rFonts w:hint="eastAsia"/>
          <w:sz w:val="24"/>
          <w:szCs w:val="24"/>
          <w:rtl/>
        </w:rPr>
        <w:t>למזמין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להיכנס</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עת</w:t>
      </w:r>
      <w:r w:rsidRPr="00783BF6">
        <w:rPr>
          <w:sz w:val="24"/>
          <w:szCs w:val="24"/>
          <w:rtl/>
        </w:rPr>
        <w:t xml:space="preserve"> </w:t>
      </w:r>
      <w:r w:rsidRPr="00783BF6">
        <w:rPr>
          <w:rFonts w:hint="eastAsia"/>
          <w:sz w:val="24"/>
          <w:szCs w:val="24"/>
          <w:rtl/>
        </w:rPr>
        <w:t>סבירה</w:t>
      </w:r>
      <w:r w:rsidRPr="00783BF6">
        <w:rPr>
          <w:sz w:val="24"/>
          <w:szCs w:val="24"/>
          <w:rtl/>
        </w:rPr>
        <w:t xml:space="preserve"> </w:t>
      </w:r>
      <w:r w:rsidRPr="00783BF6">
        <w:rPr>
          <w:rFonts w:hint="eastAsia"/>
          <w:sz w:val="24"/>
          <w:szCs w:val="24"/>
          <w:rtl/>
        </w:rPr>
        <w:t>למקום</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מתבצעת</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ולכל</w:t>
      </w:r>
      <w:r w:rsidRPr="00783BF6">
        <w:rPr>
          <w:sz w:val="24"/>
          <w:szCs w:val="24"/>
          <w:rtl/>
        </w:rPr>
        <w:t xml:space="preserve"> </w:t>
      </w:r>
      <w:r w:rsidRPr="00783BF6">
        <w:rPr>
          <w:rFonts w:hint="eastAsia"/>
          <w:sz w:val="24"/>
          <w:szCs w:val="24"/>
          <w:rtl/>
        </w:rPr>
        <w:t>מקום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שבו</w:t>
      </w:r>
      <w:r w:rsidRPr="00783BF6">
        <w:rPr>
          <w:sz w:val="24"/>
          <w:szCs w:val="24"/>
          <w:rtl/>
        </w:rPr>
        <w:t xml:space="preserve"> </w:t>
      </w:r>
      <w:r w:rsidRPr="00783BF6">
        <w:rPr>
          <w:rFonts w:hint="eastAsia"/>
          <w:sz w:val="24"/>
          <w:szCs w:val="24"/>
          <w:rtl/>
        </w:rPr>
        <w:t>נעשית</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כלשהי</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מקום</w:t>
      </w:r>
      <w:r w:rsidRPr="00783BF6">
        <w:rPr>
          <w:sz w:val="24"/>
          <w:szCs w:val="24"/>
          <w:rtl/>
        </w:rPr>
        <w:t xml:space="preserve"> </w:t>
      </w:r>
      <w:r w:rsidRPr="00783BF6">
        <w:rPr>
          <w:rFonts w:hint="eastAsia"/>
          <w:sz w:val="24"/>
          <w:szCs w:val="24"/>
          <w:rtl/>
        </w:rPr>
        <w:t>שממנו</w:t>
      </w:r>
      <w:r w:rsidRPr="00783BF6">
        <w:rPr>
          <w:sz w:val="24"/>
          <w:szCs w:val="24"/>
          <w:rtl/>
        </w:rPr>
        <w:t xml:space="preserve"> </w:t>
      </w:r>
      <w:r w:rsidRPr="00783BF6">
        <w:rPr>
          <w:rFonts w:hint="eastAsia"/>
          <w:sz w:val="24"/>
          <w:szCs w:val="24"/>
          <w:rtl/>
        </w:rPr>
        <w:t>מובאים</w:t>
      </w:r>
      <w:r w:rsidRPr="00783BF6">
        <w:rPr>
          <w:sz w:val="24"/>
          <w:szCs w:val="24"/>
          <w:rtl/>
        </w:rPr>
        <w:t xml:space="preserve"> </w:t>
      </w:r>
      <w:r w:rsidRPr="00783BF6">
        <w:rPr>
          <w:rFonts w:hint="eastAsia"/>
          <w:sz w:val="24"/>
          <w:szCs w:val="24"/>
          <w:rtl/>
        </w:rPr>
        <w:t>חומרים</w:t>
      </w:r>
      <w:r w:rsidRPr="00783BF6">
        <w:rPr>
          <w:sz w:val="24"/>
          <w:szCs w:val="24"/>
          <w:rtl/>
        </w:rPr>
        <w:t xml:space="preserve"> </w:t>
      </w:r>
      <w:r w:rsidRPr="00783BF6">
        <w:rPr>
          <w:rFonts w:hint="eastAsia"/>
          <w:sz w:val="24"/>
          <w:szCs w:val="24"/>
          <w:rtl/>
        </w:rPr>
        <w:t>כלשהם</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פיקוח</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מקוימות</w:t>
      </w:r>
      <w:r w:rsidRPr="00783BF6">
        <w:rPr>
          <w:sz w:val="24"/>
          <w:szCs w:val="24"/>
          <w:rtl/>
        </w:rPr>
        <w:t xml:space="preserve"> </w:t>
      </w:r>
      <w:r w:rsidRPr="00783BF6">
        <w:rPr>
          <w:rFonts w:hint="eastAsia"/>
          <w:sz w:val="24"/>
          <w:szCs w:val="24"/>
          <w:rtl/>
        </w:rPr>
        <w:t>כלשונן</w:t>
      </w:r>
      <w:r w:rsidRPr="00783BF6">
        <w:rPr>
          <w:sz w:val="24"/>
          <w:szCs w:val="24"/>
          <w:rtl/>
        </w:rPr>
        <w:t xml:space="preserve">, </w:t>
      </w:r>
      <w:r w:rsidRPr="00783BF6">
        <w:rPr>
          <w:rFonts w:hint="eastAsia"/>
          <w:sz w:val="24"/>
          <w:szCs w:val="24"/>
          <w:rtl/>
        </w:rPr>
        <w:t>ויעמיד</w:t>
      </w:r>
      <w:r w:rsidRPr="00783BF6">
        <w:rPr>
          <w:sz w:val="24"/>
          <w:szCs w:val="24"/>
          <w:rtl/>
        </w:rPr>
        <w:t xml:space="preserve"> </w:t>
      </w:r>
      <w:r w:rsidRPr="00783BF6">
        <w:rPr>
          <w:rFonts w:hint="eastAsia"/>
          <w:sz w:val="24"/>
          <w:szCs w:val="24"/>
          <w:rtl/>
        </w:rPr>
        <w:t>לרשותו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חשבון</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אמצעים</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פיקוח</w:t>
      </w:r>
      <w:r w:rsidRPr="00783BF6">
        <w:rPr>
          <w:sz w:val="24"/>
          <w:szCs w:val="24"/>
          <w:rtl/>
        </w:rPr>
        <w:t xml:space="preserve"> </w:t>
      </w:r>
      <w:r w:rsidRPr="00783BF6">
        <w:rPr>
          <w:rFonts w:hint="eastAsia"/>
          <w:sz w:val="24"/>
          <w:szCs w:val="24"/>
          <w:rtl/>
        </w:rPr>
        <w:t>זה</w:t>
      </w:r>
      <w:r w:rsidRPr="00783BF6">
        <w:rPr>
          <w:sz w:val="24"/>
          <w:szCs w:val="24"/>
          <w:rtl/>
        </w:rPr>
        <w:t xml:space="preserve">. </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להתייצב</w:t>
      </w:r>
      <w:r w:rsidRPr="00783BF6">
        <w:rPr>
          <w:sz w:val="24"/>
          <w:szCs w:val="24"/>
          <w:rtl/>
        </w:rPr>
        <w:t xml:space="preserve"> </w:t>
      </w:r>
      <w:r w:rsidRPr="00783BF6">
        <w:rPr>
          <w:rFonts w:hint="eastAsia"/>
          <w:sz w:val="24"/>
          <w:szCs w:val="24"/>
          <w:rtl/>
        </w:rPr>
        <w:t>ולהורות</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מעובדיו</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להתייצב</w:t>
      </w:r>
      <w:r w:rsidRPr="00783BF6">
        <w:rPr>
          <w:sz w:val="24"/>
          <w:szCs w:val="24"/>
          <w:rtl/>
        </w:rPr>
        <w:t xml:space="preserve">, </w:t>
      </w:r>
      <w:r w:rsidRPr="00783BF6">
        <w:rPr>
          <w:rFonts w:hint="eastAsia"/>
          <w:sz w:val="24"/>
          <w:szCs w:val="24"/>
          <w:rtl/>
        </w:rPr>
        <w:t>בפני</w:t>
      </w:r>
      <w:r w:rsidRPr="00783BF6">
        <w:rPr>
          <w:sz w:val="24"/>
          <w:szCs w:val="24"/>
          <w:rtl/>
        </w:rPr>
        <w:t xml:space="preserve"> </w:t>
      </w:r>
      <w:r w:rsidRPr="00783BF6">
        <w:rPr>
          <w:rFonts w:hint="eastAsia"/>
          <w:sz w:val="24"/>
          <w:szCs w:val="24"/>
          <w:rtl/>
        </w:rPr>
        <w:t>קצין</w:t>
      </w:r>
      <w:r w:rsidRPr="00783BF6">
        <w:rPr>
          <w:sz w:val="24"/>
          <w:szCs w:val="24"/>
          <w:rtl/>
        </w:rPr>
        <w:t xml:space="preserve"> </w:t>
      </w:r>
      <w:r w:rsidRPr="00783BF6">
        <w:rPr>
          <w:rFonts w:hint="eastAsia"/>
          <w:sz w:val="24"/>
          <w:szCs w:val="24"/>
          <w:rtl/>
        </w:rPr>
        <w:t>הביטחון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דרישתו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קצין</w:t>
      </w:r>
      <w:r w:rsidRPr="00783BF6">
        <w:rPr>
          <w:sz w:val="24"/>
          <w:szCs w:val="24"/>
          <w:rtl/>
        </w:rPr>
        <w:t xml:space="preserve"> </w:t>
      </w:r>
      <w:r w:rsidRPr="00783BF6">
        <w:rPr>
          <w:rFonts w:hint="eastAsia"/>
          <w:sz w:val="24"/>
          <w:szCs w:val="24"/>
          <w:rtl/>
        </w:rPr>
        <w:t>הביטחון</w:t>
      </w:r>
      <w:r w:rsidRPr="00783BF6">
        <w:rPr>
          <w:sz w:val="24"/>
          <w:szCs w:val="24"/>
          <w:rtl/>
        </w:rPr>
        <w:t xml:space="preserve"> </w:t>
      </w:r>
      <w:r w:rsidRPr="00783BF6">
        <w:rPr>
          <w:rFonts w:hint="eastAsia"/>
          <w:sz w:val="24"/>
          <w:szCs w:val="24"/>
          <w:rtl/>
        </w:rPr>
        <w:t>ולמסור</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מידע</w:t>
      </w:r>
      <w:r w:rsidRPr="00783BF6">
        <w:rPr>
          <w:sz w:val="24"/>
          <w:szCs w:val="24"/>
          <w:rtl/>
        </w:rPr>
        <w:t xml:space="preserve"> </w:t>
      </w:r>
      <w:r w:rsidRPr="00783BF6">
        <w:rPr>
          <w:rFonts w:hint="eastAsia"/>
          <w:sz w:val="24"/>
          <w:szCs w:val="24"/>
          <w:rtl/>
        </w:rPr>
        <w:t>שיידרש</w:t>
      </w:r>
      <w:r w:rsidRPr="00783BF6">
        <w:rPr>
          <w:sz w:val="24"/>
          <w:szCs w:val="24"/>
          <w:rtl/>
        </w:rPr>
        <w:t>.</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לעמוד</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דרישה</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יעמיד</w:t>
      </w:r>
      <w:r w:rsidRPr="00783BF6">
        <w:rPr>
          <w:sz w:val="24"/>
          <w:szCs w:val="24"/>
          <w:rtl/>
        </w:rPr>
        <w:t xml:space="preserve"> </w:t>
      </w:r>
      <w:r w:rsidRPr="00783BF6">
        <w:rPr>
          <w:rFonts w:hint="eastAsia"/>
          <w:sz w:val="24"/>
          <w:szCs w:val="24"/>
          <w:rtl/>
        </w:rPr>
        <w:t>קצין</w:t>
      </w:r>
      <w:r w:rsidRPr="00783BF6">
        <w:rPr>
          <w:sz w:val="24"/>
          <w:szCs w:val="24"/>
          <w:rtl/>
        </w:rPr>
        <w:t xml:space="preserve"> </w:t>
      </w:r>
      <w:r w:rsidRPr="00783BF6">
        <w:rPr>
          <w:rFonts w:hint="eastAsia"/>
          <w:sz w:val="24"/>
          <w:szCs w:val="24"/>
          <w:rtl/>
        </w:rPr>
        <w:t>הביטחון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לגבי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נכס</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אדם</w:t>
      </w:r>
      <w:r w:rsidRPr="00783BF6">
        <w:rPr>
          <w:sz w:val="24"/>
          <w:szCs w:val="24"/>
          <w:rtl/>
        </w:rPr>
        <w:t>.</w:t>
      </w:r>
    </w:p>
    <w:p w:rsidR="009D0CC5" w:rsidRPr="005E0E1D" w:rsidRDefault="009D0CC5" w:rsidP="00314FDF">
      <w:pPr>
        <w:keepLines/>
        <w:widowControl w:val="0"/>
        <w:numPr>
          <w:ilvl w:val="0"/>
          <w:numId w:val="11"/>
        </w:numPr>
        <w:spacing w:before="240" w:after="60" w:line="312" w:lineRule="auto"/>
        <w:jc w:val="both"/>
        <w:rPr>
          <w:sz w:val="24"/>
          <w:szCs w:val="24"/>
          <w:rtl/>
        </w:rPr>
      </w:pPr>
      <w:r w:rsidRPr="00783BF6">
        <w:rPr>
          <w:rFonts w:hint="eastAsia"/>
          <w:b/>
          <w:bCs/>
          <w:sz w:val="24"/>
          <w:szCs w:val="24"/>
          <w:u w:val="single"/>
          <w:rtl/>
        </w:rPr>
        <w:t>ביטוח</w:t>
      </w:r>
      <w:r w:rsidRPr="00E440A5">
        <w:rPr>
          <w:sz w:val="24"/>
          <w:szCs w:val="24"/>
          <w:rtl/>
        </w:rPr>
        <w:t xml:space="preserve"> </w:t>
      </w:r>
    </w:p>
    <w:p w:rsidR="009D0CC5" w:rsidRPr="005C64A6" w:rsidRDefault="009D0CC5" w:rsidP="00314FDF">
      <w:pPr>
        <w:tabs>
          <w:tab w:val="left" w:pos="708"/>
        </w:tabs>
        <w:spacing w:before="60" w:after="60" w:line="312" w:lineRule="auto"/>
        <w:jc w:val="both"/>
        <w:rPr>
          <w:sz w:val="24"/>
          <w:szCs w:val="24"/>
        </w:rPr>
      </w:pPr>
      <w:r w:rsidRPr="00783BF6">
        <w:rPr>
          <w:rFonts w:hint="eastAsia"/>
          <w:b/>
          <w:bCs/>
          <w:sz w:val="24"/>
          <w:szCs w:val="24"/>
          <w:rtl/>
        </w:rPr>
        <w:t>הקבלן</w:t>
      </w:r>
      <w:r w:rsidRPr="00783BF6">
        <w:rPr>
          <w:b/>
          <w:bCs/>
          <w:sz w:val="24"/>
          <w:szCs w:val="24"/>
          <w:rtl/>
        </w:rPr>
        <w:t xml:space="preserve">  </w:t>
      </w:r>
      <w:r w:rsidRPr="00783BF6">
        <w:rPr>
          <w:rFonts w:hint="eastAsia"/>
          <w:b/>
          <w:bCs/>
          <w:sz w:val="24"/>
          <w:szCs w:val="24"/>
          <w:rtl/>
        </w:rPr>
        <w:t>מתחייב</w:t>
      </w:r>
      <w:r w:rsidRPr="00783BF6">
        <w:rPr>
          <w:b/>
          <w:bCs/>
          <w:sz w:val="24"/>
          <w:szCs w:val="24"/>
          <w:rtl/>
        </w:rPr>
        <w:t xml:space="preserve"> </w:t>
      </w:r>
      <w:r w:rsidRPr="00783BF6">
        <w:rPr>
          <w:rFonts w:hint="eastAsia"/>
          <w:b/>
          <w:bCs/>
          <w:sz w:val="24"/>
          <w:szCs w:val="24"/>
          <w:rtl/>
        </w:rPr>
        <w:t>לבצע</w:t>
      </w:r>
      <w:r w:rsidRPr="00783BF6">
        <w:rPr>
          <w:b/>
          <w:bCs/>
          <w:sz w:val="24"/>
          <w:szCs w:val="24"/>
          <w:rtl/>
        </w:rPr>
        <w:t xml:space="preserve"> </w:t>
      </w:r>
      <w:r w:rsidRPr="00783BF6">
        <w:rPr>
          <w:rFonts w:hint="eastAsia"/>
          <w:b/>
          <w:bCs/>
          <w:sz w:val="24"/>
          <w:szCs w:val="24"/>
          <w:rtl/>
        </w:rPr>
        <w:t>ולקיים</w:t>
      </w:r>
      <w:r w:rsidRPr="00783BF6">
        <w:rPr>
          <w:b/>
          <w:bCs/>
          <w:sz w:val="24"/>
          <w:szCs w:val="24"/>
          <w:rtl/>
        </w:rPr>
        <w:t xml:space="preserve"> </w:t>
      </w:r>
      <w:r w:rsidRPr="00783BF6">
        <w:rPr>
          <w:rFonts w:hint="eastAsia"/>
          <w:b/>
          <w:bCs/>
          <w:sz w:val="24"/>
          <w:szCs w:val="24"/>
          <w:rtl/>
        </w:rPr>
        <w:t>את</w:t>
      </w:r>
      <w:r w:rsidRPr="00783BF6">
        <w:rPr>
          <w:b/>
          <w:bCs/>
          <w:sz w:val="24"/>
          <w:szCs w:val="24"/>
          <w:rtl/>
        </w:rPr>
        <w:t xml:space="preserve"> </w:t>
      </w:r>
      <w:r w:rsidRPr="00783BF6">
        <w:rPr>
          <w:rFonts w:hint="eastAsia"/>
          <w:b/>
          <w:bCs/>
          <w:sz w:val="24"/>
          <w:szCs w:val="24"/>
          <w:rtl/>
        </w:rPr>
        <w:t>הביטוחים</w:t>
      </w:r>
      <w:r w:rsidRPr="00783BF6">
        <w:rPr>
          <w:b/>
          <w:bCs/>
          <w:sz w:val="24"/>
          <w:szCs w:val="24"/>
          <w:rtl/>
        </w:rPr>
        <w:t xml:space="preserve"> </w:t>
      </w:r>
      <w:r w:rsidRPr="00783BF6">
        <w:rPr>
          <w:rFonts w:hint="eastAsia"/>
          <w:b/>
          <w:bCs/>
          <w:sz w:val="24"/>
          <w:szCs w:val="24"/>
          <w:rtl/>
        </w:rPr>
        <w:t>המפורטים</w:t>
      </w:r>
      <w:r w:rsidRPr="00783BF6">
        <w:rPr>
          <w:b/>
          <w:bCs/>
          <w:sz w:val="24"/>
          <w:szCs w:val="24"/>
          <w:rtl/>
        </w:rPr>
        <w:t xml:space="preserve"> </w:t>
      </w:r>
      <w:r w:rsidRPr="00783BF6">
        <w:rPr>
          <w:rFonts w:hint="eastAsia"/>
          <w:b/>
          <w:bCs/>
          <w:sz w:val="24"/>
          <w:szCs w:val="24"/>
          <w:rtl/>
        </w:rPr>
        <w:t>בזה</w:t>
      </w:r>
      <w:r w:rsidRPr="00783BF6">
        <w:rPr>
          <w:b/>
          <w:bCs/>
          <w:sz w:val="24"/>
          <w:szCs w:val="24"/>
          <w:rtl/>
        </w:rPr>
        <w:t xml:space="preserve">, </w:t>
      </w:r>
      <w:r w:rsidRPr="00783BF6">
        <w:rPr>
          <w:rFonts w:hint="eastAsia"/>
          <w:b/>
          <w:bCs/>
          <w:sz w:val="24"/>
          <w:szCs w:val="24"/>
          <w:rtl/>
        </w:rPr>
        <w:t>לטובתו</w:t>
      </w:r>
      <w:r w:rsidRPr="00783BF6">
        <w:rPr>
          <w:b/>
          <w:bCs/>
          <w:sz w:val="24"/>
          <w:szCs w:val="24"/>
          <w:rtl/>
        </w:rPr>
        <w:t xml:space="preserve"> </w:t>
      </w:r>
      <w:r w:rsidRPr="00783BF6">
        <w:rPr>
          <w:rFonts w:hint="eastAsia"/>
          <w:b/>
          <w:bCs/>
          <w:sz w:val="24"/>
          <w:szCs w:val="24"/>
          <w:rtl/>
        </w:rPr>
        <w:t>ולטובת</w:t>
      </w:r>
      <w:r w:rsidRPr="00783BF6">
        <w:rPr>
          <w:b/>
          <w:bCs/>
          <w:sz w:val="24"/>
          <w:szCs w:val="24"/>
          <w:rtl/>
        </w:rPr>
        <w:t xml:space="preserve"> </w:t>
      </w:r>
      <w:r w:rsidRPr="00783BF6">
        <w:rPr>
          <w:rFonts w:hint="eastAsia"/>
          <w:b/>
          <w:bCs/>
          <w:sz w:val="24"/>
          <w:szCs w:val="24"/>
          <w:rtl/>
        </w:rPr>
        <w:t>מדינת</w:t>
      </w:r>
      <w:r w:rsidRPr="00783BF6">
        <w:rPr>
          <w:b/>
          <w:bCs/>
          <w:sz w:val="24"/>
          <w:szCs w:val="24"/>
          <w:rtl/>
        </w:rPr>
        <w:t xml:space="preserve"> </w:t>
      </w:r>
      <w:r w:rsidRPr="00783BF6">
        <w:rPr>
          <w:rFonts w:hint="eastAsia"/>
          <w:b/>
          <w:bCs/>
          <w:sz w:val="24"/>
          <w:szCs w:val="24"/>
          <w:rtl/>
        </w:rPr>
        <w:t>ישראל</w:t>
      </w:r>
      <w:r w:rsidRPr="00783BF6">
        <w:rPr>
          <w:b/>
          <w:bCs/>
          <w:sz w:val="24"/>
          <w:szCs w:val="24"/>
          <w:rtl/>
        </w:rPr>
        <w:t xml:space="preserve">-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 xml:space="preserve">, </w:t>
      </w:r>
      <w:r w:rsidRPr="00783BF6">
        <w:rPr>
          <w:rFonts w:hint="eastAsia"/>
          <w:b/>
          <w:bCs/>
          <w:sz w:val="24"/>
          <w:szCs w:val="24"/>
          <w:rtl/>
        </w:rPr>
        <w:t>ולהציג</w:t>
      </w:r>
      <w:r w:rsidRPr="00783BF6">
        <w:rPr>
          <w:b/>
          <w:bCs/>
          <w:sz w:val="24"/>
          <w:szCs w:val="24"/>
          <w:rtl/>
        </w:rPr>
        <w:t xml:space="preserve"> </w:t>
      </w:r>
      <w:r w:rsidRPr="00783BF6">
        <w:rPr>
          <w:rFonts w:hint="eastAsia"/>
          <w:b/>
          <w:bCs/>
          <w:sz w:val="24"/>
          <w:szCs w:val="24"/>
          <w:rtl/>
        </w:rPr>
        <w:t>לרשות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 xml:space="preserve"> </w:t>
      </w:r>
      <w:r w:rsidRPr="00783BF6">
        <w:rPr>
          <w:rFonts w:hint="eastAsia"/>
          <w:b/>
          <w:bCs/>
          <w:sz w:val="24"/>
          <w:szCs w:val="24"/>
          <w:rtl/>
        </w:rPr>
        <w:t>את</w:t>
      </w:r>
      <w:r w:rsidRPr="00783BF6">
        <w:rPr>
          <w:b/>
          <w:bCs/>
          <w:sz w:val="24"/>
          <w:szCs w:val="24"/>
          <w:rtl/>
        </w:rPr>
        <w:t xml:space="preserve"> </w:t>
      </w:r>
      <w:r w:rsidRPr="00783BF6">
        <w:rPr>
          <w:rFonts w:hint="eastAsia"/>
          <w:b/>
          <w:bCs/>
          <w:sz w:val="24"/>
          <w:szCs w:val="24"/>
          <w:rtl/>
        </w:rPr>
        <w:t>הביטוחים</w:t>
      </w:r>
      <w:r w:rsidRPr="00783BF6">
        <w:rPr>
          <w:b/>
          <w:bCs/>
          <w:sz w:val="24"/>
          <w:szCs w:val="24"/>
          <w:rtl/>
        </w:rPr>
        <w:t xml:space="preserve"> </w:t>
      </w:r>
      <w:r w:rsidRPr="00783BF6">
        <w:rPr>
          <w:rFonts w:hint="eastAsia"/>
          <w:b/>
          <w:bCs/>
          <w:sz w:val="24"/>
          <w:szCs w:val="24"/>
          <w:rtl/>
        </w:rPr>
        <w:t>הכוללים</w:t>
      </w:r>
      <w:r w:rsidRPr="00783BF6">
        <w:rPr>
          <w:b/>
          <w:bCs/>
          <w:sz w:val="24"/>
          <w:szCs w:val="24"/>
          <w:rtl/>
        </w:rPr>
        <w:t xml:space="preserve"> </w:t>
      </w:r>
      <w:r w:rsidRPr="00783BF6">
        <w:rPr>
          <w:rFonts w:hint="eastAsia"/>
          <w:b/>
          <w:bCs/>
          <w:sz w:val="24"/>
          <w:szCs w:val="24"/>
          <w:rtl/>
        </w:rPr>
        <w:t>את</w:t>
      </w:r>
      <w:r w:rsidRPr="00783BF6">
        <w:rPr>
          <w:b/>
          <w:bCs/>
          <w:sz w:val="24"/>
          <w:szCs w:val="24"/>
          <w:rtl/>
        </w:rPr>
        <w:t xml:space="preserve"> </w:t>
      </w:r>
      <w:r w:rsidRPr="00783BF6">
        <w:rPr>
          <w:rFonts w:hint="eastAsia"/>
          <w:b/>
          <w:bCs/>
          <w:sz w:val="24"/>
          <w:szCs w:val="24"/>
          <w:rtl/>
        </w:rPr>
        <w:t>כל</w:t>
      </w:r>
      <w:r w:rsidRPr="00783BF6">
        <w:rPr>
          <w:b/>
          <w:bCs/>
          <w:sz w:val="24"/>
          <w:szCs w:val="24"/>
          <w:rtl/>
        </w:rPr>
        <w:t xml:space="preserve"> </w:t>
      </w:r>
      <w:r w:rsidRPr="00783BF6">
        <w:rPr>
          <w:rFonts w:hint="eastAsia"/>
          <w:b/>
          <w:bCs/>
          <w:sz w:val="24"/>
          <w:szCs w:val="24"/>
          <w:rtl/>
        </w:rPr>
        <w:t>הכיסויים</w:t>
      </w:r>
      <w:r w:rsidRPr="00783BF6">
        <w:rPr>
          <w:b/>
          <w:bCs/>
          <w:sz w:val="24"/>
          <w:szCs w:val="24"/>
          <w:rtl/>
        </w:rPr>
        <w:t xml:space="preserve"> </w:t>
      </w:r>
      <w:r w:rsidRPr="00783BF6">
        <w:rPr>
          <w:rFonts w:hint="eastAsia"/>
          <w:b/>
          <w:bCs/>
          <w:sz w:val="24"/>
          <w:szCs w:val="24"/>
          <w:rtl/>
        </w:rPr>
        <w:t>והתנאים</w:t>
      </w:r>
      <w:r w:rsidRPr="00783BF6">
        <w:rPr>
          <w:b/>
          <w:bCs/>
          <w:sz w:val="24"/>
          <w:szCs w:val="24"/>
          <w:rtl/>
        </w:rPr>
        <w:t xml:space="preserve"> </w:t>
      </w:r>
      <w:r w:rsidRPr="00783BF6">
        <w:rPr>
          <w:rFonts w:hint="eastAsia"/>
          <w:b/>
          <w:bCs/>
          <w:sz w:val="24"/>
          <w:szCs w:val="24"/>
          <w:rtl/>
        </w:rPr>
        <w:t>הנדרשים</w:t>
      </w:r>
      <w:r w:rsidRPr="00783BF6">
        <w:rPr>
          <w:b/>
          <w:bCs/>
          <w:sz w:val="24"/>
          <w:szCs w:val="24"/>
          <w:rtl/>
        </w:rPr>
        <w:t xml:space="preserve"> </w:t>
      </w:r>
      <w:r w:rsidRPr="00783BF6">
        <w:rPr>
          <w:rFonts w:hint="eastAsia"/>
          <w:b/>
          <w:bCs/>
          <w:sz w:val="24"/>
          <w:szCs w:val="24"/>
          <w:rtl/>
        </w:rPr>
        <w:t>כאשר</w:t>
      </w:r>
      <w:r w:rsidRPr="00783BF6">
        <w:rPr>
          <w:b/>
          <w:bCs/>
          <w:sz w:val="24"/>
          <w:szCs w:val="24"/>
          <w:rtl/>
        </w:rPr>
        <w:t xml:space="preserve"> </w:t>
      </w:r>
      <w:r w:rsidRPr="00783BF6">
        <w:rPr>
          <w:rFonts w:hint="eastAsia"/>
          <w:b/>
          <w:bCs/>
          <w:sz w:val="24"/>
          <w:szCs w:val="24"/>
          <w:rtl/>
        </w:rPr>
        <w:t>גבולות</w:t>
      </w:r>
      <w:r w:rsidRPr="00783BF6">
        <w:rPr>
          <w:b/>
          <w:bCs/>
          <w:sz w:val="24"/>
          <w:szCs w:val="24"/>
          <w:rtl/>
        </w:rPr>
        <w:t xml:space="preserve"> </w:t>
      </w:r>
      <w:r w:rsidRPr="00783BF6">
        <w:rPr>
          <w:rFonts w:hint="eastAsia"/>
          <w:b/>
          <w:bCs/>
          <w:sz w:val="24"/>
          <w:szCs w:val="24"/>
          <w:rtl/>
        </w:rPr>
        <w:t>האחריות</w:t>
      </w:r>
      <w:r w:rsidRPr="00783BF6">
        <w:rPr>
          <w:b/>
          <w:bCs/>
          <w:sz w:val="24"/>
          <w:szCs w:val="24"/>
          <w:rtl/>
        </w:rPr>
        <w:t xml:space="preserve"> </w:t>
      </w:r>
      <w:r w:rsidRPr="00783BF6">
        <w:rPr>
          <w:rFonts w:hint="eastAsia"/>
          <w:b/>
          <w:bCs/>
          <w:sz w:val="24"/>
          <w:szCs w:val="24"/>
          <w:rtl/>
        </w:rPr>
        <w:t>לא</w:t>
      </w:r>
      <w:r w:rsidRPr="00783BF6">
        <w:rPr>
          <w:b/>
          <w:bCs/>
          <w:sz w:val="24"/>
          <w:szCs w:val="24"/>
          <w:rtl/>
        </w:rPr>
        <w:t xml:space="preserve"> </w:t>
      </w:r>
      <w:r w:rsidRPr="00783BF6">
        <w:rPr>
          <w:rFonts w:hint="eastAsia"/>
          <w:b/>
          <w:bCs/>
          <w:sz w:val="24"/>
          <w:szCs w:val="24"/>
          <w:rtl/>
        </w:rPr>
        <w:t>יפחתו</w:t>
      </w:r>
      <w:r w:rsidRPr="00783BF6">
        <w:rPr>
          <w:b/>
          <w:bCs/>
          <w:sz w:val="24"/>
          <w:szCs w:val="24"/>
          <w:rtl/>
        </w:rPr>
        <w:t xml:space="preserve"> </w:t>
      </w:r>
      <w:r w:rsidRPr="00783BF6">
        <w:rPr>
          <w:rFonts w:hint="eastAsia"/>
          <w:b/>
          <w:bCs/>
          <w:sz w:val="24"/>
          <w:szCs w:val="24"/>
          <w:rtl/>
        </w:rPr>
        <w:t>מהמצוין</w:t>
      </w:r>
      <w:r w:rsidRPr="00783BF6">
        <w:rPr>
          <w:b/>
          <w:bCs/>
          <w:sz w:val="24"/>
          <w:szCs w:val="24"/>
          <w:rtl/>
        </w:rPr>
        <w:t xml:space="preserve"> </w:t>
      </w:r>
      <w:r w:rsidRPr="00783BF6">
        <w:rPr>
          <w:rFonts w:hint="eastAsia"/>
          <w:b/>
          <w:bCs/>
          <w:sz w:val="24"/>
          <w:szCs w:val="24"/>
          <w:rtl/>
        </w:rPr>
        <w:t>להלן</w:t>
      </w:r>
      <w:r w:rsidRPr="00783BF6">
        <w:rPr>
          <w:b/>
          <w:bCs/>
          <w:sz w:val="24"/>
          <w:szCs w:val="24"/>
          <w:rtl/>
        </w:rPr>
        <w:t>:-</w:t>
      </w:r>
    </w:p>
    <w:p w:rsidR="009D0CC5" w:rsidRPr="00783BF6" w:rsidRDefault="009D0CC5" w:rsidP="00314FDF">
      <w:pPr>
        <w:numPr>
          <w:ilvl w:val="1"/>
          <w:numId w:val="11"/>
        </w:numPr>
        <w:tabs>
          <w:tab w:val="left" w:pos="708"/>
        </w:tabs>
        <w:spacing w:before="60" w:after="60" w:line="312" w:lineRule="auto"/>
        <w:jc w:val="both"/>
        <w:rPr>
          <w:sz w:val="24"/>
          <w:szCs w:val="24"/>
          <w:rtl/>
        </w:rPr>
      </w:pP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כל</w:t>
      </w:r>
      <w:r w:rsidRPr="00783BF6">
        <w:rPr>
          <w:b/>
          <w:bCs/>
          <w:sz w:val="24"/>
          <w:szCs w:val="24"/>
          <w:u w:val="single"/>
          <w:rtl/>
        </w:rPr>
        <w:t xml:space="preserve"> </w:t>
      </w:r>
      <w:r w:rsidRPr="00783BF6">
        <w:rPr>
          <w:rFonts w:hint="eastAsia"/>
          <w:b/>
          <w:bCs/>
          <w:sz w:val="24"/>
          <w:szCs w:val="24"/>
          <w:u w:val="single"/>
          <w:rtl/>
        </w:rPr>
        <w:t>הסיכונים</w:t>
      </w:r>
      <w:r w:rsidRPr="00783BF6">
        <w:rPr>
          <w:b/>
          <w:bCs/>
          <w:sz w:val="24"/>
          <w:szCs w:val="24"/>
          <w:u w:val="single"/>
          <w:rtl/>
        </w:rPr>
        <w:t xml:space="preserve"> </w:t>
      </w:r>
      <w:r w:rsidRPr="00783BF6">
        <w:rPr>
          <w:rFonts w:hint="eastAsia"/>
          <w:b/>
          <w:bCs/>
          <w:sz w:val="24"/>
          <w:szCs w:val="24"/>
          <w:u w:val="single"/>
          <w:rtl/>
        </w:rPr>
        <w:t>עבודות</w:t>
      </w:r>
      <w:r w:rsidRPr="00783BF6">
        <w:rPr>
          <w:b/>
          <w:bCs/>
          <w:sz w:val="24"/>
          <w:szCs w:val="24"/>
          <w:u w:val="single"/>
          <w:rtl/>
        </w:rPr>
        <w:t xml:space="preserve"> </w:t>
      </w:r>
      <w:r w:rsidRPr="00783BF6">
        <w:rPr>
          <w:rFonts w:hint="eastAsia"/>
          <w:b/>
          <w:bCs/>
          <w:sz w:val="24"/>
          <w:szCs w:val="24"/>
          <w:u w:val="single"/>
          <w:rtl/>
        </w:rPr>
        <w:t>קבלניות</w:t>
      </w:r>
      <w:r w:rsidRPr="00783BF6">
        <w:rPr>
          <w:b/>
          <w:bCs/>
          <w:sz w:val="24"/>
          <w:szCs w:val="24"/>
          <w:u w:val="single"/>
          <w:rtl/>
        </w:rPr>
        <w:t>/</w:t>
      </w:r>
      <w:r w:rsidRPr="00783BF6">
        <w:rPr>
          <w:rFonts w:hint="eastAsia"/>
          <w:b/>
          <w:bCs/>
          <w:sz w:val="24"/>
          <w:szCs w:val="24"/>
          <w:u w:val="single"/>
          <w:rtl/>
        </w:rPr>
        <w:t>הקמה</w:t>
      </w:r>
      <w:r w:rsidRPr="00783BF6">
        <w:rPr>
          <w:b/>
          <w:bCs/>
          <w:sz w:val="24"/>
          <w:szCs w:val="24"/>
          <w:u w:val="single"/>
          <w:rtl/>
        </w:rPr>
        <w:t xml:space="preserve"> </w:t>
      </w:r>
    </w:p>
    <w:p w:rsidR="009D0CC5" w:rsidRPr="00783BF6" w:rsidRDefault="009D0CC5" w:rsidP="00314FDF">
      <w:pPr>
        <w:spacing w:line="360" w:lineRule="auto"/>
        <w:ind w:left="720"/>
        <w:jc w:val="both"/>
        <w:rPr>
          <w:sz w:val="24"/>
          <w:szCs w:val="24"/>
          <w:rtl/>
        </w:rPr>
      </w:pPr>
      <w:r w:rsidRPr="00783BF6">
        <w:rPr>
          <w:rFonts w:hint="eastAsia"/>
          <w:sz w:val="24"/>
          <w:szCs w:val="24"/>
          <w:rtl/>
        </w:rPr>
        <w:t>הקבלן</w:t>
      </w:r>
      <w:r w:rsidRPr="00783BF6">
        <w:rPr>
          <w:sz w:val="24"/>
          <w:szCs w:val="24"/>
          <w:rtl/>
        </w:rPr>
        <w:t xml:space="preserve"> </w:t>
      </w:r>
      <w:r w:rsidRPr="00783BF6">
        <w:rPr>
          <w:rFonts w:hint="eastAsia"/>
          <w:sz w:val="24"/>
          <w:szCs w:val="24"/>
          <w:rtl/>
        </w:rPr>
        <w:t>ירכוש</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הסיכונים</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קבלניות</w:t>
      </w:r>
      <w:r w:rsidRPr="00783BF6">
        <w:rPr>
          <w:sz w:val="24"/>
          <w:szCs w:val="24"/>
          <w:rtl/>
        </w:rPr>
        <w:t xml:space="preserve"> /</w:t>
      </w:r>
      <w:r w:rsidRPr="00783BF6">
        <w:rPr>
          <w:rFonts w:hint="eastAsia"/>
          <w:sz w:val="24"/>
          <w:szCs w:val="24"/>
          <w:rtl/>
        </w:rPr>
        <w:t>הקמה</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המכרז</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פינוי</w:t>
      </w:r>
      <w:r w:rsidRPr="00783BF6">
        <w:rPr>
          <w:sz w:val="24"/>
          <w:szCs w:val="24"/>
          <w:rtl/>
        </w:rPr>
        <w:t xml:space="preserve"> </w:t>
      </w:r>
      <w:r w:rsidRPr="00783BF6">
        <w:rPr>
          <w:rFonts w:hint="eastAsia"/>
          <w:sz w:val="24"/>
          <w:szCs w:val="24"/>
          <w:rtl/>
        </w:rPr>
        <w:t>ופירוק</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קיימות</w:t>
      </w:r>
      <w:r w:rsidRPr="00783BF6">
        <w:rPr>
          <w:sz w:val="24"/>
          <w:szCs w:val="24"/>
          <w:rtl/>
        </w:rPr>
        <w:t xml:space="preserve">, </w:t>
      </w:r>
      <w:r w:rsidRPr="00783BF6">
        <w:rPr>
          <w:rFonts w:hint="eastAsia"/>
          <w:sz w:val="24"/>
          <w:szCs w:val="24"/>
          <w:rtl/>
        </w:rPr>
        <w:t>אספקה</w:t>
      </w:r>
      <w:r w:rsidRPr="00783BF6">
        <w:rPr>
          <w:sz w:val="24"/>
          <w:szCs w:val="24"/>
          <w:rtl/>
        </w:rPr>
        <w:t xml:space="preserve">, </w:t>
      </w:r>
      <w:r w:rsidRPr="00783BF6">
        <w:rPr>
          <w:rFonts w:hint="eastAsia"/>
          <w:sz w:val="24"/>
          <w:szCs w:val="24"/>
          <w:rtl/>
        </w:rPr>
        <w:t>התקנה</w:t>
      </w:r>
      <w:r w:rsidRPr="00783BF6">
        <w:rPr>
          <w:sz w:val="24"/>
          <w:szCs w:val="24"/>
          <w:rtl/>
        </w:rPr>
        <w:t xml:space="preserve"> </w:t>
      </w:r>
      <w:r w:rsidRPr="00783BF6">
        <w:rPr>
          <w:rFonts w:hint="eastAsia"/>
          <w:sz w:val="24"/>
          <w:szCs w:val="24"/>
          <w:rtl/>
        </w:rPr>
        <w:t>והפעלה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חדשות</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תחזוקתן</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אשדוד</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הצבת</w:t>
      </w:r>
      <w:r w:rsidRPr="00783BF6">
        <w:rPr>
          <w:sz w:val="24"/>
          <w:szCs w:val="24"/>
          <w:rtl/>
        </w:rPr>
        <w:t xml:space="preserve"> </w:t>
      </w:r>
      <w:r w:rsidRPr="00783BF6">
        <w:rPr>
          <w:rFonts w:hint="eastAsia"/>
          <w:sz w:val="24"/>
          <w:szCs w:val="24"/>
          <w:rtl/>
        </w:rPr>
        <w:t>והפעלת</w:t>
      </w:r>
      <w:r w:rsidRPr="00783BF6">
        <w:rPr>
          <w:sz w:val="24"/>
          <w:szCs w:val="24"/>
          <w:rtl/>
        </w:rPr>
        <w:t xml:space="preserve"> </w:t>
      </w:r>
      <w:r w:rsidRPr="00783BF6">
        <w:rPr>
          <w:rFonts w:hint="eastAsia"/>
          <w:sz w:val="24"/>
          <w:szCs w:val="24"/>
          <w:rtl/>
        </w:rPr>
        <w:t>חלופה</w:t>
      </w:r>
      <w:r w:rsidRPr="00783BF6">
        <w:rPr>
          <w:sz w:val="24"/>
          <w:szCs w:val="24"/>
          <w:rtl/>
        </w:rPr>
        <w:t xml:space="preserve"> </w:t>
      </w:r>
      <w:r w:rsidRPr="00783BF6">
        <w:rPr>
          <w:rFonts w:hint="eastAsia"/>
          <w:sz w:val="24"/>
          <w:szCs w:val="24"/>
          <w:rtl/>
        </w:rPr>
        <w:t>טכנולוגית</w:t>
      </w:r>
      <w:r w:rsidRPr="00783BF6">
        <w:rPr>
          <w:sz w:val="24"/>
          <w:szCs w:val="24"/>
          <w:rtl/>
        </w:rPr>
        <w:t xml:space="preserve"> </w:t>
      </w:r>
      <w:r w:rsidRPr="00783BF6">
        <w:rPr>
          <w:rFonts w:hint="eastAsia"/>
          <w:sz w:val="24"/>
          <w:szCs w:val="24"/>
          <w:rtl/>
        </w:rPr>
        <w:t>למשקף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בתקופת</w:t>
      </w:r>
      <w:r w:rsidRPr="00783BF6">
        <w:rPr>
          <w:sz w:val="24"/>
          <w:szCs w:val="24"/>
          <w:rtl/>
        </w:rPr>
        <w:t xml:space="preserve"> </w:t>
      </w:r>
      <w:r w:rsidRPr="00783BF6">
        <w:rPr>
          <w:rFonts w:hint="eastAsia"/>
          <w:sz w:val="24"/>
          <w:szCs w:val="24"/>
          <w:rtl/>
        </w:rPr>
        <w:t>השדרוג</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מכרז</w:t>
      </w:r>
      <w:r w:rsidRPr="00783BF6">
        <w:rPr>
          <w:sz w:val="24"/>
          <w:szCs w:val="24"/>
          <w:rtl/>
        </w:rPr>
        <w:t>/</w:t>
      </w:r>
      <w:r w:rsidRPr="00783BF6">
        <w:rPr>
          <w:rFonts w:hint="eastAsia"/>
          <w:sz w:val="24"/>
          <w:szCs w:val="24"/>
          <w:rtl/>
        </w:rPr>
        <w:t>חוזה</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ותקופת</w:t>
      </w:r>
      <w:r w:rsidRPr="00783BF6">
        <w:rPr>
          <w:sz w:val="24"/>
          <w:szCs w:val="24"/>
          <w:rtl/>
        </w:rPr>
        <w:t xml:space="preserve"> </w:t>
      </w:r>
      <w:r w:rsidRPr="00783BF6">
        <w:rPr>
          <w:rFonts w:hint="eastAsia"/>
          <w:sz w:val="24"/>
          <w:szCs w:val="24"/>
          <w:rtl/>
        </w:rPr>
        <w:t>התחזוקה</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5C64A6">
        <w:rPr>
          <w:sz w:val="24"/>
          <w:szCs w:val="24"/>
          <w:rtl/>
        </w:rPr>
        <w:tab/>
      </w:r>
      <w:r w:rsidRPr="00783BF6">
        <w:rPr>
          <w:rFonts w:hint="eastAsia"/>
          <w:sz w:val="24"/>
          <w:szCs w:val="24"/>
          <w:rtl/>
        </w:rPr>
        <w:t>אשר</w:t>
      </w:r>
      <w:r w:rsidRPr="00783BF6">
        <w:rPr>
          <w:sz w:val="24"/>
          <w:szCs w:val="24"/>
          <w:rtl/>
        </w:rPr>
        <w:t xml:space="preserve"> </w:t>
      </w:r>
      <w:r w:rsidRPr="00783BF6">
        <w:rPr>
          <w:rFonts w:hint="eastAsia"/>
          <w:sz w:val="24"/>
          <w:szCs w:val="24"/>
          <w:rtl/>
        </w:rPr>
        <w:t>יכלול</w:t>
      </w:r>
      <w:r w:rsidRPr="00783BF6">
        <w:rPr>
          <w:sz w:val="24"/>
          <w:szCs w:val="24"/>
          <w:rtl/>
        </w:rPr>
        <w:t>:-</w:t>
      </w:r>
    </w:p>
    <w:p w:rsidR="009D0CC5" w:rsidRPr="00783BF6" w:rsidRDefault="009D0CC5" w:rsidP="00314FDF">
      <w:pPr>
        <w:rPr>
          <w:sz w:val="24"/>
          <w:szCs w:val="24"/>
          <w:rtl/>
        </w:rPr>
      </w:pPr>
    </w:p>
    <w:p w:rsidR="009D0CC5" w:rsidRPr="00783BF6" w:rsidRDefault="009D0CC5" w:rsidP="00314FDF">
      <w:pPr>
        <w:rPr>
          <w:b/>
          <w:bCs/>
          <w:sz w:val="24"/>
          <w:szCs w:val="24"/>
          <w:u w:val="single"/>
          <w:rtl/>
        </w:rPr>
      </w:pPr>
      <w:r w:rsidRPr="00783BF6">
        <w:rPr>
          <w:b/>
          <w:bCs/>
          <w:sz w:val="24"/>
          <w:szCs w:val="24"/>
          <w:rtl/>
        </w:rPr>
        <w:t xml:space="preserve">     </w:t>
      </w:r>
      <w:r>
        <w:rPr>
          <w:b/>
          <w:bCs/>
          <w:sz w:val="24"/>
          <w:szCs w:val="24"/>
          <w:u w:val="single"/>
          <w:rtl/>
        </w:rPr>
        <w:tab/>
      </w:r>
      <w:r w:rsidRPr="00783BF6">
        <w:rPr>
          <w:rFonts w:hint="eastAsia"/>
          <w:b/>
          <w:bCs/>
          <w:sz w:val="24"/>
          <w:szCs w:val="24"/>
          <w:u w:val="single"/>
          <w:rtl/>
        </w:rPr>
        <w:t>פרק</w:t>
      </w:r>
      <w:r w:rsidRPr="00783BF6">
        <w:rPr>
          <w:b/>
          <w:bCs/>
          <w:sz w:val="24"/>
          <w:szCs w:val="24"/>
          <w:u w:val="single"/>
          <w:rtl/>
        </w:rPr>
        <w:t xml:space="preserve"> </w:t>
      </w:r>
      <w:r w:rsidRPr="00783BF6">
        <w:rPr>
          <w:rFonts w:hint="eastAsia"/>
          <w:b/>
          <w:bCs/>
          <w:sz w:val="24"/>
          <w:szCs w:val="24"/>
          <w:u w:val="single"/>
          <w:rtl/>
        </w:rPr>
        <w:t>א</w:t>
      </w:r>
      <w:r w:rsidRPr="00783BF6">
        <w:rPr>
          <w:b/>
          <w:bCs/>
          <w:sz w:val="24"/>
          <w:szCs w:val="24"/>
          <w:u w:val="single"/>
          <w:rtl/>
        </w:rPr>
        <w:t xml:space="preserve">' -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הרכוש</w:t>
      </w:r>
    </w:p>
    <w:p w:rsidR="009D0CC5" w:rsidRPr="00783BF6" w:rsidRDefault="009D0CC5" w:rsidP="00314FDF">
      <w:pPr>
        <w:rPr>
          <w:b/>
          <w:bCs/>
          <w:sz w:val="24"/>
          <w:szCs w:val="24"/>
          <w:rtl/>
        </w:rPr>
      </w:pPr>
      <w:r w:rsidRPr="00783BF6">
        <w:rPr>
          <w:b/>
          <w:bCs/>
          <w:sz w:val="24"/>
          <w:szCs w:val="24"/>
          <w:rtl/>
        </w:rPr>
        <w:t xml:space="preserve">      </w:t>
      </w:r>
    </w:p>
    <w:p w:rsidR="009D0CC5" w:rsidRPr="00783BF6" w:rsidRDefault="009D0CC5" w:rsidP="00314FDF">
      <w:pPr>
        <w:spacing w:line="360" w:lineRule="auto"/>
        <w:jc w:val="both"/>
        <w:rPr>
          <w:sz w:val="24"/>
          <w:szCs w:val="24"/>
          <w:rtl/>
        </w:rPr>
      </w:pPr>
      <w:r w:rsidRPr="00783BF6">
        <w:rPr>
          <w:b/>
          <w:bCs/>
          <w:sz w:val="24"/>
          <w:szCs w:val="24"/>
          <w:rtl/>
        </w:rPr>
        <w:t xml:space="preserve">      </w:t>
      </w:r>
      <w:r>
        <w:rPr>
          <w:sz w:val="24"/>
          <w:szCs w:val="24"/>
          <w:rtl/>
        </w:rPr>
        <w:tab/>
      </w:r>
      <w:r w:rsidRPr="00783BF6">
        <w:rPr>
          <w:rFonts w:hint="eastAsia"/>
          <w:sz w:val="24"/>
          <w:szCs w:val="24"/>
          <w:rtl/>
        </w:rPr>
        <w:t>ערכם</w:t>
      </w:r>
      <w:r w:rsidRPr="00783BF6">
        <w:rPr>
          <w:sz w:val="24"/>
          <w:szCs w:val="24"/>
          <w:rtl/>
        </w:rPr>
        <w:t xml:space="preserve"> </w:t>
      </w:r>
      <w:r w:rsidRPr="00783BF6">
        <w:rPr>
          <w:rFonts w:hint="eastAsia"/>
          <w:sz w:val="24"/>
          <w:szCs w:val="24"/>
          <w:rtl/>
        </w:rPr>
        <w:t>המלא</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המערכות</w:t>
      </w:r>
      <w:r w:rsidRPr="00783BF6">
        <w:rPr>
          <w:sz w:val="24"/>
          <w:szCs w:val="24"/>
          <w:rtl/>
        </w:rPr>
        <w:t xml:space="preserve">, </w:t>
      </w:r>
      <w:r w:rsidRPr="00783BF6">
        <w:rPr>
          <w:rFonts w:hint="eastAsia"/>
          <w:sz w:val="24"/>
          <w:szCs w:val="24"/>
          <w:rtl/>
        </w:rPr>
        <w:t>הציוד</w:t>
      </w:r>
      <w:r w:rsidRPr="00783BF6">
        <w:rPr>
          <w:sz w:val="24"/>
          <w:szCs w:val="24"/>
          <w:rtl/>
        </w:rPr>
        <w:t xml:space="preserve"> </w:t>
      </w:r>
      <w:r w:rsidRPr="00783BF6">
        <w:rPr>
          <w:rFonts w:hint="eastAsia"/>
          <w:sz w:val="24"/>
          <w:szCs w:val="24"/>
          <w:rtl/>
        </w:rPr>
        <w:t>והחומרים</w:t>
      </w:r>
      <w:r w:rsidRPr="00783BF6">
        <w:rPr>
          <w:sz w:val="24"/>
          <w:szCs w:val="24"/>
          <w:rtl/>
        </w:rPr>
        <w:t xml:space="preserve">. </w:t>
      </w:r>
    </w:p>
    <w:p w:rsidR="009D0CC5" w:rsidRDefault="009D0CC5" w:rsidP="00314FDF">
      <w:pPr>
        <w:spacing w:line="360" w:lineRule="auto"/>
        <w:ind w:left="720"/>
        <w:jc w:val="both"/>
        <w:rPr>
          <w:sz w:val="24"/>
          <w:szCs w:val="24"/>
          <w:rtl/>
        </w:rPr>
      </w:pPr>
      <w:r w:rsidRPr="00783BF6">
        <w:rPr>
          <w:rFonts w:hint="eastAsia"/>
          <w:sz w:val="24"/>
          <w:szCs w:val="24"/>
          <w:rtl/>
        </w:rPr>
        <w:t>סכום</w:t>
      </w:r>
      <w:r w:rsidRPr="00783BF6">
        <w:rPr>
          <w:sz w:val="24"/>
          <w:szCs w:val="24"/>
          <w:rtl/>
        </w:rPr>
        <w:t xml:space="preserve"> </w:t>
      </w:r>
      <w:r w:rsidRPr="00783BF6">
        <w:rPr>
          <w:rFonts w:hint="eastAsia"/>
          <w:sz w:val="24"/>
          <w:szCs w:val="24"/>
          <w:rtl/>
        </w:rPr>
        <w:t>הביטוח</w:t>
      </w:r>
      <w:r w:rsidRPr="00783BF6">
        <w:rPr>
          <w:sz w:val="24"/>
          <w:szCs w:val="24"/>
          <w:rtl/>
        </w:rPr>
        <w:t xml:space="preserve"> - </w:t>
      </w:r>
      <w:r w:rsidRPr="00783BF6">
        <w:rPr>
          <w:rFonts w:hint="eastAsia"/>
          <w:sz w:val="24"/>
          <w:szCs w:val="24"/>
          <w:rtl/>
        </w:rPr>
        <w:t>ערך</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המכרז</w:t>
      </w:r>
      <w:r w:rsidRPr="00783BF6">
        <w:rPr>
          <w:sz w:val="24"/>
          <w:szCs w:val="24"/>
          <w:rtl/>
        </w:rPr>
        <w:t xml:space="preserve"> </w:t>
      </w:r>
      <w:r w:rsidRPr="00783BF6">
        <w:rPr>
          <w:rFonts w:hint="eastAsia"/>
          <w:sz w:val="24"/>
          <w:szCs w:val="24"/>
          <w:rtl/>
        </w:rPr>
        <w:t>הכולל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החומרים</w:t>
      </w:r>
      <w:r w:rsidRPr="00783BF6">
        <w:rPr>
          <w:sz w:val="24"/>
          <w:szCs w:val="24"/>
          <w:rtl/>
        </w:rPr>
        <w:t xml:space="preserve"> </w:t>
      </w:r>
      <w:r w:rsidRPr="00783BF6">
        <w:rPr>
          <w:rFonts w:hint="eastAsia"/>
          <w:sz w:val="24"/>
          <w:szCs w:val="24"/>
          <w:rtl/>
        </w:rPr>
        <w:t>ופרטי</w:t>
      </w:r>
      <w:r w:rsidRPr="00783BF6">
        <w:rPr>
          <w:sz w:val="24"/>
          <w:szCs w:val="24"/>
          <w:rtl/>
        </w:rPr>
        <w:t xml:space="preserve"> </w:t>
      </w:r>
      <w:r w:rsidRPr="00783BF6">
        <w:rPr>
          <w:rFonts w:hint="eastAsia"/>
          <w:sz w:val="24"/>
          <w:szCs w:val="24"/>
          <w:rtl/>
        </w:rPr>
        <w:t>המערכות</w:t>
      </w:r>
      <w:r w:rsidRPr="00783BF6">
        <w:rPr>
          <w:sz w:val="24"/>
          <w:szCs w:val="24"/>
          <w:rtl/>
        </w:rPr>
        <w:t xml:space="preserve"> </w:t>
      </w:r>
      <w:r w:rsidRPr="00783BF6">
        <w:rPr>
          <w:rFonts w:hint="eastAsia"/>
          <w:sz w:val="24"/>
          <w:szCs w:val="24"/>
          <w:rtl/>
        </w:rPr>
        <w:t>והציוד</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שינויים</w:t>
      </w:r>
      <w:r w:rsidRPr="00783BF6">
        <w:rPr>
          <w:sz w:val="24"/>
          <w:szCs w:val="24"/>
          <w:rtl/>
        </w:rPr>
        <w:t xml:space="preserve"> </w:t>
      </w:r>
      <w:r w:rsidRPr="00783BF6">
        <w:rPr>
          <w:rFonts w:hint="eastAsia"/>
          <w:sz w:val="24"/>
          <w:szCs w:val="24"/>
          <w:rtl/>
        </w:rPr>
        <w:t>במהלך</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עליהם</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לדווח</w:t>
      </w:r>
      <w:r w:rsidRPr="00783BF6">
        <w:rPr>
          <w:sz w:val="24"/>
          <w:szCs w:val="24"/>
          <w:rtl/>
        </w:rPr>
        <w:t xml:space="preserve"> </w:t>
      </w:r>
      <w:r w:rsidRPr="00783BF6">
        <w:rPr>
          <w:rFonts w:hint="eastAsia"/>
          <w:sz w:val="24"/>
          <w:szCs w:val="24"/>
          <w:rtl/>
        </w:rPr>
        <w:t>למבטח</w:t>
      </w:r>
      <w:r w:rsidRPr="00783BF6">
        <w:rPr>
          <w:sz w:val="24"/>
          <w:szCs w:val="24"/>
          <w:rtl/>
        </w:rPr>
        <w:t xml:space="preserve"> </w:t>
      </w:r>
      <w:r w:rsidRPr="00783BF6">
        <w:rPr>
          <w:rFonts w:hint="eastAsia"/>
          <w:sz w:val="24"/>
          <w:szCs w:val="24"/>
          <w:rtl/>
        </w:rPr>
        <w:t>ולדאוג</w:t>
      </w:r>
      <w:r w:rsidRPr="00783BF6">
        <w:rPr>
          <w:sz w:val="24"/>
          <w:szCs w:val="24"/>
          <w:rtl/>
        </w:rPr>
        <w:t xml:space="preserve"> </w:t>
      </w:r>
      <w:r w:rsidRPr="00783BF6">
        <w:rPr>
          <w:rFonts w:hint="eastAsia"/>
          <w:sz w:val="24"/>
          <w:szCs w:val="24"/>
          <w:rtl/>
        </w:rPr>
        <w:t>להוצאת</w:t>
      </w:r>
      <w:r w:rsidRPr="00783BF6">
        <w:rPr>
          <w:sz w:val="24"/>
          <w:szCs w:val="24"/>
          <w:rtl/>
        </w:rPr>
        <w:t xml:space="preserve"> </w:t>
      </w:r>
      <w:r w:rsidRPr="00783BF6">
        <w:rPr>
          <w:rFonts w:hint="eastAsia"/>
          <w:sz w:val="24"/>
          <w:szCs w:val="24"/>
          <w:rtl/>
        </w:rPr>
        <w:t>תוספות</w:t>
      </w:r>
      <w:r w:rsidRPr="00783BF6">
        <w:rPr>
          <w:sz w:val="24"/>
          <w:szCs w:val="24"/>
          <w:rtl/>
        </w:rPr>
        <w:t xml:space="preserve"> </w:t>
      </w:r>
      <w:r w:rsidRPr="00783BF6">
        <w:rPr>
          <w:rFonts w:hint="eastAsia"/>
          <w:sz w:val="24"/>
          <w:szCs w:val="24"/>
          <w:rtl/>
        </w:rPr>
        <w:t>עדכון</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למען</w:t>
      </w:r>
      <w:r w:rsidRPr="00783BF6">
        <w:rPr>
          <w:sz w:val="24"/>
          <w:szCs w:val="24"/>
          <w:rtl/>
        </w:rPr>
        <w:t xml:space="preserve"> </w:t>
      </w:r>
      <w:r w:rsidRPr="00783BF6">
        <w:rPr>
          <w:rFonts w:hint="eastAsia"/>
          <w:sz w:val="24"/>
          <w:szCs w:val="24"/>
          <w:rtl/>
        </w:rPr>
        <w:t>הסר</w:t>
      </w:r>
      <w:r w:rsidRPr="00783BF6">
        <w:rPr>
          <w:sz w:val="24"/>
          <w:szCs w:val="24"/>
          <w:rtl/>
        </w:rPr>
        <w:t xml:space="preserve"> </w:t>
      </w:r>
      <w:r w:rsidRPr="00783BF6">
        <w:rPr>
          <w:rFonts w:hint="eastAsia"/>
          <w:sz w:val="24"/>
          <w:szCs w:val="24"/>
          <w:rtl/>
        </w:rPr>
        <w:t>ספק</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יכלול</w:t>
      </w:r>
      <w:r w:rsidRPr="00783BF6">
        <w:rPr>
          <w:sz w:val="24"/>
          <w:szCs w:val="24"/>
          <w:rtl/>
        </w:rPr>
        <w:t xml:space="preserve"> </w:t>
      </w:r>
      <w:r w:rsidRPr="00783BF6">
        <w:rPr>
          <w:rFonts w:hint="eastAsia"/>
          <w:sz w:val="24"/>
          <w:szCs w:val="24"/>
          <w:rtl/>
        </w:rPr>
        <w:t>גם</w:t>
      </w:r>
      <w:r w:rsidRPr="00783BF6">
        <w:rPr>
          <w:sz w:val="24"/>
          <w:szCs w:val="24"/>
          <w:rtl/>
        </w:rPr>
        <w:t xml:space="preserve"> </w:t>
      </w:r>
      <w:r w:rsidRPr="00783BF6">
        <w:rPr>
          <w:rFonts w:hint="eastAsia"/>
          <w:sz w:val="24"/>
          <w:szCs w:val="24"/>
          <w:rtl/>
        </w:rPr>
        <w:t>כיסוי</w:t>
      </w:r>
      <w:r w:rsidRPr="00783BF6">
        <w:rPr>
          <w:sz w:val="24"/>
          <w:szCs w:val="24"/>
          <w:rtl/>
        </w:rPr>
        <w:t xml:space="preserve"> </w:t>
      </w:r>
      <w:r w:rsidRPr="00783BF6">
        <w:rPr>
          <w:rFonts w:hint="eastAsia"/>
          <w:sz w:val="24"/>
          <w:szCs w:val="24"/>
          <w:rtl/>
        </w:rPr>
        <w:t>נזקי</w:t>
      </w:r>
      <w:r w:rsidRPr="00783BF6">
        <w:rPr>
          <w:sz w:val="24"/>
          <w:szCs w:val="24"/>
          <w:rtl/>
        </w:rPr>
        <w:t xml:space="preserve"> </w:t>
      </w:r>
      <w:r w:rsidRPr="00783BF6">
        <w:rPr>
          <w:rFonts w:hint="eastAsia"/>
          <w:sz w:val="24"/>
          <w:szCs w:val="24"/>
          <w:rtl/>
        </w:rPr>
        <w:t>טבע</w:t>
      </w:r>
      <w:r w:rsidRPr="00783BF6">
        <w:rPr>
          <w:sz w:val="24"/>
          <w:szCs w:val="24"/>
          <w:rtl/>
        </w:rPr>
        <w:t xml:space="preserve">, </w:t>
      </w:r>
      <w:r w:rsidRPr="00783BF6">
        <w:rPr>
          <w:rFonts w:hint="eastAsia"/>
          <w:sz w:val="24"/>
          <w:szCs w:val="24"/>
          <w:rtl/>
        </w:rPr>
        <w:t>רעידת</w:t>
      </w:r>
      <w:r w:rsidRPr="00783BF6">
        <w:rPr>
          <w:sz w:val="24"/>
          <w:szCs w:val="24"/>
          <w:rtl/>
        </w:rPr>
        <w:t xml:space="preserve"> </w:t>
      </w:r>
      <w:r w:rsidRPr="00783BF6">
        <w:rPr>
          <w:rFonts w:hint="eastAsia"/>
          <w:sz w:val="24"/>
          <w:szCs w:val="24"/>
          <w:rtl/>
        </w:rPr>
        <w:t>אדמה</w:t>
      </w:r>
      <w:r w:rsidRPr="00783BF6">
        <w:rPr>
          <w:sz w:val="24"/>
          <w:szCs w:val="24"/>
          <w:rtl/>
        </w:rPr>
        <w:t xml:space="preserve">, </w:t>
      </w:r>
      <w:r w:rsidRPr="00783BF6">
        <w:rPr>
          <w:rFonts w:hint="eastAsia"/>
          <w:sz w:val="24"/>
          <w:szCs w:val="24"/>
          <w:rtl/>
        </w:rPr>
        <w:t>וסיכוני</w:t>
      </w:r>
      <w:r w:rsidRPr="00783BF6">
        <w:rPr>
          <w:sz w:val="24"/>
          <w:szCs w:val="24"/>
          <w:rtl/>
        </w:rPr>
        <w:t xml:space="preserve"> </w:t>
      </w:r>
      <w:r w:rsidRPr="00783BF6">
        <w:rPr>
          <w:rFonts w:hint="eastAsia"/>
          <w:sz w:val="24"/>
          <w:szCs w:val="24"/>
          <w:rtl/>
        </w:rPr>
        <w:t>גניבה</w:t>
      </w:r>
      <w:r w:rsidRPr="00783BF6">
        <w:rPr>
          <w:sz w:val="24"/>
          <w:szCs w:val="24"/>
          <w:rtl/>
        </w:rPr>
        <w:t xml:space="preserve">  </w:t>
      </w:r>
      <w:r w:rsidRPr="00783BF6">
        <w:rPr>
          <w:rFonts w:hint="eastAsia"/>
          <w:sz w:val="24"/>
          <w:szCs w:val="24"/>
          <w:rtl/>
        </w:rPr>
        <w:t>ופריצה</w:t>
      </w:r>
      <w:r w:rsidRPr="00783BF6">
        <w:rPr>
          <w:sz w:val="24"/>
          <w:szCs w:val="24"/>
          <w:rtl/>
        </w:rPr>
        <w:t>.</w:t>
      </w:r>
    </w:p>
    <w:p w:rsidR="009D0CC5" w:rsidRPr="00783BF6" w:rsidRDefault="009D0CC5" w:rsidP="00314FDF">
      <w:pPr>
        <w:spacing w:line="360" w:lineRule="auto"/>
        <w:ind w:left="720"/>
        <w:jc w:val="both"/>
        <w:rPr>
          <w:sz w:val="24"/>
          <w:szCs w:val="24"/>
          <w:rtl/>
        </w:rPr>
      </w:pPr>
    </w:p>
    <w:p w:rsidR="009D0CC5" w:rsidRPr="00783BF6" w:rsidRDefault="009D0CC5" w:rsidP="00314FDF">
      <w:pPr>
        <w:spacing w:line="360" w:lineRule="auto"/>
        <w:ind w:left="651"/>
        <w:jc w:val="both"/>
        <w:rPr>
          <w:sz w:val="24"/>
          <w:szCs w:val="24"/>
          <w:rtl/>
        </w:rPr>
      </w:pPr>
      <w:r w:rsidRPr="005C64A6">
        <w:rPr>
          <w:sz w:val="24"/>
          <w:szCs w:val="24"/>
          <w:rtl/>
        </w:rPr>
        <w:t xml:space="preserve"> </w:t>
      </w:r>
      <w:r>
        <w:rPr>
          <w:sz w:val="24"/>
          <w:szCs w:val="24"/>
          <w:rtl/>
        </w:rPr>
        <w:tab/>
      </w:r>
      <w:r w:rsidRPr="00783BF6">
        <w:rPr>
          <w:rFonts w:hint="eastAsia"/>
          <w:sz w:val="24"/>
          <w:szCs w:val="24"/>
          <w:u w:val="single"/>
          <w:rtl/>
        </w:rPr>
        <w:t>הכיסוי</w:t>
      </w:r>
      <w:r w:rsidRPr="00783BF6">
        <w:rPr>
          <w:sz w:val="24"/>
          <w:szCs w:val="24"/>
          <w:u w:val="single"/>
          <w:rtl/>
        </w:rPr>
        <w:t xml:space="preserve"> </w:t>
      </w:r>
      <w:r w:rsidRPr="00783BF6">
        <w:rPr>
          <w:rFonts w:hint="eastAsia"/>
          <w:sz w:val="24"/>
          <w:szCs w:val="24"/>
          <w:u w:val="single"/>
          <w:rtl/>
        </w:rPr>
        <w:t>יכלול</w:t>
      </w:r>
      <w:r w:rsidRPr="00783BF6">
        <w:rPr>
          <w:sz w:val="24"/>
          <w:szCs w:val="24"/>
          <w:u w:val="single"/>
          <w:rtl/>
        </w:rPr>
        <w:t xml:space="preserve"> </w:t>
      </w:r>
      <w:r w:rsidRPr="00783BF6">
        <w:rPr>
          <w:rFonts w:hint="eastAsia"/>
          <w:sz w:val="24"/>
          <w:szCs w:val="24"/>
          <w:u w:val="single"/>
          <w:rtl/>
        </w:rPr>
        <w:t>גם</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ציוד</w:t>
      </w:r>
      <w:r w:rsidRPr="00783BF6">
        <w:rPr>
          <w:sz w:val="24"/>
          <w:szCs w:val="24"/>
          <w:rtl/>
        </w:rPr>
        <w:t xml:space="preserve"> </w:t>
      </w:r>
      <w:r w:rsidRPr="00783BF6">
        <w:rPr>
          <w:rFonts w:hint="eastAsia"/>
          <w:sz w:val="24"/>
          <w:szCs w:val="24"/>
          <w:rtl/>
        </w:rPr>
        <w:t>קל</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מתקנים</w:t>
      </w:r>
      <w:r w:rsidRPr="00783BF6">
        <w:rPr>
          <w:sz w:val="24"/>
          <w:szCs w:val="24"/>
          <w:rtl/>
        </w:rPr>
        <w:t xml:space="preserve"> </w:t>
      </w:r>
      <w:r w:rsidRPr="00783BF6">
        <w:rPr>
          <w:rFonts w:hint="eastAsia"/>
          <w:sz w:val="24"/>
          <w:szCs w:val="24"/>
          <w:rtl/>
        </w:rPr>
        <w:t>קלים</w:t>
      </w:r>
      <w:r w:rsidRPr="00783BF6">
        <w:rPr>
          <w:sz w:val="24"/>
          <w:szCs w:val="24"/>
          <w:rtl/>
        </w:rPr>
        <w:t xml:space="preserve"> </w:t>
      </w:r>
      <w:r w:rsidRPr="00783BF6">
        <w:rPr>
          <w:rFonts w:hint="eastAsia"/>
          <w:sz w:val="24"/>
          <w:szCs w:val="24"/>
          <w:rtl/>
        </w:rPr>
        <w:t>וציוד</w:t>
      </w:r>
      <w:r w:rsidRPr="00783BF6">
        <w:rPr>
          <w:sz w:val="24"/>
          <w:szCs w:val="24"/>
          <w:rtl/>
        </w:rPr>
        <w:t xml:space="preserve"> </w:t>
      </w:r>
      <w:r w:rsidRPr="00783BF6">
        <w:rPr>
          <w:rFonts w:hint="eastAsia"/>
          <w:sz w:val="24"/>
          <w:szCs w:val="24"/>
          <w:rtl/>
        </w:rPr>
        <w:t>עזר</w:t>
      </w:r>
      <w:r w:rsidRPr="00783BF6">
        <w:rPr>
          <w:sz w:val="24"/>
          <w:szCs w:val="24"/>
          <w:rtl/>
        </w:rPr>
        <w:t xml:space="preserve"> </w:t>
      </w:r>
      <w:r w:rsidRPr="00783BF6">
        <w:rPr>
          <w:rFonts w:hint="eastAsia"/>
          <w:sz w:val="24"/>
          <w:szCs w:val="24"/>
          <w:rtl/>
        </w:rPr>
        <w:t>הנמצאים</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ערכם</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לפינוי</w:t>
      </w:r>
      <w:r w:rsidRPr="00783BF6">
        <w:rPr>
          <w:sz w:val="24"/>
          <w:szCs w:val="24"/>
          <w:rtl/>
        </w:rPr>
        <w:t xml:space="preserve"> </w:t>
      </w:r>
      <w:r w:rsidRPr="00783BF6">
        <w:rPr>
          <w:rFonts w:hint="eastAsia"/>
          <w:sz w:val="24"/>
          <w:szCs w:val="24"/>
          <w:rtl/>
        </w:rPr>
        <w:t>הריסות</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100,000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מבני</w:t>
      </w:r>
      <w:r w:rsidRPr="00783BF6">
        <w:rPr>
          <w:sz w:val="24"/>
          <w:szCs w:val="24"/>
          <w:rtl/>
        </w:rPr>
        <w:t xml:space="preserve"> </w:t>
      </w:r>
      <w:r w:rsidRPr="00783BF6">
        <w:rPr>
          <w:rFonts w:hint="eastAsia"/>
          <w:sz w:val="24"/>
          <w:szCs w:val="24"/>
          <w:rtl/>
        </w:rPr>
        <w:t>עזר</w:t>
      </w:r>
      <w:r w:rsidRPr="00783BF6">
        <w:rPr>
          <w:sz w:val="24"/>
          <w:szCs w:val="24"/>
          <w:rtl/>
        </w:rPr>
        <w:t xml:space="preserve"> </w:t>
      </w:r>
      <w:r w:rsidRPr="00783BF6">
        <w:rPr>
          <w:rFonts w:hint="eastAsia"/>
          <w:sz w:val="24"/>
          <w:szCs w:val="24"/>
          <w:rtl/>
        </w:rPr>
        <w:t>זמניים</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מחסנים</w:t>
      </w:r>
      <w:r w:rsidRPr="00783BF6">
        <w:rPr>
          <w:sz w:val="24"/>
          <w:szCs w:val="24"/>
          <w:rtl/>
        </w:rPr>
        <w:t xml:space="preserve">, </w:t>
      </w:r>
      <w:r w:rsidRPr="00783BF6">
        <w:rPr>
          <w:rFonts w:hint="eastAsia"/>
          <w:sz w:val="24"/>
          <w:szCs w:val="24"/>
          <w:rtl/>
        </w:rPr>
        <w:t>משרדים</w:t>
      </w:r>
      <w:r w:rsidRPr="00783BF6">
        <w:rPr>
          <w:sz w:val="24"/>
          <w:szCs w:val="24"/>
          <w:rtl/>
        </w:rPr>
        <w:t xml:space="preserve">, </w:t>
      </w:r>
      <w:r w:rsidRPr="00783BF6">
        <w:rPr>
          <w:rFonts w:hint="eastAsia"/>
          <w:sz w:val="24"/>
          <w:szCs w:val="24"/>
          <w:rtl/>
        </w:rPr>
        <w:t>גדרות</w:t>
      </w:r>
      <w:r w:rsidRPr="00783BF6">
        <w:rPr>
          <w:sz w:val="24"/>
          <w:szCs w:val="24"/>
          <w:rtl/>
        </w:rPr>
        <w:t xml:space="preserve"> </w:t>
      </w:r>
      <w:r w:rsidRPr="00783BF6">
        <w:rPr>
          <w:rFonts w:hint="eastAsia"/>
          <w:sz w:val="24"/>
          <w:szCs w:val="24"/>
          <w:rtl/>
        </w:rPr>
        <w:t>וכדומה</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אינם</w:t>
      </w:r>
      <w:r w:rsidRPr="00783BF6">
        <w:rPr>
          <w:sz w:val="24"/>
          <w:szCs w:val="24"/>
          <w:rtl/>
        </w:rPr>
        <w:t xml:space="preserve"> </w:t>
      </w:r>
      <w:r w:rsidRPr="00783BF6">
        <w:rPr>
          <w:rFonts w:hint="eastAsia"/>
          <w:sz w:val="24"/>
          <w:szCs w:val="24"/>
          <w:rtl/>
        </w:rPr>
        <w:t>מהווים</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מהעבודות</w:t>
      </w:r>
      <w:r w:rsidRPr="00783BF6">
        <w:rPr>
          <w:sz w:val="24"/>
          <w:szCs w:val="24"/>
          <w:rtl/>
        </w:rPr>
        <w:t xml:space="preserve">) </w:t>
      </w:r>
      <w:r w:rsidRPr="00783BF6">
        <w:rPr>
          <w:rFonts w:hint="eastAsia"/>
          <w:sz w:val="24"/>
          <w:szCs w:val="24"/>
          <w:rtl/>
        </w:rPr>
        <w:t>הנמצאים</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ערכם</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רכוש</w:t>
      </w:r>
      <w:r w:rsidRPr="00783BF6">
        <w:rPr>
          <w:sz w:val="24"/>
          <w:szCs w:val="24"/>
          <w:rtl/>
        </w:rPr>
        <w:t xml:space="preserve"> </w:t>
      </w:r>
      <w:r w:rsidRPr="00783BF6">
        <w:rPr>
          <w:rFonts w:hint="eastAsia"/>
          <w:sz w:val="24"/>
          <w:szCs w:val="24"/>
          <w:rtl/>
        </w:rPr>
        <w:t>סמוך</w:t>
      </w:r>
      <w:r w:rsidRPr="00783BF6">
        <w:rPr>
          <w:sz w:val="24"/>
          <w:szCs w:val="24"/>
          <w:rtl/>
        </w:rPr>
        <w:t xml:space="preserve"> -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ראשון</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כפוף</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חסר</w:t>
      </w:r>
      <w:r w:rsidRPr="00783BF6">
        <w:rPr>
          <w:sz w:val="24"/>
          <w:szCs w:val="24"/>
          <w:rtl/>
        </w:rPr>
        <w:t xml:space="preserve">- </w:t>
      </w:r>
      <w:r w:rsidRPr="00783BF6">
        <w:rPr>
          <w:rFonts w:hint="eastAsia"/>
          <w:sz w:val="24"/>
          <w:szCs w:val="24"/>
          <w:rtl/>
        </w:rPr>
        <w:t>הנמצא</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בקרבתו</w:t>
      </w:r>
      <w:r w:rsidRPr="00783BF6">
        <w:rPr>
          <w:sz w:val="24"/>
          <w:szCs w:val="24"/>
          <w:rtl/>
        </w:rPr>
        <w:t xml:space="preserve"> </w:t>
      </w:r>
      <w:r w:rsidRPr="00783BF6">
        <w:rPr>
          <w:rFonts w:hint="eastAsia"/>
          <w:sz w:val="24"/>
          <w:szCs w:val="24"/>
          <w:rtl/>
        </w:rPr>
        <w:t>המידית</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מסך</w:t>
      </w:r>
      <w:r w:rsidRPr="00783BF6">
        <w:rPr>
          <w:sz w:val="24"/>
          <w:szCs w:val="24"/>
          <w:rtl/>
        </w:rPr>
        <w:t xml:space="preserve">  250,000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רכוש</w:t>
      </w:r>
      <w:r w:rsidRPr="00783BF6">
        <w:rPr>
          <w:sz w:val="24"/>
          <w:szCs w:val="24"/>
          <w:rtl/>
        </w:rPr>
        <w:t xml:space="preserve"> </w:t>
      </w:r>
      <w:r w:rsidRPr="00783BF6">
        <w:rPr>
          <w:rFonts w:hint="eastAsia"/>
          <w:sz w:val="24"/>
          <w:szCs w:val="24"/>
          <w:rtl/>
        </w:rPr>
        <w:t>עליו</w:t>
      </w:r>
      <w:r w:rsidRPr="00783BF6">
        <w:rPr>
          <w:sz w:val="24"/>
          <w:szCs w:val="24"/>
          <w:rtl/>
        </w:rPr>
        <w:t xml:space="preserve"> </w:t>
      </w:r>
      <w:r w:rsidRPr="00783BF6">
        <w:rPr>
          <w:rFonts w:hint="eastAsia"/>
          <w:sz w:val="24"/>
          <w:szCs w:val="24"/>
          <w:rtl/>
        </w:rPr>
        <w:t>מתבצע</w:t>
      </w:r>
      <w:r w:rsidRPr="00783BF6">
        <w:rPr>
          <w:sz w:val="24"/>
          <w:szCs w:val="24"/>
          <w:rtl/>
        </w:rPr>
        <w:t xml:space="preserve"> </w:t>
      </w:r>
      <w:r w:rsidRPr="00783BF6">
        <w:rPr>
          <w:rFonts w:hint="eastAsia"/>
          <w:sz w:val="24"/>
          <w:szCs w:val="24"/>
          <w:rtl/>
        </w:rPr>
        <w:t>הפרויקט</w:t>
      </w:r>
      <w:r w:rsidRPr="00783BF6">
        <w:rPr>
          <w:sz w:val="24"/>
          <w:szCs w:val="24"/>
          <w:rtl/>
        </w:rPr>
        <w:t xml:space="preserve"> -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ראשון</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כפוף</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חסר</w:t>
      </w:r>
      <w:r w:rsidRPr="00783BF6">
        <w:rPr>
          <w:sz w:val="24"/>
          <w:szCs w:val="24"/>
          <w:rtl/>
        </w:rPr>
        <w:t xml:space="preserve"> -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מסך</w:t>
      </w:r>
      <w:r w:rsidRPr="00783BF6">
        <w:rPr>
          <w:sz w:val="24"/>
          <w:szCs w:val="24"/>
          <w:rtl/>
        </w:rPr>
        <w:t xml:space="preserve">   250,000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חומרים</w:t>
      </w:r>
      <w:r w:rsidRPr="00783BF6">
        <w:rPr>
          <w:sz w:val="24"/>
          <w:szCs w:val="24"/>
          <w:rtl/>
        </w:rPr>
        <w:t xml:space="preserve"> </w:t>
      </w:r>
      <w:r w:rsidRPr="00783BF6">
        <w:rPr>
          <w:rFonts w:hint="eastAsia"/>
          <w:sz w:val="24"/>
          <w:szCs w:val="24"/>
          <w:rtl/>
        </w:rPr>
        <w:t>ופריטים</w:t>
      </w:r>
      <w:r w:rsidRPr="00783BF6">
        <w:rPr>
          <w:sz w:val="24"/>
          <w:szCs w:val="24"/>
          <w:rtl/>
        </w:rPr>
        <w:t xml:space="preserve"> </w:t>
      </w:r>
      <w:r w:rsidRPr="00783BF6">
        <w:rPr>
          <w:rFonts w:hint="eastAsia"/>
          <w:sz w:val="24"/>
          <w:szCs w:val="24"/>
          <w:rtl/>
        </w:rPr>
        <w:t>מחוץ</w:t>
      </w:r>
      <w:r w:rsidRPr="00783BF6">
        <w:rPr>
          <w:sz w:val="24"/>
          <w:szCs w:val="24"/>
          <w:rtl/>
        </w:rPr>
        <w:t xml:space="preserve"> </w:t>
      </w:r>
      <w:r w:rsidRPr="00783BF6">
        <w:rPr>
          <w:rFonts w:hint="eastAsia"/>
          <w:sz w:val="24"/>
          <w:szCs w:val="24"/>
          <w:rtl/>
        </w:rPr>
        <w:t>לאתר</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מטענים</w:t>
      </w:r>
      <w:r w:rsidRPr="00783BF6">
        <w:rPr>
          <w:sz w:val="24"/>
          <w:szCs w:val="24"/>
          <w:rtl/>
        </w:rPr>
        <w:t xml:space="preserve"> </w:t>
      </w:r>
      <w:r w:rsidRPr="00783BF6">
        <w:rPr>
          <w:rFonts w:hint="eastAsia"/>
          <w:sz w:val="24"/>
          <w:szCs w:val="24"/>
          <w:rtl/>
        </w:rPr>
        <w:t>בהעברה</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החוזה</w:t>
      </w:r>
      <w:r w:rsidRPr="00783BF6">
        <w:rPr>
          <w:sz w:val="24"/>
          <w:szCs w:val="24"/>
          <w:rtl/>
        </w:rPr>
        <w:t xml:space="preserve"> </w:t>
      </w:r>
      <w:r w:rsidRPr="00783BF6">
        <w:rPr>
          <w:rFonts w:hint="eastAsia"/>
          <w:sz w:val="24"/>
          <w:szCs w:val="24"/>
          <w:rtl/>
        </w:rPr>
        <w:t>בערכם</w:t>
      </w:r>
      <w:r w:rsidRPr="00783BF6">
        <w:rPr>
          <w:sz w:val="24"/>
          <w:szCs w:val="24"/>
          <w:rtl/>
        </w:rPr>
        <w:t xml:space="preserve"> </w:t>
      </w:r>
      <w:r w:rsidRPr="00783BF6">
        <w:rPr>
          <w:rFonts w:hint="eastAsia"/>
          <w:sz w:val="24"/>
          <w:szCs w:val="24"/>
          <w:rtl/>
        </w:rPr>
        <w:t>המלא</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שכר</w:t>
      </w:r>
      <w:r w:rsidRPr="00783BF6">
        <w:rPr>
          <w:sz w:val="24"/>
          <w:szCs w:val="24"/>
          <w:rtl/>
        </w:rPr>
        <w:t xml:space="preserve"> </w:t>
      </w:r>
      <w:r w:rsidRPr="00783BF6">
        <w:rPr>
          <w:rFonts w:hint="eastAsia"/>
          <w:sz w:val="24"/>
          <w:szCs w:val="24"/>
          <w:rtl/>
        </w:rPr>
        <w:t>טרחת</w:t>
      </w:r>
      <w:r w:rsidRPr="00783BF6">
        <w:rPr>
          <w:sz w:val="24"/>
          <w:szCs w:val="24"/>
          <w:rtl/>
        </w:rPr>
        <w:t xml:space="preserve"> </w:t>
      </w:r>
      <w:r w:rsidRPr="00783BF6">
        <w:rPr>
          <w:rFonts w:hint="eastAsia"/>
          <w:sz w:val="24"/>
          <w:szCs w:val="24"/>
          <w:rtl/>
        </w:rPr>
        <w:t>מהנדסים</w:t>
      </w:r>
      <w:r w:rsidRPr="00783BF6">
        <w:rPr>
          <w:sz w:val="24"/>
          <w:szCs w:val="24"/>
          <w:rtl/>
        </w:rPr>
        <w:t xml:space="preserve">, </w:t>
      </w:r>
      <w:r w:rsidRPr="00783BF6">
        <w:rPr>
          <w:rFonts w:hint="eastAsia"/>
          <w:sz w:val="24"/>
          <w:szCs w:val="24"/>
          <w:rtl/>
        </w:rPr>
        <w:t>אדריכלים</w:t>
      </w:r>
      <w:r w:rsidRPr="00783BF6">
        <w:rPr>
          <w:sz w:val="24"/>
          <w:szCs w:val="24"/>
          <w:rtl/>
        </w:rPr>
        <w:t xml:space="preserve"> </w:t>
      </w:r>
      <w:r w:rsidRPr="00783BF6">
        <w:rPr>
          <w:rFonts w:hint="eastAsia"/>
          <w:sz w:val="24"/>
          <w:szCs w:val="24"/>
          <w:rtl/>
        </w:rPr>
        <w:t>ויועצים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25,000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כיסוי</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טבע</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רעידת</w:t>
      </w:r>
      <w:r w:rsidRPr="00783BF6">
        <w:rPr>
          <w:sz w:val="24"/>
          <w:szCs w:val="24"/>
          <w:rtl/>
        </w:rPr>
        <w:t xml:space="preserve"> </w:t>
      </w:r>
      <w:r w:rsidRPr="00783BF6">
        <w:rPr>
          <w:rFonts w:hint="eastAsia"/>
          <w:sz w:val="24"/>
          <w:szCs w:val="24"/>
          <w:rtl/>
        </w:rPr>
        <w:t>אדמה</w:t>
      </w:r>
      <w:r w:rsidRPr="00783BF6">
        <w:rPr>
          <w:sz w:val="24"/>
          <w:szCs w:val="24"/>
          <w:rtl/>
        </w:rPr>
        <w:t xml:space="preserve">, </w:t>
      </w:r>
      <w:r w:rsidRPr="00783BF6">
        <w:rPr>
          <w:rFonts w:hint="eastAsia"/>
          <w:sz w:val="24"/>
          <w:szCs w:val="24"/>
          <w:rtl/>
        </w:rPr>
        <w:t>פריצה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גניבה</w:t>
      </w:r>
      <w:r w:rsidRPr="00783BF6">
        <w:rPr>
          <w:sz w:val="24"/>
          <w:szCs w:val="24"/>
          <w:rtl/>
        </w:rPr>
        <w:t xml:space="preserve">, </w:t>
      </w:r>
      <w:r w:rsidRPr="00783BF6">
        <w:rPr>
          <w:rFonts w:hint="eastAsia"/>
          <w:sz w:val="24"/>
          <w:szCs w:val="24"/>
          <w:rtl/>
        </w:rPr>
        <w:t>שוד</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חריג</w:t>
      </w:r>
      <w:r w:rsidRPr="00783BF6">
        <w:rPr>
          <w:sz w:val="24"/>
          <w:szCs w:val="24"/>
          <w:rtl/>
        </w:rPr>
        <w:t xml:space="preserve"> </w:t>
      </w:r>
      <w:r w:rsidRPr="00783BF6">
        <w:rPr>
          <w:rFonts w:hint="eastAsia"/>
          <w:sz w:val="24"/>
          <w:szCs w:val="24"/>
          <w:rtl/>
        </w:rPr>
        <w:t>הוצאות</w:t>
      </w:r>
      <w:r w:rsidRPr="00783BF6">
        <w:rPr>
          <w:sz w:val="24"/>
          <w:szCs w:val="24"/>
          <w:rtl/>
        </w:rPr>
        <w:t xml:space="preserve"> </w:t>
      </w:r>
      <w:r w:rsidRPr="00783BF6">
        <w:rPr>
          <w:rFonts w:hint="eastAsia"/>
          <w:sz w:val="24"/>
          <w:szCs w:val="24"/>
          <w:rtl/>
        </w:rPr>
        <w:t>לתיקונים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החלפה</w:t>
      </w:r>
      <w:r w:rsidRPr="00783BF6">
        <w:rPr>
          <w:sz w:val="24"/>
          <w:szCs w:val="24"/>
          <w:rtl/>
        </w:rPr>
        <w:t xml:space="preserve"> </w:t>
      </w:r>
      <w:r w:rsidRPr="00783BF6">
        <w:rPr>
          <w:rFonts w:hint="eastAsia"/>
          <w:sz w:val="24"/>
          <w:szCs w:val="24"/>
          <w:rtl/>
        </w:rPr>
        <w:t>הנובעים</w:t>
      </w:r>
      <w:r w:rsidRPr="00783BF6">
        <w:rPr>
          <w:sz w:val="24"/>
          <w:szCs w:val="24"/>
          <w:rtl/>
        </w:rPr>
        <w:t xml:space="preserve"> </w:t>
      </w:r>
      <w:r w:rsidRPr="00783BF6">
        <w:rPr>
          <w:rFonts w:hint="eastAsia"/>
          <w:sz w:val="24"/>
          <w:szCs w:val="24"/>
          <w:rtl/>
        </w:rPr>
        <w:t>מתכנון</w:t>
      </w:r>
      <w:r w:rsidRPr="00783BF6">
        <w:rPr>
          <w:sz w:val="24"/>
          <w:szCs w:val="24"/>
          <w:rtl/>
        </w:rPr>
        <w:t xml:space="preserve"> </w:t>
      </w:r>
      <w:r w:rsidRPr="00783BF6">
        <w:rPr>
          <w:rFonts w:hint="eastAsia"/>
          <w:sz w:val="24"/>
          <w:szCs w:val="24"/>
          <w:rtl/>
        </w:rPr>
        <w:t>לקוי</w:t>
      </w:r>
      <w:r w:rsidRPr="00783BF6">
        <w:rPr>
          <w:sz w:val="24"/>
          <w:szCs w:val="24"/>
          <w:rtl/>
        </w:rPr>
        <w:t xml:space="preserve">, </w:t>
      </w:r>
      <w:r w:rsidRPr="00783BF6">
        <w:rPr>
          <w:rFonts w:hint="eastAsia"/>
          <w:sz w:val="24"/>
          <w:szCs w:val="24"/>
          <w:rtl/>
        </w:rPr>
        <w:t>חומרים</w:t>
      </w:r>
      <w:r w:rsidRPr="00783BF6">
        <w:rPr>
          <w:sz w:val="24"/>
          <w:szCs w:val="24"/>
          <w:rtl/>
        </w:rPr>
        <w:t xml:space="preserve"> </w:t>
      </w:r>
      <w:r w:rsidRPr="00783BF6">
        <w:rPr>
          <w:rFonts w:hint="eastAsia"/>
          <w:sz w:val="24"/>
          <w:szCs w:val="24"/>
          <w:rtl/>
        </w:rPr>
        <w:t>לקויים</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לקויה</w:t>
      </w:r>
      <w:r w:rsidRPr="00783BF6">
        <w:rPr>
          <w:sz w:val="24"/>
          <w:szCs w:val="24"/>
          <w:rtl/>
        </w:rPr>
        <w:t xml:space="preserve"> </w:t>
      </w:r>
      <w:r w:rsidRPr="00783BF6">
        <w:rPr>
          <w:rFonts w:hint="eastAsia"/>
          <w:sz w:val="24"/>
          <w:szCs w:val="24"/>
          <w:rtl/>
        </w:rPr>
        <w:t>יוגבל</w:t>
      </w:r>
      <w:r w:rsidRPr="00783BF6">
        <w:rPr>
          <w:sz w:val="24"/>
          <w:szCs w:val="24"/>
          <w:rtl/>
        </w:rPr>
        <w:t xml:space="preserve"> </w:t>
      </w:r>
      <w:r w:rsidRPr="00783BF6">
        <w:rPr>
          <w:rFonts w:hint="eastAsia"/>
          <w:sz w:val="24"/>
          <w:szCs w:val="24"/>
          <w:rtl/>
        </w:rPr>
        <w:t>לתיקון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החלפת</w:t>
      </w:r>
      <w:r w:rsidRPr="00783BF6">
        <w:rPr>
          <w:sz w:val="24"/>
          <w:szCs w:val="24"/>
          <w:rtl/>
        </w:rPr>
        <w:t xml:space="preserve"> </w:t>
      </w:r>
      <w:r w:rsidRPr="00783BF6">
        <w:rPr>
          <w:rFonts w:hint="eastAsia"/>
          <w:sz w:val="24"/>
          <w:szCs w:val="24"/>
          <w:rtl/>
        </w:rPr>
        <w:t>הפריטים</w:t>
      </w:r>
      <w:r w:rsidRPr="00783BF6">
        <w:rPr>
          <w:sz w:val="24"/>
          <w:szCs w:val="24"/>
          <w:rtl/>
        </w:rPr>
        <w:t xml:space="preserve"> </w:t>
      </w:r>
      <w:r w:rsidRPr="00783BF6">
        <w:rPr>
          <w:rFonts w:hint="eastAsia"/>
          <w:sz w:val="24"/>
          <w:szCs w:val="24"/>
          <w:rtl/>
        </w:rPr>
        <w:t>הלקויים</w:t>
      </w:r>
      <w:r w:rsidRPr="00783BF6">
        <w:rPr>
          <w:sz w:val="24"/>
          <w:szCs w:val="24"/>
          <w:rtl/>
        </w:rPr>
        <w:t xml:space="preserve"> </w:t>
      </w:r>
      <w:r w:rsidRPr="00783BF6">
        <w:rPr>
          <w:rFonts w:hint="eastAsia"/>
          <w:sz w:val="24"/>
          <w:szCs w:val="24"/>
          <w:rtl/>
        </w:rPr>
        <w:t>עצמם</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יחול</w:t>
      </w:r>
      <w:r w:rsidRPr="00783BF6">
        <w:rPr>
          <w:sz w:val="24"/>
          <w:szCs w:val="24"/>
          <w:rtl/>
        </w:rPr>
        <w:t xml:space="preserve"> </w:t>
      </w:r>
      <w:r w:rsidRPr="00783BF6">
        <w:rPr>
          <w:rFonts w:hint="eastAsia"/>
          <w:sz w:val="24"/>
          <w:szCs w:val="24"/>
          <w:rtl/>
        </w:rPr>
        <w:t>לגבי</w:t>
      </w:r>
      <w:r w:rsidRPr="00783BF6">
        <w:rPr>
          <w:sz w:val="24"/>
          <w:szCs w:val="24"/>
          <w:rtl/>
        </w:rPr>
        <w:t xml:space="preserve"> </w:t>
      </w:r>
      <w:r w:rsidRPr="00783BF6">
        <w:rPr>
          <w:rFonts w:hint="eastAsia"/>
          <w:sz w:val="24"/>
          <w:szCs w:val="24"/>
          <w:rtl/>
        </w:rPr>
        <w:t>אובדן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לפריטים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בוצעו</w:t>
      </w:r>
      <w:r w:rsidRPr="00783BF6">
        <w:rPr>
          <w:sz w:val="24"/>
          <w:szCs w:val="24"/>
          <w:rtl/>
        </w:rPr>
        <w:t xml:space="preserve"> </w:t>
      </w:r>
      <w:r w:rsidRPr="00783BF6">
        <w:rPr>
          <w:rFonts w:hint="eastAsia"/>
          <w:sz w:val="24"/>
          <w:szCs w:val="24"/>
          <w:rtl/>
        </w:rPr>
        <w:t>כהלכה</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אובדן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כזה</w:t>
      </w:r>
      <w:r w:rsidRPr="00783BF6">
        <w:rPr>
          <w:sz w:val="24"/>
          <w:szCs w:val="24"/>
          <w:rtl/>
        </w:rPr>
        <w:t xml:space="preserve"> </w:t>
      </w:r>
      <w:r w:rsidRPr="00783BF6">
        <w:rPr>
          <w:rFonts w:hint="eastAsia"/>
          <w:sz w:val="24"/>
          <w:szCs w:val="24"/>
          <w:rtl/>
        </w:rPr>
        <w:t>נגרם</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מתאונה</w:t>
      </w:r>
      <w:r w:rsidRPr="00783BF6">
        <w:rPr>
          <w:sz w:val="24"/>
          <w:szCs w:val="24"/>
          <w:rtl/>
        </w:rPr>
        <w:t xml:space="preserve"> </w:t>
      </w:r>
      <w:r w:rsidRPr="00783BF6">
        <w:rPr>
          <w:rFonts w:hint="eastAsia"/>
          <w:sz w:val="24"/>
          <w:szCs w:val="24"/>
          <w:rtl/>
        </w:rPr>
        <w:t>שנבעה</w:t>
      </w:r>
      <w:r w:rsidRPr="00783BF6">
        <w:rPr>
          <w:sz w:val="24"/>
          <w:szCs w:val="24"/>
          <w:rtl/>
        </w:rPr>
        <w:t xml:space="preserve"> </w:t>
      </w:r>
      <w:r w:rsidRPr="00783BF6">
        <w:rPr>
          <w:rFonts w:hint="eastAsia"/>
          <w:sz w:val="24"/>
          <w:szCs w:val="24"/>
          <w:rtl/>
        </w:rPr>
        <w:t>מתכנון</w:t>
      </w:r>
      <w:r w:rsidRPr="00783BF6">
        <w:rPr>
          <w:sz w:val="24"/>
          <w:szCs w:val="24"/>
          <w:rtl/>
        </w:rPr>
        <w:t xml:space="preserve"> </w:t>
      </w:r>
      <w:r w:rsidRPr="00783BF6">
        <w:rPr>
          <w:rFonts w:hint="eastAsia"/>
          <w:sz w:val="24"/>
          <w:szCs w:val="24"/>
          <w:rtl/>
        </w:rPr>
        <w:t>לקוי</w:t>
      </w:r>
      <w:r w:rsidRPr="00783BF6">
        <w:rPr>
          <w:sz w:val="24"/>
          <w:szCs w:val="24"/>
          <w:rtl/>
        </w:rPr>
        <w:t xml:space="preserve">, </w:t>
      </w:r>
      <w:r w:rsidRPr="00783BF6">
        <w:rPr>
          <w:rFonts w:hint="eastAsia"/>
          <w:sz w:val="24"/>
          <w:szCs w:val="24"/>
          <w:rtl/>
        </w:rPr>
        <w:t>חומרים</w:t>
      </w:r>
      <w:r w:rsidRPr="00783BF6">
        <w:rPr>
          <w:sz w:val="24"/>
          <w:szCs w:val="24"/>
          <w:rtl/>
        </w:rPr>
        <w:t xml:space="preserve"> </w:t>
      </w:r>
      <w:r w:rsidRPr="00783BF6">
        <w:rPr>
          <w:rFonts w:hint="eastAsia"/>
          <w:sz w:val="24"/>
          <w:szCs w:val="24"/>
          <w:rtl/>
        </w:rPr>
        <w:t>לקויים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לקויה</w:t>
      </w:r>
      <w:r w:rsidRPr="00783BF6">
        <w:rPr>
          <w:sz w:val="24"/>
          <w:szCs w:val="24"/>
          <w:rtl/>
        </w:rPr>
        <w:t xml:space="preserve">.  </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כיסוי</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ישיר</w:t>
      </w:r>
      <w:r w:rsidRPr="00783BF6">
        <w:rPr>
          <w:sz w:val="24"/>
          <w:szCs w:val="24"/>
          <w:rtl/>
        </w:rPr>
        <w:t xml:space="preserve"> </w:t>
      </w:r>
      <w:r w:rsidRPr="00783BF6">
        <w:rPr>
          <w:rFonts w:hint="eastAsia"/>
          <w:sz w:val="24"/>
          <w:szCs w:val="24"/>
          <w:rtl/>
        </w:rPr>
        <w:t>מתכנון</w:t>
      </w:r>
      <w:r w:rsidRPr="00783BF6">
        <w:rPr>
          <w:sz w:val="24"/>
          <w:szCs w:val="24"/>
          <w:rtl/>
        </w:rPr>
        <w:t xml:space="preserve"> </w:t>
      </w:r>
      <w:r w:rsidRPr="00783BF6">
        <w:rPr>
          <w:rFonts w:hint="eastAsia"/>
          <w:sz w:val="24"/>
          <w:szCs w:val="24"/>
          <w:rtl/>
        </w:rPr>
        <w:t>לקוי</w:t>
      </w:r>
      <w:r w:rsidRPr="00783BF6">
        <w:rPr>
          <w:sz w:val="24"/>
          <w:szCs w:val="24"/>
          <w:rtl/>
        </w:rPr>
        <w:t xml:space="preserve"> </w:t>
      </w:r>
      <w:r w:rsidRPr="00783BF6">
        <w:rPr>
          <w:rFonts w:hint="eastAsia"/>
          <w:sz w:val="24"/>
          <w:szCs w:val="24"/>
          <w:rtl/>
        </w:rPr>
        <w:t>בגבול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100,000 </w:t>
      </w:r>
      <w:r w:rsidRPr="00783BF6">
        <w:rPr>
          <w:rFonts w:hint="eastAsia"/>
          <w:sz w:val="24"/>
          <w:szCs w:val="24"/>
          <w:rtl/>
        </w:rPr>
        <w:t>דולר</w:t>
      </w:r>
      <w:r w:rsidRPr="00783BF6">
        <w:rPr>
          <w:sz w:val="24"/>
          <w:szCs w:val="24"/>
          <w:rtl/>
        </w:rPr>
        <w:t xml:space="preserve"> </w:t>
      </w:r>
      <w:r w:rsidRPr="00783BF6">
        <w:rPr>
          <w:rFonts w:hint="eastAsia"/>
          <w:sz w:val="24"/>
          <w:szCs w:val="24"/>
          <w:rtl/>
        </w:rPr>
        <w:t>בכפוף</w:t>
      </w:r>
      <w:r w:rsidRPr="00783BF6">
        <w:rPr>
          <w:sz w:val="24"/>
          <w:szCs w:val="24"/>
          <w:rtl/>
        </w:rPr>
        <w:t xml:space="preserve"> </w:t>
      </w:r>
      <w:r w:rsidRPr="00783BF6">
        <w:rPr>
          <w:rFonts w:hint="eastAsia"/>
          <w:sz w:val="24"/>
          <w:szCs w:val="24"/>
          <w:rtl/>
        </w:rPr>
        <w:t>להשתתפות</w:t>
      </w:r>
      <w:r w:rsidRPr="00783BF6">
        <w:rPr>
          <w:sz w:val="24"/>
          <w:szCs w:val="24"/>
          <w:rtl/>
        </w:rPr>
        <w:t xml:space="preserve"> </w:t>
      </w:r>
      <w:r w:rsidRPr="00783BF6">
        <w:rPr>
          <w:rFonts w:hint="eastAsia"/>
          <w:sz w:val="24"/>
          <w:szCs w:val="24"/>
          <w:rtl/>
        </w:rPr>
        <w:t>עצמית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תעלה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יותר</w:t>
      </w:r>
      <w:r w:rsidRPr="00783BF6">
        <w:rPr>
          <w:sz w:val="24"/>
          <w:szCs w:val="24"/>
          <w:rtl/>
        </w:rPr>
        <w:t xml:space="preserve"> </w:t>
      </w:r>
      <w:r w:rsidRPr="00783BF6">
        <w:rPr>
          <w:rFonts w:hint="eastAsia"/>
          <w:sz w:val="24"/>
          <w:szCs w:val="24"/>
          <w:rtl/>
        </w:rPr>
        <w:t>מ</w:t>
      </w:r>
      <w:r w:rsidRPr="00783BF6">
        <w:rPr>
          <w:sz w:val="24"/>
          <w:szCs w:val="24"/>
          <w:rtl/>
        </w:rPr>
        <w:t xml:space="preserve"> 10 </w:t>
      </w:r>
      <w:r w:rsidRPr="00783BF6">
        <w:rPr>
          <w:rFonts w:hint="eastAsia"/>
          <w:sz w:val="24"/>
          <w:szCs w:val="24"/>
          <w:rtl/>
        </w:rPr>
        <w:t>אחוז</w:t>
      </w:r>
      <w:r w:rsidRPr="00783BF6">
        <w:rPr>
          <w:sz w:val="24"/>
          <w:szCs w:val="24"/>
          <w:rtl/>
        </w:rPr>
        <w:t>.</w:t>
      </w:r>
    </w:p>
    <w:p w:rsidR="009D0CC5" w:rsidRPr="00783BF6" w:rsidRDefault="009D0CC5" w:rsidP="00314FDF">
      <w:pPr>
        <w:spacing w:line="360" w:lineRule="auto"/>
        <w:ind w:left="651"/>
        <w:jc w:val="both"/>
        <w:rPr>
          <w:sz w:val="24"/>
          <w:szCs w:val="24"/>
          <w:rtl/>
        </w:rPr>
      </w:pP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הרצה</w:t>
      </w:r>
      <w:r w:rsidRPr="00783BF6">
        <w:rPr>
          <w:sz w:val="24"/>
          <w:szCs w:val="24"/>
          <w:rtl/>
        </w:rPr>
        <w:t xml:space="preserve"> – </w:t>
      </w:r>
      <w:r w:rsidRPr="00783BF6">
        <w:rPr>
          <w:rFonts w:hint="eastAsia"/>
          <w:sz w:val="24"/>
          <w:szCs w:val="24"/>
          <w:rtl/>
        </w:rPr>
        <w:t>הפוליסה</w:t>
      </w:r>
      <w:r w:rsidRPr="00783BF6">
        <w:rPr>
          <w:sz w:val="24"/>
          <w:szCs w:val="24"/>
          <w:rtl/>
        </w:rPr>
        <w:t xml:space="preserve"> </w:t>
      </w:r>
      <w:r w:rsidRPr="00783BF6">
        <w:rPr>
          <w:rFonts w:hint="eastAsia"/>
          <w:sz w:val="24"/>
          <w:szCs w:val="24"/>
          <w:rtl/>
        </w:rPr>
        <w:t>תורחב</w:t>
      </w:r>
      <w:r w:rsidRPr="00783BF6">
        <w:rPr>
          <w:sz w:val="24"/>
          <w:szCs w:val="24"/>
          <w:rtl/>
        </w:rPr>
        <w:t xml:space="preserve"> </w:t>
      </w:r>
      <w:r w:rsidRPr="00783BF6">
        <w:rPr>
          <w:rFonts w:hint="eastAsia"/>
          <w:sz w:val="24"/>
          <w:szCs w:val="24"/>
          <w:rtl/>
        </w:rPr>
        <w:t>לכסות</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הרצה</w:t>
      </w:r>
      <w:r w:rsidRPr="00783BF6">
        <w:rPr>
          <w:sz w:val="24"/>
          <w:szCs w:val="24"/>
          <w:rtl/>
        </w:rPr>
        <w:t xml:space="preserve"> </w:t>
      </w:r>
      <w:r w:rsidRPr="00783BF6">
        <w:rPr>
          <w:rFonts w:hint="eastAsia"/>
          <w:sz w:val="24"/>
          <w:szCs w:val="24"/>
          <w:rtl/>
        </w:rPr>
        <w:t>למערכות</w:t>
      </w:r>
      <w:r w:rsidRPr="00783BF6">
        <w:rPr>
          <w:sz w:val="24"/>
          <w:szCs w:val="24"/>
          <w:rtl/>
        </w:rPr>
        <w:t xml:space="preserve"> </w:t>
      </w:r>
      <w:r w:rsidRPr="00783BF6">
        <w:rPr>
          <w:rFonts w:hint="eastAsia"/>
          <w:sz w:val="24"/>
          <w:szCs w:val="24"/>
          <w:rtl/>
        </w:rPr>
        <w:t>ולציוד</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הרכבתם</w:t>
      </w:r>
      <w:r w:rsidRPr="00783BF6">
        <w:rPr>
          <w:sz w:val="24"/>
          <w:szCs w:val="24"/>
          <w:rtl/>
        </w:rPr>
        <w:t>.</w:t>
      </w:r>
    </w:p>
    <w:p w:rsidR="009D0CC5" w:rsidRPr="00783BF6" w:rsidRDefault="009D0CC5" w:rsidP="00314FDF">
      <w:pPr>
        <w:spacing w:line="360" w:lineRule="auto"/>
        <w:ind w:left="651"/>
        <w:jc w:val="both"/>
        <w:rPr>
          <w:sz w:val="24"/>
          <w:szCs w:val="24"/>
          <w:rtl/>
        </w:rPr>
      </w:pPr>
      <w:r>
        <w:rPr>
          <w:sz w:val="24"/>
          <w:szCs w:val="24"/>
        </w:rPr>
        <w:t>-</w:t>
      </w:r>
      <w:r w:rsidRPr="00783BF6">
        <w:rPr>
          <w:rFonts w:hint="eastAsia"/>
          <w:sz w:val="24"/>
          <w:szCs w:val="24"/>
          <w:rtl/>
        </w:rPr>
        <w:t>ככל</w:t>
      </w:r>
      <w:r w:rsidRPr="00783BF6">
        <w:rPr>
          <w:sz w:val="24"/>
          <w:szCs w:val="24"/>
          <w:rtl/>
        </w:rPr>
        <w:t xml:space="preserve"> </w:t>
      </w:r>
      <w:r w:rsidRPr="00783BF6">
        <w:rPr>
          <w:rFonts w:hint="eastAsia"/>
          <w:sz w:val="24"/>
          <w:szCs w:val="24"/>
          <w:rtl/>
        </w:rPr>
        <w:t>שישולמו</w:t>
      </w:r>
      <w:r w:rsidRPr="00783BF6">
        <w:rPr>
          <w:sz w:val="24"/>
          <w:szCs w:val="24"/>
          <w:rtl/>
        </w:rPr>
        <w:t xml:space="preserve"> </w:t>
      </w:r>
      <w:r w:rsidRPr="00783BF6">
        <w:rPr>
          <w:rFonts w:hint="eastAsia"/>
          <w:sz w:val="24"/>
          <w:szCs w:val="24"/>
          <w:rtl/>
        </w:rPr>
        <w:t>מקדמות</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תגמולי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המגיעים</w:t>
      </w:r>
      <w:r w:rsidRPr="00783BF6">
        <w:rPr>
          <w:sz w:val="24"/>
          <w:szCs w:val="24"/>
          <w:rtl/>
        </w:rPr>
        <w:t xml:space="preserve"> </w:t>
      </w:r>
      <w:r w:rsidRPr="00783BF6">
        <w:rPr>
          <w:rFonts w:hint="eastAsia"/>
          <w:sz w:val="24"/>
          <w:szCs w:val="24"/>
          <w:rtl/>
        </w:rPr>
        <w:t>למבוטח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ומערכות</w:t>
      </w:r>
      <w:r w:rsidRPr="00783BF6">
        <w:rPr>
          <w:sz w:val="24"/>
          <w:szCs w:val="24"/>
          <w:rtl/>
        </w:rPr>
        <w:t xml:space="preserve"> </w:t>
      </w:r>
      <w:r w:rsidRPr="00783BF6">
        <w:rPr>
          <w:rFonts w:hint="eastAsia"/>
          <w:sz w:val="24"/>
          <w:szCs w:val="24"/>
          <w:rtl/>
        </w:rPr>
        <w:t>השיקוף</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ציודן</w:t>
      </w:r>
      <w:r w:rsidRPr="00783BF6">
        <w:rPr>
          <w:sz w:val="24"/>
          <w:szCs w:val="24"/>
          <w:rtl/>
        </w:rPr>
        <w:t xml:space="preserve">, </w:t>
      </w:r>
      <w:r w:rsidRPr="00783BF6">
        <w:rPr>
          <w:rFonts w:hint="eastAsia"/>
          <w:sz w:val="24"/>
          <w:szCs w:val="24"/>
          <w:rtl/>
        </w:rPr>
        <w:t>משועבדים</w:t>
      </w:r>
      <w:r w:rsidRPr="00783BF6">
        <w:rPr>
          <w:sz w:val="24"/>
          <w:szCs w:val="24"/>
          <w:rtl/>
        </w:rPr>
        <w:t xml:space="preserve"> </w:t>
      </w:r>
      <w:r w:rsidRPr="00783BF6">
        <w:rPr>
          <w:rFonts w:hint="eastAsia"/>
          <w:sz w:val="24"/>
          <w:szCs w:val="24"/>
          <w:rtl/>
        </w:rPr>
        <w:t>לטובת</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וישולמו</w:t>
      </w:r>
      <w:r w:rsidRPr="00783BF6">
        <w:rPr>
          <w:sz w:val="24"/>
          <w:szCs w:val="24"/>
          <w:rtl/>
        </w:rPr>
        <w:t xml:space="preserve"> </w:t>
      </w:r>
      <w:r w:rsidRPr="00783BF6">
        <w:rPr>
          <w:rFonts w:hint="eastAsia"/>
          <w:sz w:val="24"/>
          <w:szCs w:val="24"/>
          <w:rtl/>
        </w:rPr>
        <w:t>לה</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יורה</w:t>
      </w:r>
      <w:r w:rsidRPr="00783BF6">
        <w:rPr>
          <w:sz w:val="24"/>
          <w:szCs w:val="24"/>
          <w:rtl/>
        </w:rPr>
        <w:t xml:space="preserve"> </w:t>
      </w:r>
      <w:r w:rsidRPr="00783BF6">
        <w:rPr>
          <w:rFonts w:hint="eastAsia"/>
          <w:sz w:val="24"/>
          <w:szCs w:val="24"/>
          <w:rtl/>
        </w:rPr>
        <w:t>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אחרת</w:t>
      </w:r>
      <w:r w:rsidRPr="00783BF6">
        <w:rPr>
          <w:sz w:val="24"/>
          <w:szCs w:val="24"/>
          <w:rtl/>
        </w:rPr>
        <w:t>.</w:t>
      </w:r>
    </w:p>
    <w:p w:rsidR="009D0CC5" w:rsidRPr="00783BF6" w:rsidRDefault="009D0CC5" w:rsidP="00314FDF">
      <w:pPr>
        <w:ind w:left="651"/>
        <w:rPr>
          <w:b/>
          <w:bCs/>
          <w:sz w:val="24"/>
          <w:szCs w:val="24"/>
          <w:rtl/>
        </w:rPr>
      </w:pPr>
    </w:p>
    <w:p w:rsidR="009D0CC5" w:rsidRPr="00783BF6" w:rsidRDefault="009D0CC5" w:rsidP="00314FDF">
      <w:pPr>
        <w:rPr>
          <w:b/>
          <w:bCs/>
          <w:sz w:val="24"/>
          <w:szCs w:val="24"/>
          <w:rtl/>
        </w:rPr>
      </w:pPr>
    </w:p>
    <w:p w:rsidR="009D0CC5" w:rsidRPr="00783BF6" w:rsidRDefault="009D0CC5" w:rsidP="00314FDF">
      <w:pPr>
        <w:rPr>
          <w:b/>
          <w:bCs/>
          <w:sz w:val="24"/>
          <w:szCs w:val="24"/>
          <w:u w:val="single"/>
          <w:rtl/>
        </w:rPr>
      </w:pPr>
      <w:r w:rsidRPr="00783BF6">
        <w:rPr>
          <w:b/>
          <w:bCs/>
          <w:sz w:val="24"/>
          <w:szCs w:val="24"/>
          <w:rtl/>
        </w:rPr>
        <w:t xml:space="preserve">      </w:t>
      </w:r>
      <w:r>
        <w:rPr>
          <w:b/>
          <w:bCs/>
          <w:sz w:val="24"/>
          <w:szCs w:val="24"/>
          <w:u w:val="single"/>
          <w:rtl/>
        </w:rPr>
        <w:tab/>
      </w:r>
      <w:r w:rsidRPr="00783BF6">
        <w:rPr>
          <w:rFonts w:hint="eastAsia"/>
          <w:b/>
          <w:bCs/>
          <w:sz w:val="24"/>
          <w:szCs w:val="24"/>
          <w:u w:val="single"/>
          <w:rtl/>
        </w:rPr>
        <w:t>פרק</w:t>
      </w:r>
      <w:r w:rsidRPr="00783BF6">
        <w:rPr>
          <w:b/>
          <w:bCs/>
          <w:sz w:val="24"/>
          <w:szCs w:val="24"/>
          <w:u w:val="single"/>
          <w:rtl/>
        </w:rPr>
        <w:t xml:space="preserve"> </w:t>
      </w:r>
      <w:r w:rsidRPr="00783BF6">
        <w:rPr>
          <w:rFonts w:hint="eastAsia"/>
          <w:b/>
          <w:bCs/>
          <w:sz w:val="24"/>
          <w:szCs w:val="24"/>
          <w:u w:val="single"/>
          <w:rtl/>
        </w:rPr>
        <w:t>ב</w:t>
      </w:r>
      <w:r w:rsidRPr="00783BF6">
        <w:rPr>
          <w:b/>
          <w:bCs/>
          <w:sz w:val="24"/>
          <w:szCs w:val="24"/>
          <w:u w:val="single"/>
          <w:rtl/>
        </w:rPr>
        <w:t xml:space="preserve">' -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אחריות</w:t>
      </w:r>
      <w:r w:rsidRPr="00783BF6">
        <w:rPr>
          <w:b/>
          <w:bCs/>
          <w:sz w:val="24"/>
          <w:szCs w:val="24"/>
          <w:u w:val="single"/>
          <w:rtl/>
        </w:rPr>
        <w:t xml:space="preserve"> </w:t>
      </w:r>
      <w:r w:rsidRPr="00783BF6">
        <w:rPr>
          <w:rFonts w:hint="eastAsia"/>
          <w:b/>
          <w:bCs/>
          <w:sz w:val="24"/>
          <w:szCs w:val="24"/>
          <w:u w:val="single"/>
          <w:rtl/>
        </w:rPr>
        <w:t>כלפי</w:t>
      </w:r>
      <w:r w:rsidRPr="00783BF6">
        <w:rPr>
          <w:b/>
          <w:bCs/>
          <w:sz w:val="24"/>
          <w:szCs w:val="24"/>
          <w:u w:val="single"/>
          <w:rtl/>
        </w:rPr>
        <w:t xml:space="preserve"> </w:t>
      </w:r>
      <w:r w:rsidRPr="00783BF6">
        <w:rPr>
          <w:rFonts w:hint="eastAsia"/>
          <w:b/>
          <w:bCs/>
          <w:sz w:val="24"/>
          <w:szCs w:val="24"/>
          <w:u w:val="single"/>
          <w:rtl/>
        </w:rPr>
        <w:t>צד</w:t>
      </w:r>
      <w:r w:rsidRPr="00783BF6">
        <w:rPr>
          <w:b/>
          <w:bCs/>
          <w:sz w:val="24"/>
          <w:szCs w:val="24"/>
          <w:u w:val="single"/>
          <w:rtl/>
        </w:rPr>
        <w:t xml:space="preserve"> </w:t>
      </w:r>
      <w:r w:rsidRPr="00783BF6">
        <w:rPr>
          <w:rFonts w:hint="eastAsia"/>
          <w:b/>
          <w:bCs/>
          <w:sz w:val="24"/>
          <w:szCs w:val="24"/>
          <w:u w:val="single"/>
          <w:rtl/>
        </w:rPr>
        <w:t>שלישי</w:t>
      </w:r>
    </w:p>
    <w:p w:rsidR="009D0CC5" w:rsidRPr="00783BF6" w:rsidRDefault="009D0CC5" w:rsidP="00314FDF">
      <w:pPr>
        <w:rPr>
          <w:b/>
          <w:bCs/>
          <w:sz w:val="24"/>
          <w:szCs w:val="24"/>
          <w:rtl/>
        </w:rPr>
      </w:pPr>
      <w:r w:rsidRPr="00783BF6">
        <w:rPr>
          <w:b/>
          <w:bCs/>
          <w:sz w:val="24"/>
          <w:szCs w:val="24"/>
          <w:rtl/>
        </w:rPr>
        <w:t xml:space="preserve">      </w:t>
      </w:r>
    </w:p>
    <w:p w:rsidR="009D0CC5" w:rsidRPr="00783BF6" w:rsidRDefault="009D0CC5" w:rsidP="00314FDF">
      <w:pPr>
        <w:spacing w:line="360" w:lineRule="auto"/>
        <w:ind w:left="720"/>
        <w:jc w:val="both"/>
        <w:rPr>
          <w:sz w:val="24"/>
          <w:szCs w:val="24"/>
          <w:rtl/>
        </w:rPr>
      </w:pPr>
      <w:r w:rsidRPr="00783BF6">
        <w:rPr>
          <w:rFonts w:hint="eastAsia"/>
          <w:sz w:val="24"/>
          <w:szCs w:val="24"/>
          <w:rtl/>
        </w:rPr>
        <w:t>ביטוח</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חוקית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דיני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בגבולות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מסך</w:t>
      </w:r>
      <w:r w:rsidRPr="00783BF6">
        <w:rPr>
          <w:sz w:val="24"/>
          <w:szCs w:val="24"/>
          <w:rtl/>
        </w:rPr>
        <w:t xml:space="preserve"> 2,500,000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נזקי</w:t>
      </w:r>
      <w:r w:rsidRPr="00783BF6">
        <w:rPr>
          <w:sz w:val="24"/>
          <w:szCs w:val="24"/>
          <w:rtl/>
        </w:rPr>
        <w:t xml:space="preserve"> </w:t>
      </w:r>
      <w:r w:rsidRPr="00783BF6">
        <w:rPr>
          <w:rFonts w:hint="eastAsia"/>
          <w:sz w:val="24"/>
          <w:szCs w:val="24"/>
          <w:rtl/>
        </w:rPr>
        <w:t>גוף</w:t>
      </w:r>
      <w:r w:rsidRPr="00783BF6">
        <w:rPr>
          <w:sz w:val="24"/>
          <w:szCs w:val="24"/>
          <w:rtl/>
        </w:rPr>
        <w:t xml:space="preserve"> </w:t>
      </w:r>
      <w:r w:rsidRPr="00783BF6">
        <w:rPr>
          <w:rFonts w:hint="eastAsia"/>
          <w:sz w:val="24"/>
          <w:szCs w:val="24"/>
          <w:rtl/>
        </w:rPr>
        <w:t>ורכוש</w:t>
      </w:r>
      <w:r w:rsidRPr="00783BF6">
        <w:rPr>
          <w:sz w:val="24"/>
          <w:szCs w:val="24"/>
          <w:rtl/>
        </w:rPr>
        <w:t xml:space="preserve">, </w:t>
      </w:r>
      <w:r w:rsidRPr="00783BF6">
        <w:rPr>
          <w:rFonts w:hint="eastAsia"/>
          <w:sz w:val="24"/>
          <w:szCs w:val="24"/>
          <w:rtl/>
        </w:rPr>
        <w:t>למקרה</w:t>
      </w:r>
      <w:r w:rsidRPr="00783BF6">
        <w:rPr>
          <w:sz w:val="24"/>
          <w:szCs w:val="24"/>
          <w:rtl/>
        </w:rPr>
        <w:t xml:space="preserve"> </w:t>
      </w:r>
      <w:r w:rsidRPr="00783BF6">
        <w:rPr>
          <w:rFonts w:hint="eastAsia"/>
          <w:sz w:val="24"/>
          <w:szCs w:val="24"/>
          <w:rtl/>
        </w:rPr>
        <w:t>ולתקופת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צולבת</w:t>
      </w:r>
      <w:r w:rsidRPr="00783BF6">
        <w:rPr>
          <w:sz w:val="24"/>
          <w:szCs w:val="24"/>
          <w:rtl/>
        </w:rPr>
        <w:t xml:space="preserve"> - </w:t>
      </w:r>
      <w:r w:rsidRPr="00783BF6">
        <w:rPr>
          <w:sz w:val="24"/>
          <w:szCs w:val="24"/>
        </w:rPr>
        <w:t xml:space="preserve">CROSS  LIABILITY     </w:t>
      </w:r>
    </w:p>
    <w:p w:rsidR="009D0CC5" w:rsidRDefault="009D0CC5" w:rsidP="00314FDF">
      <w:pPr>
        <w:spacing w:line="360" w:lineRule="auto"/>
        <w:ind w:left="720"/>
        <w:jc w:val="both"/>
        <w:rPr>
          <w:sz w:val="24"/>
          <w:szCs w:val="24"/>
          <w:rtl/>
        </w:rPr>
      </w:pP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יורחב</w:t>
      </w:r>
      <w:r w:rsidRPr="00783BF6">
        <w:rPr>
          <w:sz w:val="24"/>
          <w:szCs w:val="24"/>
          <w:rtl/>
        </w:rPr>
        <w:t xml:space="preserve"> </w:t>
      </w:r>
      <w:r w:rsidRPr="00783BF6">
        <w:rPr>
          <w:rFonts w:hint="eastAsia"/>
          <w:sz w:val="24"/>
          <w:szCs w:val="24"/>
          <w:rtl/>
        </w:rPr>
        <w:t>לכסות</w:t>
      </w:r>
      <w:r w:rsidRPr="00783BF6">
        <w:rPr>
          <w:sz w:val="24"/>
          <w:szCs w:val="24"/>
          <w:rtl/>
        </w:rPr>
        <w:t xml:space="preserve"> </w:t>
      </w:r>
      <w:r w:rsidRPr="00783BF6">
        <w:rPr>
          <w:rFonts w:hint="eastAsia"/>
          <w:sz w:val="24"/>
          <w:szCs w:val="24"/>
          <w:rtl/>
        </w:rPr>
        <w:t>נזקי</w:t>
      </w:r>
      <w:r w:rsidRPr="00783BF6">
        <w:rPr>
          <w:sz w:val="24"/>
          <w:szCs w:val="24"/>
          <w:rtl/>
        </w:rPr>
        <w:t xml:space="preserve"> </w:t>
      </w:r>
      <w:r w:rsidRPr="00783BF6">
        <w:rPr>
          <w:rFonts w:hint="eastAsia"/>
          <w:sz w:val="24"/>
          <w:szCs w:val="24"/>
          <w:rtl/>
        </w:rPr>
        <w:t>רעד</w:t>
      </w:r>
      <w:r w:rsidRPr="00783BF6">
        <w:rPr>
          <w:sz w:val="24"/>
          <w:szCs w:val="24"/>
          <w:rtl/>
        </w:rPr>
        <w:t xml:space="preserve">, </w:t>
      </w:r>
      <w:r w:rsidRPr="00783BF6">
        <w:rPr>
          <w:rFonts w:hint="eastAsia"/>
          <w:sz w:val="24"/>
          <w:szCs w:val="24"/>
          <w:rtl/>
        </w:rPr>
        <w:t>ויבראציה</w:t>
      </w:r>
      <w:r w:rsidRPr="00783BF6">
        <w:rPr>
          <w:sz w:val="24"/>
          <w:szCs w:val="24"/>
          <w:rtl/>
        </w:rPr>
        <w:t xml:space="preserve">, </w:t>
      </w:r>
      <w:r w:rsidRPr="00783BF6">
        <w:rPr>
          <w:rFonts w:hint="eastAsia"/>
          <w:sz w:val="24"/>
          <w:szCs w:val="24"/>
          <w:rtl/>
        </w:rPr>
        <w:t>הסרת</w:t>
      </w:r>
      <w:r w:rsidRPr="00783BF6">
        <w:rPr>
          <w:sz w:val="24"/>
          <w:szCs w:val="24"/>
          <w:rtl/>
        </w:rPr>
        <w:t xml:space="preserve"> </w:t>
      </w:r>
      <w:r w:rsidRPr="00783BF6">
        <w:rPr>
          <w:rFonts w:hint="eastAsia"/>
          <w:sz w:val="24"/>
          <w:szCs w:val="24"/>
          <w:rtl/>
        </w:rPr>
        <w:t>משען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החלשתו</w:t>
      </w:r>
      <w:r w:rsidRPr="00783BF6">
        <w:rPr>
          <w:sz w:val="24"/>
          <w:szCs w:val="24"/>
          <w:rtl/>
        </w:rPr>
        <w:t xml:space="preserve"> </w:t>
      </w:r>
      <w:r w:rsidRPr="00783BF6">
        <w:rPr>
          <w:rFonts w:hint="eastAsia"/>
          <w:sz w:val="24"/>
          <w:szCs w:val="24"/>
          <w:rtl/>
        </w:rPr>
        <w:t>בגבול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100,000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p>
    <w:p w:rsidR="009D0CC5" w:rsidRPr="00783BF6" w:rsidRDefault="009D0CC5" w:rsidP="00314FDF">
      <w:pPr>
        <w:spacing w:line="360" w:lineRule="auto"/>
        <w:ind w:left="720"/>
        <w:jc w:val="both"/>
        <w:rPr>
          <w:sz w:val="24"/>
          <w:szCs w:val="24"/>
          <w:rtl/>
        </w:rPr>
      </w:pP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יורחב</w:t>
      </w:r>
      <w:r w:rsidRPr="00783BF6">
        <w:rPr>
          <w:sz w:val="24"/>
          <w:szCs w:val="24"/>
          <w:rtl/>
        </w:rPr>
        <w:t xml:space="preserve"> </w:t>
      </w:r>
      <w:r w:rsidRPr="00783BF6">
        <w:rPr>
          <w:rFonts w:hint="eastAsia"/>
          <w:sz w:val="24"/>
          <w:szCs w:val="24"/>
          <w:rtl/>
        </w:rPr>
        <w:t>לכלול</w:t>
      </w:r>
      <w:r w:rsidRPr="00783BF6">
        <w:rPr>
          <w:sz w:val="24"/>
          <w:szCs w:val="24"/>
          <w:rtl/>
        </w:rPr>
        <w:t xml:space="preserve"> </w:t>
      </w:r>
      <w:r w:rsidRPr="00783BF6">
        <w:rPr>
          <w:rFonts w:hint="eastAsia"/>
          <w:sz w:val="24"/>
          <w:szCs w:val="24"/>
          <w:rtl/>
        </w:rPr>
        <w:t>תביעות</w:t>
      </w:r>
      <w:r w:rsidRPr="00783BF6">
        <w:rPr>
          <w:sz w:val="24"/>
          <w:szCs w:val="24"/>
          <w:rtl/>
        </w:rPr>
        <w:t xml:space="preserve"> </w:t>
      </w:r>
      <w:r w:rsidRPr="00783BF6">
        <w:rPr>
          <w:rFonts w:hint="eastAsia"/>
          <w:sz w:val="24"/>
          <w:szCs w:val="24"/>
          <w:rtl/>
        </w:rPr>
        <w:t>שיבוב</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המוסד</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לאומי</w:t>
      </w:r>
      <w:r w:rsidRPr="00783BF6">
        <w:rPr>
          <w:sz w:val="24"/>
          <w:szCs w:val="24"/>
          <w:rtl/>
        </w:rPr>
        <w:t>.</w:t>
      </w:r>
    </w:p>
    <w:p w:rsidR="009D0CC5" w:rsidRPr="00783BF6" w:rsidRDefault="009D0CC5" w:rsidP="00314FDF">
      <w:pPr>
        <w:spacing w:line="360" w:lineRule="auto"/>
        <w:ind w:left="651"/>
        <w:jc w:val="both"/>
        <w:rPr>
          <w:sz w:val="24"/>
          <w:szCs w:val="24"/>
          <w:rtl/>
        </w:rPr>
      </w:pPr>
    </w:p>
    <w:p w:rsidR="009D0CC5" w:rsidRPr="00783BF6" w:rsidRDefault="009D0CC5" w:rsidP="00314FDF">
      <w:pPr>
        <w:rPr>
          <w:sz w:val="24"/>
          <w:szCs w:val="24"/>
          <w:rtl/>
        </w:rPr>
      </w:pPr>
      <w:r w:rsidRPr="00783BF6">
        <w:rPr>
          <w:sz w:val="24"/>
          <w:szCs w:val="24"/>
          <w:rtl/>
        </w:rPr>
        <w:t xml:space="preserve">   </w:t>
      </w:r>
    </w:p>
    <w:p w:rsidR="009D0CC5" w:rsidRPr="00783BF6" w:rsidRDefault="009D0CC5" w:rsidP="00314FDF">
      <w:pPr>
        <w:rPr>
          <w:b/>
          <w:bCs/>
          <w:sz w:val="24"/>
          <w:szCs w:val="24"/>
          <w:u w:val="single"/>
          <w:rtl/>
        </w:rPr>
      </w:pPr>
      <w:r w:rsidRPr="00783BF6">
        <w:rPr>
          <w:sz w:val="24"/>
          <w:szCs w:val="24"/>
          <w:rtl/>
        </w:rPr>
        <w:t xml:space="preserve">     </w:t>
      </w:r>
      <w:r>
        <w:rPr>
          <w:sz w:val="24"/>
          <w:szCs w:val="24"/>
          <w:rtl/>
        </w:rPr>
        <w:t xml:space="preserve">      </w:t>
      </w:r>
      <w:r>
        <w:rPr>
          <w:sz w:val="24"/>
          <w:szCs w:val="24"/>
          <w:rtl/>
        </w:rPr>
        <w:tab/>
      </w:r>
      <w:r w:rsidRPr="00783BF6">
        <w:rPr>
          <w:rFonts w:hint="eastAsia"/>
          <w:b/>
          <w:bCs/>
          <w:sz w:val="24"/>
          <w:szCs w:val="24"/>
          <w:u w:val="single"/>
          <w:rtl/>
        </w:rPr>
        <w:t>פרק</w:t>
      </w:r>
      <w:r w:rsidRPr="00783BF6">
        <w:rPr>
          <w:b/>
          <w:bCs/>
          <w:sz w:val="24"/>
          <w:szCs w:val="24"/>
          <w:u w:val="single"/>
          <w:rtl/>
        </w:rPr>
        <w:t xml:space="preserve"> </w:t>
      </w:r>
      <w:r w:rsidRPr="00783BF6">
        <w:rPr>
          <w:rFonts w:hint="eastAsia"/>
          <w:b/>
          <w:bCs/>
          <w:sz w:val="24"/>
          <w:szCs w:val="24"/>
          <w:u w:val="single"/>
          <w:rtl/>
        </w:rPr>
        <w:t>ג</w:t>
      </w:r>
      <w:r w:rsidRPr="00783BF6">
        <w:rPr>
          <w:b/>
          <w:bCs/>
          <w:sz w:val="24"/>
          <w:szCs w:val="24"/>
          <w:u w:val="single"/>
          <w:rtl/>
        </w:rPr>
        <w:t xml:space="preserve">' -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חבות</w:t>
      </w:r>
      <w:r w:rsidRPr="00783BF6">
        <w:rPr>
          <w:b/>
          <w:bCs/>
          <w:sz w:val="24"/>
          <w:szCs w:val="24"/>
          <w:u w:val="single"/>
          <w:rtl/>
        </w:rPr>
        <w:t xml:space="preserve"> </w:t>
      </w:r>
      <w:r w:rsidRPr="00783BF6">
        <w:rPr>
          <w:rFonts w:hint="eastAsia"/>
          <w:b/>
          <w:bCs/>
          <w:sz w:val="24"/>
          <w:szCs w:val="24"/>
          <w:u w:val="single"/>
          <w:rtl/>
        </w:rPr>
        <w:t>המעבידים</w:t>
      </w:r>
    </w:p>
    <w:p w:rsidR="009D0CC5" w:rsidRPr="00783BF6" w:rsidRDefault="009D0CC5" w:rsidP="00314FDF">
      <w:pPr>
        <w:rPr>
          <w:sz w:val="24"/>
          <w:szCs w:val="24"/>
          <w:rtl/>
        </w:rPr>
      </w:pPr>
    </w:p>
    <w:p w:rsidR="009D0CC5" w:rsidRPr="00783BF6" w:rsidRDefault="009D0CC5" w:rsidP="00314FDF">
      <w:pPr>
        <w:ind w:firstLine="720"/>
        <w:rPr>
          <w:sz w:val="24"/>
          <w:szCs w:val="24"/>
          <w:rtl/>
        </w:rPr>
      </w:pPr>
      <w:r w:rsidRPr="00783BF6">
        <w:rPr>
          <w:rFonts w:hint="eastAsia"/>
          <w:sz w:val="24"/>
          <w:szCs w:val="24"/>
          <w:rtl/>
        </w:rPr>
        <w:t>כל</w:t>
      </w:r>
      <w:r w:rsidRPr="00783BF6">
        <w:rPr>
          <w:sz w:val="24"/>
          <w:szCs w:val="24"/>
          <w:rtl/>
        </w:rPr>
        <w:t xml:space="preserve"> </w:t>
      </w:r>
      <w:r w:rsidRPr="00783BF6">
        <w:rPr>
          <w:rFonts w:hint="eastAsia"/>
          <w:sz w:val="24"/>
          <w:szCs w:val="24"/>
          <w:rtl/>
        </w:rPr>
        <w:t>העובדים</w:t>
      </w:r>
      <w:r w:rsidRPr="00783BF6">
        <w:rPr>
          <w:sz w:val="24"/>
          <w:szCs w:val="24"/>
          <w:rtl/>
        </w:rPr>
        <w:t xml:space="preserve"> </w:t>
      </w:r>
      <w:r w:rsidRPr="00783BF6">
        <w:rPr>
          <w:rFonts w:hint="eastAsia"/>
          <w:sz w:val="24"/>
          <w:szCs w:val="24"/>
          <w:rtl/>
        </w:rPr>
        <w:t>הקשורים</w:t>
      </w:r>
      <w:r w:rsidRPr="00783BF6">
        <w:rPr>
          <w:sz w:val="24"/>
          <w:szCs w:val="24"/>
          <w:rtl/>
        </w:rPr>
        <w:t xml:space="preserve"> </w:t>
      </w:r>
      <w:r w:rsidRPr="00783BF6">
        <w:rPr>
          <w:rFonts w:hint="eastAsia"/>
          <w:sz w:val="24"/>
          <w:szCs w:val="24"/>
          <w:rtl/>
        </w:rPr>
        <w:t>בביצוע</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קבלנים</w:t>
      </w:r>
      <w:r w:rsidRPr="00783BF6">
        <w:rPr>
          <w:sz w:val="24"/>
          <w:szCs w:val="24"/>
          <w:rtl/>
        </w:rPr>
        <w:t xml:space="preserve">, </w:t>
      </w:r>
      <w:r w:rsidRPr="00783BF6">
        <w:rPr>
          <w:rFonts w:hint="eastAsia"/>
          <w:sz w:val="24"/>
          <w:szCs w:val="24"/>
          <w:rtl/>
        </w:rPr>
        <w:t>קבלני</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ועובדיהם</w:t>
      </w:r>
      <w:r w:rsidRPr="00783BF6">
        <w:rPr>
          <w:sz w:val="24"/>
          <w:szCs w:val="24"/>
          <w:rtl/>
        </w:rPr>
        <w:t>.</w:t>
      </w:r>
    </w:p>
    <w:p w:rsidR="009D0CC5" w:rsidRPr="00783BF6" w:rsidRDefault="009D0CC5" w:rsidP="00314FDF">
      <w:pPr>
        <w:ind w:left="720"/>
        <w:rPr>
          <w:sz w:val="24"/>
          <w:szCs w:val="24"/>
          <w:rtl/>
        </w:rPr>
      </w:pPr>
    </w:p>
    <w:p w:rsidR="009D0CC5" w:rsidRPr="00783BF6" w:rsidRDefault="009D0CC5" w:rsidP="00314FDF">
      <w:pPr>
        <w:ind w:left="720"/>
        <w:rPr>
          <w:sz w:val="24"/>
          <w:szCs w:val="24"/>
          <w:rtl/>
        </w:rPr>
      </w:pPr>
      <w:r w:rsidRPr="00783BF6">
        <w:rPr>
          <w:rFonts w:hint="eastAsia"/>
          <w:sz w:val="24"/>
          <w:szCs w:val="24"/>
          <w:rtl/>
        </w:rPr>
        <w:t>גבולות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לעובד</w:t>
      </w:r>
      <w:r w:rsidRPr="00783BF6">
        <w:rPr>
          <w:sz w:val="24"/>
          <w:szCs w:val="24"/>
          <w:rtl/>
        </w:rPr>
        <w:t xml:space="preserve">, </w:t>
      </w:r>
      <w:r w:rsidRPr="00783BF6">
        <w:rPr>
          <w:rFonts w:hint="eastAsia"/>
          <w:sz w:val="24"/>
          <w:szCs w:val="24"/>
          <w:rtl/>
        </w:rPr>
        <w:t>למקרה</w:t>
      </w:r>
      <w:r w:rsidRPr="00783BF6">
        <w:rPr>
          <w:sz w:val="24"/>
          <w:szCs w:val="24"/>
          <w:rtl/>
        </w:rPr>
        <w:t xml:space="preserve"> </w:t>
      </w:r>
      <w:r w:rsidRPr="00783BF6">
        <w:rPr>
          <w:rFonts w:hint="eastAsia"/>
          <w:sz w:val="24"/>
          <w:szCs w:val="24"/>
          <w:rtl/>
        </w:rPr>
        <w:t>ולתקופת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w:t>
      </w:r>
      <w:r w:rsidRPr="00783BF6">
        <w:rPr>
          <w:sz w:val="24"/>
          <w:szCs w:val="24"/>
          <w:rtl/>
        </w:rPr>
        <w:t xml:space="preserve">   5,000,000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Pr>
          <w:sz w:val="24"/>
          <w:szCs w:val="24"/>
          <w:rtl/>
        </w:rPr>
        <w:t>.</w:t>
      </w:r>
    </w:p>
    <w:p w:rsidR="009D0CC5" w:rsidRPr="00783BF6" w:rsidRDefault="009D0CC5" w:rsidP="00314FDF">
      <w:pPr>
        <w:ind w:left="720"/>
        <w:rPr>
          <w:sz w:val="24"/>
          <w:szCs w:val="24"/>
          <w:rtl/>
        </w:rPr>
      </w:pPr>
    </w:p>
    <w:p w:rsidR="009D0CC5" w:rsidRPr="00783BF6" w:rsidRDefault="009D0CC5" w:rsidP="00314FDF">
      <w:pPr>
        <w:ind w:left="720"/>
        <w:rPr>
          <w:sz w:val="24"/>
          <w:szCs w:val="24"/>
          <w:rtl/>
        </w:rPr>
      </w:pPr>
      <w:r w:rsidRPr="00783BF6">
        <w:rPr>
          <w:sz w:val="24"/>
          <w:szCs w:val="24"/>
          <w:rtl/>
        </w:rPr>
        <w:t xml:space="preserve">      </w:t>
      </w:r>
      <w:r w:rsidRPr="00783BF6">
        <w:rPr>
          <w:rFonts w:hint="eastAsia"/>
          <w:b/>
          <w:bCs/>
          <w:sz w:val="24"/>
          <w:szCs w:val="24"/>
          <w:u w:val="single"/>
          <w:rtl/>
        </w:rPr>
        <w:t>הפוליסה</w:t>
      </w:r>
      <w:r w:rsidRPr="00783BF6">
        <w:rPr>
          <w:b/>
          <w:bCs/>
          <w:sz w:val="24"/>
          <w:szCs w:val="24"/>
          <w:u w:val="single"/>
          <w:rtl/>
        </w:rPr>
        <w:t xml:space="preserve"> </w:t>
      </w:r>
      <w:r w:rsidRPr="00783BF6">
        <w:rPr>
          <w:rFonts w:hint="eastAsia"/>
          <w:b/>
          <w:bCs/>
          <w:sz w:val="24"/>
          <w:szCs w:val="24"/>
          <w:u w:val="single"/>
          <w:rtl/>
        </w:rPr>
        <w:t>תכלול</w:t>
      </w:r>
      <w:r w:rsidRPr="00783BF6">
        <w:rPr>
          <w:sz w:val="24"/>
          <w:szCs w:val="24"/>
          <w:rtl/>
        </w:rPr>
        <w:t>:</w:t>
      </w:r>
    </w:p>
    <w:p w:rsidR="009D0CC5" w:rsidRPr="00783BF6" w:rsidRDefault="009D0CC5" w:rsidP="00314FDF">
      <w:pPr>
        <w:ind w:left="720"/>
        <w:rPr>
          <w:sz w:val="24"/>
          <w:szCs w:val="24"/>
          <w:rtl/>
        </w:rPr>
      </w:pPr>
      <w:r w:rsidRPr="00783BF6">
        <w:rPr>
          <w:sz w:val="24"/>
          <w:szCs w:val="24"/>
          <w:rtl/>
        </w:rPr>
        <w:t xml:space="preserve"> </w:t>
      </w:r>
    </w:p>
    <w:p w:rsidR="009D0CC5" w:rsidRPr="00783BF6" w:rsidRDefault="009D0CC5" w:rsidP="00314FDF">
      <w:pPr>
        <w:ind w:left="720"/>
        <w:jc w:val="both"/>
        <w:rPr>
          <w:sz w:val="24"/>
          <w:szCs w:val="24"/>
          <w:rtl/>
        </w:rPr>
      </w:pPr>
      <w:r w:rsidRPr="00783BF6">
        <w:rPr>
          <w:sz w:val="24"/>
          <w:szCs w:val="24"/>
          <w:rtl/>
        </w:rPr>
        <w:t xml:space="preserve">     1. </w:t>
      </w:r>
      <w:r w:rsidRPr="00783BF6">
        <w:rPr>
          <w:rFonts w:hint="eastAsia"/>
          <w:sz w:val="24"/>
          <w:szCs w:val="24"/>
          <w:rtl/>
        </w:rPr>
        <w:t>הרחבה</w:t>
      </w:r>
      <w:r w:rsidRPr="00783BF6">
        <w:rPr>
          <w:sz w:val="24"/>
          <w:szCs w:val="24"/>
          <w:rtl/>
        </w:rPr>
        <w:t xml:space="preserve"> </w:t>
      </w:r>
      <w:r w:rsidRPr="00783BF6">
        <w:rPr>
          <w:rFonts w:hint="eastAsia"/>
          <w:sz w:val="24"/>
          <w:szCs w:val="24"/>
          <w:rtl/>
        </w:rPr>
        <w:t>לתקופת</w:t>
      </w:r>
      <w:r w:rsidRPr="00783BF6">
        <w:rPr>
          <w:sz w:val="24"/>
          <w:szCs w:val="24"/>
          <w:rtl/>
        </w:rPr>
        <w:t xml:space="preserve"> </w:t>
      </w:r>
      <w:r w:rsidRPr="00783BF6">
        <w:rPr>
          <w:rFonts w:hint="eastAsia"/>
          <w:sz w:val="24"/>
          <w:szCs w:val="24"/>
          <w:rtl/>
        </w:rPr>
        <w:t>אחזקה</w:t>
      </w:r>
      <w:r w:rsidRPr="00783BF6">
        <w:rPr>
          <w:sz w:val="24"/>
          <w:szCs w:val="24"/>
          <w:rtl/>
        </w:rPr>
        <w:t xml:space="preserve"> </w:t>
      </w:r>
      <w:r w:rsidRPr="00783BF6">
        <w:rPr>
          <w:rFonts w:hint="eastAsia"/>
          <w:sz w:val="24"/>
          <w:szCs w:val="24"/>
          <w:rtl/>
        </w:rPr>
        <w:t>רגילה</w:t>
      </w:r>
      <w:r w:rsidRPr="00783BF6">
        <w:rPr>
          <w:sz w:val="24"/>
          <w:szCs w:val="24"/>
          <w:rtl/>
        </w:rPr>
        <w:t xml:space="preserve"> + </w:t>
      </w:r>
      <w:r w:rsidRPr="00783BF6">
        <w:rPr>
          <w:rFonts w:hint="eastAsia"/>
          <w:sz w:val="24"/>
          <w:szCs w:val="24"/>
          <w:rtl/>
        </w:rPr>
        <w:t>מורחבת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לפחות</w:t>
      </w:r>
      <w:r w:rsidRPr="00783BF6">
        <w:rPr>
          <w:sz w:val="24"/>
          <w:szCs w:val="24"/>
          <w:rtl/>
        </w:rPr>
        <w:t xml:space="preserve"> 24 </w:t>
      </w:r>
      <w:r w:rsidRPr="00783BF6">
        <w:rPr>
          <w:rFonts w:hint="eastAsia"/>
          <w:sz w:val="24"/>
          <w:szCs w:val="24"/>
          <w:rtl/>
        </w:rPr>
        <w:t>חודש</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סיום</w:t>
      </w:r>
      <w:r w:rsidRPr="00783BF6">
        <w:rPr>
          <w:sz w:val="24"/>
          <w:szCs w:val="24"/>
          <w:rtl/>
        </w:rPr>
        <w:t xml:space="preserve"> </w:t>
      </w:r>
      <w:r w:rsidRPr="00783BF6">
        <w:rPr>
          <w:rFonts w:hint="eastAsia"/>
          <w:sz w:val="24"/>
          <w:szCs w:val="24"/>
          <w:rtl/>
        </w:rPr>
        <w:t>העבודות</w:t>
      </w:r>
      <w:r w:rsidRPr="00783BF6">
        <w:rPr>
          <w:sz w:val="24"/>
          <w:szCs w:val="24"/>
          <w:rtl/>
        </w:rPr>
        <w:t>.</w:t>
      </w:r>
    </w:p>
    <w:p w:rsidR="009D0CC5" w:rsidRPr="00783BF6" w:rsidRDefault="009D0CC5" w:rsidP="00314FDF">
      <w:pPr>
        <w:ind w:left="720"/>
        <w:jc w:val="both"/>
        <w:rPr>
          <w:sz w:val="24"/>
          <w:szCs w:val="24"/>
          <w:rtl/>
        </w:rPr>
      </w:pPr>
    </w:p>
    <w:p w:rsidR="009D0CC5" w:rsidRPr="00783BF6" w:rsidRDefault="009D0CC5" w:rsidP="00314FDF">
      <w:pPr>
        <w:spacing w:line="360" w:lineRule="auto"/>
        <w:ind w:left="720"/>
        <w:jc w:val="both"/>
        <w:rPr>
          <w:sz w:val="24"/>
          <w:szCs w:val="24"/>
          <w:rtl/>
        </w:rPr>
      </w:pPr>
      <w:r w:rsidRPr="00783BF6">
        <w:rPr>
          <w:sz w:val="24"/>
          <w:szCs w:val="24"/>
          <w:rtl/>
        </w:rPr>
        <w:t xml:space="preserve">     2. </w:t>
      </w:r>
      <w:r w:rsidRPr="00783BF6">
        <w:rPr>
          <w:rFonts w:hint="eastAsia"/>
          <w:sz w:val="24"/>
          <w:szCs w:val="24"/>
          <w:rtl/>
        </w:rPr>
        <w:t>לשם</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יתווספו</w:t>
      </w:r>
      <w:r w:rsidRPr="00783BF6">
        <w:rPr>
          <w:sz w:val="24"/>
          <w:szCs w:val="24"/>
          <w:rtl/>
        </w:rPr>
        <w:t xml:space="preserve"> </w:t>
      </w:r>
      <w:r w:rsidRPr="00783BF6">
        <w:rPr>
          <w:rFonts w:hint="eastAsia"/>
          <w:sz w:val="24"/>
          <w:szCs w:val="24"/>
          <w:rtl/>
        </w:rPr>
        <w:t>מבוטחים</w:t>
      </w:r>
      <w:r w:rsidRPr="00783BF6">
        <w:rPr>
          <w:sz w:val="24"/>
          <w:szCs w:val="24"/>
          <w:rtl/>
        </w:rPr>
        <w:t xml:space="preserve"> </w:t>
      </w:r>
      <w:r w:rsidRPr="00783BF6">
        <w:rPr>
          <w:rFonts w:hint="eastAsia"/>
          <w:sz w:val="24"/>
          <w:szCs w:val="24"/>
          <w:rtl/>
        </w:rPr>
        <w:t>נוספים</w:t>
      </w:r>
      <w:r w:rsidRPr="00783BF6">
        <w:rPr>
          <w:sz w:val="24"/>
          <w:szCs w:val="24"/>
          <w:rtl/>
        </w:rPr>
        <w:t xml:space="preserve">: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קבלנים</w:t>
      </w:r>
      <w:r w:rsidRPr="00783BF6">
        <w:rPr>
          <w:b/>
          <w:bCs/>
          <w:sz w:val="24"/>
          <w:szCs w:val="24"/>
          <w:rtl/>
        </w:rPr>
        <w:t xml:space="preserve">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קבלני</w:t>
      </w:r>
      <w:r w:rsidRPr="00783BF6">
        <w:rPr>
          <w:b/>
          <w:bCs/>
          <w:sz w:val="24"/>
          <w:szCs w:val="24"/>
          <w:rtl/>
        </w:rPr>
        <w:t xml:space="preserve"> </w:t>
      </w:r>
      <w:r w:rsidRPr="00783BF6">
        <w:rPr>
          <w:rFonts w:hint="eastAsia"/>
          <w:b/>
          <w:bCs/>
          <w:sz w:val="24"/>
          <w:szCs w:val="24"/>
          <w:rtl/>
        </w:rPr>
        <w:t>משנה</w:t>
      </w:r>
      <w:r w:rsidRPr="00783BF6">
        <w:rPr>
          <w:b/>
          <w:bCs/>
          <w:sz w:val="24"/>
          <w:szCs w:val="24"/>
          <w:rtl/>
        </w:rPr>
        <w:t xml:space="preserve">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מדינת</w:t>
      </w:r>
      <w:r>
        <w:rPr>
          <w:b/>
          <w:bCs/>
          <w:sz w:val="24"/>
          <w:szCs w:val="24"/>
          <w:rtl/>
        </w:rPr>
        <w:t xml:space="preserve"> </w:t>
      </w:r>
      <w:r w:rsidRPr="00783BF6">
        <w:rPr>
          <w:rFonts w:hint="eastAsia"/>
          <w:b/>
          <w:bCs/>
          <w:sz w:val="24"/>
          <w:szCs w:val="24"/>
          <w:rtl/>
        </w:rPr>
        <w:t>ישראל</w:t>
      </w:r>
      <w:r w:rsidRPr="00783BF6">
        <w:rPr>
          <w:b/>
          <w:bCs/>
          <w:sz w:val="24"/>
          <w:szCs w:val="24"/>
          <w:rtl/>
        </w:rPr>
        <w:t xml:space="preserve"> ,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p w:rsidR="009D0CC5" w:rsidRPr="00783BF6" w:rsidRDefault="009D0CC5" w:rsidP="00314FDF">
      <w:pPr>
        <w:ind w:left="720"/>
        <w:jc w:val="both"/>
        <w:rPr>
          <w:sz w:val="24"/>
          <w:szCs w:val="24"/>
          <w:rtl/>
        </w:rPr>
      </w:pPr>
      <w:r w:rsidRPr="00783BF6">
        <w:rPr>
          <w:sz w:val="24"/>
          <w:szCs w:val="24"/>
          <w:rtl/>
        </w:rPr>
        <w:t xml:space="preserve">                                        </w:t>
      </w:r>
    </w:p>
    <w:p w:rsidR="009D0CC5" w:rsidRPr="00783BF6" w:rsidRDefault="009D0CC5" w:rsidP="00314FDF">
      <w:pPr>
        <w:spacing w:line="360" w:lineRule="auto"/>
        <w:ind w:left="720"/>
        <w:jc w:val="both"/>
        <w:rPr>
          <w:sz w:val="24"/>
          <w:szCs w:val="24"/>
          <w:rtl/>
        </w:rPr>
      </w:pPr>
      <w:r w:rsidRPr="00783BF6">
        <w:rPr>
          <w:sz w:val="24"/>
          <w:szCs w:val="24"/>
          <w:rtl/>
        </w:rPr>
        <w:t xml:space="preserve">     3. </w:t>
      </w:r>
      <w:r w:rsidRPr="00783BF6">
        <w:rPr>
          <w:rFonts w:hint="eastAsia"/>
          <w:sz w:val="24"/>
          <w:szCs w:val="24"/>
          <w:rtl/>
        </w:rPr>
        <w:t>תנאי</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מהמקובל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פוליסת</w:t>
      </w:r>
      <w:r w:rsidRPr="00783BF6">
        <w:rPr>
          <w:sz w:val="24"/>
          <w:szCs w:val="24"/>
          <w:rtl/>
        </w:rPr>
        <w:t xml:space="preserve"> </w:t>
      </w:r>
      <w:r w:rsidRPr="00783BF6">
        <w:rPr>
          <w:rFonts w:hint="eastAsia"/>
          <w:sz w:val="24"/>
          <w:szCs w:val="24"/>
          <w:rtl/>
        </w:rPr>
        <w:t>נוסח</w:t>
      </w:r>
      <w:r w:rsidRPr="00783BF6">
        <w:rPr>
          <w:sz w:val="24"/>
          <w:szCs w:val="24"/>
          <w:rtl/>
        </w:rPr>
        <w:t xml:space="preserve"> </w:t>
      </w:r>
      <w:r w:rsidRPr="00783BF6">
        <w:rPr>
          <w:rFonts w:hint="eastAsia"/>
          <w:sz w:val="24"/>
          <w:szCs w:val="24"/>
          <w:rtl/>
        </w:rPr>
        <w:t>ביט</w:t>
      </w:r>
      <w:r w:rsidRPr="00783BF6">
        <w:rPr>
          <w:sz w:val="24"/>
          <w:szCs w:val="24"/>
          <w:rtl/>
        </w:rPr>
        <w:t xml:space="preserve">" </w:t>
      </w:r>
      <w:r w:rsidRPr="00783BF6">
        <w:rPr>
          <w:rFonts w:hint="eastAsia"/>
          <w:sz w:val="24"/>
          <w:szCs w:val="24"/>
          <w:rtl/>
        </w:rPr>
        <w:t>בשינויים</w:t>
      </w:r>
      <w:r w:rsidRPr="00783BF6">
        <w:rPr>
          <w:sz w:val="24"/>
          <w:szCs w:val="24"/>
          <w:rtl/>
        </w:rPr>
        <w:t xml:space="preserve"> </w:t>
      </w:r>
      <w:r w:rsidRPr="00783BF6">
        <w:rPr>
          <w:rFonts w:hint="eastAsia"/>
          <w:sz w:val="24"/>
          <w:szCs w:val="24"/>
          <w:rtl/>
        </w:rPr>
        <w:t>המתחייבים</w:t>
      </w:r>
      <w:r w:rsidRPr="00783BF6">
        <w:rPr>
          <w:sz w:val="24"/>
          <w:szCs w:val="24"/>
          <w:rtl/>
        </w:rPr>
        <w:t xml:space="preserve"> </w:t>
      </w:r>
      <w:r w:rsidRPr="00783BF6">
        <w:rPr>
          <w:rFonts w:hint="eastAsia"/>
          <w:sz w:val="24"/>
          <w:szCs w:val="24"/>
          <w:rtl/>
        </w:rPr>
        <w:t>על</w:t>
      </w:r>
      <w:r>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המצוין</w:t>
      </w:r>
      <w:r>
        <w:rPr>
          <w:sz w:val="24"/>
          <w:szCs w:val="24"/>
          <w:rtl/>
        </w:rPr>
        <w:t xml:space="preserve"> </w:t>
      </w:r>
      <w:r w:rsidRPr="00783BF6">
        <w:rPr>
          <w:rFonts w:hint="eastAsia"/>
          <w:sz w:val="24"/>
          <w:szCs w:val="24"/>
          <w:rtl/>
        </w:rPr>
        <w:t>בסעיף</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זה</w:t>
      </w:r>
      <w:r w:rsidRPr="00783BF6">
        <w:rPr>
          <w:sz w:val="24"/>
          <w:szCs w:val="24"/>
          <w:rtl/>
        </w:rPr>
        <w:t xml:space="preserve">.   </w:t>
      </w:r>
    </w:p>
    <w:p w:rsidR="009D0CC5" w:rsidRPr="00783BF6" w:rsidRDefault="009D0CC5" w:rsidP="00314FDF">
      <w:pPr>
        <w:ind w:left="720"/>
        <w:jc w:val="both"/>
        <w:rPr>
          <w:sz w:val="24"/>
          <w:szCs w:val="24"/>
          <w:rtl/>
        </w:rPr>
      </w:pPr>
    </w:p>
    <w:p w:rsidR="009D0CC5" w:rsidRPr="00783BF6" w:rsidRDefault="009D0CC5" w:rsidP="00314FDF">
      <w:pPr>
        <w:ind w:left="720"/>
        <w:jc w:val="both"/>
        <w:rPr>
          <w:sz w:val="24"/>
          <w:szCs w:val="24"/>
          <w:rtl/>
        </w:rPr>
      </w:pPr>
      <w:r w:rsidRPr="00783BF6">
        <w:rPr>
          <w:sz w:val="24"/>
          <w:szCs w:val="24"/>
          <w:rtl/>
        </w:rPr>
        <w:t xml:space="preserve">     4. </w:t>
      </w:r>
      <w:r w:rsidRPr="00783BF6">
        <w:rPr>
          <w:rFonts w:hint="eastAsia"/>
          <w:sz w:val="24"/>
          <w:szCs w:val="24"/>
          <w:rtl/>
        </w:rPr>
        <w:t>תחום</w:t>
      </w:r>
      <w:r w:rsidRPr="00783BF6">
        <w:rPr>
          <w:sz w:val="24"/>
          <w:szCs w:val="24"/>
          <w:rtl/>
        </w:rPr>
        <w:t xml:space="preserve"> </w:t>
      </w:r>
      <w:r w:rsidRPr="00783BF6">
        <w:rPr>
          <w:rFonts w:hint="eastAsia"/>
          <w:sz w:val="24"/>
          <w:szCs w:val="24"/>
          <w:rtl/>
        </w:rPr>
        <w:t>טריטוריאלי</w:t>
      </w:r>
      <w:r w:rsidRPr="00783BF6">
        <w:rPr>
          <w:sz w:val="24"/>
          <w:szCs w:val="24"/>
          <w:rtl/>
        </w:rPr>
        <w:t xml:space="preserve"> - </w:t>
      </w:r>
      <w:r w:rsidRPr="00783BF6">
        <w:rPr>
          <w:rFonts w:hint="eastAsia"/>
          <w:sz w:val="24"/>
          <w:szCs w:val="24"/>
          <w:rtl/>
        </w:rPr>
        <w:t>כל</w:t>
      </w:r>
      <w:r w:rsidRPr="00783BF6">
        <w:rPr>
          <w:sz w:val="24"/>
          <w:szCs w:val="24"/>
          <w:rtl/>
        </w:rPr>
        <w:t xml:space="preserve"> </w:t>
      </w:r>
      <w:r w:rsidRPr="00783BF6">
        <w:rPr>
          <w:rFonts w:hint="eastAsia"/>
          <w:sz w:val="24"/>
          <w:szCs w:val="24"/>
          <w:rtl/>
        </w:rPr>
        <w:t>תחומי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והשטחים</w:t>
      </w:r>
      <w:r w:rsidRPr="00783BF6">
        <w:rPr>
          <w:sz w:val="24"/>
          <w:szCs w:val="24"/>
          <w:rtl/>
        </w:rPr>
        <w:t xml:space="preserve"> </w:t>
      </w:r>
      <w:r w:rsidRPr="00783BF6">
        <w:rPr>
          <w:rFonts w:hint="eastAsia"/>
          <w:sz w:val="24"/>
          <w:szCs w:val="24"/>
          <w:rtl/>
        </w:rPr>
        <w:t>המוחזקים</w:t>
      </w:r>
      <w:r w:rsidRPr="00783BF6">
        <w:rPr>
          <w:sz w:val="24"/>
          <w:szCs w:val="24"/>
          <w:rtl/>
        </w:rPr>
        <w:t>.</w:t>
      </w:r>
    </w:p>
    <w:p w:rsidR="009D0CC5" w:rsidRPr="00783BF6" w:rsidRDefault="009D0CC5" w:rsidP="00314FDF">
      <w:pPr>
        <w:jc w:val="both"/>
        <w:rPr>
          <w:sz w:val="24"/>
          <w:szCs w:val="24"/>
          <w:rtl/>
        </w:rPr>
      </w:pPr>
    </w:p>
    <w:p w:rsidR="009D0CC5" w:rsidRPr="00783BF6" w:rsidRDefault="009D0CC5" w:rsidP="00314FDF">
      <w:pPr>
        <w:rPr>
          <w:sz w:val="24"/>
          <w:szCs w:val="24"/>
          <w:rtl/>
        </w:rPr>
      </w:pPr>
      <w:r w:rsidRPr="00783BF6">
        <w:rPr>
          <w:sz w:val="24"/>
          <w:szCs w:val="24"/>
          <w:rtl/>
        </w:rPr>
        <w:t xml:space="preserve">  </w:t>
      </w:r>
    </w:p>
    <w:p w:rsidR="009D0CC5" w:rsidRPr="00783BF6" w:rsidRDefault="009D0CC5" w:rsidP="00314FDF">
      <w:pPr>
        <w:rPr>
          <w:sz w:val="24"/>
          <w:szCs w:val="24"/>
          <w:rtl/>
        </w:rPr>
      </w:pPr>
      <w:r>
        <w:rPr>
          <w:b/>
          <w:bCs/>
          <w:sz w:val="24"/>
          <w:szCs w:val="24"/>
          <w:rtl/>
        </w:rPr>
        <w:t>8.2</w:t>
      </w:r>
      <w:r w:rsidRPr="00783BF6">
        <w:rPr>
          <w:sz w:val="24"/>
          <w:szCs w:val="24"/>
          <w:rtl/>
        </w:rPr>
        <w:t xml:space="preserve">.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חבות</w:t>
      </w:r>
      <w:r w:rsidRPr="00783BF6">
        <w:rPr>
          <w:b/>
          <w:bCs/>
          <w:sz w:val="24"/>
          <w:szCs w:val="24"/>
          <w:u w:val="single"/>
          <w:rtl/>
        </w:rPr>
        <w:t xml:space="preserve"> </w:t>
      </w:r>
      <w:r w:rsidRPr="00783BF6">
        <w:rPr>
          <w:rFonts w:hint="eastAsia"/>
          <w:b/>
          <w:bCs/>
          <w:sz w:val="24"/>
          <w:szCs w:val="24"/>
          <w:u w:val="single"/>
          <w:rtl/>
        </w:rPr>
        <w:t>המוצר</w:t>
      </w:r>
      <w:r w:rsidRPr="00783BF6">
        <w:rPr>
          <w:b/>
          <w:bCs/>
          <w:sz w:val="24"/>
          <w:szCs w:val="24"/>
          <w:rtl/>
        </w:rPr>
        <w:t xml:space="preserve"> </w:t>
      </w:r>
      <w:r w:rsidRPr="00783BF6">
        <w:rPr>
          <w:b/>
          <w:bCs/>
          <w:sz w:val="24"/>
          <w:szCs w:val="24"/>
          <w:u w:val="single"/>
        </w:rPr>
        <w:t>PRODUCTS  LIABILITY-</w:t>
      </w:r>
      <w:r w:rsidRPr="00783BF6">
        <w:rPr>
          <w:b/>
          <w:bCs/>
          <w:sz w:val="24"/>
          <w:szCs w:val="24"/>
        </w:rPr>
        <w:t xml:space="preserve"> </w:t>
      </w:r>
      <w:r w:rsidRPr="00783BF6">
        <w:rPr>
          <w:b/>
          <w:bCs/>
          <w:sz w:val="24"/>
          <w:szCs w:val="24"/>
          <w:rtl/>
        </w:rPr>
        <w:t xml:space="preserve">    </w:t>
      </w:r>
    </w:p>
    <w:p w:rsidR="009D0CC5" w:rsidRPr="00783BF6" w:rsidRDefault="009D0CC5" w:rsidP="00314FDF">
      <w:pPr>
        <w:rPr>
          <w:sz w:val="24"/>
          <w:szCs w:val="24"/>
          <w:rtl/>
        </w:rPr>
      </w:pP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יבטח</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חבותו</w:t>
      </w:r>
      <w:r w:rsidRPr="00783BF6">
        <w:rPr>
          <w:sz w:val="24"/>
          <w:szCs w:val="24"/>
          <w:rtl/>
        </w:rPr>
        <w:t xml:space="preserve"> </w:t>
      </w:r>
      <w:r w:rsidRPr="00783BF6">
        <w:rPr>
          <w:rFonts w:hint="eastAsia"/>
          <w:sz w:val="24"/>
          <w:szCs w:val="24"/>
          <w:rtl/>
        </w:rPr>
        <w:t>בביטוח</w:t>
      </w:r>
      <w:r w:rsidRPr="00783BF6">
        <w:rPr>
          <w:sz w:val="24"/>
          <w:szCs w:val="24"/>
          <w:rtl/>
        </w:rPr>
        <w:t xml:space="preserve"> </w:t>
      </w:r>
      <w:r w:rsidRPr="00783BF6">
        <w:rPr>
          <w:rFonts w:hint="eastAsia"/>
          <w:sz w:val="24"/>
          <w:szCs w:val="24"/>
          <w:rtl/>
        </w:rPr>
        <w:t>חבות</w:t>
      </w:r>
      <w:r w:rsidRPr="00783BF6">
        <w:rPr>
          <w:sz w:val="24"/>
          <w:szCs w:val="24"/>
          <w:rtl/>
        </w:rPr>
        <w:t xml:space="preserve"> </w:t>
      </w:r>
      <w:r w:rsidRPr="00783BF6">
        <w:rPr>
          <w:rFonts w:hint="eastAsia"/>
          <w:sz w:val="24"/>
          <w:szCs w:val="24"/>
          <w:rtl/>
        </w:rPr>
        <w:t>המוצר</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המשקף</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ציודם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סופקו</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הותקנו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ידו</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ההתקנה</w:t>
      </w:r>
      <w:r w:rsidRPr="00783BF6">
        <w:rPr>
          <w:sz w:val="24"/>
          <w:szCs w:val="24"/>
          <w:rtl/>
        </w:rPr>
        <w:t xml:space="preserve"> </w:t>
      </w:r>
      <w:r w:rsidRPr="00783BF6">
        <w:rPr>
          <w:rFonts w:hint="eastAsia"/>
          <w:sz w:val="24"/>
          <w:szCs w:val="24"/>
          <w:rtl/>
        </w:rPr>
        <w:t>וההרכבה</w:t>
      </w:r>
      <w:r w:rsidRPr="00783BF6">
        <w:rPr>
          <w:sz w:val="24"/>
          <w:szCs w:val="24"/>
          <w:rtl/>
        </w:rPr>
        <w:t xml:space="preserve"> </w:t>
      </w:r>
      <w:r w:rsidRPr="00783BF6">
        <w:rPr>
          <w:rFonts w:hint="eastAsia"/>
          <w:sz w:val="24"/>
          <w:szCs w:val="24"/>
          <w:rtl/>
        </w:rPr>
        <w:t>טיפול</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ותחזוקה</w:t>
      </w:r>
      <w:r w:rsidRPr="00783BF6">
        <w:rPr>
          <w:sz w:val="24"/>
          <w:szCs w:val="24"/>
          <w:rtl/>
        </w:rPr>
        <w:t xml:space="preserve"> </w:t>
      </w:r>
      <w:r w:rsidRPr="00783BF6">
        <w:rPr>
          <w:rFonts w:hint="eastAsia"/>
          <w:sz w:val="24"/>
          <w:szCs w:val="24"/>
          <w:rtl/>
        </w:rPr>
        <w:t>במשקף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Pr>
          <w:sz w:val="24"/>
          <w:szCs w:val="24"/>
          <w:rtl/>
        </w:rPr>
        <w:t xml:space="preserve"> </w:t>
      </w:r>
      <w:r>
        <w:rPr>
          <w:sz w:val="24"/>
          <w:szCs w:val="24"/>
          <w:rtl/>
        </w:rPr>
        <w:br/>
        <w:t xml:space="preserve">           </w:t>
      </w:r>
      <w:r w:rsidRPr="00783BF6">
        <w:rPr>
          <w:rFonts w:hint="eastAsia"/>
          <w:sz w:val="24"/>
          <w:szCs w:val="24"/>
          <w:rtl/>
        </w:rPr>
        <w:t>אשדוד</w:t>
      </w:r>
      <w:r>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ב</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פקודת</w:t>
      </w:r>
      <w:r w:rsidRPr="00783BF6">
        <w:rPr>
          <w:sz w:val="24"/>
          <w:szCs w:val="24"/>
          <w:rtl/>
        </w:rPr>
        <w:t xml:space="preserve"> </w:t>
      </w:r>
      <w:r w:rsidRPr="00783BF6">
        <w:rPr>
          <w:rFonts w:hint="eastAsia"/>
          <w:sz w:val="24"/>
          <w:szCs w:val="24"/>
          <w:rtl/>
        </w:rPr>
        <w:t>הנזיקין</w:t>
      </w:r>
      <w:r w:rsidRPr="00783BF6">
        <w:rPr>
          <w:sz w:val="24"/>
          <w:szCs w:val="24"/>
          <w:rtl/>
        </w:rPr>
        <w:t xml:space="preserve"> - </w:t>
      </w:r>
      <w:r w:rsidRPr="00783BF6">
        <w:rPr>
          <w:rFonts w:hint="eastAsia"/>
          <w:sz w:val="24"/>
          <w:szCs w:val="24"/>
          <w:rtl/>
        </w:rPr>
        <w:t>נוסח</w:t>
      </w:r>
      <w:r w:rsidRPr="00783BF6">
        <w:rPr>
          <w:sz w:val="24"/>
          <w:szCs w:val="24"/>
          <w:rtl/>
        </w:rPr>
        <w:t xml:space="preserve"> </w:t>
      </w:r>
      <w:r w:rsidRPr="00783BF6">
        <w:rPr>
          <w:rFonts w:hint="eastAsia"/>
          <w:sz w:val="24"/>
          <w:szCs w:val="24"/>
          <w:rtl/>
        </w:rPr>
        <w:t>חדש</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חוק</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למוצרים</w:t>
      </w:r>
      <w:r w:rsidRPr="00783BF6">
        <w:rPr>
          <w:sz w:val="24"/>
          <w:szCs w:val="24"/>
          <w:rtl/>
        </w:rPr>
        <w:t xml:space="preserve"> </w:t>
      </w:r>
      <w:r>
        <w:rPr>
          <w:sz w:val="24"/>
          <w:szCs w:val="24"/>
          <w:rtl/>
        </w:rPr>
        <w:br/>
        <w:t xml:space="preserve">           </w:t>
      </w:r>
      <w:r w:rsidRPr="00783BF6">
        <w:rPr>
          <w:rFonts w:hint="eastAsia"/>
          <w:sz w:val="24"/>
          <w:szCs w:val="24"/>
          <w:rtl/>
        </w:rPr>
        <w:t>פגומים</w:t>
      </w:r>
      <w:r w:rsidRPr="00783BF6">
        <w:rPr>
          <w:sz w:val="24"/>
          <w:szCs w:val="24"/>
          <w:rtl/>
        </w:rPr>
        <w:t xml:space="preserve"> - 1980.</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ג</w:t>
      </w:r>
      <w:r w:rsidRPr="00783BF6">
        <w:rPr>
          <w:sz w:val="24"/>
          <w:szCs w:val="24"/>
          <w:rtl/>
        </w:rPr>
        <w:t xml:space="preserve">.  </w:t>
      </w:r>
      <w:r>
        <w:rPr>
          <w:sz w:val="24"/>
          <w:szCs w:val="24"/>
          <w:rtl/>
        </w:rPr>
        <w:t xml:space="preserve"> </w:t>
      </w:r>
      <w:r w:rsidRPr="00783BF6">
        <w:rPr>
          <w:rFonts w:hint="eastAsia"/>
          <w:sz w:val="24"/>
          <w:szCs w:val="24"/>
          <w:rtl/>
        </w:rPr>
        <w:t>גבולות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לתובע</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ושנת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w:t>
      </w:r>
      <w:r w:rsidRPr="00783BF6">
        <w:rPr>
          <w:sz w:val="24"/>
          <w:szCs w:val="24"/>
          <w:rtl/>
        </w:rPr>
        <w:t xml:space="preserve"> – 1,000,000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בגין</w:t>
      </w:r>
      <w:r w:rsidRPr="00783BF6">
        <w:rPr>
          <w:sz w:val="24"/>
          <w:szCs w:val="24"/>
          <w:rtl/>
        </w:rPr>
        <w:t xml:space="preserve"> </w:t>
      </w:r>
      <w:r>
        <w:rPr>
          <w:sz w:val="24"/>
          <w:szCs w:val="24"/>
          <w:rtl/>
        </w:rPr>
        <w:t xml:space="preserve"> </w:t>
      </w:r>
      <w:r>
        <w:rPr>
          <w:sz w:val="24"/>
          <w:szCs w:val="24"/>
          <w:rtl/>
        </w:rPr>
        <w:b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לגוף</w:t>
      </w:r>
      <w:r>
        <w:rPr>
          <w:sz w:val="24"/>
          <w:szCs w:val="24"/>
          <w:rtl/>
        </w:rPr>
        <w:t xml:space="preserve"> </w:t>
      </w:r>
      <w:r w:rsidRPr="00783BF6">
        <w:rPr>
          <w:rFonts w:hint="eastAsia"/>
          <w:sz w:val="24"/>
          <w:szCs w:val="24"/>
          <w:rtl/>
        </w:rPr>
        <w:t>ולרכוש</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ד</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ייכלל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צולבת</w:t>
      </w:r>
      <w:r w:rsidRPr="00783BF6">
        <w:rPr>
          <w:sz w:val="24"/>
          <w:szCs w:val="24"/>
          <w:rtl/>
        </w:rPr>
        <w:t xml:space="preserve"> - </w:t>
      </w:r>
      <w:r w:rsidRPr="00783BF6">
        <w:rPr>
          <w:sz w:val="24"/>
          <w:szCs w:val="24"/>
        </w:rPr>
        <w:t>CROSS  LIABILITY</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ה</w:t>
      </w:r>
      <w:r w:rsidRPr="00783BF6">
        <w:rPr>
          <w:sz w:val="24"/>
          <w:szCs w:val="24"/>
          <w:rtl/>
        </w:rPr>
        <w:t xml:space="preserve">.  </w:t>
      </w:r>
      <w:r w:rsidRPr="00783BF6">
        <w:rPr>
          <w:rFonts w:hint="eastAsia"/>
          <w:sz w:val="24"/>
          <w:szCs w:val="24"/>
          <w:rtl/>
        </w:rPr>
        <w:t>הארכת</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הגילוי</w:t>
      </w:r>
      <w:r w:rsidRPr="00783BF6">
        <w:rPr>
          <w:sz w:val="24"/>
          <w:szCs w:val="24"/>
          <w:rtl/>
        </w:rPr>
        <w:t xml:space="preserve"> </w:t>
      </w:r>
      <w:r w:rsidRPr="00783BF6">
        <w:rPr>
          <w:rFonts w:hint="eastAsia"/>
          <w:sz w:val="24"/>
          <w:szCs w:val="24"/>
          <w:rtl/>
        </w:rPr>
        <w:t>לפחות</w:t>
      </w:r>
      <w:r w:rsidRPr="00783BF6">
        <w:rPr>
          <w:sz w:val="24"/>
          <w:szCs w:val="24"/>
          <w:rtl/>
        </w:rPr>
        <w:t xml:space="preserve"> 6 </w:t>
      </w:r>
      <w:r w:rsidRPr="00783BF6">
        <w:rPr>
          <w:rFonts w:hint="eastAsia"/>
          <w:sz w:val="24"/>
          <w:szCs w:val="24"/>
          <w:rtl/>
        </w:rPr>
        <w:t>חודשים</w:t>
      </w:r>
      <w:r w:rsidRPr="00783BF6">
        <w:rPr>
          <w:sz w:val="24"/>
          <w:szCs w:val="24"/>
          <w:rtl/>
        </w:rPr>
        <w:t xml:space="preserve">. </w:t>
      </w:r>
    </w:p>
    <w:p w:rsidR="009D0CC5"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ו</w:t>
      </w:r>
      <w:r w:rsidRPr="00783BF6">
        <w:rPr>
          <w:sz w:val="24"/>
          <w:szCs w:val="24"/>
          <w:rtl/>
        </w:rPr>
        <w:t xml:space="preserve">.  </w:t>
      </w:r>
      <w:r>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מורחב</w:t>
      </w:r>
      <w:r w:rsidRPr="00783BF6">
        <w:rPr>
          <w:sz w:val="24"/>
          <w:szCs w:val="24"/>
          <w:rtl/>
        </w:rPr>
        <w:t xml:space="preserve"> </w:t>
      </w:r>
      <w:r w:rsidRPr="00783BF6">
        <w:rPr>
          <w:rFonts w:hint="eastAsia"/>
          <w:sz w:val="24"/>
          <w:szCs w:val="24"/>
          <w:rtl/>
        </w:rPr>
        <w:t>לשפות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ככל</w:t>
      </w:r>
      <w:r w:rsidRPr="00783BF6">
        <w:rPr>
          <w:sz w:val="24"/>
          <w:szCs w:val="24"/>
          <w:rtl/>
        </w:rPr>
        <w:t xml:space="preserve"> </w:t>
      </w:r>
      <w:r w:rsidRPr="00783BF6">
        <w:rPr>
          <w:rFonts w:hint="eastAsia"/>
          <w:sz w:val="24"/>
          <w:szCs w:val="24"/>
          <w:rtl/>
        </w:rPr>
        <w:t>שיחשבו</w:t>
      </w:r>
      <w:r w:rsidRPr="00783BF6">
        <w:rPr>
          <w:sz w:val="24"/>
          <w:szCs w:val="24"/>
          <w:rtl/>
        </w:rPr>
        <w:t xml:space="preserve"> </w:t>
      </w:r>
      <w:r w:rsidRPr="00783BF6">
        <w:rPr>
          <w:rFonts w:hint="eastAsia"/>
          <w:sz w:val="24"/>
          <w:szCs w:val="24"/>
          <w:rtl/>
        </w:rPr>
        <w:t>אחראים</w:t>
      </w:r>
      <w:r w:rsidRPr="00783BF6">
        <w:rPr>
          <w:sz w:val="24"/>
          <w:szCs w:val="24"/>
          <w:rtl/>
        </w:rPr>
        <w:t xml:space="preserve"> </w:t>
      </w:r>
      <w:r>
        <w:rPr>
          <w:sz w:val="24"/>
          <w:szCs w:val="24"/>
          <w:rtl/>
        </w:rPr>
        <w:br/>
        <w:t xml:space="preserve">          </w:t>
      </w:r>
      <w:r w:rsidRPr="00783BF6">
        <w:rPr>
          <w:rFonts w:hint="eastAsia"/>
          <w:sz w:val="24"/>
          <w:szCs w:val="24"/>
          <w:rtl/>
        </w:rPr>
        <w:t>למעשי</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מחדלי</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לשם</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יתווספו</w:t>
      </w:r>
      <w:r w:rsidRPr="00783BF6">
        <w:rPr>
          <w:sz w:val="24"/>
          <w:szCs w:val="24"/>
          <w:rtl/>
        </w:rPr>
        <w:t xml:space="preserve"> </w:t>
      </w:r>
      <w:r w:rsidRPr="00783BF6">
        <w:rPr>
          <w:rFonts w:hint="eastAsia"/>
          <w:sz w:val="24"/>
          <w:szCs w:val="24"/>
          <w:rtl/>
        </w:rPr>
        <w:t>כמבוטחים</w:t>
      </w:r>
      <w:r w:rsidRPr="00783BF6">
        <w:rPr>
          <w:sz w:val="24"/>
          <w:szCs w:val="24"/>
          <w:rtl/>
        </w:rPr>
        <w:t xml:space="preserve"> </w:t>
      </w:r>
      <w:r w:rsidRPr="00783BF6">
        <w:rPr>
          <w:rFonts w:hint="eastAsia"/>
          <w:sz w:val="24"/>
          <w:szCs w:val="24"/>
          <w:rtl/>
        </w:rPr>
        <w:t>נוספים</w:t>
      </w:r>
      <w:r w:rsidRPr="00783BF6">
        <w:rPr>
          <w:sz w:val="24"/>
          <w:szCs w:val="24"/>
          <w:rtl/>
        </w:rPr>
        <w:t xml:space="preserve">: </w:t>
      </w:r>
      <w:r w:rsidRPr="00783BF6">
        <w:rPr>
          <w:rFonts w:hint="eastAsia"/>
          <w:b/>
          <w:bCs/>
          <w:sz w:val="24"/>
          <w:szCs w:val="24"/>
          <w:rtl/>
        </w:rPr>
        <w:t>מדינת</w:t>
      </w:r>
      <w:r w:rsidRPr="00783BF6">
        <w:rPr>
          <w:b/>
          <w:bCs/>
          <w:sz w:val="24"/>
          <w:szCs w:val="24"/>
          <w:rtl/>
        </w:rPr>
        <w:t xml:space="preserve"> </w:t>
      </w:r>
      <w:r>
        <w:rPr>
          <w:b/>
          <w:bCs/>
          <w:sz w:val="24"/>
          <w:szCs w:val="24"/>
          <w:rtl/>
        </w:rPr>
        <w:t xml:space="preserve"> </w:t>
      </w:r>
      <w:r>
        <w:rPr>
          <w:b/>
          <w:bCs/>
          <w:sz w:val="24"/>
          <w:szCs w:val="24"/>
          <w:rtl/>
        </w:rPr>
        <w:br/>
        <w:t xml:space="preserve">          </w:t>
      </w:r>
      <w:r w:rsidRPr="00783BF6">
        <w:rPr>
          <w:rFonts w:hint="eastAsia"/>
          <w:b/>
          <w:bCs/>
          <w:sz w:val="24"/>
          <w:szCs w:val="24"/>
          <w:rtl/>
        </w:rPr>
        <w:t>ישראל</w:t>
      </w:r>
      <w:r w:rsidRPr="00783BF6">
        <w:rPr>
          <w:b/>
          <w:bCs/>
          <w:sz w:val="24"/>
          <w:szCs w:val="24"/>
          <w:rtl/>
        </w:rPr>
        <w:t xml:space="preserve"> –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b/>
          <w:bCs/>
          <w:sz w:val="24"/>
          <w:szCs w:val="24"/>
          <w:u w:val="single"/>
          <w:rtl/>
        </w:rPr>
      </w:pPr>
      <w:r>
        <w:rPr>
          <w:b/>
          <w:bCs/>
          <w:sz w:val="24"/>
          <w:szCs w:val="24"/>
          <w:rtl/>
        </w:rPr>
        <w:t>8.3</w:t>
      </w:r>
      <w:r w:rsidRPr="00783BF6">
        <w:rPr>
          <w:b/>
          <w:bCs/>
          <w:sz w:val="24"/>
          <w:szCs w:val="24"/>
          <w:rtl/>
        </w:rPr>
        <w:t xml:space="preserve">.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אחריות</w:t>
      </w:r>
      <w:r w:rsidRPr="00783BF6">
        <w:rPr>
          <w:b/>
          <w:bCs/>
          <w:sz w:val="24"/>
          <w:szCs w:val="24"/>
          <w:u w:val="single"/>
          <w:rtl/>
        </w:rPr>
        <w:t xml:space="preserve"> </w:t>
      </w:r>
      <w:r w:rsidRPr="00783BF6">
        <w:rPr>
          <w:rFonts w:hint="eastAsia"/>
          <w:b/>
          <w:bCs/>
          <w:sz w:val="24"/>
          <w:szCs w:val="24"/>
          <w:u w:val="single"/>
          <w:rtl/>
        </w:rPr>
        <w:t>מקצועית</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יבטח</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אחריותו</w:t>
      </w:r>
      <w:r w:rsidRPr="00783BF6">
        <w:rPr>
          <w:sz w:val="24"/>
          <w:szCs w:val="24"/>
          <w:rtl/>
        </w:rPr>
        <w:t xml:space="preserve"> </w:t>
      </w:r>
      <w:r w:rsidRPr="00783BF6">
        <w:rPr>
          <w:rFonts w:hint="eastAsia"/>
          <w:sz w:val="24"/>
          <w:szCs w:val="24"/>
          <w:rtl/>
        </w:rPr>
        <w:t>המקצועית</w:t>
      </w:r>
      <w:r w:rsidRPr="00783BF6">
        <w:rPr>
          <w:sz w:val="24"/>
          <w:szCs w:val="24"/>
          <w:rtl/>
        </w:rPr>
        <w:t xml:space="preserve">  </w:t>
      </w:r>
      <w:r w:rsidRPr="00783BF6">
        <w:rPr>
          <w:rFonts w:hint="eastAsia"/>
          <w:sz w:val="24"/>
          <w:szCs w:val="24"/>
          <w:rtl/>
        </w:rPr>
        <w:t>בביטוח</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מקצועית</w:t>
      </w:r>
      <w:r w:rsidRPr="00783BF6">
        <w:rPr>
          <w:sz w:val="24"/>
          <w:szCs w:val="24"/>
          <w:rtl/>
        </w:rPr>
        <w:t>;</w:t>
      </w:r>
    </w:p>
    <w:p w:rsidR="009D0CC5" w:rsidRPr="00783BF6" w:rsidRDefault="009D0CC5" w:rsidP="00314FDF">
      <w:pPr>
        <w:spacing w:line="360" w:lineRule="auto"/>
        <w:ind w:left="651" w:hanging="651"/>
        <w:jc w:val="both"/>
        <w:rPr>
          <w:sz w:val="24"/>
          <w:szCs w:val="24"/>
          <w:rtl/>
        </w:rPr>
      </w:pPr>
      <w:r w:rsidRPr="00783BF6">
        <w:rPr>
          <w:sz w:val="24"/>
          <w:szCs w:val="24"/>
          <w:rtl/>
        </w:rPr>
        <w:t xml:space="preserve">      </w:t>
      </w:r>
      <w:r w:rsidRPr="00783BF6">
        <w:rPr>
          <w:rFonts w:hint="eastAsia"/>
          <w:sz w:val="24"/>
          <w:szCs w:val="24"/>
          <w:rtl/>
        </w:rPr>
        <w:t>ב</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תכסה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מהפרת</w:t>
      </w:r>
      <w:r w:rsidRPr="00783BF6">
        <w:rPr>
          <w:sz w:val="24"/>
          <w:szCs w:val="24"/>
          <w:rtl/>
        </w:rPr>
        <w:t xml:space="preserve"> </w:t>
      </w:r>
      <w:r w:rsidRPr="00783BF6">
        <w:rPr>
          <w:rFonts w:hint="eastAsia"/>
          <w:sz w:val="24"/>
          <w:szCs w:val="24"/>
          <w:rtl/>
        </w:rPr>
        <w:t>חובה</w:t>
      </w:r>
      <w:r w:rsidRPr="00783BF6">
        <w:rPr>
          <w:sz w:val="24"/>
          <w:szCs w:val="24"/>
          <w:rtl/>
        </w:rPr>
        <w:t xml:space="preserve"> </w:t>
      </w:r>
      <w:r w:rsidRPr="00783BF6">
        <w:rPr>
          <w:rFonts w:hint="eastAsia"/>
          <w:sz w:val="24"/>
          <w:szCs w:val="24"/>
          <w:rtl/>
        </w:rPr>
        <w:t>מקצועית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עובדיו</w:t>
      </w:r>
      <w:r w:rsidRPr="00783BF6">
        <w:rPr>
          <w:sz w:val="24"/>
          <w:szCs w:val="24"/>
          <w:rtl/>
        </w:rPr>
        <w:t xml:space="preserve"> </w:t>
      </w:r>
      <w:r w:rsidRPr="00783BF6">
        <w:rPr>
          <w:rFonts w:hint="eastAsia"/>
          <w:sz w:val="24"/>
          <w:szCs w:val="24"/>
          <w:rtl/>
        </w:rPr>
        <w:t>ובגין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הפועלים</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ואשר</w:t>
      </w:r>
      <w:r w:rsidRPr="00783BF6">
        <w:rPr>
          <w:sz w:val="24"/>
          <w:szCs w:val="24"/>
          <w:rtl/>
        </w:rPr>
        <w:t xml:space="preserve"> </w:t>
      </w:r>
      <w:r w:rsidRPr="00783BF6">
        <w:rPr>
          <w:rFonts w:hint="eastAsia"/>
          <w:sz w:val="24"/>
          <w:szCs w:val="24"/>
          <w:rtl/>
        </w:rPr>
        <w:t>אירע</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ממעשה</w:t>
      </w:r>
      <w:r w:rsidRPr="00783BF6">
        <w:rPr>
          <w:sz w:val="24"/>
          <w:szCs w:val="24"/>
          <w:rtl/>
        </w:rPr>
        <w:t xml:space="preserve">,  </w:t>
      </w:r>
      <w:r w:rsidRPr="00783BF6">
        <w:rPr>
          <w:rFonts w:hint="eastAsia"/>
          <w:sz w:val="24"/>
          <w:szCs w:val="24"/>
          <w:rtl/>
        </w:rPr>
        <w:t>רשלנות</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מחדל</w:t>
      </w:r>
      <w:r w:rsidRPr="00783BF6">
        <w:rPr>
          <w:sz w:val="24"/>
          <w:szCs w:val="24"/>
          <w:rtl/>
        </w:rPr>
        <w:t xml:space="preserve">, </w:t>
      </w:r>
      <w:r w:rsidRPr="00783BF6">
        <w:rPr>
          <w:rFonts w:hint="eastAsia"/>
          <w:sz w:val="24"/>
          <w:szCs w:val="24"/>
          <w:rtl/>
        </w:rPr>
        <w:t>טעות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השמטה</w:t>
      </w:r>
      <w:r w:rsidRPr="00783BF6">
        <w:rPr>
          <w:sz w:val="24"/>
          <w:szCs w:val="24"/>
          <w:rtl/>
        </w:rPr>
        <w:t xml:space="preserve">, </w:t>
      </w:r>
      <w:r w:rsidRPr="00783BF6">
        <w:rPr>
          <w:rFonts w:hint="eastAsia"/>
          <w:sz w:val="24"/>
          <w:szCs w:val="24"/>
          <w:rtl/>
        </w:rPr>
        <w:t>מצג</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נכון</w:t>
      </w:r>
      <w:r w:rsidRPr="00783BF6">
        <w:rPr>
          <w:sz w:val="24"/>
          <w:szCs w:val="24"/>
          <w:rtl/>
        </w:rPr>
        <w:t xml:space="preserve"> </w:t>
      </w:r>
      <w:r w:rsidRPr="00783BF6">
        <w:rPr>
          <w:rFonts w:hint="eastAsia"/>
          <w:sz w:val="24"/>
          <w:szCs w:val="24"/>
          <w:rtl/>
        </w:rPr>
        <w:t>הצהרה</w:t>
      </w:r>
      <w:r w:rsidRPr="00783BF6">
        <w:rPr>
          <w:sz w:val="24"/>
          <w:szCs w:val="24"/>
          <w:rtl/>
        </w:rPr>
        <w:t xml:space="preserve"> </w:t>
      </w:r>
      <w:r w:rsidRPr="00783BF6">
        <w:rPr>
          <w:rFonts w:hint="eastAsia"/>
          <w:sz w:val="24"/>
          <w:szCs w:val="24"/>
          <w:rtl/>
        </w:rPr>
        <w:t>רשלנית</w:t>
      </w:r>
      <w:r w:rsidRPr="00783BF6">
        <w:rPr>
          <w:sz w:val="24"/>
          <w:szCs w:val="24"/>
          <w:rtl/>
        </w:rPr>
        <w:t xml:space="preserve"> </w:t>
      </w:r>
      <w:r w:rsidRPr="00783BF6">
        <w:rPr>
          <w:rFonts w:hint="eastAsia"/>
          <w:sz w:val="24"/>
          <w:szCs w:val="24"/>
          <w:rtl/>
        </w:rPr>
        <w:t>שנעשו</w:t>
      </w:r>
      <w:r w:rsidRPr="00783BF6">
        <w:rPr>
          <w:sz w:val="24"/>
          <w:szCs w:val="24"/>
          <w:rtl/>
        </w:rPr>
        <w:t xml:space="preserve"> </w:t>
      </w:r>
      <w:r w:rsidRPr="00783BF6">
        <w:rPr>
          <w:rFonts w:hint="eastAsia"/>
          <w:sz w:val="24"/>
          <w:szCs w:val="24"/>
          <w:rtl/>
        </w:rPr>
        <w:t>בתום</w:t>
      </w:r>
      <w:r w:rsidRPr="00783BF6">
        <w:rPr>
          <w:sz w:val="24"/>
          <w:szCs w:val="24"/>
          <w:rtl/>
        </w:rPr>
        <w:t xml:space="preserve"> </w:t>
      </w:r>
      <w:r w:rsidRPr="00783BF6">
        <w:rPr>
          <w:rFonts w:hint="eastAsia"/>
          <w:sz w:val="24"/>
          <w:szCs w:val="24"/>
          <w:rtl/>
        </w:rPr>
        <w:t>לב</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לאספקה</w:t>
      </w:r>
      <w:r w:rsidRPr="00783BF6">
        <w:rPr>
          <w:sz w:val="24"/>
          <w:szCs w:val="24"/>
          <w:rtl/>
        </w:rPr>
        <w:t xml:space="preserve">, </w:t>
      </w:r>
      <w:r w:rsidRPr="00783BF6">
        <w:rPr>
          <w:rFonts w:hint="eastAsia"/>
          <w:sz w:val="24"/>
          <w:szCs w:val="24"/>
          <w:rtl/>
        </w:rPr>
        <w:t>התקנה</w:t>
      </w:r>
      <w:r w:rsidRPr="00783BF6">
        <w:rPr>
          <w:sz w:val="24"/>
          <w:szCs w:val="24"/>
          <w:rtl/>
        </w:rPr>
        <w:t xml:space="preserve"> </w:t>
      </w:r>
      <w:r w:rsidRPr="00783BF6">
        <w:rPr>
          <w:rFonts w:hint="eastAsia"/>
          <w:sz w:val="24"/>
          <w:szCs w:val="24"/>
          <w:rtl/>
        </w:rPr>
        <w:t>ומתן</w:t>
      </w:r>
      <w:r w:rsidRPr="00783BF6">
        <w:rPr>
          <w:sz w:val="24"/>
          <w:szCs w:val="24"/>
          <w:rtl/>
        </w:rPr>
        <w:t xml:space="preserve"> </w:t>
      </w:r>
      <w:r w:rsidRPr="00783BF6">
        <w:rPr>
          <w:rFonts w:hint="eastAsia"/>
          <w:sz w:val="24"/>
          <w:szCs w:val="24"/>
          <w:rtl/>
        </w:rPr>
        <w:t>שירותי</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ותחזוקה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מכשירי</w:t>
      </w:r>
      <w:r w:rsidRPr="00783BF6">
        <w:rPr>
          <w:sz w:val="24"/>
          <w:szCs w:val="24"/>
          <w:rtl/>
        </w:rPr>
        <w:t xml:space="preserve"> </w:t>
      </w:r>
      <w:r w:rsidRPr="00783BF6">
        <w:rPr>
          <w:rFonts w:hint="eastAsia"/>
          <w:sz w:val="24"/>
          <w:szCs w:val="24"/>
          <w:rtl/>
        </w:rPr>
        <w:t>שיקוף</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אשדוד</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למכרז</w:t>
      </w:r>
      <w:r w:rsidRPr="00783BF6">
        <w:rPr>
          <w:sz w:val="24"/>
          <w:szCs w:val="24"/>
          <w:rtl/>
        </w:rPr>
        <w:t xml:space="preserve"> </w:t>
      </w:r>
      <w:r w:rsidRPr="00783BF6">
        <w:rPr>
          <w:rFonts w:hint="eastAsia"/>
          <w:sz w:val="24"/>
          <w:szCs w:val="24"/>
          <w:rtl/>
        </w:rPr>
        <w:t>ולהסכם</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ג</w:t>
      </w:r>
      <w:r w:rsidRPr="00783BF6">
        <w:rPr>
          <w:sz w:val="24"/>
          <w:szCs w:val="24"/>
          <w:rtl/>
        </w:rPr>
        <w:t xml:space="preserve">.  </w:t>
      </w:r>
      <w:r w:rsidRPr="00783BF6">
        <w:rPr>
          <w:rFonts w:hint="eastAsia"/>
          <w:sz w:val="24"/>
          <w:szCs w:val="24"/>
          <w:rtl/>
        </w:rPr>
        <w:t>גבול</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למקרה</w:t>
      </w:r>
      <w:r w:rsidRPr="00783BF6">
        <w:rPr>
          <w:sz w:val="24"/>
          <w:szCs w:val="24"/>
          <w:rtl/>
        </w:rPr>
        <w:t xml:space="preserve"> </w:t>
      </w:r>
      <w:r w:rsidRPr="00783BF6">
        <w:rPr>
          <w:rFonts w:hint="eastAsia"/>
          <w:sz w:val="24"/>
          <w:szCs w:val="24"/>
          <w:rtl/>
        </w:rPr>
        <w:t>ולתקופה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-250,000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ד</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יורחב</w:t>
      </w:r>
      <w:r w:rsidRPr="00783BF6">
        <w:rPr>
          <w:sz w:val="24"/>
          <w:szCs w:val="24"/>
          <w:rtl/>
        </w:rPr>
        <w:t xml:space="preserve"> </w:t>
      </w:r>
      <w:r w:rsidRPr="00783BF6">
        <w:rPr>
          <w:rFonts w:hint="eastAsia"/>
          <w:sz w:val="24"/>
          <w:szCs w:val="24"/>
          <w:rtl/>
        </w:rPr>
        <w:t>לכלול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ההרחבות</w:t>
      </w:r>
      <w:r w:rsidRPr="00783BF6">
        <w:rPr>
          <w:sz w:val="24"/>
          <w:szCs w:val="24"/>
          <w:rtl/>
        </w:rPr>
        <w:t xml:space="preserve"> </w:t>
      </w:r>
      <w:r w:rsidRPr="00783BF6">
        <w:rPr>
          <w:rFonts w:hint="eastAsia"/>
          <w:sz w:val="24"/>
          <w:szCs w:val="24"/>
          <w:rtl/>
        </w:rPr>
        <w:t>הבאות</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 </w:t>
      </w:r>
      <w:r w:rsidRPr="00783BF6">
        <w:rPr>
          <w:rFonts w:hint="eastAsia"/>
          <w:sz w:val="24"/>
          <w:szCs w:val="24"/>
          <w:rtl/>
        </w:rPr>
        <w:t>מרמה</w:t>
      </w:r>
      <w:r w:rsidRPr="00783BF6">
        <w:rPr>
          <w:sz w:val="24"/>
          <w:szCs w:val="24"/>
          <w:rtl/>
        </w:rPr>
        <w:t xml:space="preserve"> </w:t>
      </w:r>
      <w:r w:rsidRPr="00783BF6">
        <w:rPr>
          <w:rFonts w:hint="eastAsia"/>
          <w:sz w:val="24"/>
          <w:szCs w:val="24"/>
          <w:rtl/>
        </w:rPr>
        <w:t>ואי</w:t>
      </w:r>
      <w:r w:rsidRPr="00783BF6">
        <w:rPr>
          <w:sz w:val="24"/>
          <w:szCs w:val="24"/>
          <w:rtl/>
        </w:rPr>
        <w:t xml:space="preserve"> </w:t>
      </w:r>
      <w:r w:rsidRPr="00783BF6">
        <w:rPr>
          <w:rFonts w:hint="eastAsia"/>
          <w:sz w:val="24"/>
          <w:szCs w:val="24"/>
          <w:rtl/>
        </w:rPr>
        <w:t>יושר</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עובדים</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 </w:t>
      </w:r>
      <w:r w:rsidRPr="00783BF6">
        <w:rPr>
          <w:rFonts w:hint="eastAsia"/>
          <w:sz w:val="24"/>
          <w:szCs w:val="24"/>
          <w:rtl/>
        </w:rPr>
        <w:t>אחריות</w:t>
      </w:r>
      <w:r w:rsidRPr="00783BF6">
        <w:rPr>
          <w:sz w:val="24"/>
          <w:szCs w:val="24"/>
          <w:rtl/>
        </w:rPr>
        <w:t xml:space="preserve"> </w:t>
      </w:r>
      <w:r w:rsidRPr="00783BF6">
        <w:rPr>
          <w:rFonts w:hint="eastAsia"/>
          <w:sz w:val="24"/>
          <w:szCs w:val="24"/>
          <w:rtl/>
        </w:rPr>
        <w:t>צולבת</w:t>
      </w:r>
      <w:r w:rsidRPr="00783BF6">
        <w:rPr>
          <w:sz w:val="24"/>
          <w:szCs w:val="24"/>
          <w:rtl/>
        </w:rPr>
        <w:t xml:space="preserve">, </w:t>
      </w:r>
      <w:r w:rsidRPr="00783BF6">
        <w:rPr>
          <w:rFonts w:hint="eastAsia"/>
          <w:sz w:val="24"/>
          <w:szCs w:val="24"/>
          <w:rtl/>
        </w:rPr>
        <w:t>אולם</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יכסה</w:t>
      </w:r>
      <w:r w:rsidRPr="00783BF6">
        <w:rPr>
          <w:sz w:val="24"/>
          <w:szCs w:val="24"/>
          <w:rtl/>
        </w:rPr>
        <w:t xml:space="preserve"> </w:t>
      </w:r>
      <w:r w:rsidRPr="00783BF6">
        <w:rPr>
          <w:rFonts w:hint="eastAsia"/>
          <w:sz w:val="24"/>
          <w:szCs w:val="24"/>
          <w:rtl/>
        </w:rPr>
        <w:t>תביעות</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המדינה</w:t>
      </w:r>
      <w:r w:rsidRPr="00783BF6">
        <w:rPr>
          <w:sz w:val="24"/>
          <w:szCs w:val="24"/>
        </w:rPr>
        <w:t xml:space="preserve"> </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 </w:t>
      </w:r>
      <w:r w:rsidRPr="00783BF6">
        <w:rPr>
          <w:rFonts w:hint="eastAsia"/>
          <w:sz w:val="24"/>
          <w:szCs w:val="24"/>
          <w:rtl/>
        </w:rPr>
        <w:t>הארכת</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הגילוי</w:t>
      </w:r>
      <w:r w:rsidRPr="00783BF6">
        <w:rPr>
          <w:sz w:val="24"/>
          <w:szCs w:val="24"/>
          <w:rtl/>
        </w:rPr>
        <w:t xml:space="preserve"> </w:t>
      </w:r>
      <w:r w:rsidRPr="00783BF6">
        <w:rPr>
          <w:rFonts w:hint="eastAsia"/>
          <w:sz w:val="24"/>
          <w:szCs w:val="24"/>
          <w:rtl/>
        </w:rPr>
        <w:t>לפחות</w:t>
      </w:r>
      <w:r w:rsidRPr="00783BF6">
        <w:rPr>
          <w:sz w:val="24"/>
          <w:szCs w:val="24"/>
          <w:rtl/>
        </w:rPr>
        <w:t xml:space="preserve"> 6 </w:t>
      </w:r>
      <w:r w:rsidRPr="00783BF6">
        <w:rPr>
          <w:rFonts w:hint="eastAsia"/>
          <w:sz w:val="24"/>
          <w:szCs w:val="24"/>
          <w:rtl/>
        </w:rPr>
        <w:t>חודשים</w:t>
      </w:r>
      <w:r w:rsidRPr="00783BF6">
        <w:rPr>
          <w:sz w:val="24"/>
          <w:szCs w:val="24"/>
          <w:rtl/>
        </w:rPr>
        <w:t>.</w:t>
      </w:r>
    </w:p>
    <w:p w:rsidR="009D0CC5" w:rsidRPr="00783BF6" w:rsidRDefault="009D0CC5" w:rsidP="00314FDF">
      <w:pPr>
        <w:spacing w:line="360" w:lineRule="auto"/>
        <w:ind w:left="651" w:hanging="651"/>
        <w:jc w:val="both"/>
        <w:rPr>
          <w:sz w:val="24"/>
          <w:szCs w:val="24"/>
          <w:rtl/>
        </w:rPr>
      </w:pPr>
      <w:r w:rsidRPr="00783BF6">
        <w:rPr>
          <w:sz w:val="24"/>
          <w:szCs w:val="24"/>
          <w:rtl/>
        </w:rPr>
        <w:t xml:space="preserve">    </w:t>
      </w:r>
      <w:r w:rsidRPr="00783BF6">
        <w:rPr>
          <w:rFonts w:hint="eastAsia"/>
          <w:sz w:val="24"/>
          <w:szCs w:val="24"/>
          <w:rtl/>
        </w:rPr>
        <w:t>ה</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הורחב</w:t>
      </w:r>
      <w:r w:rsidRPr="00783BF6">
        <w:rPr>
          <w:sz w:val="24"/>
          <w:szCs w:val="24"/>
          <w:rtl/>
        </w:rPr>
        <w:t xml:space="preserve"> </w:t>
      </w:r>
      <w:r w:rsidRPr="00783BF6">
        <w:rPr>
          <w:rFonts w:hint="eastAsia"/>
          <w:sz w:val="24"/>
          <w:szCs w:val="24"/>
          <w:rtl/>
        </w:rPr>
        <w:t>לשפות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ככל</w:t>
      </w:r>
      <w:r w:rsidRPr="00783BF6">
        <w:rPr>
          <w:sz w:val="24"/>
          <w:szCs w:val="24"/>
          <w:rtl/>
        </w:rPr>
        <w:t xml:space="preserve"> </w:t>
      </w:r>
      <w:r w:rsidRPr="00783BF6">
        <w:rPr>
          <w:rFonts w:hint="eastAsia"/>
          <w:sz w:val="24"/>
          <w:szCs w:val="24"/>
          <w:rtl/>
        </w:rPr>
        <w:t>שתחשב</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למעשי</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מחדלי</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הפועלים</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לשם</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יתווספו</w:t>
      </w:r>
      <w:r w:rsidRPr="00783BF6">
        <w:rPr>
          <w:sz w:val="24"/>
          <w:szCs w:val="24"/>
          <w:rtl/>
        </w:rPr>
        <w:t xml:space="preserve"> </w:t>
      </w:r>
      <w:r w:rsidRPr="00783BF6">
        <w:rPr>
          <w:rFonts w:hint="eastAsia"/>
          <w:sz w:val="24"/>
          <w:szCs w:val="24"/>
          <w:rtl/>
        </w:rPr>
        <w:t>כמבוטחים</w:t>
      </w:r>
      <w:r w:rsidRPr="00783BF6">
        <w:rPr>
          <w:sz w:val="24"/>
          <w:szCs w:val="24"/>
          <w:rtl/>
        </w:rPr>
        <w:t xml:space="preserve"> </w:t>
      </w:r>
      <w:r w:rsidRPr="00783BF6">
        <w:rPr>
          <w:rFonts w:hint="eastAsia"/>
          <w:sz w:val="24"/>
          <w:szCs w:val="24"/>
          <w:rtl/>
        </w:rPr>
        <w:t>נוספים</w:t>
      </w:r>
      <w:r w:rsidRPr="00783BF6">
        <w:rPr>
          <w:sz w:val="24"/>
          <w:szCs w:val="24"/>
          <w:rtl/>
        </w:rPr>
        <w:t xml:space="preserve">: </w:t>
      </w:r>
      <w:r w:rsidRPr="00783BF6">
        <w:rPr>
          <w:rFonts w:hint="eastAsia"/>
          <w:b/>
          <w:bCs/>
          <w:sz w:val="24"/>
          <w:szCs w:val="24"/>
          <w:rtl/>
        </w:rPr>
        <w:t>מדינת</w:t>
      </w:r>
      <w:r w:rsidRPr="00783BF6">
        <w:rPr>
          <w:b/>
          <w:bCs/>
          <w:sz w:val="24"/>
          <w:szCs w:val="24"/>
          <w:rtl/>
        </w:rPr>
        <w:t xml:space="preserve"> </w:t>
      </w:r>
      <w:r w:rsidRPr="00783BF6">
        <w:rPr>
          <w:rFonts w:hint="eastAsia"/>
          <w:b/>
          <w:bCs/>
          <w:sz w:val="24"/>
          <w:szCs w:val="24"/>
          <w:rtl/>
        </w:rPr>
        <w:t>ישראל</w:t>
      </w:r>
      <w:r w:rsidRPr="00783BF6">
        <w:rPr>
          <w:b/>
          <w:bCs/>
          <w:sz w:val="24"/>
          <w:szCs w:val="24"/>
          <w:rtl/>
        </w:rPr>
        <w:t xml:space="preserve"> –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p w:rsidR="009D0CC5" w:rsidRPr="00783BF6" w:rsidRDefault="009D0CC5" w:rsidP="00314FDF">
      <w:pPr>
        <w:rPr>
          <w:sz w:val="24"/>
          <w:szCs w:val="24"/>
          <w:rtl/>
        </w:rPr>
      </w:pPr>
    </w:p>
    <w:p w:rsidR="009D0CC5" w:rsidRPr="00783BF6" w:rsidRDefault="009D0CC5" w:rsidP="00314FDF">
      <w:pPr>
        <w:rPr>
          <w:b/>
          <w:bCs/>
          <w:sz w:val="24"/>
          <w:szCs w:val="24"/>
          <w:u w:val="single"/>
          <w:rtl/>
        </w:rPr>
      </w:pPr>
      <w:r>
        <w:rPr>
          <w:b/>
          <w:bCs/>
          <w:sz w:val="24"/>
          <w:szCs w:val="24"/>
          <w:rtl/>
        </w:rPr>
        <w:t>8.4</w:t>
      </w:r>
      <w:r w:rsidRPr="00783BF6">
        <w:rPr>
          <w:b/>
          <w:bCs/>
          <w:sz w:val="24"/>
          <w:szCs w:val="24"/>
          <w:rtl/>
        </w:rPr>
        <w:t xml:space="preserve">.   </w:t>
      </w:r>
      <w:r w:rsidRPr="00783BF6">
        <w:rPr>
          <w:rFonts w:hint="eastAsia"/>
          <w:b/>
          <w:bCs/>
          <w:sz w:val="24"/>
          <w:szCs w:val="24"/>
          <w:u w:val="single"/>
          <w:rtl/>
        </w:rPr>
        <w:t>כללי</w:t>
      </w:r>
    </w:p>
    <w:p w:rsidR="009D0CC5" w:rsidRPr="00783BF6" w:rsidRDefault="009D0CC5" w:rsidP="00314FDF">
      <w:pPr>
        <w:rPr>
          <w:sz w:val="24"/>
          <w:szCs w:val="24"/>
          <w:rtl/>
        </w:rPr>
      </w:pP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פוליסות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הנדרשות</w:t>
      </w:r>
      <w:r w:rsidRPr="00783BF6">
        <w:rPr>
          <w:sz w:val="24"/>
          <w:szCs w:val="24"/>
          <w:rtl/>
        </w:rPr>
        <w:t xml:space="preserve"> </w:t>
      </w:r>
      <w:r w:rsidRPr="00783BF6">
        <w:rPr>
          <w:rFonts w:hint="eastAsia"/>
          <w:sz w:val="24"/>
          <w:szCs w:val="24"/>
          <w:rtl/>
        </w:rPr>
        <w:t>יכללו</w:t>
      </w:r>
      <w:r w:rsidRPr="00783BF6">
        <w:rPr>
          <w:sz w:val="24"/>
          <w:szCs w:val="24"/>
          <w:rtl/>
        </w:rPr>
        <w:t xml:space="preserve"> </w:t>
      </w:r>
      <w:r w:rsidRPr="00783BF6">
        <w:rPr>
          <w:rFonts w:hint="eastAsia"/>
          <w:sz w:val="24"/>
          <w:szCs w:val="24"/>
          <w:rtl/>
        </w:rPr>
        <w:t>התנאים</w:t>
      </w:r>
      <w:r w:rsidRPr="00783BF6">
        <w:rPr>
          <w:sz w:val="24"/>
          <w:szCs w:val="24"/>
          <w:rtl/>
        </w:rPr>
        <w:t xml:space="preserve"> </w:t>
      </w:r>
      <w:r w:rsidRPr="00783BF6">
        <w:rPr>
          <w:rFonts w:hint="eastAsia"/>
          <w:sz w:val="24"/>
          <w:szCs w:val="24"/>
          <w:rtl/>
        </w:rPr>
        <w:t>הבאים</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rFonts w:hint="eastAsia"/>
          <w:sz w:val="24"/>
          <w:szCs w:val="24"/>
          <w:rtl/>
        </w:rPr>
        <w:t>א</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צמצום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ביטול</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אלא</w:t>
      </w:r>
      <w:r w:rsidRPr="00783BF6">
        <w:rPr>
          <w:sz w:val="24"/>
          <w:szCs w:val="24"/>
          <w:rtl/>
        </w:rPr>
        <w:t xml:space="preserve"> </w:t>
      </w:r>
      <w:r>
        <w:rPr>
          <w:sz w:val="24"/>
          <w:szCs w:val="24"/>
          <w:rtl/>
        </w:rPr>
        <w:b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ניתנה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מוקדמת</w:t>
      </w:r>
      <w:r w:rsidRPr="00783BF6">
        <w:rPr>
          <w:sz w:val="24"/>
          <w:szCs w:val="24"/>
          <w:rtl/>
        </w:rPr>
        <w:t xml:space="preserve"> </w:t>
      </w:r>
      <w:r w:rsidRPr="00783BF6">
        <w:rPr>
          <w:rFonts w:hint="eastAsia"/>
          <w:sz w:val="24"/>
          <w:szCs w:val="24"/>
          <w:rtl/>
        </w:rPr>
        <w:t>של</w:t>
      </w:r>
      <w:r w:rsidRPr="00783BF6">
        <w:rPr>
          <w:sz w:val="24"/>
          <w:szCs w:val="24"/>
          <w:rtl/>
        </w:rPr>
        <w:t xml:space="preserve"> 60  </w:t>
      </w:r>
      <w:r w:rsidRPr="00783BF6">
        <w:rPr>
          <w:rFonts w:hint="eastAsia"/>
          <w:sz w:val="24"/>
          <w:szCs w:val="24"/>
          <w:rtl/>
        </w:rPr>
        <w:t>יום</w:t>
      </w:r>
      <w:r w:rsidRPr="00783BF6">
        <w:rPr>
          <w:sz w:val="24"/>
          <w:szCs w:val="24"/>
          <w:rtl/>
        </w:rPr>
        <w:t xml:space="preserve"> </w:t>
      </w:r>
      <w:r w:rsidRPr="00783BF6">
        <w:rPr>
          <w:rFonts w:hint="eastAsia"/>
          <w:sz w:val="24"/>
          <w:szCs w:val="24"/>
          <w:rtl/>
        </w:rPr>
        <w:t>לפחות</w:t>
      </w:r>
      <w:r w:rsidRPr="00783BF6">
        <w:rPr>
          <w:sz w:val="24"/>
          <w:szCs w:val="24"/>
          <w:rtl/>
        </w:rPr>
        <w:t xml:space="preserve"> </w:t>
      </w:r>
      <w:r w:rsidRPr="00783BF6">
        <w:rPr>
          <w:rFonts w:hint="eastAsia"/>
          <w:sz w:val="24"/>
          <w:szCs w:val="24"/>
          <w:rtl/>
        </w:rPr>
        <w:t>במכתב</w:t>
      </w:r>
      <w:r w:rsidRPr="00783BF6">
        <w:rPr>
          <w:sz w:val="24"/>
          <w:szCs w:val="24"/>
          <w:rtl/>
        </w:rPr>
        <w:t xml:space="preserve"> </w:t>
      </w:r>
      <w:r w:rsidRPr="00783BF6">
        <w:rPr>
          <w:rFonts w:hint="eastAsia"/>
          <w:sz w:val="24"/>
          <w:szCs w:val="24"/>
          <w:rtl/>
        </w:rPr>
        <w:t>רשום</w:t>
      </w:r>
      <w:r w:rsidRPr="00783BF6">
        <w:rPr>
          <w:sz w:val="24"/>
          <w:szCs w:val="24"/>
          <w:rtl/>
        </w:rPr>
        <w:t xml:space="preserve"> </w:t>
      </w:r>
      <w:r w:rsidRPr="00783BF6">
        <w:rPr>
          <w:rFonts w:hint="eastAsia"/>
          <w:sz w:val="24"/>
          <w:szCs w:val="24"/>
          <w:rtl/>
        </w:rPr>
        <w:t>לחשב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Pr>
          <w:sz w:val="24"/>
          <w:szCs w:val="24"/>
          <w:rtl/>
        </w:rPr>
        <w:t xml:space="preserve"> </w:t>
      </w:r>
      <w:r>
        <w:rPr>
          <w:sz w:val="24"/>
          <w:szCs w:val="24"/>
          <w:rtl/>
        </w:rPr>
        <w:br/>
        <w:t xml:space="preserve">     </w:t>
      </w:r>
      <w:r w:rsidRPr="00783BF6">
        <w:rPr>
          <w:rFonts w:hint="eastAsia"/>
          <w:sz w:val="24"/>
          <w:szCs w:val="24"/>
          <w:rtl/>
        </w:rPr>
        <w:t>בישראל</w:t>
      </w:r>
      <w:r w:rsidRPr="00783BF6">
        <w:rPr>
          <w:sz w:val="24"/>
          <w:szCs w:val="24"/>
          <w:rtl/>
        </w:rPr>
        <w:t>.</w:t>
      </w:r>
    </w:p>
    <w:p w:rsidR="009D0CC5" w:rsidRDefault="009D0CC5" w:rsidP="00314FDF">
      <w:pPr>
        <w:spacing w:line="360" w:lineRule="auto"/>
        <w:jc w:val="both"/>
        <w:rPr>
          <w:sz w:val="24"/>
          <w:szCs w:val="24"/>
          <w:rtl/>
        </w:rPr>
      </w:pPr>
      <w:r w:rsidRPr="00783BF6">
        <w:rPr>
          <w:rFonts w:hint="eastAsia"/>
          <w:sz w:val="24"/>
          <w:szCs w:val="24"/>
          <w:rtl/>
        </w:rPr>
        <w:t>ב</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מוותר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שיבוב</w:t>
      </w:r>
      <w:r w:rsidRPr="00783BF6">
        <w:rPr>
          <w:sz w:val="24"/>
          <w:szCs w:val="24"/>
          <w:rtl/>
        </w:rPr>
        <w:t>/</w:t>
      </w:r>
      <w:r w:rsidRPr="00783BF6">
        <w:rPr>
          <w:rFonts w:hint="eastAsia"/>
          <w:sz w:val="24"/>
          <w:szCs w:val="24"/>
          <w:rtl/>
        </w:rPr>
        <w:t>תחלוף</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חזרה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השתתפות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p>
    <w:p w:rsidR="009D0CC5" w:rsidRPr="00783BF6" w:rsidRDefault="009D0CC5" w:rsidP="00314FDF">
      <w:pPr>
        <w:spacing w:line="360" w:lineRule="auto"/>
        <w:jc w:val="both"/>
        <w:rPr>
          <w:sz w:val="24"/>
          <w:szCs w:val="24"/>
          <w:rtl/>
        </w:rPr>
      </w:pPr>
      <w:r>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ועובדיהם</w:t>
      </w:r>
      <w:r w:rsidRPr="00783BF6">
        <w:rPr>
          <w:sz w:val="24"/>
          <w:szCs w:val="24"/>
          <w:rtl/>
        </w:rPr>
        <w:t xml:space="preserve">, </w:t>
      </w:r>
      <w:r w:rsidRPr="00783BF6">
        <w:rPr>
          <w:rFonts w:hint="eastAsia"/>
          <w:sz w:val="24"/>
          <w:szCs w:val="24"/>
          <w:rtl/>
        </w:rPr>
        <w:t>ובלבד</w:t>
      </w:r>
      <w:r w:rsidRPr="00783BF6">
        <w:rPr>
          <w:sz w:val="24"/>
          <w:szCs w:val="24"/>
          <w:rtl/>
        </w:rPr>
        <w:t xml:space="preserve"> </w:t>
      </w:r>
      <w:r w:rsidRPr="00783BF6">
        <w:rPr>
          <w:rFonts w:hint="eastAsia"/>
          <w:sz w:val="24"/>
          <w:szCs w:val="24"/>
          <w:rtl/>
        </w:rPr>
        <w:t>שהוויתור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יחול</w:t>
      </w:r>
      <w:r w:rsidRPr="00783BF6">
        <w:rPr>
          <w:sz w:val="24"/>
          <w:szCs w:val="24"/>
          <w:rtl/>
        </w:rPr>
        <w:t xml:space="preserve"> </w:t>
      </w:r>
      <w:r w:rsidRPr="00783BF6">
        <w:rPr>
          <w:rFonts w:hint="eastAsia"/>
          <w:sz w:val="24"/>
          <w:szCs w:val="24"/>
          <w:rtl/>
        </w:rPr>
        <w:t>לטובת</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שגרם</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מתוך</w:t>
      </w:r>
      <w:r w:rsidRPr="00783BF6">
        <w:rPr>
          <w:sz w:val="24"/>
          <w:szCs w:val="24"/>
          <w:rtl/>
        </w:rPr>
        <w:t xml:space="preserve"> </w:t>
      </w:r>
      <w:r>
        <w:rPr>
          <w:sz w:val="24"/>
          <w:szCs w:val="24"/>
          <w:rtl/>
        </w:rPr>
        <w:t xml:space="preserve">  </w:t>
      </w:r>
      <w:r>
        <w:rPr>
          <w:sz w:val="24"/>
          <w:szCs w:val="24"/>
          <w:rtl/>
        </w:rPr>
        <w:br/>
        <w:t xml:space="preserve">     </w:t>
      </w:r>
      <w:r w:rsidRPr="00783BF6">
        <w:rPr>
          <w:rFonts w:hint="eastAsia"/>
          <w:sz w:val="24"/>
          <w:szCs w:val="24"/>
          <w:rtl/>
        </w:rPr>
        <w:t>כוונת</w:t>
      </w:r>
      <w:r w:rsidRPr="00783BF6">
        <w:rPr>
          <w:sz w:val="24"/>
          <w:szCs w:val="24"/>
          <w:rtl/>
        </w:rPr>
        <w:t xml:space="preserve"> </w:t>
      </w:r>
      <w:r w:rsidRPr="00783BF6">
        <w:rPr>
          <w:rFonts w:hint="eastAsia"/>
          <w:sz w:val="24"/>
          <w:szCs w:val="24"/>
          <w:rtl/>
        </w:rPr>
        <w:t>זדון</w:t>
      </w:r>
      <w:r w:rsidRPr="00783BF6">
        <w:rPr>
          <w:sz w:val="24"/>
          <w:szCs w:val="24"/>
          <w:rtl/>
        </w:rPr>
        <w:t>.</w:t>
      </w:r>
    </w:p>
    <w:p w:rsidR="009D0CC5" w:rsidRPr="00783BF6" w:rsidRDefault="009D0CC5" w:rsidP="00314FDF">
      <w:pPr>
        <w:spacing w:line="360" w:lineRule="auto"/>
        <w:jc w:val="both"/>
        <w:rPr>
          <w:sz w:val="24"/>
          <w:szCs w:val="24"/>
          <w:rtl/>
        </w:rPr>
      </w:pPr>
      <w:r w:rsidRPr="00783BF6">
        <w:rPr>
          <w:rFonts w:hint="eastAsia"/>
          <w:sz w:val="24"/>
          <w:szCs w:val="24"/>
          <w:rtl/>
        </w:rPr>
        <w:t>ג</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לתשלום</w:t>
      </w:r>
      <w:r w:rsidRPr="00783BF6">
        <w:rPr>
          <w:sz w:val="24"/>
          <w:szCs w:val="24"/>
          <w:rtl/>
        </w:rPr>
        <w:t xml:space="preserve"> </w:t>
      </w:r>
      <w:r w:rsidRPr="00783BF6">
        <w:rPr>
          <w:rFonts w:hint="eastAsia"/>
          <w:sz w:val="24"/>
          <w:szCs w:val="24"/>
          <w:rtl/>
        </w:rPr>
        <w:t>דמי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הפוליסות</w:t>
      </w:r>
      <w:r w:rsidRPr="00783BF6">
        <w:rPr>
          <w:sz w:val="24"/>
          <w:szCs w:val="24"/>
          <w:rtl/>
        </w:rPr>
        <w:t xml:space="preserve"> </w:t>
      </w:r>
      <w:r w:rsidRPr="00783BF6">
        <w:rPr>
          <w:rFonts w:hint="eastAsia"/>
          <w:sz w:val="24"/>
          <w:szCs w:val="24"/>
          <w:rtl/>
        </w:rPr>
        <w:t>ולמילוי</w:t>
      </w:r>
      <w:r w:rsidRPr="00783BF6">
        <w:rPr>
          <w:sz w:val="24"/>
          <w:szCs w:val="24"/>
          <w:rtl/>
        </w:rPr>
        <w:t xml:space="preserve"> </w:t>
      </w:r>
      <w:r w:rsidRPr="00783BF6">
        <w:rPr>
          <w:rFonts w:hint="eastAsia"/>
          <w:sz w:val="24"/>
          <w:szCs w:val="24"/>
          <w:rtl/>
        </w:rPr>
        <w:t>כל</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החובות</w:t>
      </w:r>
      <w:r w:rsidRPr="00783BF6">
        <w:rPr>
          <w:sz w:val="24"/>
          <w:szCs w:val="24"/>
          <w:rtl/>
        </w:rPr>
        <w:t xml:space="preserve"> </w:t>
      </w:r>
      <w:r w:rsidRPr="00783BF6">
        <w:rPr>
          <w:rFonts w:hint="eastAsia"/>
          <w:sz w:val="24"/>
          <w:szCs w:val="24"/>
          <w:rtl/>
        </w:rPr>
        <w:t>המוטלות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הפוליסות</w:t>
      </w:r>
      <w:r w:rsidRPr="00783BF6">
        <w:rPr>
          <w:sz w:val="24"/>
          <w:szCs w:val="24"/>
          <w:rtl/>
        </w:rPr>
        <w:t>.</w:t>
      </w:r>
    </w:p>
    <w:p w:rsidR="009D0CC5" w:rsidRPr="00783BF6" w:rsidRDefault="009D0CC5" w:rsidP="00314FDF">
      <w:pPr>
        <w:spacing w:line="360" w:lineRule="auto"/>
        <w:jc w:val="both"/>
        <w:rPr>
          <w:sz w:val="24"/>
          <w:szCs w:val="24"/>
          <w:rtl/>
        </w:rPr>
      </w:pPr>
      <w:r w:rsidRPr="00783BF6">
        <w:rPr>
          <w:rFonts w:hint="eastAsia"/>
          <w:sz w:val="24"/>
          <w:szCs w:val="24"/>
          <w:rtl/>
        </w:rPr>
        <w:t>ד</w:t>
      </w:r>
      <w:r w:rsidRPr="00783BF6">
        <w:rPr>
          <w:sz w:val="24"/>
          <w:szCs w:val="24"/>
          <w:rtl/>
        </w:rPr>
        <w:t xml:space="preserve">.  </w:t>
      </w:r>
      <w:r w:rsidRPr="00783BF6">
        <w:rPr>
          <w:rFonts w:hint="eastAsia"/>
          <w:sz w:val="24"/>
          <w:szCs w:val="24"/>
          <w:rtl/>
        </w:rPr>
        <w:t>ההשתתפויות</w:t>
      </w:r>
      <w:r w:rsidRPr="00783BF6">
        <w:rPr>
          <w:sz w:val="24"/>
          <w:szCs w:val="24"/>
          <w:rtl/>
        </w:rPr>
        <w:t xml:space="preserve"> </w:t>
      </w:r>
      <w:r w:rsidRPr="00783BF6">
        <w:rPr>
          <w:rFonts w:hint="eastAsia"/>
          <w:sz w:val="24"/>
          <w:szCs w:val="24"/>
          <w:rtl/>
        </w:rPr>
        <w:t>העצמיות</w:t>
      </w:r>
      <w:r w:rsidRPr="00783BF6">
        <w:rPr>
          <w:sz w:val="24"/>
          <w:szCs w:val="24"/>
          <w:rtl/>
        </w:rPr>
        <w:t xml:space="preserve"> </w:t>
      </w:r>
      <w:r w:rsidRPr="00783BF6">
        <w:rPr>
          <w:rFonts w:hint="eastAsia"/>
          <w:sz w:val="24"/>
          <w:szCs w:val="24"/>
          <w:rtl/>
        </w:rPr>
        <w:t>הנקובות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פוליסה</w:t>
      </w:r>
      <w:r w:rsidRPr="00783BF6">
        <w:rPr>
          <w:sz w:val="24"/>
          <w:szCs w:val="24"/>
          <w:rtl/>
        </w:rPr>
        <w:t xml:space="preserve"> </w:t>
      </w:r>
      <w:r w:rsidRPr="00783BF6">
        <w:rPr>
          <w:rFonts w:hint="eastAsia"/>
          <w:sz w:val="24"/>
          <w:szCs w:val="24"/>
          <w:rtl/>
        </w:rPr>
        <w:t>ופוליסה</w:t>
      </w:r>
      <w:r w:rsidRPr="00783BF6">
        <w:rPr>
          <w:sz w:val="24"/>
          <w:szCs w:val="24"/>
          <w:rtl/>
        </w:rPr>
        <w:t xml:space="preserve"> </w:t>
      </w:r>
      <w:r w:rsidRPr="00783BF6">
        <w:rPr>
          <w:rFonts w:hint="eastAsia"/>
          <w:sz w:val="24"/>
          <w:szCs w:val="24"/>
          <w:rtl/>
        </w:rPr>
        <w:t>תחולנה</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הקבלן</w:t>
      </w:r>
      <w:r w:rsidRPr="00783BF6">
        <w:rPr>
          <w:sz w:val="24"/>
          <w:szCs w:val="24"/>
          <w:rtl/>
        </w:rPr>
        <w:t>.</w:t>
      </w:r>
    </w:p>
    <w:p w:rsidR="009D0CC5" w:rsidRPr="00783BF6" w:rsidRDefault="009D0CC5" w:rsidP="00314FDF">
      <w:pPr>
        <w:spacing w:line="360" w:lineRule="auto"/>
        <w:jc w:val="both"/>
        <w:rPr>
          <w:sz w:val="24"/>
          <w:szCs w:val="24"/>
          <w:rtl/>
        </w:rPr>
      </w:pPr>
      <w:r w:rsidRPr="00783BF6">
        <w:rPr>
          <w:rFonts w:hint="eastAsia"/>
          <w:sz w:val="24"/>
          <w:szCs w:val="24"/>
          <w:rtl/>
        </w:rPr>
        <w:t>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בפוליסות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המפקיע</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מצמצם</w:t>
      </w:r>
      <w:r w:rsidRPr="00783BF6">
        <w:rPr>
          <w:sz w:val="24"/>
          <w:szCs w:val="24"/>
          <w:rtl/>
        </w:rPr>
        <w:t xml:space="preserve"> </w:t>
      </w:r>
      <w:r w:rsidRPr="00783BF6">
        <w:rPr>
          <w:rFonts w:hint="eastAsia"/>
          <w:sz w:val="24"/>
          <w:szCs w:val="24"/>
          <w:rtl/>
        </w:rPr>
        <w:t>בדרך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כאשר</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קיים</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יופעל</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והביטוח</w:t>
      </w:r>
      <w:r w:rsidRPr="00783BF6">
        <w:rPr>
          <w:sz w:val="24"/>
          <w:szCs w:val="24"/>
          <w:rtl/>
        </w:rPr>
        <w:t xml:space="preserve"> </w:t>
      </w:r>
      <w:r w:rsidRPr="00783BF6">
        <w:rPr>
          <w:rFonts w:hint="eastAsia"/>
          <w:sz w:val="24"/>
          <w:szCs w:val="24"/>
          <w:rtl/>
        </w:rPr>
        <w:t>הינו</w:t>
      </w:r>
      <w:r w:rsidRPr="00783BF6">
        <w:rPr>
          <w:sz w:val="24"/>
          <w:szCs w:val="24"/>
          <w:rtl/>
        </w:rPr>
        <w:t xml:space="preserve"> </w:t>
      </w:r>
      <w:r w:rsidRPr="00783BF6">
        <w:rPr>
          <w:rFonts w:hint="eastAsia"/>
          <w:sz w:val="24"/>
          <w:szCs w:val="24"/>
          <w:rtl/>
        </w:rPr>
        <w:t>בחזקת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ראשוני</w:t>
      </w:r>
      <w:r w:rsidRPr="00783BF6">
        <w:rPr>
          <w:sz w:val="24"/>
          <w:szCs w:val="24"/>
          <w:rtl/>
        </w:rPr>
        <w:t xml:space="preserve"> </w:t>
      </w:r>
      <w:r w:rsidRPr="00783BF6">
        <w:rPr>
          <w:rFonts w:hint="eastAsia"/>
          <w:sz w:val="24"/>
          <w:szCs w:val="24"/>
          <w:rtl/>
        </w:rPr>
        <w:t>המזכה</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הזכויות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הביטוח</w:t>
      </w:r>
      <w:r w:rsidRPr="00783BF6">
        <w:rPr>
          <w:sz w:val="24"/>
          <w:szCs w:val="24"/>
          <w:rtl/>
        </w:rPr>
        <w:t>.</w:t>
      </w:r>
    </w:p>
    <w:p w:rsidR="009D0CC5" w:rsidRPr="00783BF6" w:rsidRDefault="009D0CC5" w:rsidP="00314FDF">
      <w:pPr>
        <w:spacing w:line="360" w:lineRule="auto"/>
        <w:jc w:val="both"/>
        <w:rPr>
          <w:sz w:val="24"/>
          <w:szCs w:val="24"/>
          <w:rtl/>
        </w:rPr>
      </w:pPr>
      <w:r w:rsidRPr="00783BF6">
        <w:rPr>
          <w:rFonts w:hint="eastAsia"/>
          <w:sz w:val="24"/>
          <w:szCs w:val="24"/>
          <w:rtl/>
        </w:rPr>
        <w:t>ו</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מהמקובל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פוליסות</w:t>
      </w:r>
      <w:r w:rsidRPr="00783BF6">
        <w:rPr>
          <w:sz w:val="24"/>
          <w:szCs w:val="24"/>
          <w:rtl/>
        </w:rPr>
        <w:t xml:space="preserve"> </w:t>
      </w:r>
      <w:r w:rsidRPr="00783BF6">
        <w:rPr>
          <w:rFonts w:hint="eastAsia"/>
          <w:sz w:val="24"/>
          <w:szCs w:val="24"/>
          <w:rtl/>
        </w:rPr>
        <w:t>נוסח</w:t>
      </w:r>
      <w:r w:rsidRPr="00783BF6">
        <w:rPr>
          <w:sz w:val="24"/>
          <w:szCs w:val="24"/>
          <w:rtl/>
        </w:rPr>
        <w:t xml:space="preserve"> </w:t>
      </w:r>
      <w:r w:rsidRPr="00783BF6">
        <w:rPr>
          <w:rFonts w:hint="eastAsia"/>
          <w:sz w:val="24"/>
          <w:szCs w:val="24"/>
          <w:rtl/>
        </w:rPr>
        <w:t>ביט</w:t>
      </w:r>
      <w:r w:rsidRPr="00783BF6">
        <w:rPr>
          <w:sz w:val="24"/>
          <w:szCs w:val="24"/>
          <w:rtl/>
        </w:rPr>
        <w:t xml:space="preserve">", </w:t>
      </w:r>
      <w:r w:rsidRPr="00783BF6">
        <w:rPr>
          <w:rFonts w:hint="eastAsia"/>
          <w:sz w:val="24"/>
          <w:szCs w:val="24"/>
          <w:rtl/>
        </w:rPr>
        <w:t>בכפוף</w:t>
      </w:r>
      <w:r w:rsidRPr="00783BF6">
        <w:rPr>
          <w:sz w:val="24"/>
          <w:szCs w:val="24"/>
          <w:rtl/>
        </w:rPr>
        <w:t xml:space="preserve"> </w:t>
      </w:r>
      <w:r w:rsidRPr="00783BF6">
        <w:rPr>
          <w:rFonts w:hint="eastAsia"/>
          <w:sz w:val="24"/>
          <w:szCs w:val="24"/>
          <w:rtl/>
        </w:rPr>
        <w:t>להרחבות</w:t>
      </w:r>
      <w:r w:rsidRPr="00783BF6">
        <w:rPr>
          <w:sz w:val="24"/>
          <w:szCs w:val="24"/>
          <w:rtl/>
        </w:rPr>
        <w:t xml:space="preserve"> </w:t>
      </w:r>
      <w:r w:rsidRPr="00783BF6">
        <w:rPr>
          <w:rFonts w:hint="eastAsia"/>
          <w:sz w:val="24"/>
          <w:szCs w:val="24"/>
          <w:rtl/>
        </w:rPr>
        <w:t>הכיסויים</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המתחייבים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הנדרש</w:t>
      </w:r>
      <w:r w:rsidRPr="00783BF6">
        <w:rPr>
          <w:sz w:val="24"/>
          <w:szCs w:val="24"/>
          <w:rtl/>
        </w:rPr>
        <w:t xml:space="preserve"> </w:t>
      </w:r>
      <w:r w:rsidRPr="00783BF6">
        <w:rPr>
          <w:rFonts w:hint="eastAsia"/>
          <w:sz w:val="24"/>
          <w:szCs w:val="24"/>
          <w:rtl/>
        </w:rPr>
        <w:t>לעיל</w:t>
      </w:r>
      <w:r w:rsidRPr="00783BF6">
        <w:rPr>
          <w:sz w:val="24"/>
          <w:szCs w:val="24"/>
          <w:rtl/>
        </w:rPr>
        <w:t>.</w:t>
      </w:r>
    </w:p>
    <w:p w:rsidR="009D0CC5" w:rsidRPr="00783BF6" w:rsidRDefault="009D0CC5" w:rsidP="00314FDF">
      <w:pPr>
        <w:rPr>
          <w:sz w:val="24"/>
          <w:szCs w:val="24"/>
          <w:rtl/>
        </w:rPr>
      </w:pPr>
    </w:p>
    <w:p w:rsidR="009D0CC5" w:rsidRPr="00783BF6" w:rsidRDefault="009D0CC5" w:rsidP="00314FDF">
      <w:pPr>
        <w:rPr>
          <w:sz w:val="24"/>
          <w:szCs w:val="24"/>
          <w:rtl/>
        </w:rPr>
      </w:pPr>
    </w:p>
    <w:p w:rsidR="009D0CC5" w:rsidRPr="00783BF6" w:rsidRDefault="009D0CC5" w:rsidP="00314FDF">
      <w:pPr>
        <w:spacing w:line="360" w:lineRule="auto"/>
        <w:jc w:val="both"/>
        <w:rPr>
          <w:b/>
          <w:bCs/>
          <w:sz w:val="24"/>
          <w:szCs w:val="24"/>
          <w:rtl/>
        </w:rPr>
      </w:pPr>
      <w:r w:rsidRPr="00783BF6">
        <w:rPr>
          <w:rFonts w:hint="eastAsia"/>
          <w:b/>
          <w:bCs/>
          <w:sz w:val="24"/>
          <w:szCs w:val="24"/>
          <w:rtl/>
        </w:rPr>
        <w:t>העתקי</w:t>
      </w:r>
      <w:r w:rsidRPr="00783BF6">
        <w:rPr>
          <w:b/>
          <w:bCs/>
          <w:sz w:val="24"/>
          <w:szCs w:val="24"/>
          <w:rtl/>
        </w:rPr>
        <w:t xml:space="preserve"> </w:t>
      </w:r>
      <w:r w:rsidRPr="00783BF6">
        <w:rPr>
          <w:rFonts w:hint="eastAsia"/>
          <w:b/>
          <w:bCs/>
          <w:sz w:val="24"/>
          <w:szCs w:val="24"/>
          <w:rtl/>
        </w:rPr>
        <w:t>פוליסות</w:t>
      </w:r>
      <w:r w:rsidRPr="00783BF6">
        <w:rPr>
          <w:b/>
          <w:bCs/>
          <w:sz w:val="24"/>
          <w:szCs w:val="24"/>
          <w:rtl/>
        </w:rPr>
        <w:t xml:space="preserve"> </w:t>
      </w:r>
      <w:r w:rsidRPr="00783BF6">
        <w:rPr>
          <w:rFonts w:hint="eastAsia"/>
          <w:b/>
          <w:bCs/>
          <w:sz w:val="24"/>
          <w:szCs w:val="24"/>
          <w:rtl/>
        </w:rPr>
        <w:t>הביטוח</w:t>
      </w:r>
      <w:r w:rsidRPr="00783BF6">
        <w:rPr>
          <w:b/>
          <w:bCs/>
          <w:sz w:val="24"/>
          <w:szCs w:val="24"/>
          <w:rtl/>
        </w:rPr>
        <w:t xml:space="preserve">, </w:t>
      </w:r>
      <w:r w:rsidRPr="00783BF6">
        <w:rPr>
          <w:rFonts w:hint="eastAsia"/>
          <w:b/>
          <w:bCs/>
          <w:sz w:val="24"/>
          <w:szCs w:val="24"/>
          <w:rtl/>
        </w:rPr>
        <w:t>מאושרות</w:t>
      </w:r>
      <w:r w:rsidRPr="00783BF6">
        <w:rPr>
          <w:b/>
          <w:bCs/>
          <w:sz w:val="24"/>
          <w:szCs w:val="24"/>
          <w:rtl/>
        </w:rPr>
        <w:t xml:space="preserve"> </w:t>
      </w:r>
      <w:r w:rsidRPr="00783BF6">
        <w:rPr>
          <w:rFonts w:hint="eastAsia"/>
          <w:b/>
          <w:bCs/>
          <w:sz w:val="24"/>
          <w:szCs w:val="24"/>
          <w:rtl/>
        </w:rPr>
        <w:t>ע</w:t>
      </w:r>
      <w:r w:rsidRPr="00783BF6">
        <w:rPr>
          <w:b/>
          <w:bCs/>
          <w:sz w:val="24"/>
          <w:szCs w:val="24"/>
          <w:rtl/>
        </w:rPr>
        <w:t>"</w:t>
      </w:r>
      <w:r w:rsidRPr="00783BF6">
        <w:rPr>
          <w:rFonts w:hint="eastAsia"/>
          <w:b/>
          <w:bCs/>
          <w:sz w:val="24"/>
          <w:szCs w:val="24"/>
          <w:rtl/>
        </w:rPr>
        <w:t>י</w:t>
      </w:r>
      <w:r w:rsidRPr="00783BF6">
        <w:rPr>
          <w:b/>
          <w:bCs/>
          <w:sz w:val="24"/>
          <w:szCs w:val="24"/>
          <w:rtl/>
        </w:rPr>
        <w:t xml:space="preserve"> </w:t>
      </w:r>
      <w:r w:rsidRPr="00783BF6">
        <w:rPr>
          <w:rFonts w:hint="eastAsia"/>
          <w:b/>
          <w:bCs/>
          <w:sz w:val="24"/>
          <w:szCs w:val="24"/>
          <w:rtl/>
        </w:rPr>
        <w:t>המבטח</w:t>
      </w:r>
      <w:r w:rsidRPr="00783BF6">
        <w:rPr>
          <w:b/>
          <w:bCs/>
          <w:sz w:val="24"/>
          <w:szCs w:val="24"/>
          <w:rtl/>
        </w:rPr>
        <w:t xml:space="preserve"> </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אישור</w:t>
      </w:r>
      <w:r w:rsidRPr="00783BF6">
        <w:rPr>
          <w:b/>
          <w:bCs/>
          <w:sz w:val="24"/>
          <w:szCs w:val="24"/>
          <w:rtl/>
        </w:rPr>
        <w:t xml:space="preserve"> </w:t>
      </w:r>
      <w:r w:rsidRPr="00783BF6">
        <w:rPr>
          <w:rFonts w:hint="eastAsia"/>
          <w:b/>
          <w:bCs/>
          <w:sz w:val="24"/>
          <w:szCs w:val="24"/>
          <w:rtl/>
        </w:rPr>
        <w:t>קיום</w:t>
      </w:r>
      <w:r w:rsidRPr="00783BF6">
        <w:rPr>
          <w:b/>
          <w:bCs/>
          <w:sz w:val="24"/>
          <w:szCs w:val="24"/>
          <w:rtl/>
        </w:rPr>
        <w:t xml:space="preserve"> </w:t>
      </w:r>
      <w:r w:rsidRPr="00783BF6">
        <w:rPr>
          <w:rFonts w:hint="eastAsia"/>
          <w:b/>
          <w:bCs/>
          <w:sz w:val="24"/>
          <w:szCs w:val="24"/>
          <w:rtl/>
        </w:rPr>
        <w:t>ביטוחים</w:t>
      </w:r>
      <w:r w:rsidRPr="00783BF6">
        <w:rPr>
          <w:b/>
          <w:bCs/>
          <w:sz w:val="24"/>
          <w:szCs w:val="24"/>
          <w:rtl/>
        </w:rPr>
        <w:t xml:space="preserve"> </w:t>
      </w:r>
      <w:r w:rsidRPr="00783BF6">
        <w:rPr>
          <w:rFonts w:hint="eastAsia"/>
          <w:b/>
          <w:bCs/>
          <w:sz w:val="24"/>
          <w:szCs w:val="24"/>
          <w:rtl/>
        </w:rPr>
        <w:t>בחתימת</w:t>
      </w:r>
      <w:r w:rsidRPr="00783BF6">
        <w:rPr>
          <w:b/>
          <w:bCs/>
          <w:sz w:val="24"/>
          <w:szCs w:val="24"/>
          <w:rtl/>
        </w:rPr>
        <w:t xml:space="preserve"> </w:t>
      </w:r>
      <w:r w:rsidRPr="00783BF6">
        <w:rPr>
          <w:rFonts w:hint="eastAsia"/>
          <w:b/>
          <w:bCs/>
          <w:sz w:val="24"/>
          <w:szCs w:val="24"/>
          <w:rtl/>
        </w:rPr>
        <w:t>המבטח</w:t>
      </w:r>
      <w:r w:rsidRPr="00783BF6">
        <w:rPr>
          <w:b/>
          <w:bCs/>
          <w:sz w:val="24"/>
          <w:szCs w:val="24"/>
          <w:rtl/>
        </w:rPr>
        <w:t xml:space="preserve">  </w:t>
      </w:r>
      <w:r w:rsidRPr="00783BF6">
        <w:rPr>
          <w:rFonts w:hint="eastAsia"/>
          <w:b/>
          <w:bCs/>
          <w:sz w:val="24"/>
          <w:szCs w:val="24"/>
          <w:rtl/>
        </w:rPr>
        <w:t>יומצאו</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ידי</w:t>
      </w:r>
      <w:r w:rsidRPr="00783BF6">
        <w:rPr>
          <w:b/>
          <w:bCs/>
          <w:sz w:val="24"/>
          <w:szCs w:val="24"/>
          <w:rtl/>
        </w:rPr>
        <w:t xml:space="preserve"> </w:t>
      </w:r>
      <w:r w:rsidRPr="00783BF6">
        <w:rPr>
          <w:rFonts w:hint="eastAsia"/>
          <w:b/>
          <w:bCs/>
          <w:sz w:val="24"/>
          <w:szCs w:val="24"/>
          <w:rtl/>
        </w:rPr>
        <w:t>הקבלן</w:t>
      </w:r>
      <w:r w:rsidRPr="00783BF6">
        <w:rPr>
          <w:b/>
          <w:bCs/>
          <w:sz w:val="24"/>
          <w:szCs w:val="24"/>
          <w:rtl/>
        </w:rPr>
        <w:t xml:space="preserve"> </w:t>
      </w:r>
      <w:r w:rsidRPr="00783BF6">
        <w:rPr>
          <w:rFonts w:hint="eastAsia"/>
          <w:b/>
          <w:bCs/>
          <w:sz w:val="24"/>
          <w:szCs w:val="24"/>
          <w:rtl/>
        </w:rPr>
        <w:t>לרשות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 xml:space="preserve"> </w:t>
      </w:r>
      <w:r w:rsidRPr="00783BF6">
        <w:rPr>
          <w:rFonts w:hint="eastAsia"/>
          <w:b/>
          <w:bCs/>
          <w:sz w:val="24"/>
          <w:szCs w:val="24"/>
          <w:rtl/>
        </w:rPr>
        <w:t>עד</w:t>
      </w:r>
      <w:r w:rsidRPr="00783BF6">
        <w:rPr>
          <w:b/>
          <w:bCs/>
          <w:sz w:val="24"/>
          <w:szCs w:val="24"/>
          <w:rtl/>
        </w:rPr>
        <w:t xml:space="preserve"> </w:t>
      </w:r>
      <w:r w:rsidRPr="00783BF6">
        <w:rPr>
          <w:rFonts w:hint="eastAsia"/>
          <w:b/>
          <w:bCs/>
          <w:sz w:val="24"/>
          <w:szCs w:val="24"/>
          <w:rtl/>
        </w:rPr>
        <w:t>למועד</w:t>
      </w:r>
      <w:r w:rsidRPr="00783BF6">
        <w:rPr>
          <w:b/>
          <w:bCs/>
          <w:sz w:val="24"/>
          <w:szCs w:val="24"/>
          <w:rtl/>
        </w:rPr>
        <w:t xml:space="preserve"> </w:t>
      </w:r>
      <w:r w:rsidRPr="00783BF6">
        <w:rPr>
          <w:rFonts w:hint="eastAsia"/>
          <w:b/>
          <w:bCs/>
          <w:sz w:val="24"/>
          <w:szCs w:val="24"/>
          <w:rtl/>
        </w:rPr>
        <w:t>חתימת</w:t>
      </w:r>
      <w:r w:rsidRPr="00783BF6">
        <w:rPr>
          <w:b/>
          <w:bCs/>
          <w:sz w:val="24"/>
          <w:szCs w:val="24"/>
          <w:rtl/>
        </w:rPr>
        <w:t xml:space="preserve"> </w:t>
      </w:r>
      <w:r w:rsidRPr="00783BF6">
        <w:rPr>
          <w:rFonts w:hint="eastAsia"/>
          <w:b/>
          <w:bCs/>
          <w:sz w:val="24"/>
          <w:szCs w:val="24"/>
          <w:rtl/>
        </w:rPr>
        <w:t>ההסכם</w:t>
      </w:r>
      <w:r w:rsidRPr="00783BF6">
        <w:rPr>
          <w:b/>
          <w:bCs/>
          <w:sz w:val="24"/>
          <w:szCs w:val="24"/>
          <w:rtl/>
        </w:rPr>
        <w:t xml:space="preserve">.  </w:t>
      </w:r>
    </w:p>
    <w:p w:rsidR="009D0CC5" w:rsidRPr="00783BF6" w:rsidRDefault="009D0CC5" w:rsidP="00314FDF">
      <w:pPr>
        <w:spacing w:line="360" w:lineRule="auto"/>
        <w:jc w:val="both"/>
        <w:rPr>
          <w:sz w:val="24"/>
          <w:szCs w:val="24"/>
          <w:rtl/>
        </w:rPr>
      </w:pPr>
      <w:r w:rsidRPr="00783BF6">
        <w:rPr>
          <w:rFonts w:hint="eastAsia"/>
          <w:sz w:val="24"/>
          <w:szCs w:val="24"/>
          <w:rtl/>
        </w:rPr>
        <w:t>הקבלן</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ההתקשרות</w:t>
      </w:r>
      <w:r w:rsidRPr="00783BF6">
        <w:rPr>
          <w:sz w:val="24"/>
          <w:szCs w:val="24"/>
          <w:rtl/>
        </w:rPr>
        <w:t xml:space="preserve"> </w:t>
      </w:r>
      <w:r w:rsidRPr="00783BF6">
        <w:rPr>
          <w:rFonts w:hint="eastAsia"/>
          <w:sz w:val="24"/>
          <w:szCs w:val="24"/>
          <w:rtl/>
        </w:rPr>
        <w:t>החוזית</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להחזיק</w:t>
      </w:r>
      <w:r w:rsidRPr="00783BF6">
        <w:rPr>
          <w:sz w:val="24"/>
          <w:szCs w:val="24"/>
          <w:rtl/>
        </w:rPr>
        <w:t xml:space="preserve"> </w:t>
      </w:r>
      <w:r w:rsidRPr="00783BF6">
        <w:rPr>
          <w:rFonts w:hint="eastAsia"/>
          <w:sz w:val="24"/>
          <w:szCs w:val="24"/>
          <w:rtl/>
        </w:rPr>
        <w:t>בתוקף</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פוליסות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לחדש</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הביטוחים</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אורך</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ולהמציא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העתקי</w:t>
      </w:r>
      <w:r w:rsidRPr="00783BF6">
        <w:rPr>
          <w:sz w:val="24"/>
          <w:szCs w:val="24"/>
          <w:rtl/>
        </w:rPr>
        <w:t xml:space="preserve"> </w:t>
      </w:r>
      <w:r w:rsidRPr="00783BF6">
        <w:rPr>
          <w:rFonts w:hint="eastAsia"/>
          <w:sz w:val="24"/>
          <w:szCs w:val="24"/>
          <w:rtl/>
        </w:rPr>
        <w:t>פוליסות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מאושרות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נספח</w:t>
      </w:r>
      <w:r w:rsidRPr="00783BF6">
        <w:rPr>
          <w:sz w:val="24"/>
          <w:szCs w:val="24"/>
          <w:rtl/>
        </w:rPr>
        <w:t xml:space="preserve"> - </w:t>
      </w:r>
      <w:r w:rsidRPr="00783BF6">
        <w:rPr>
          <w:rFonts w:hint="eastAsia"/>
          <w:sz w:val="24"/>
          <w:szCs w:val="24"/>
          <w:rtl/>
        </w:rPr>
        <w:t>אישור</w:t>
      </w:r>
      <w:r w:rsidRPr="00783BF6">
        <w:rPr>
          <w:sz w:val="24"/>
          <w:szCs w:val="24"/>
          <w:rtl/>
        </w:rPr>
        <w:t xml:space="preserve"> </w:t>
      </w:r>
      <w:r w:rsidRPr="00783BF6">
        <w:rPr>
          <w:rFonts w:hint="eastAsia"/>
          <w:sz w:val="24"/>
          <w:szCs w:val="24"/>
          <w:rtl/>
        </w:rPr>
        <w:t>קיום</w:t>
      </w:r>
      <w:r w:rsidRPr="00783BF6">
        <w:rPr>
          <w:sz w:val="24"/>
          <w:szCs w:val="24"/>
          <w:rtl/>
        </w:rPr>
        <w:t xml:space="preserve"> </w:t>
      </w:r>
      <w:r w:rsidRPr="00783BF6">
        <w:rPr>
          <w:rFonts w:hint="eastAsia"/>
          <w:sz w:val="24"/>
          <w:szCs w:val="24"/>
          <w:rtl/>
        </w:rPr>
        <w:t>ביטוחים</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המאוחר</w:t>
      </w:r>
      <w:r w:rsidRPr="00783BF6">
        <w:rPr>
          <w:sz w:val="24"/>
          <w:szCs w:val="24"/>
          <w:rtl/>
        </w:rPr>
        <w:t xml:space="preserve">  </w:t>
      </w:r>
      <w:r w:rsidRPr="00783BF6">
        <w:rPr>
          <w:rFonts w:hint="eastAsia"/>
          <w:sz w:val="24"/>
          <w:szCs w:val="24"/>
          <w:rtl/>
        </w:rPr>
        <w:t>שבועיים</w:t>
      </w:r>
      <w:r w:rsidRPr="00783BF6">
        <w:rPr>
          <w:sz w:val="24"/>
          <w:szCs w:val="24"/>
          <w:rtl/>
        </w:rPr>
        <w:t xml:space="preserve"> </w:t>
      </w:r>
      <w:r w:rsidRPr="00783BF6">
        <w:rPr>
          <w:rFonts w:hint="eastAsia"/>
          <w:sz w:val="24"/>
          <w:szCs w:val="24"/>
          <w:rtl/>
        </w:rPr>
        <w:t>לפני</w:t>
      </w:r>
      <w:r w:rsidRPr="00783BF6">
        <w:rPr>
          <w:sz w:val="24"/>
          <w:szCs w:val="24"/>
          <w:rtl/>
        </w:rPr>
        <w:t xml:space="preserve"> </w:t>
      </w:r>
      <w:r w:rsidRPr="00783BF6">
        <w:rPr>
          <w:rFonts w:hint="eastAsia"/>
          <w:sz w:val="24"/>
          <w:szCs w:val="24"/>
          <w:rtl/>
        </w:rPr>
        <w:t>תום</w:t>
      </w:r>
      <w:r w:rsidRPr="00783BF6">
        <w:rPr>
          <w:sz w:val="24"/>
          <w:szCs w:val="24"/>
          <w:rtl/>
        </w:rPr>
        <w:t xml:space="preserve"> </w:t>
      </w:r>
      <w:r w:rsidRPr="00783BF6">
        <w:rPr>
          <w:rFonts w:hint="eastAsia"/>
          <w:sz w:val="24"/>
          <w:szCs w:val="24"/>
          <w:rtl/>
        </w:rPr>
        <w:t>תקופות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הקיימות</w:t>
      </w:r>
      <w:r w:rsidRPr="00783BF6">
        <w:rPr>
          <w:sz w:val="24"/>
          <w:szCs w:val="24"/>
          <w:rtl/>
        </w:rPr>
        <w:t xml:space="preserve">. </w:t>
      </w:r>
    </w:p>
    <w:p w:rsidR="009D0CC5" w:rsidRPr="00783BF6" w:rsidRDefault="009D0CC5" w:rsidP="00314FDF">
      <w:pPr>
        <w:spacing w:line="360" w:lineRule="auto"/>
        <w:jc w:val="both"/>
        <w:rPr>
          <w:b/>
          <w:bCs/>
          <w:sz w:val="24"/>
          <w:szCs w:val="24"/>
          <w:rtl/>
        </w:rPr>
      </w:pPr>
      <w:r w:rsidRPr="00783BF6">
        <w:rPr>
          <w:rFonts w:hint="eastAsia"/>
          <w:b/>
          <w:bCs/>
          <w:sz w:val="24"/>
          <w:szCs w:val="24"/>
          <w:rtl/>
        </w:rPr>
        <w:t>למען</w:t>
      </w:r>
      <w:r w:rsidRPr="00783BF6">
        <w:rPr>
          <w:b/>
          <w:bCs/>
          <w:sz w:val="24"/>
          <w:szCs w:val="24"/>
          <w:rtl/>
        </w:rPr>
        <w:t xml:space="preserve"> </w:t>
      </w:r>
      <w:r w:rsidRPr="00783BF6">
        <w:rPr>
          <w:rFonts w:hint="eastAsia"/>
          <w:b/>
          <w:bCs/>
          <w:sz w:val="24"/>
          <w:szCs w:val="24"/>
          <w:rtl/>
        </w:rPr>
        <w:t>הסר</w:t>
      </w:r>
      <w:r w:rsidRPr="00783BF6">
        <w:rPr>
          <w:b/>
          <w:bCs/>
          <w:sz w:val="24"/>
          <w:szCs w:val="24"/>
          <w:rtl/>
        </w:rPr>
        <w:t xml:space="preserve"> </w:t>
      </w:r>
      <w:r w:rsidRPr="00783BF6">
        <w:rPr>
          <w:rFonts w:hint="eastAsia"/>
          <w:b/>
          <w:bCs/>
          <w:sz w:val="24"/>
          <w:szCs w:val="24"/>
          <w:rtl/>
        </w:rPr>
        <w:t>כל</w:t>
      </w:r>
      <w:r w:rsidRPr="00783BF6">
        <w:rPr>
          <w:b/>
          <w:bCs/>
          <w:sz w:val="24"/>
          <w:szCs w:val="24"/>
          <w:rtl/>
        </w:rPr>
        <w:t xml:space="preserve"> </w:t>
      </w:r>
      <w:r w:rsidRPr="00783BF6">
        <w:rPr>
          <w:rFonts w:hint="eastAsia"/>
          <w:b/>
          <w:bCs/>
          <w:sz w:val="24"/>
          <w:szCs w:val="24"/>
          <w:rtl/>
        </w:rPr>
        <w:t>ספק</w:t>
      </w:r>
      <w:r w:rsidRPr="00783BF6">
        <w:rPr>
          <w:b/>
          <w:bCs/>
          <w:sz w:val="24"/>
          <w:szCs w:val="24"/>
          <w:rtl/>
        </w:rPr>
        <w:t xml:space="preserve"> </w:t>
      </w:r>
      <w:r w:rsidRPr="00783BF6">
        <w:rPr>
          <w:rFonts w:hint="eastAsia"/>
          <w:b/>
          <w:bCs/>
          <w:sz w:val="24"/>
          <w:szCs w:val="24"/>
          <w:rtl/>
        </w:rPr>
        <w:t>מוסכם</w:t>
      </w:r>
      <w:r w:rsidRPr="00783BF6">
        <w:rPr>
          <w:b/>
          <w:bCs/>
          <w:sz w:val="24"/>
          <w:szCs w:val="24"/>
          <w:rtl/>
        </w:rPr>
        <w:t xml:space="preserve"> </w:t>
      </w:r>
      <w:r w:rsidRPr="00783BF6">
        <w:rPr>
          <w:rFonts w:hint="eastAsia"/>
          <w:b/>
          <w:bCs/>
          <w:sz w:val="24"/>
          <w:szCs w:val="24"/>
          <w:rtl/>
        </w:rPr>
        <w:t>בזה</w:t>
      </w:r>
      <w:r w:rsidRPr="00783BF6">
        <w:rPr>
          <w:b/>
          <w:bCs/>
          <w:sz w:val="24"/>
          <w:szCs w:val="24"/>
          <w:rtl/>
        </w:rPr>
        <w:t xml:space="preserve"> </w:t>
      </w:r>
      <w:r w:rsidRPr="00783BF6">
        <w:rPr>
          <w:rFonts w:hint="eastAsia"/>
          <w:b/>
          <w:bCs/>
          <w:sz w:val="24"/>
          <w:szCs w:val="24"/>
          <w:rtl/>
        </w:rPr>
        <w:t>כי</w:t>
      </w:r>
      <w:r w:rsidRPr="00783BF6">
        <w:rPr>
          <w:b/>
          <w:bCs/>
          <w:sz w:val="24"/>
          <w:szCs w:val="24"/>
          <w:rtl/>
        </w:rPr>
        <w:t xml:space="preserve"> </w:t>
      </w:r>
      <w:r w:rsidRPr="00783BF6">
        <w:rPr>
          <w:rFonts w:hint="eastAsia"/>
          <w:b/>
          <w:bCs/>
          <w:sz w:val="24"/>
          <w:szCs w:val="24"/>
          <w:rtl/>
        </w:rPr>
        <w:t>הביטוחים</w:t>
      </w:r>
      <w:r w:rsidRPr="00783BF6">
        <w:rPr>
          <w:b/>
          <w:bCs/>
          <w:sz w:val="24"/>
          <w:szCs w:val="24"/>
          <w:rtl/>
        </w:rPr>
        <w:t xml:space="preserve"> </w:t>
      </w:r>
      <w:r w:rsidRPr="00783BF6">
        <w:rPr>
          <w:rFonts w:hint="eastAsia"/>
          <w:b/>
          <w:bCs/>
          <w:sz w:val="24"/>
          <w:szCs w:val="24"/>
          <w:rtl/>
        </w:rPr>
        <w:t>הנדרשים</w:t>
      </w:r>
      <w:r w:rsidRPr="00783BF6">
        <w:rPr>
          <w:b/>
          <w:bCs/>
          <w:sz w:val="24"/>
          <w:szCs w:val="24"/>
          <w:rtl/>
        </w:rPr>
        <w:t xml:space="preserve">, </w:t>
      </w:r>
      <w:r w:rsidRPr="00783BF6">
        <w:rPr>
          <w:rFonts w:hint="eastAsia"/>
          <w:b/>
          <w:bCs/>
          <w:sz w:val="24"/>
          <w:szCs w:val="24"/>
          <w:rtl/>
        </w:rPr>
        <w:t>גבולות</w:t>
      </w:r>
      <w:r w:rsidRPr="00783BF6">
        <w:rPr>
          <w:b/>
          <w:bCs/>
          <w:sz w:val="24"/>
          <w:szCs w:val="24"/>
          <w:rtl/>
        </w:rPr>
        <w:t xml:space="preserve"> </w:t>
      </w:r>
      <w:r w:rsidRPr="00783BF6">
        <w:rPr>
          <w:rFonts w:hint="eastAsia"/>
          <w:b/>
          <w:bCs/>
          <w:sz w:val="24"/>
          <w:szCs w:val="24"/>
          <w:rtl/>
        </w:rPr>
        <w:t>האחריות</w:t>
      </w:r>
      <w:r w:rsidRPr="00783BF6">
        <w:rPr>
          <w:b/>
          <w:bCs/>
          <w:sz w:val="24"/>
          <w:szCs w:val="24"/>
          <w:rtl/>
        </w:rPr>
        <w:t xml:space="preserve"> </w:t>
      </w:r>
      <w:r w:rsidRPr="00783BF6">
        <w:rPr>
          <w:rFonts w:hint="eastAsia"/>
          <w:b/>
          <w:bCs/>
          <w:sz w:val="24"/>
          <w:szCs w:val="24"/>
          <w:rtl/>
        </w:rPr>
        <w:t>ותנאי</w:t>
      </w:r>
      <w:r w:rsidRPr="00783BF6">
        <w:rPr>
          <w:b/>
          <w:bCs/>
          <w:sz w:val="24"/>
          <w:szCs w:val="24"/>
          <w:rtl/>
        </w:rPr>
        <w:t xml:space="preserve">  </w:t>
      </w:r>
      <w:r w:rsidRPr="00783BF6">
        <w:rPr>
          <w:rFonts w:hint="eastAsia"/>
          <w:b/>
          <w:bCs/>
          <w:sz w:val="24"/>
          <w:szCs w:val="24"/>
          <w:rtl/>
        </w:rPr>
        <w:t>הכיסוי</w:t>
      </w:r>
      <w:r w:rsidRPr="00783BF6">
        <w:rPr>
          <w:b/>
          <w:bCs/>
          <w:sz w:val="24"/>
          <w:szCs w:val="24"/>
          <w:rtl/>
        </w:rPr>
        <w:t xml:space="preserve"> </w:t>
      </w:r>
      <w:r w:rsidRPr="00783BF6">
        <w:rPr>
          <w:rFonts w:hint="eastAsia"/>
          <w:b/>
          <w:bCs/>
          <w:sz w:val="24"/>
          <w:szCs w:val="24"/>
          <w:rtl/>
        </w:rPr>
        <w:t>הם</w:t>
      </w:r>
      <w:r w:rsidRPr="00783BF6">
        <w:rPr>
          <w:b/>
          <w:bCs/>
          <w:sz w:val="24"/>
          <w:szCs w:val="24"/>
          <w:rtl/>
        </w:rPr>
        <w:t xml:space="preserve"> </w:t>
      </w:r>
      <w:r w:rsidRPr="00783BF6">
        <w:rPr>
          <w:rFonts w:hint="eastAsia"/>
          <w:b/>
          <w:bCs/>
          <w:sz w:val="24"/>
          <w:szCs w:val="24"/>
          <w:rtl/>
        </w:rPr>
        <w:t>בבחינת</w:t>
      </w:r>
      <w:r w:rsidRPr="00783BF6">
        <w:rPr>
          <w:b/>
          <w:bCs/>
          <w:sz w:val="24"/>
          <w:szCs w:val="24"/>
          <w:rtl/>
        </w:rPr>
        <w:t xml:space="preserve">  </w:t>
      </w:r>
      <w:r w:rsidRPr="00783BF6">
        <w:rPr>
          <w:rFonts w:hint="eastAsia"/>
          <w:b/>
          <w:bCs/>
          <w:sz w:val="24"/>
          <w:szCs w:val="24"/>
          <w:rtl/>
        </w:rPr>
        <w:t>דרישה</w:t>
      </w:r>
      <w:r w:rsidRPr="00783BF6">
        <w:rPr>
          <w:b/>
          <w:bCs/>
          <w:sz w:val="24"/>
          <w:szCs w:val="24"/>
          <w:rtl/>
        </w:rPr>
        <w:t xml:space="preserve"> </w:t>
      </w:r>
      <w:r w:rsidRPr="00783BF6">
        <w:rPr>
          <w:rFonts w:hint="eastAsia"/>
          <w:b/>
          <w:bCs/>
          <w:sz w:val="24"/>
          <w:szCs w:val="24"/>
          <w:rtl/>
        </w:rPr>
        <w:t>מינימאלית</w:t>
      </w:r>
      <w:r w:rsidRPr="00783BF6">
        <w:rPr>
          <w:b/>
          <w:bCs/>
          <w:sz w:val="24"/>
          <w:szCs w:val="24"/>
          <w:rtl/>
        </w:rPr>
        <w:t xml:space="preserve"> </w:t>
      </w:r>
      <w:r w:rsidRPr="00783BF6">
        <w:rPr>
          <w:rFonts w:hint="eastAsia"/>
          <w:b/>
          <w:bCs/>
          <w:sz w:val="24"/>
          <w:szCs w:val="24"/>
          <w:rtl/>
        </w:rPr>
        <w:t>המוטלת</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הקבלן</w:t>
      </w:r>
      <w:r w:rsidRPr="00783BF6">
        <w:rPr>
          <w:b/>
          <w:bCs/>
          <w:sz w:val="24"/>
          <w:szCs w:val="24"/>
          <w:rtl/>
        </w:rPr>
        <w:t xml:space="preserve">, </w:t>
      </w:r>
      <w:r w:rsidRPr="00783BF6">
        <w:rPr>
          <w:rFonts w:hint="eastAsia"/>
          <w:b/>
          <w:bCs/>
          <w:sz w:val="24"/>
          <w:szCs w:val="24"/>
          <w:rtl/>
        </w:rPr>
        <w:t>ואין</w:t>
      </w:r>
      <w:r w:rsidRPr="00783BF6">
        <w:rPr>
          <w:b/>
          <w:bCs/>
          <w:sz w:val="24"/>
          <w:szCs w:val="24"/>
          <w:rtl/>
        </w:rPr>
        <w:t xml:space="preserve"> </w:t>
      </w:r>
      <w:r w:rsidRPr="00783BF6">
        <w:rPr>
          <w:rFonts w:hint="eastAsia"/>
          <w:b/>
          <w:bCs/>
          <w:sz w:val="24"/>
          <w:szCs w:val="24"/>
          <w:rtl/>
        </w:rPr>
        <w:t>בהם</w:t>
      </w:r>
      <w:r w:rsidRPr="00783BF6">
        <w:rPr>
          <w:b/>
          <w:bCs/>
          <w:sz w:val="24"/>
          <w:szCs w:val="24"/>
          <w:rtl/>
        </w:rPr>
        <w:t xml:space="preserve"> </w:t>
      </w:r>
      <w:r w:rsidRPr="00783BF6">
        <w:rPr>
          <w:rFonts w:hint="eastAsia"/>
          <w:b/>
          <w:bCs/>
          <w:sz w:val="24"/>
          <w:szCs w:val="24"/>
          <w:rtl/>
        </w:rPr>
        <w:t>משום</w:t>
      </w:r>
      <w:r w:rsidRPr="00783BF6">
        <w:rPr>
          <w:b/>
          <w:bCs/>
          <w:sz w:val="24"/>
          <w:szCs w:val="24"/>
          <w:rtl/>
        </w:rPr>
        <w:t xml:space="preserve"> </w:t>
      </w:r>
      <w:r w:rsidRPr="00783BF6">
        <w:rPr>
          <w:rFonts w:hint="eastAsia"/>
          <w:b/>
          <w:bCs/>
          <w:sz w:val="24"/>
          <w:szCs w:val="24"/>
          <w:rtl/>
        </w:rPr>
        <w:t>אישור</w:t>
      </w:r>
      <w:r w:rsidRPr="00783BF6">
        <w:rPr>
          <w:b/>
          <w:bCs/>
          <w:sz w:val="24"/>
          <w:szCs w:val="24"/>
          <w:rtl/>
        </w:rPr>
        <w:t xml:space="preserve">  </w:t>
      </w:r>
      <w:r w:rsidRPr="00783BF6">
        <w:rPr>
          <w:rFonts w:hint="eastAsia"/>
          <w:b/>
          <w:bCs/>
          <w:sz w:val="24"/>
          <w:szCs w:val="24"/>
          <w:rtl/>
        </w:rPr>
        <w:t>המדינה</w:t>
      </w:r>
      <w:r w:rsidRPr="00783BF6">
        <w:rPr>
          <w:b/>
          <w:bCs/>
          <w:sz w:val="24"/>
          <w:szCs w:val="24"/>
          <w:rtl/>
        </w:rPr>
        <w:t xml:space="preserve"> </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מי</w:t>
      </w:r>
      <w:r w:rsidRPr="00783BF6">
        <w:rPr>
          <w:b/>
          <w:bCs/>
          <w:sz w:val="24"/>
          <w:szCs w:val="24"/>
          <w:rtl/>
        </w:rPr>
        <w:t xml:space="preserve"> </w:t>
      </w:r>
      <w:r w:rsidRPr="00783BF6">
        <w:rPr>
          <w:rFonts w:hint="eastAsia"/>
          <w:b/>
          <w:bCs/>
          <w:sz w:val="24"/>
          <w:szCs w:val="24"/>
          <w:rtl/>
        </w:rPr>
        <w:t>מטעמה</w:t>
      </w:r>
      <w:r w:rsidRPr="00783BF6">
        <w:rPr>
          <w:b/>
          <w:bCs/>
          <w:sz w:val="24"/>
          <w:szCs w:val="24"/>
          <w:rtl/>
        </w:rPr>
        <w:t xml:space="preserve"> </w:t>
      </w:r>
      <w:r w:rsidRPr="00783BF6">
        <w:rPr>
          <w:rFonts w:hint="eastAsia"/>
          <w:b/>
          <w:bCs/>
          <w:sz w:val="24"/>
          <w:szCs w:val="24"/>
          <w:rtl/>
        </w:rPr>
        <w:t>להיקף</w:t>
      </w:r>
      <w:r w:rsidRPr="00783BF6">
        <w:rPr>
          <w:b/>
          <w:bCs/>
          <w:sz w:val="24"/>
          <w:szCs w:val="24"/>
          <w:rtl/>
        </w:rPr>
        <w:t xml:space="preserve"> </w:t>
      </w:r>
      <w:r w:rsidRPr="00783BF6">
        <w:rPr>
          <w:rFonts w:hint="eastAsia"/>
          <w:b/>
          <w:bCs/>
          <w:sz w:val="24"/>
          <w:szCs w:val="24"/>
          <w:rtl/>
        </w:rPr>
        <w:t>וגודל</w:t>
      </w:r>
      <w:r w:rsidRPr="00783BF6">
        <w:rPr>
          <w:b/>
          <w:bCs/>
          <w:sz w:val="24"/>
          <w:szCs w:val="24"/>
          <w:rtl/>
        </w:rPr>
        <w:t xml:space="preserve"> </w:t>
      </w:r>
    </w:p>
    <w:p w:rsidR="009D0CC5" w:rsidRPr="00783BF6" w:rsidRDefault="009D0CC5" w:rsidP="00314FDF">
      <w:pPr>
        <w:spacing w:line="360" w:lineRule="auto"/>
        <w:jc w:val="both"/>
        <w:rPr>
          <w:sz w:val="24"/>
          <w:szCs w:val="24"/>
          <w:rtl/>
        </w:rPr>
      </w:pPr>
      <w:r w:rsidRPr="00783BF6">
        <w:rPr>
          <w:rFonts w:hint="eastAsia"/>
          <w:b/>
          <w:bCs/>
          <w:sz w:val="24"/>
          <w:szCs w:val="24"/>
          <w:rtl/>
        </w:rPr>
        <w:t>הסיכון</w:t>
      </w:r>
      <w:r w:rsidRPr="00783BF6">
        <w:rPr>
          <w:b/>
          <w:bCs/>
          <w:sz w:val="24"/>
          <w:szCs w:val="24"/>
          <w:rtl/>
        </w:rPr>
        <w:t xml:space="preserve"> </w:t>
      </w:r>
      <w:r w:rsidRPr="00783BF6">
        <w:rPr>
          <w:rFonts w:hint="eastAsia"/>
          <w:b/>
          <w:bCs/>
          <w:sz w:val="24"/>
          <w:szCs w:val="24"/>
          <w:rtl/>
        </w:rPr>
        <w:t>לביטוח</w:t>
      </w:r>
      <w:r w:rsidRPr="00783BF6">
        <w:rPr>
          <w:b/>
          <w:bCs/>
          <w:sz w:val="24"/>
          <w:szCs w:val="24"/>
          <w:rtl/>
        </w:rPr>
        <w:t xml:space="preserve"> </w:t>
      </w:r>
      <w:r w:rsidRPr="00783BF6">
        <w:rPr>
          <w:rFonts w:hint="eastAsia"/>
          <w:b/>
          <w:bCs/>
          <w:sz w:val="24"/>
          <w:szCs w:val="24"/>
          <w:rtl/>
        </w:rPr>
        <w:t>ועליו</w:t>
      </w:r>
      <w:r w:rsidRPr="00783BF6">
        <w:rPr>
          <w:b/>
          <w:bCs/>
          <w:sz w:val="24"/>
          <w:szCs w:val="24"/>
          <w:rtl/>
        </w:rPr>
        <w:t xml:space="preserve"> </w:t>
      </w:r>
      <w:r w:rsidRPr="00783BF6">
        <w:rPr>
          <w:rFonts w:hint="eastAsia"/>
          <w:b/>
          <w:bCs/>
          <w:sz w:val="24"/>
          <w:szCs w:val="24"/>
          <w:rtl/>
        </w:rPr>
        <w:t>לבחון</w:t>
      </w:r>
      <w:r w:rsidRPr="00783BF6">
        <w:rPr>
          <w:b/>
          <w:bCs/>
          <w:sz w:val="24"/>
          <w:szCs w:val="24"/>
          <w:rtl/>
        </w:rPr>
        <w:t xml:space="preserve"> </w:t>
      </w:r>
      <w:r w:rsidRPr="00783BF6">
        <w:rPr>
          <w:rFonts w:hint="eastAsia"/>
          <w:b/>
          <w:bCs/>
          <w:sz w:val="24"/>
          <w:szCs w:val="24"/>
          <w:rtl/>
        </w:rPr>
        <w:t>את</w:t>
      </w:r>
      <w:r w:rsidRPr="00783BF6">
        <w:rPr>
          <w:b/>
          <w:bCs/>
          <w:sz w:val="24"/>
          <w:szCs w:val="24"/>
          <w:rtl/>
        </w:rPr>
        <w:t xml:space="preserve"> </w:t>
      </w:r>
      <w:r w:rsidRPr="00783BF6">
        <w:rPr>
          <w:rFonts w:hint="eastAsia"/>
          <w:b/>
          <w:bCs/>
          <w:sz w:val="24"/>
          <w:szCs w:val="24"/>
          <w:rtl/>
        </w:rPr>
        <w:t>חשיפתו</w:t>
      </w:r>
      <w:r w:rsidRPr="00783BF6">
        <w:rPr>
          <w:b/>
          <w:bCs/>
          <w:sz w:val="24"/>
          <w:szCs w:val="24"/>
          <w:rtl/>
        </w:rPr>
        <w:t xml:space="preserve"> </w:t>
      </w:r>
      <w:r w:rsidRPr="00783BF6">
        <w:rPr>
          <w:rFonts w:hint="eastAsia"/>
          <w:b/>
          <w:bCs/>
          <w:sz w:val="24"/>
          <w:szCs w:val="24"/>
          <w:rtl/>
        </w:rPr>
        <w:t>לסיכוני</w:t>
      </w:r>
      <w:r w:rsidRPr="00783BF6">
        <w:rPr>
          <w:b/>
          <w:bCs/>
          <w:sz w:val="24"/>
          <w:szCs w:val="24"/>
          <w:rtl/>
        </w:rPr>
        <w:t xml:space="preserve">  </w:t>
      </w:r>
      <w:r w:rsidRPr="00783BF6">
        <w:rPr>
          <w:rFonts w:hint="eastAsia"/>
          <w:b/>
          <w:bCs/>
          <w:sz w:val="24"/>
          <w:szCs w:val="24"/>
          <w:rtl/>
        </w:rPr>
        <w:t>רכוש</w:t>
      </w:r>
      <w:r w:rsidRPr="00783BF6">
        <w:rPr>
          <w:b/>
          <w:bCs/>
          <w:sz w:val="24"/>
          <w:szCs w:val="24"/>
          <w:rtl/>
        </w:rPr>
        <w:t xml:space="preserve"> </w:t>
      </w:r>
      <w:r w:rsidRPr="00783BF6">
        <w:rPr>
          <w:rFonts w:hint="eastAsia"/>
          <w:b/>
          <w:bCs/>
          <w:sz w:val="24"/>
          <w:szCs w:val="24"/>
          <w:rtl/>
        </w:rPr>
        <w:t>וחבות</w:t>
      </w:r>
      <w:r w:rsidRPr="00783BF6">
        <w:rPr>
          <w:b/>
          <w:bCs/>
          <w:sz w:val="24"/>
          <w:szCs w:val="24"/>
          <w:rtl/>
        </w:rPr>
        <w:t xml:space="preserve"> </w:t>
      </w:r>
      <w:r w:rsidRPr="00783BF6">
        <w:rPr>
          <w:rFonts w:hint="eastAsia"/>
          <w:b/>
          <w:bCs/>
          <w:sz w:val="24"/>
          <w:szCs w:val="24"/>
          <w:rtl/>
        </w:rPr>
        <w:t>גוף</w:t>
      </w:r>
      <w:r w:rsidRPr="00783BF6">
        <w:rPr>
          <w:b/>
          <w:bCs/>
          <w:sz w:val="24"/>
          <w:szCs w:val="24"/>
          <w:rtl/>
        </w:rPr>
        <w:t xml:space="preserve"> </w:t>
      </w:r>
      <w:r w:rsidRPr="00783BF6">
        <w:rPr>
          <w:rFonts w:hint="eastAsia"/>
          <w:b/>
          <w:bCs/>
          <w:sz w:val="24"/>
          <w:szCs w:val="24"/>
          <w:rtl/>
        </w:rPr>
        <w:t>ורכוש</w:t>
      </w:r>
      <w:r w:rsidRPr="00783BF6">
        <w:rPr>
          <w:b/>
          <w:bCs/>
          <w:sz w:val="24"/>
          <w:szCs w:val="24"/>
          <w:rtl/>
        </w:rPr>
        <w:t xml:space="preserve"> </w:t>
      </w:r>
      <w:r w:rsidRPr="00783BF6">
        <w:rPr>
          <w:rFonts w:hint="eastAsia"/>
          <w:b/>
          <w:bCs/>
          <w:sz w:val="24"/>
          <w:szCs w:val="24"/>
          <w:rtl/>
        </w:rPr>
        <w:t>ולקבוע</w:t>
      </w:r>
      <w:r w:rsidRPr="00783BF6">
        <w:rPr>
          <w:b/>
          <w:bCs/>
          <w:sz w:val="24"/>
          <w:szCs w:val="24"/>
          <w:rtl/>
        </w:rPr>
        <w:t xml:space="preserve"> </w:t>
      </w:r>
      <w:r w:rsidRPr="00783BF6">
        <w:rPr>
          <w:rFonts w:hint="eastAsia"/>
          <w:b/>
          <w:bCs/>
          <w:sz w:val="24"/>
          <w:szCs w:val="24"/>
          <w:rtl/>
        </w:rPr>
        <w:t>את</w:t>
      </w:r>
      <w:r w:rsidRPr="00783BF6">
        <w:rPr>
          <w:b/>
          <w:bCs/>
          <w:sz w:val="24"/>
          <w:szCs w:val="24"/>
          <w:rtl/>
        </w:rPr>
        <w:t xml:space="preserve"> </w:t>
      </w:r>
      <w:r w:rsidRPr="00783BF6">
        <w:rPr>
          <w:rFonts w:hint="eastAsia"/>
          <w:b/>
          <w:bCs/>
          <w:sz w:val="24"/>
          <w:szCs w:val="24"/>
          <w:rtl/>
        </w:rPr>
        <w:t>הביטוחים</w:t>
      </w:r>
      <w:r w:rsidRPr="00783BF6">
        <w:rPr>
          <w:b/>
          <w:bCs/>
          <w:sz w:val="24"/>
          <w:szCs w:val="24"/>
          <w:rtl/>
        </w:rPr>
        <w:t xml:space="preserve"> </w:t>
      </w:r>
      <w:r w:rsidRPr="00783BF6">
        <w:rPr>
          <w:rFonts w:hint="eastAsia"/>
          <w:b/>
          <w:bCs/>
          <w:sz w:val="24"/>
          <w:szCs w:val="24"/>
          <w:rtl/>
        </w:rPr>
        <w:t>הנחוצים</w:t>
      </w:r>
      <w:r w:rsidRPr="00783BF6">
        <w:rPr>
          <w:b/>
          <w:bCs/>
          <w:sz w:val="24"/>
          <w:szCs w:val="24"/>
          <w:rtl/>
        </w:rPr>
        <w:t xml:space="preserve"> </w:t>
      </w:r>
      <w:r w:rsidRPr="00783BF6">
        <w:rPr>
          <w:rFonts w:hint="eastAsia"/>
          <w:b/>
          <w:bCs/>
          <w:sz w:val="24"/>
          <w:szCs w:val="24"/>
          <w:rtl/>
        </w:rPr>
        <w:t>לרבות</w:t>
      </w:r>
      <w:r w:rsidRPr="00783BF6">
        <w:rPr>
          <w:b/>
          <w:bCs/>
          <w:sz w:val="24"/>
          <w:szCs w:val="24"/>
          <w:rtl/>
        </w:rPr>
        <w:t xml:space="preserve"> </w:t>
      </w:r>
      <w:r w:rsidRPr="00783BF6">
        <w:rPr>
          <w:rFonts w:hint="eastAsia"/>
          <w:b/>
          <w:bCs/>
          <w:sz w:val="24"/>
          <w:szCs w:val="24"/>
          <w:rtl/>
        </w:rPr>
        <w:t>היקף</w:t>
      </w:r>
      <w:r w:rsidRPr="00783BF6">
        <w:rPr>
          <w:b/>
          <w:bCs/>
          <w:sz w:val="24"/>
          <w:szCs w:val="24"/>
          <w:rtl/>
        </w:rPr>
        <w:t xml:space="preserve"> </w:t>
      </w:r>
      <w:r w:rsidRPr="00783BF6">
        <w:rPr>
          <w:rFonts w:hint="eastAsia"/>
          <w:b/>
          <w:bCs/>
          <w:sz w:val="24"/>
          <w:szCs w:val="24"/>
          <w:rtl/>
        </w:rPr>
        <w:t>הכיסויים</w:t>
      </w:r>
      <w:r w:rsidRPr="00783BF6">
        <w:rPr>
          <w:b/>
          <w:bCs/>
          <w:sz w:val="24"/>
          <w:szCs w:val="24"/>
          <w:rtl/>
        </w:rPr>
        <w:t xml:space="preserve">, </w:t>
      </w:r>
      <w:r w:rsidRPr="00783BF6">
        <w:rPr>
          <w:rFonts w:hint="eastAsia"/>
          <w:b/>
          <w:bCs/>
          <w:sz w:val="24"/>
          <w:szCs w:val="24"/>
          <w:rtl/>
        </w:rPr>
        <w:t>וגבולות</w:t>
      </w:r>
      <w:r w:rsidRPr="00783BF6">
        <w:rPr>
          <w:b/>
          <w:bCs/>
          <w:sz w:val="24"/>
          <w:szCs w:val="24"/>
          <w:rtl/>
        </w:rPr>
        <w:t xml:space="preserve">  </w:t>
      </w:r>
      <w:r w:rsidRPr="00783BF6">
        <w:rPr>
          <w:rFonts w:hint="eastAsia"/>
          <w:b/>
          <w:bCs/>
          <w:sz w:val="24"/>
          <w:szCs w:val="24"/>
          <w:rtl/>
        </w:rPr>
        <w:t>האחריות</w:t>
      </w:r>
      <w:r w:rsidRPr="00783BF6">
        <w:rPr>
          <w:b/>
          <w:bCs/>
          <w:sz w:val="24"/>
          <w:szCs w:val="24"/>
          <w:rtl/>
        </w:rPr>
        <w:t xml:space="preserve"> </w:t>
      </w:r>
      <w:r w:rsidRPr="00783BF6">
        <w:rPr>
          <w:rFonts w:hint="eastAsia"/>
          <w:b/>
          <w:bCs/>
          <w:sz w:val="24"/>
          <w:szCs w:val="24"/>
          <w:rtl/>
        </w:rPr>
        <w:t>בהתאם</w:t>
      </w:r>
      <w:r w:rsidRPr="00783BF6">
        <w:rPr>
          <w:b/>
          <w:bCs/>
          <w:sz w:val="24"/>
          <w:szCs w:val="24"/>
          <w:rtl/>
        </w:rPr>
        <w:t xml:space="preserve"> </w:t>
      </w:r>
      <w:r w:rsidRPr="00783BF6">
        <w:rPr>
          <w:rFonts w:hint="eastAsia"/>
          <w:b/>
          <w:bCs/>
          <w:sz w:val="24"/>
          <w:szCs w:val="24"/>
          <w:rtl/>
        </w:rPr>
        <w:t>לכך</w:t>
      </w:r>
      <w:r w:rsidRPr="00783BF6">
        <w:rPr>
          <w:b/>
          <w:bCs/>
          <w:sz w:val="24"/>
          <w:szCs w:val="24"/>
          <w:rtl/>
        </w:rPr>
        <w:t>.</w:t>
      </w:r>
    </w:p>
    <w:p w:rsidR="009D0CC5" w:rsidRPr="00783BF6" w:rsidRDefault="009D0CC5" w:rsidP="00314FDF">
      <w:pPr>
        <w:spacing w:line="360" w:lineRule="auto"/>
        <w:jc w:val="both"/>
        <w:rPr>
          <w:sz w:val="24"/>
          <w:szCs w:val="24"/>
          <w:rtl/>
        </w:rPr>
      </w:pPr>
      <w:r w:rsidRPr="00783BF6">
        <w:rPr>
          <w:rFonts w:hint="eastAsia"/>
          <w:sz w:val="24"/>
          <w:szCs w:val="24"/>
          <w:rtl/>
        </w:rPr>
        <w:t>אין</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בסעיפי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לפטור</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חובה</w:t>
      </w:r>
      <w:r w:rsidRPr="00783BF6">
        <w:rPr>
          <w:sz w:val="24"/>
          <w:szCs w:val="24"/>
          <w:rtl/>
        </w:rPr>
        <w:t xml:space="preserve"> </w:t>
      </w:r>
      <w:r w:rsidRPr="00783BF6">
        <w:rPr>
          <w:rFonts w:hint="eastAsia"/>
          <w:sz w:val="24"/>
          <w:szCs w:val="24"/>
          <w:rtl/>
        </w:rPr>
        <w:t>החלה</w:t>
      </w:r>
      <w:r w:rsidRPr="00783BF6">
        <w:rPr>
          <w:sz w:val="24"/>
          <w:szCs w:val="24"/>
          <w:rtl/>
        </w:rPr>
        <w:t xml:space="preserve"> </w:t>
      </w:r>
      <w:r w:rsidRPr="00783BF6">
        <w:rPr>
          <w:rFonts w:hint="eastAsia"/>
          <w:sz w:val="24"/>
          <w:szCs w:val="24"/>
          <w:rtl/>
        </w:rPr>
        <w:t>עליו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ועל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החוזה</w:t>
      </w:r>
      <w:r w:rsidRPr="00783BF6">
        <w:rPr>
          <w:sz w:val="24"/>
          <w:szCs w:val="24"/>
          <w:rtl/>
        </w:rPr>
        <w:t xml:space="preserve"> </w:t>
      </w:r>
      <w:r w:rsidRPr="00783BF6">
        <w:rPr>
          <w:rFonts w:hint="eastAsia"/>
          <w:sz w:val="24"/>
          <w:szCs w:val="24"/>
          <w:rtl/>
        </w:rPr>
        <w:t>ואין</w:t>
      </w:r>
      <w:r w:rsidRPr="00783BF6">
        <w:rPr>
          <w:sz w:val="24"/>
          <w:szCs w:val="24"/>
          <w:rtl/>
        </w:rPr>
        <w:t xml:space="preserve"> </w:t>
      </w:r>
      <w:r w:rsidRPr="00783BF6">
        <w:rPr>
          <w:rFonts w:hint="eastAsia"/>
          <w:sz w:val="24"/>
          <w:szCs w:val="24"/>
          <w:rtl/>
        </w:rPr>
        <w:t>לפרש</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כוויתור</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סעד</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המוקנים</w:t>
      </w:r>
      <w:r w:rsidRPr="00783BF6">
        <w:rPr>
          <w:sz w:val="24"/>
          <w:szCs w:val="24"/>
          <w:rtl/>
        </w:rPr>
        <w:t xml:space="preserve"> </w:t>
      </w:r>
      <w:r w:rsidRPr="00783BF6">
        <w:rPr>
          <w:rFonts w:hint="eastAsia"/>
          <w:sz w:val="24"/>
          <w:szCs w:val="24"/>
          <w:rtl/>
        </w:rPr>
        <w:t>לה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הדין</w:t>
      </w:r>
      <w:r w:rsidRPr="00783BF6">
        <w:rPr>
          <w:sz w:val="24"/>
          <w:szCs w:val="24"/>
          <w:rtl/>
        </w:rPr>
        <w:t xml:space="preserve"> </w:t>
      </w:r>
      <w:r w:rsidRPr="00783BF6">
        <w:rPr>
          <w:rFonts w:hint="eastAsia"/>
          <w:sz w:val="24"/>
          <w:szCs w:val="24"/>
          <w:rtl/>
        </w:rPr>
        <w:t>ועל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w:t>
      </w:r>
    </w:p>
    <w:p w:rsidR="009D0CC5" w:rsidRDefault="009D0CC5" w:rsidP="00314FDF">
      <w:pPr>
        <w:rPr>
          <w:rtl/>
        </w:rPr>
      </w:pPr>
    </w:p>
    <w:p w:rsidR="009D0CC5" w:rsidRPr="00171D97" w:rsidRDefault="009D0CC5" w:rsidP="00314FDF">
      <w:pPr>
        <w:numPr>
          <w:ilvl w:val="0"/>
          <w:numId w:val="11"/>
        </w:numPr>
        <w:tabs>
          <w:tab w:val="left" w:pos="656"/>
        </w:tabs>
        <w:spacing w:before="240" w:after="60" w:line="312" w:lineRule="auto"/>
        <w:jc w:val="both"/>
        <w:rPr>
          <w:b/>
          <w:bCs/>
          <w:sz w:val="24"/>
          <w:szCs w:val="24"/>
          <w:rtl/>
        </w:rPr>
      </w:pPr>
      <w:r w:rsidRPr="004D59B6">
        <w:rPr>
          <w:rFonts w:hint="eastAsia"/>
          <w:b/>
          <w:bCs/>
          <w:sz w:val="24"/>
          <w:szCs w:val="24"/>
          <w:u w:val="single"/>
          <w:rtl/>
        </w:rPr>
        <w:t>ערבויות</w:t>
      </w:r>
      <w:r w:rsidRPr="005C64A6">
        <w:rPr>
          <w:b/>
          <w:bCs/>
          <w:sz w:val="24"/>
          <w:szCs w:val="24"/>
          <w:rtl/>
        </w:rPr>
        <w:t xml:space="preserve"> </w:t>
      </w:r>
    </w:p>
    <w:p w:rsidR="009D0CC5" w:rsidRPr="005E0E1D"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171D97">
        <w:rPr>
          <w:rFonts w:cs="David"/>
          <w:rtl/>
        </w:rPr>
        <w:t>כבטחון למילוי מלוא התחייבויות הספק על פי הסכם זה, ימסור הס</w:t>
      </w:r>
      <w:r w:rsidRPr="00C04DF3">
        <w:rPr>
          <w:rFonts w:cs="David"/>
          <w:rtl/>
        </w:rPr>
        <w:t>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C04DF3">
        <w:rPr>
          <w:rFonts w:cs="David"/>
          <w:b/>
          <w:bCs/>
          <w:rtl/>
        </w:rPr>
        <w:t>הערבות</w:t>
      </w:r>
      <w:r w:rsidRPr="00B679EE">
        <w:rPr>
          <w:rFonts w:cs="David"/>
          <w:rtl/>
        </w:rPr>
        <w:t xml:space="preserve">"). הערבות תהיה אוטונומית, בלתי מותנית, צמודה למדד המחירים </w:t>
      </w:r>
      <w:r w:rsidRPr="004E0B88">
        <w:rPr>
          <w:rFonts w:cs="David"/>
          <w:rtl/>
        </w:rPr>
        <w:t xml:space="preserve">לצרכן בנוסח המופיע בנספח </w:t>
      </w:r>
      <w:r w:rsidRPr="00DF27C5">
        <w:rPr>
          <w:rFonts w:cs="David"/>
          <w:rtl/>
        </w:rPr>
        <w:t xml:space="preserve">ו' </w:t>
      </w:r>
      <w:r w:rsidRPr="001C1433">
        <w:rPr>
          <w:rFonts w:cs="David"/>
          <w:rtl/>
        </w:rPr>
        <w:t>להסכם רכישה ולהסכם שירות תיקון ותחזוקה</w:t>
      </w:r>
      <w:r w:rsidRPr="005E0E1D">
        <w:rPr>
          <w:rFonts w:cs="David"/>
          <w:rtl/>
        </w:rPr>
        <w:t xml:space="preserve"> לפקודת משרד האוצר - רשות המסים בישראל </w:t>
      </w:r>
      <w:r w:rsidRPr="00783BF6">
        <w:rPr>
          <w:rFonts w:cs="David"/>
          <w:b/>
          <w:bCs/>
          <w:rtl/>
        </w:rPr>
        <w:t xml:space="preserve">בגובה של 2,000,000 ₪. </w:t>
      </w:r>
      <w:r w:rsidRPr="00E440A5">
        <w:rPr>
          <w:rFonts w:cs="David"/>
          <w:rtl/>
        </w:rPr>
        <w:t xml:space="preserve"> על הערבות לשאת את שמו המלא של המציע באופן מדויק.</w:t>
      </w:r>
    </w:p>
    <w:p w:rsidR="009D0CC5" w:rsidRPr="00171D97"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A73BB8">
        <w:rPr>
          <w:rFonts w:cs="David"/>
          <w:rtl/>
        </w:rPr>
        <w:t xml:space="preserve">הערבות תהא בתוקף למשך </w:t>
      </w:r>
      <w:r w:rsidRPr="005026C6">
        <w:rPr>
          <w:rFonts w:cs="David"/>
          <w:rtl/>
        </w:rPr>
        <w:t>36 חודשים או עד לקבלת המערכת+90 יום</w:t>
      </w:r>
      <w:r w:rsidRPr="001A27D2">
        <w:rPr>
          <w:rFonts w:cs="David"/>
          <w:rtl/>
        </w:rPr>
        <w:t>. במידה וביצוע השדרוג יימשך מעבר ל</w:t>
      </w:r>
      <w:r w:rsidRPr="007726CE">
        <w:rPr>
          <w:rFonts w:cs="David"/>
          <w:rtl/>
        </w:rPr>
        <w:t>-</w:t>
      </w:r>
      <w:r w:rsidRPr="005C64A6">
        <w:rPr>
          <w:rFonts w:cs="David"/>
          <w:rtl/>
        </w:rPr>
        <w:t>36 חודשים יאריך הספק את הערבות עד גמר העבודות וקבלה סופית של המערכת+ 3חודשים.</w:t>
      </w:r>
    </w:p>
    <w:p w:rsidR="009D0CC5" w:rsidRPr="00C04DF3"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171D97">
        <w:rPr>
          <w:rFonts w:cs="David"/>
          <w:rtl/>
        </w:rPr>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w:t>
      </w:r>
      <w:r w:rsidRPr="00C04DF3">
        <w:rPr>
          <w:rFonts w:cs="David"/>
          <w:rtl/>
        </w:rPr>
        <w:t>כום הערבות על מנת למנוע את חילוטה, ואולם אין בתשלום סכום הערבות בכדי לחייב את המזמין או בכדי להעניק לספק כל זכות להשבת דמי הערבות.</w:t>
      </w:r>
    </w:p>
    <w:p w:rsidR="009D0CC5" w:rsidRPr="004E0B88" w:rsidRDefault="009D0CC5" w:rsidP="00314FDF">
      <w:pPr>
        <w:pStyle w:val="Header"/>
        <w:numPr>
          <w:ilvl w:val="1"/>
          <w:numId w:val="11"/>
        </w:numPr>
        <w:tabs>
          <w:tab w:val="clear" w:pos="4153"/>
          <w:tab w:val="left" w:pos="652"/>
          <w:tab w:val="left" w:pos="793"/>
        </w:tabs>
        <w:spacing w:before="60" w:after="60" w:line="312" w:lineRule="auto"/>
        <w:jc w:val="both"/>
        <w:rPr>
          <w:rFonts w:cs="David"/>
          <w:rtl/>
        </w:rPr>
      </w:pPr>
      <w:r w:rsidRPr="00B679EE">
        <w:rPr>
          <w:rFonts w:cs="David"/>
          <w:rtl/>
        </w:rPr>
        <w:t>אי מסירת הערבות על ידי הספק מהווה הפרה יסודית של הסכם זה, והמזמין יהיה רשאי לבטלו באופן מיידי.</w:t>
      </w:r>
    </w:p>
    <w:p w:rsidR="009D0CC5" w:rsidRPr="00294240"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DF27C5">
        <w:rPr>
          <w:rFonts w:cs="David"/>
          <w:rtl/>
        </w:rPr>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9D0CC5" w:rsidRPr="00783BF6"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6D6F49">
        <w:rPr>
          <w:rFonts w:cs="David"/>
          <w:rtl/>
        </w:rPr>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9D0CC5" w:rsidRPr="00783BF6"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783BF6">
        <w:rPr>
          <w:rFonts w:cs="David"/>
          <w:rtl/>
        </w:rPr>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9D0CC5" w:rsidRPr="00783BF6"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783BF6">
        <w:rPr>
          <w:rFonts w:cs="David"/>
          <w:rtl/>
        </w:rPr>
        <w:t xml:space="preserve">המזמין יהיה רשאי להציג את הערבות לפירעון מיידי בכל מקרה של הפסקת ההתקשרות בהתאם לסעיף 10 להסכם שלהלן. </w:t>
      </w:r>
    </w:p>
    <w:p w:rsidR="009D0CC5" w:rsidRPr="00783BF6" w:rsidRDefault="009D0CC5" w:rsidP="00314FDF">
      <w:pPr>
        <w:pStyle w:val="Header"/>
        <w:numPr>
          <w:ilvl w:val="1"/>
          <w:numId w:val="11"/>
        </w:numPr>
        <w:tabs>
          <w:tab w:val="clear" w:pos="4153"/>
          <w:tab w:val="left" w:pos="652"/>
          <w:tab w:val="center" w:pos="793"/>
        </w:tabs>
        <w:spacing w:before="60" w:after="60" w:line="312" w:lineRule="auto"/>
        <w:jc w:val="both"/>
        <w:rPr>
          <w:rFonts w:cs="David"/>
          <w:rtl/>
        </w:rPr>
      </w:pPr>
      <w:r w:rsidRPr="00783BF6">
        <w:rPr>
          <w:rFonts w:cs="David"/>
          <w:rtl/>
        </w:rPr>
        <w:t xml:space="preserve">מתן הערבות כאמור, על כל התנאים המפורטים ואישורה בידי המזמין כמתאים לדרישותיו, מהווה תנאי מוקדם לכניסתו של הסכם זה לתוקף. </w:t>
      </w:r>
    </w:p>
    <w:p w:rsidR="009D0CC5" w:rsidRPr="00783BF6" w:rsidRDefault="009D0CC5" w:rsidP="00314FDF">
      <w:pPr>
        <w:pStyle w:val="Header"/>
        <w:tabs>
          <w:tab w:val="left" w:pos="652"/>
        </w:tabs>
        <w:spacing w:before="60" w:after="60" w:line="312" w:lineRule="auto"/>
        <w:ind w:left="645" w:hanging="645"/>
        <w:jc w:val="both"/>
        <w:rPr>
          <w:rFonts w:cs="David"/>
          <w:rtl/>
        </w:rPr>
      </w:pPr>
    </w:p>
    <w:p w:rsidR="009D0CC5" w:rsidRPr="00783BF6" w:rsidRDefault="009D0CC5" w:rsidP="00314FDF">
      <w:pPr>
        <w:keepLines/>
        <w:widowControl w:val="0"/>
        <w:numPr>
          <w:ilvl w:val="0"/>
          <w:numId w:val="11"/>
        </w:numPr>
        <w:spacing w:before="240" w:after="60" w:line="312" w:lineRule="auto"/>
        <w:jc w:val="both"/>
        <w:rPr>
          <w:b/>
          <w:bCs/>
          <w:sz w:val="24"/>
          <w:szCs w:val="24"/>
          <w:rtl/>
        </w:rPr>
      </w:pPr>
      <w:r w:rsidRPr="00783BF6">
        <w:rPr>
          <w:rFonts w:hint="eastAsia"/>
          <w:b/>
          <w:bCs/>
          <w:sz w:val="24"/>
          <w:szCs w:val="24"/>
          <w:u w:val="single"/>
          <w:rtl/>
        </w:rPr>
        <w:t>הפרת</w:t>
      </w:r>
      <w:r w:rsidRPr="00783BF6">
        <w:rPr>
          <w:b/>
          <w:bCs/>
          <w:sz w:val="24"/>
          <w:szCs w:val="24"/>
          <w:u w:val="single"/>
          <w:rtl/>
        </w:rPr>
        <w:t xml:space="preserve"> </w:t>
      </w:r>
      <w:r w:rsidRPr="00783BF6">
        <w:rPr>
          <w:rFonts w:hint="eastAsia"/>
          <w:b/>
          <w:bCs/>
          <w:sz w:val="24"/>
          <w:szCs w:val="24"/>
          <w:u w:val="single"/>
          <w:rtl/>
        </w:rPr>
        <w:t>ההסכם</w:t>
      </w:r>
      <w:r w:rsidRPr="00783BF6">
        <w:rPr>
          <w:b/>
          <w:bCs/>
          <w:sz w:val="24"/>
          <w:szCs w:val="24"/>
          <w:u w:val="single"/>
          <w:rtl/>
        </w:rPr>
        <w:t xml:space="preserve"> </w:t>
      </w:r>
    </w:p>
    <w:p w:rsidR="009D0CC5" w:rsidRPr="00783BF6" w:rsidRDefault="009D0CC5" w:rsidP="00314FDF">
      <w:pPr>
        <w:keepLines/>
        <w:widowControl w:val="0"/>
        <w:numPr>
          <w:ilvl w:val="1"/>
          <w:numId w:val="11"/>
        </w:numPr>
        <w:spacing w:before="240" w:after="60" w:line="312" w:lineRule="auto"/>
        <w:jc w:val="both"/>
        <w:rPr>
          <w:sz w:val="24"/>
          <w:szCs w:val="24"/>
          <w:rtl/>
        </w:rPr>
      </w:pPr>
      <w:r w:rsidRPr="00783BF6">
        <w:rPr>
          <w:rFonts w:hint="eastAsia"/>
          <w:sz w:val="24"/>
          <w:szCs w:val="24"/>
          <w:rtl/>
        </w:rPr>
        <w:t>הספק</w:t>
      </w:r>
      <w:r w:rsidRPr="00783BF6">
        <w:rPr>
          <w:sz w:val="24"/>
          <w:szCs w:val="24"/>
          <w:rtl/>
        </w:rPr>
        <w:t xml:space="preserve"> </w:t>
      </w:r>
      <w:r w:rsidRPr="00783BF6">
        <w:rPr>
          <w:rFonts w:hint="eastAsia"/>
          <w:sz w:val="24"/>
          <w:szCs w:val="24"/>
          <w:rtl/>
        </w:rPr>
        <w:t>מצהיר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הוא</w:t>
      </w:r>
      <w:r w:rsidRPr="00783BF6">
        <w:rPr>
          <w:sz w:val="24"/>
          <w:szCs w:val="24"/>
          <w:rtl/>
        </w:rPr>
        <w:t xml:space="preserve"> </w:t>
      </w:r>
      <w:r w:rsidRPr="00783BF6">
        <w:rPr>
          <w:rFonts w:hint="eastAsia"/>
          <w:sz w:val="24"/>
          <w:szCs w:val="24"/>
          <w:rtl/>
        </w:rPr>
        <w:t>יודע</w:t>
      </w:r>
      <w:r w:rsidRPr="00783BF6">
        <w:rPr>
          <w:sz w:val="24"/>
          <w:szCs w:val="24"/>
          <w:rtl/>
        </w:rPr>
        <w:t xml:space="preserve"> </w:t>
      </w:r>
      <w:r w:rsidRPr="00783BF6">
        <w:rPr>
          <w:rFonts w:hint="eastAsia"/>
          <w:sz w:val="24"/>
          <w:szCs w:val="24"/>
          <w:rtl/>
        </w:rPr>
        <w:t>שאין</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בנכס</w:t>
      </w:r>
      <w:r w:rsidRPr="00783BF6">
        <w:rPr>
          <w:sz w:val="24"/>
          <w:szCs w:val="24"/>
          <w:rtl/>
        </w:rPr>
        <w:t xml:space="preserve">, </w:t>
      </w:r>
      <w:r w:rsidRPr="00783BF6">
        <w:rPr>
          <w:rFonts w:hint="eastAsia"/>
          <w:sz w:val="24"/>
          <w:szCs w:val="24"/>
          <w:rtl/>
        </w:rPr>
        <w:t>בכפוף</w:t>
      </w:r>
      <w:r w:rsidRPr="00783BF6">
        <w:rPr>
          <w:sz w:val="24"/>
          <w:szCs w:val="24"/>
          <w:rtl/>
        </w:rPr>
        <w:t xml:space="preserve"> </w:t>
      </w:r>
      <w:r w:rsidRPr="00783BF6">
        <w:rPr>
          <w:rFonts w:hint="eastAsia"/>
          <w:sz w:val="24"/>
          <w:szCs w:val="24"/>
          <w:rtl/>
        </w:rPr>
        <w:t>להוראות</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 xml:space="preserve">. </w:t>
      </w:r>
    </w:p>
    <w:p w:rsidR="009D0CC5" w:rsidRPr="00AE45C3" w:rsidRDefault="009D0CC5" w:rsidP="00314FDF">
      <w:pPr>
        <w:keepLines/>
        <w:widowControl w:val="0"/>
        <w:numPr>
          <w:ilvl w:val="1"/>
          <w:numId w:val="11"/>
        </w:numPr>
        <w:tabs>
          <w:tab w:val="left" w:pos="793"/>
        </w:tabs>
        <w:spacing w:after="60" w:line="312" w:lineRule="auto"/>
        <w:jc w:val="both"/>
        <w:rPr>
          <w:sz w:val="24"/>
          <w:szCs w:val="24"/>
          <w:rtl/>
        </w:rPr>
      </w:pPr>
      <w:r w:rsidRPr="00783BF6">
        <w:rPr>
          <w:rFonts w:hint="eastAsia"/>
          <w:sz w:val="24"/>
          <w:szCs w:val="24"/>
          <w:rtl/>
        </w:rPr>
        <w:t>מבלי</w:t>
      </w:r>
      <w:r w:rsidRPr="00783BF6">
        <w:rPr>
          <w:sz w:val="24"/>
          <w:szCs w:val="24"/>
          <w:rtl/>
        </w:rPr>
        <w:t xml:space="preserve"> </w:t>
      </w:r>
      <w:r w:rsidRPr="00783BF6">
        <w:rPr>
          <w:rFonts w:hint="eastAsia"/>
          <w:sz w:val="24"/>
          <w:szCs w:val="24"/>
          <w:rtl/>
        </w:rPr>
        <w:t>לפגוע</w:t>
      </w:r>
      <w:r w:rsidRPr="00783BF6">
        <w:rPr>
          <w:sz w:val="24"/>
          <w:szCs w:val="24"/>
          <w:rtl/>
        </w:rPr>
        <w:t xml:space="preserve"> </w:t>
      </w:r>
      <w:r w:rsidRPr="00783BF6">
        <w:rPr>
          <w:rFonts w:hint="eastAsia"/>
          <w:sz w:val="24"/>
          <w:szCs w:val="24"/>
          <w:rtl/>
        </w:rPr>
        <w:t>בכלליות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הפרת</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בסעיפים</w:t>
      </w:r>
      <w:r w:rsidRPr="00783BF6">
        <w:rPr>
          <w:sz w:val="24"/>
          <w:szCs w:val="24"/>
          <w:rtl/>
        </w:rPr>
        <w:t xml:space="preserve"> 4, 5, 6, 7, 8, 9,</w:t>
      </w:r>
      <w:r>
        <w:rPr>
          <w:sz w:val="24"/>
          <w:szCs w:val="24"/>
          <w:rtl/>
        </w:rPr>
        <w:t xml:space="preserve"> 12</w:t>
      </w:r>
      <w:r w:rsidRPr="00294240">
        <w:rPr>
          <w:sz w:val="24"/>
          <w:szCs w:val="24"/>
          <w:rtl/>
        </w:rPr>
        <w:t xml:space="preserve"> </w:t>
      </w:r>
      <w:r w:rsidRPr="00294240">
        <w:rPr>
          <w:rFonts w:hint="eastAsia"/>
          <w:sz w:val="24"/>
          <w:szCs w:val="24"/>
          <w:rtl/>
        </w:rPr>
        <w:t>ו</w:t>
      </w:r>
      <w:r w:rsidRPr="00294240">
        <w:rPr>
          <w:sz w:val="24"/>
          <w:szCs w:val="24"/>
          <w:rtl/>
        </w:rPr>
        <w:t xml:space="preserve">- 16 </w:t>
      </w:r>
      <w:r w:rsidRPr="00E440A5">
        <w:rPr>
          <w:rFonts w:hint="eastAsia"/>
          <w:sz w:val="24"/>
          <w:szCs w:val="24"/>
          <w:rtl/>
        </w:rPr>
        <w:t>של</w:t>
      </w:r>
      <w:r w:rsidRPr="00E440A5">
        <w:rPr>
          <w:sz w:val="24"/>
          <w:szCs w:val="24"/>
          <w:rtl/>
        </w:rPr>
        <w:t xml:space="preserve"> </w:t>
      </w:r>
      <w:r w:rsidRPr="005E0E1D">
        <w:rPr>
          <w:sz w:val="24"/>
          <w:szCs w:val="24"/>
          <w:rtl/>
        </w:rPr>
        <w:t xml:space="preserve">  </w:t>
      </w:r>
      <w:r w:rsidRPr="00A73BB8">
        <w:rPr>
          <w:rFonts w:hint="eastAsia"/>
          <w:sz w:val="24"/>
          <w:szCs w:val="24"/>
          <w:rtl/>
        </w:rPr>
        <w:t>ההסכם</w:t>
      </w:r>
      <w:r w:rsidRPr="00A73BB8">
        <w:rPr>
          <w:sz w:val="24"/>
          <w:szCs w:val="24"/>
          <w:rtl/>
        </w:rPr>
        <w:t xml:space="preserve"> </w:t>
      </w:r>
      <w:r w:rsidRPr="00A73BB8">
        <w:rPr>
          <w:rFonts w:hint="eastAsia"/>
          <w:sz w:val="24"/>
          <w:szCs w:val="24"/>
          <w:rtl/>
        </w:rPr>
        <w:t>מהווה</w:t>
      </w:r>
      <w:r w:rsidRPr="00A73BB8">
        <w:rPr>
          <w:sz w:val="24"/>
          <w:szCs w:val="24"/>
          <w:rtl/>
        </w:rPr>
        <w:t xml:space="preserve"> </w:t>
      </w:r>
      <w:r w:rsidRPr="00A73BB8">
        <w:rPr>
          <w:rFonts w:hint="eastAsia"/>
          <w:sz w:val="24"/>
          <w:szCs w:val="24"/>
          <w:rtl/>
        </w:rPr>
        <w:t>הפרה</w:t>
      </w:r>
      <w:r w:rsidRPr="00A73BB8">
        <w:rPr>
          <w:sz w:val="24"/>
          <w:szCs w:val="24"/>
          <w:rtl/>
        </w:rPr>
        <w:t xml:space="preserve"> </w:t>
      </w:r>
      <w:r w:rsidRPr="00A73BB8">
        <w:rPr>
          <w:rFonts w:hint="eastAsia"/>
          <w:sz w:val="24"/>
          <w:szCs w:val="24"/>
          <w:rtl/>
        </w:rPr>
        <w:t>יסודית</w:t>
      </w:r>
      <w:r w:rsidRPr="00A73BB8">
        <w:rPr>
          <w:sz w:val="24"/>
          <w:szCs w:val="24"/>
          <w:rtl/>
        </w:rPr>
        <w:t xml:space="preserve"> </w:t>
      </w:r>
      <w:r w:rsidRPr="00A73BB8">
        <w:rPr>
          <w:rFonts w:hint="eastAsia"/>
          <w:sz w:val="24"/>
          <w:szCs w:val="24"/>
          <w:rtl/>
        </w:rPr>
        <w:t>של</w:t>
      </w:r>
      <w:r w:rsidRPr="00A73BB8">
        <w:rPr>
          <w:sz w:val="24"/>
          <w:szCs w:val="24"/>
          <w:rtl/>
        </w:rPr>
        <w:t xml:space="preserve"> </w:t>
      </w:r>
      <w:r w:rsidRPr="00A73BB8">
        <w:rPr>
          <w:rFonts w:hint="eastAsia"/>
          <w:sz w:val="24"/>
          <w:szCs w:val="24"/>
          <w:rtl/>
        </w:rPr>
        <w:t>ההסכם</w:t>
      </w:r>
      <w:r w:rsidRPr="00A73BB8">
        <w:rPr>
          <w:sz w:val="24"/>
          <w:szCs w:val="24"/>
          <w:rtl/>
        </w:rPr>
        <w:t>.</w:t>
      </w:r>
    </w:p>
    <w:p w:rsidR="009D0CC5" w:rsidRPr="00C04DF3" w:rsidRDefault="009D0CC5" w:rsidP="00314FDF">
      <w:pPr>
        <w:keepLines/>
        <w:widowControl w:val="0"/>
        <w:numPr>
          <w:ilvl w:val="1"/>
          <w:numId w:val="11"/>
        </w:numPr>
        <w:spacing w:after="60" w:line="312" w:lineRule="auto"/>
        <w:jc w:val="both"/>
        <w:rPr>
          <w:sz w:val="24"/>
          <w:szCs w:val="24"/>
          <w:rtl/>
        </w:rPr>
      </w:pPr>
      <w:r w:rsidRPr="00154EFA">
        <w:rPr>
          <w:rFonts w:hint="eastAsia"/>
          <w:sz w:val="24"/>
          <w:szCs w:val="24"/>
          <w:rtl/>
        </w:rPr>
        <w:t>הפר</w:t>
      </w:r>
      <w:r w:rsidRPr="00154EFA">
        <w:rPr>
          <w:sz w:val="24"/>
          <w:szCs w:val="24"/>
          <w:rtl/>
        </w:rPr>
        <w:t xml:space="preserve"> </w:t>
      </w:r>
      <w:r w:rsidRPr="00154EFA">
        <w:rPr>
          <w:rFonts w:hint="eastAsia"/>
          <w:sz w:val="24"/>
          <w:szCs w:val="24"/>
          <w:rtl/>
        </w:rPr>
        <w:t>הספק</w:t>
      </w:r>
      <w:r w:rsidRPr="00154EFA">
        <w:rPr>
          <w:sz w:val="24"/>
          <w:szCs w:val="24"/>
          <w:rtl/>
        </w:rPr>
        <w:t xml:space="preserve"> </w:t>
      </w:r>
      <w:r w:rsidRPr="00154EFA">
        <w:rPr>
          <w:rFonts w:hint="eastAsia"/>
          <w:sz w:val="24"/>
          <w:szCs w:val="24"/>
          <w:rtl/>
        </w:rPr>
        <w:t>הסכם</w:t>
      </w:r>
      <w:r w:rsidRPr="00154EFA">
        <w:rPr>
          <w:sz w:val="24"/>
          <w:szCs w:val="24"/>
          <w:rtl/>
        </w:rPr>
        <w:t xml:space="preserve"> </w:t>
      </w:r>
      <w:r w:rsidRPr="00154EFA">
        <w:rPr>
          <w:rFonts w:hint="eastAsia"/>
          <w:sz w:val="24"/>
          <w:szCs w:val="24"/>
          <w:rtl/>
        </w:rPr>
        <w:t>זה</w:t>
      </w:r>
      <w:r w:rsidRPr="00154EFA">
        <w:rPr>
          <w:sz w:val="24"/>
          <w:szCs w:val="24"/>
          <w:rtl/>
        </w:rPr>
        <w:t xml:space="preserve"> </w:t>
      </w:r>
      <w:r w:rsidRPr="00154EFA">
        <w:rPr>
          <w:rFonts w:hint="eastAsia"/>
          <w:sz w:val="24"/>
          <w:szCs w:val="24"/>
          <w:rtl/>
        </w:rPr>
        <w:t>הפרה</w:t>
      </w:r>
      <w:r w:rsidRPr="00154EFA">
        <w:rPr>
          <w:sz w:val="24"/>
          <w:szCs w:val="24"/>
          <w:rtl/>
        </w:rPr>
        <w:t xml:space="preserve"> </w:t>
      </w:r>
      <w:r w:rsidRPr="00154EFA">
        <w:rPr>
          <w:rFonts w:hint="eastAsia"/>
          <w:sz w:val="24"/>
          <w:szCs w:val="24"/>
          <w:rtl/>
        </w:rPr>
        <w:t>יסודית</w:t>
      </w:r>
      <w:r w:rsidRPr="00154EFA">
        <w:rPr>
          <w:sz w:val="24"/>
          <w:szCs w:val="24"/>
          <w:rtl/>
        </w:rPr>
        <w:t xml:space="preserve"> </w:t>
      </w:r>
      <w:r w:rsidRPr="00154EFA">
        <w:rPr>
          <w:rFonts w:hint="eastAsia"/>
          <w:sz w:val="24"/>
          <w:szCs w:val="24"/>
          <w:rtl/>
        </w:rPr>
        <w:t>לפי</w:t>
      </w:r>
      <w:r w:rsidRPr="00154EFA">
        <w:rPr>
          <w:sz w:val="24"/>
          <w:szCs w:val="24"/>
          <w:rtl/>
        </w:rPr>
        <w:t xml:space="preserve"> </w:t>
      </w:r>
      <w:r w:rsidRPr="00154EFA">
        <w:rPr>
          <w:rFonts w:hint="eastAsia"/>
          <w:sz w:val="24"/>
          <w:szCs w:val="24"/>
          <w:rtl/>
        </w:rPr>
        <w:t>הסכם</w:t>
      </w:r>
      <w:r w:rsidRPr="00154EFA">
        <w:rPr>
          <w:sz w:val="24"/>
          <w:szCs w:val="24"/>
          <w:rtl/>
        </w:rPr>
        <w:t xml:space="preserve"> </w:t>
      </w:r>
      <w:r w:rsidRPr="00154EFA">
        <w:rPr>
          <w:rFonts w:hint="eastAsia"/>
          <w:sz w:val="24"/>
          <w:szCs w:val="24"/>
          <w:rtl/>
        </w:rPr>
        <w:t>זה</w:t>
      </w:r>
      <w:r w:rsidRPr="00154EFA">
        <w:rPr>
          <w:sz w:val="24"/>
          <w:szCs w:val="24"/>
          <w:rtl/>
        </w:rPr>
        <w:t xml:space="preserve"> </w:t>
      </w:r>
      <w:r w:rsidRPr="00154EFA">
        <w:rPr>
          <w:rFonts w:hint="eastAsia"/>
          <w:sz w:val="24"/>
          <w:szCs w:val="24"/>
          <w:rtl/>
        </w:rPr>
        <w:t>או</w:t>
      </w:r>
      <w:r w:rsidRPr="00154EFA">
        <w:rPr>
          <w:sz w:val="24"/>
          <w:szCs w:val="24"/>
          <w:rtl/>
        </w:rPr>
        <w:t xml:space="preserve"> </w:t>
      </w:r>
      <w:r w:rsidRPr="00154EFA">
        <w:rPr>
          <w:rFonts w:hint="eastAsia"/>
          <w:sz w:val="24"/>
          <w:szCs w:val="24"/>
          <w:rtl/>
        </w:rPr>
        <w:t>כהגדרתה</w:t>
      </w:r>
      <w:r w:rsidRPr="00154EFA">
        <w:rPr>
          <w:sz w:val="24"/>
          <w:szCs w:val="24"/>
          <w:rtl/>
        </w:rPr>
        <w:t xml:space="preserve"> </w:t>
      </w:r>
      <w:r w:rsidRPr="00154EFA">
        <w:rPr>
          <w:rFonts w:hint="eastAsia"/>
          <w:sz w:val="24"/>
          <w:szCs w:val="24"/>
          <w:rtl/>
        </w:rPr>
        <w:t>בחוק</w:t>
      </w:r>
      <w:r w:rsidRPr="00154EFA">
        <w:rPr>
          <w:sz w:val="24"/>
          <w:szCs w:val="24"/>
          <w:rtl/>
        </w:rPr>
        <w:t xml:space="preserve"> </w:t>
      </w:r>
      <w:r w:rsidRPr="00154EFA">
        <w:rPr>
          <w:rFonts w:hint="eastAsia"/>
          <w:sz w:val="24"/>
          <w:szCs w:val="24"/>
          <w:rtl/>
        </w:rPr>
        <w:t>החוזים</w:t>
      </w:r>
      <w:r w:rsidRPr="00154EFA">
        <w:rPr>
          <w:sz w:val="24"/>
          <w:szCs w:val="24"/>
          <w:rtl/>
        </w:rPr>
        <w:t xml:space="preserve"> (</w:t>
      </w:r>
      <w:r w:rsidRPr="00154EFA">
        <w:rPr>
          <w:rFonts w:hint="eastAsia"/>
          <w:sz w:val="24"/>
          <w:szCs w:val="24"/>
          <w:rtl/>
        </w:rPr>
        <w:t>תרופות</w:t>
      </w:r>
      <w:r w:rsidRPr="00154EFA">
        <w:rPr>
          <w:sz w:val="24"/>
          <w:szCs w:val="24"/>
          <w:rtl/>
        </w:rPr>
        <w:t xml:space="preserve"> </w:t>
      </w:r>
      <w:r w:rsidRPr="00154EFA">
        <w:rPr>
          <w:rFonts w:hint="eastAsia"/>
          <w:sz w:val="24"/>
          <w:szCs w:val="24"/>
          <w:rtl/>
        </w:rPr>
        <w:t>בשל</w:t>
      </w:r>
      <w:r w:rsidRPr="00154EFA">
        <w:rPr>
          <w:sz w:val="24"/>
          <w:szCs w:val="24"/>
          <w:rtl/>
        </w:rPr>
        <w:t xml:space="preserve"> </w:t>
      </w:r>
      <w:r w:rsidRPr="00154EFA">
        <w:rPr>
          <w:rFonts w:hint="eastAsia"/>
          <w:sz w:val="24"/>
          <w:szCs w:val="24"/>
          <w:rtl/>
        </w:rPr>
        <w:t>הפרת</w:t>
      </w:r>
      <w:r w:rsidRPr="00154EFA">
        <w:rPr>
          <w:sz w:val="24"/>
          <w:szCs w:val="24"/>
          <w:rtl/>
        </w:rPr>
        <w:t xml:space="preserve"> </w:t>
      </w:r>
      <w:r w:rsidRPr="00154EFA">
        <w:rPr>
          <w:rFonts w:hint="eastAsia"/>
          <w:sz w:val="24"/>
          <w:szCs w:val="24"/>
          <w:rtl/>
        </w:rPr>
        <w:t>הסכם</w:t>
      </w:r>
      <w:r w:rsidRPr="00154EFA">
        <w:rPr>
          <w:sz w:val="24"/>
          <w:szCs w:val="24"/>
          <w:rtl/>
        </w:rPr>
        <w:t xml:space="preserve">), </w:t>
      </w:r>
      <w:r w:rsidRPr="00154EFA">
        <w:rPr>
          <w:rFonts w:hint="eastAsia"/>
          <w:sz w:val="24"/>
          <w:szCs w:val="24"/>
          <w:rtl/>
        </w:rPr>
        <w:t>תשל</w:t>
      </w:r>
      <w:r w:rsidRPr="00154EFA">
        <w:rPr>
          <w:sz w:val="24"/>
          <w:szCs w:val="24"/>
          <w:rtl/>
        </w:rPr>
        <w:t>"</w:t>
      </w:r>
      <w:r w:rsidRPr="001A27D2">
        <w:rPr>
          <w:rFonts w:hint="eastAsia"/>
          <w:sz w:val="24"/>
          <w:szCs w:val="24"/>
          <w:rtl/>
        </w:rPr>
        <w:t>א</w:t>
      </w:r>
      <w:r w:rsidRPr="001A27D2">
        <w:rPr>
          <w:sz w:val="24"/>
          <w:szCs w:val="24"/>
          <w:rtl/>
        </w:rPr>
        <w:t xml:space="preserve"> </w:t>
      </w:r>
      <w:r w:rsidRPr="007726CE">
        <w:rPr>
          <w:sz w:val="24"/>
          <w:szCs w:val="24"/>
        </w:rPr>
        <w:t>–</w:t>
      </w:r>
      <w:r w:rsidRPr="005C64A6">
        <w:rPr>
          <w:sz w:val="24"/>
          <w:szCs w:val="24"/>
          <w:rtl/>
        </w:rPr>
        <w:t xml:space="preserve"> 1970, </w:t>
      </w:r>
      <w:r w:rsidRPr="005C64A6">
        <w:rPr>
          <w:rFonts w:hint="eastAsia"/>
          <w:sz w:val="24"/>
          <w:szCs w:val="24"/>
          <w:rtl/>
        </w:rPr>
        <w:t>או</w:t>
      </w:r>
      <w:r w:rsidRPr="005C64A6">
        <w:rPr>
          <w:sz w:val="24"/>
          <w:szCs w:val="24"/>
          <w:rtl/>
        </w:rPr>
        <w:t xml:space="preserve"> </w:t>
      </w:r>
      <w:r w:rsidRPr="005C64A6">
        <w:rPr>
          <w:rFonts w:hint="eastAsia"/>
          <w:sz w:val="24"/>
          <w:szCs w:val="24"/>
          <w:rtl/>
        </w:rPr>
        <w:t>הפר</w:t>
      </w:r>
      <w:r w:rsidRPr="005C64A6">
        <w:rPr>
          <w:sz w:val="24"/>
          <w:szCs w:val="24"/>
          <w:rtl/>
        </w:rPr>
        <w:t xml:space="preserve"> </w:t>
      </w:r>
      <w:r w:rsidRPr="005C64A6">
        <w:rPr>
          <w:rFonts w:hint="eastAsia"/>
          <w:sz w:val="24"/>
          <w:szCs w:val="24"/>
          <w:rtl/>
        </w:rPr>
        <w:t>תנאי</w:t>
      </w:r>
      <w:r w:rsidRPr="005C64A6">
        <w:rPr>
          <w:sz w:val="24"/>
          <w:szCs w:val="24"/>
          <w:rtl/>
        </w:rPr>
        <w:t xml:space="preserve"> </w:t>
      </w:r>
      <w:r w:rsidRPr="005C64A6">
        <w:rPr>
          <w:rFonts w:hint="eastAsia"/>
          <w:sz w:val="24"/>
          <w:szCs w:val="24"/>
          <w:rtl/>
        </w:rPr>
        <w:t>אחר</w:t>
      </w:r>
      <w:r w:rsidRPr="005C64A6">
        <w:rPr>
          <w:sz w:val="24"/>
          <w:szCs w:val="24"/>
          <w:rtl/>
        </w:rPr>
        <w:t xml:space="preserve"> </w:t>
      </w:r>
      <w:r w:rsidRPr="005C64A6">
        <w:rPr>
          <w:rFonts w:hint="eastAsia"/>
          <w:sz w:val="24"/>
          <w:szCs w:val="24"/>
          <w:rtl/>
        </w:rPr>
        <w:t>מתנאי</w:t>
      </w:r>
      <w:r w:rsidRPr="005C64A6">
        <w:rPr>
          <w:sz w:val="24"/>
          <w:szCs w:val="24"/>
          <w:rtl/>
        </w:rPr>
        <w:t xml:space="preserve"> </w:t>
      </w:r>
      <w:r w:rsidRPr="005C64A6">
        <w:rPr>
          <w:rFonts w:hint="eastAsia"/>
          <w:sz w:val="24"/>
          <w:szCs w:val="24"/>
          <w:rtl/>
        </w:rPr>
        <w:t>הסכם</w:t>
      </w:r>
      <w:r w:rsidRPr="005C64A6">
        <w:rPr>
          <w:sz w:val="24"/>
          <w:szCs w:val="24"/>
          <w:rtl/>
        </w:rPr>
        <w:t xml:space="preserve"> </w:t>
      </w:r>
      <w:r w:rsidRPr="005C64A6">
        <w:rPr>
          <w:rFonts w:hint="eastAsia"/>
          <w:sz w:val="24"/>
          <w:szCs w:val="24"/>
          <w:rtl/>
        </w:rPr>
        <w:t>זה</w:t>
      </w:r>
      <w:r w:rsidRPr="005C64A6">
        <w:rPr>
          <w:sz w:val="24"/>
          <w:szCs w:val="24"/>
          <w:rtl/>
        </w:rPr>
        <w:t xml:space="preserve"> </w:t>
      </w:r>
      <w:r w:rsidRPr="005C64A6">
        <w:rPr>
          <w:rFonts w:hint="eastAsia"/>
          <w:sz w:val="24"/>
          <w:szCs w:val="24"/>
          <w:rtl/>
        </w:rPr>
        <w:t>ולגבי</w:t>
      </w:r>
      <w:r w:rsidRPr="005C64A6">
        <w:rPr>
          <w:sz w:val="24"/>
          <w:szCs w:val="24"/>
          <w:rtl/>
        </w:rPr>
        <w:t xml:space="preserve"> </w:t>
      </w:r>
      <w:r w:rsidRPr="005C64A6">
        <w:rPr>
          <w:rFonts w:hint="eastAsia"/>
          <w:sz w:val="24"/>
          <w:szCs w:val="24"/>
          <w:rtl/>
        </w:rPr>
        <w:t>ה</w:t>
      </w:r>
      <w:r w:rsidRPr="00171D97">
        <w:rPr>
          <w:rFonts w:hint="eastAsia"/>
          <w:sz w:val="24"/>
          <w:szCs w:val="24"/>
          <w:rtl/>
        </w:rPr>
        <w:t>פרה</w:t>
      </w:r>
      <w:r w:rsidRPr="00171D97">
        <w:rPr>
          <w:sz w:val="24"/>
          <w:szCs w:val="24"/>
          <w:rtl/>
        </w:rPr>
        <w:t xml:space="preserve"> </w:t>
      </w:r>
      <w:r w:rsidRPr="00171D97">
        <w:rPr>
          <w:rFonts w:hint="eastAsia"/>
          <w:sz w:val="24"/>
          <w:szCs w:val="24"/>
          <w:rtl/>
        </w:rPr>
        <w:t>זו</w:t>
      </w:r>
      <w:r w:rsidRPr="00171D97">
        <w:rPr>
          <w:sz w:val="24"/>
          <w:szCs w:val="24"/>
          <w:rtl/>
        </w:rPr>
        <w:t xml:space="preserve"> </w:t>
      </w:r>
      <w:r w:rsidRPr="00171D97">
        <w:rPr>
          <w:rFonts w:hint="eastAsia"/>
          <w:sz w:val="24"/>
          <w:szCs w:val="24"/>
          <w:rtl/>
        </w:rPr>
        <w:t>ניתנה</w:t>
      </w:r>
      <w:r w:rsidRPr="00171D97">
        <w:rPr>
          <w:sz w:val="24"/>
          <w:szCs w:val="24"/>
          <w:rtl/>
        </w:rPr>
        <w:t xml:space="preserve"> </w:t>
      </w:r>
      <w:r w:rsidRPr="00171D97">
        <w:rPr>
          <w:rFonts w:hint="eastAsia"/>
          <w:sz w:val="24"/>
          <w:szCs w:val="24"/>
          <w:rtl/>
        </w:rPr>
        <w:t>לספק</w:t>
      </w:r>
      <w:r w:rsidRPr="00171D97">
        <w:rPr>
          <w:sz w:val="24"/>
          <w:szCs w:val="24"/>
          <w:rtl/>
        </w:rPr>
        <w:t xml:space="preserve"> </w:t>
      </w:r>
      <w:r w:rsidRPr="00171D97">
        <w:rPr>
          <w:rFonts w:hint="eastAsia"/>
          <w:sz w:val="24"/>
          <w:szCs w:val="24"/>
          <w:rtl/>
        </w:rPr>
        <w:t>הארכה</w:t>
      </w:r>
      <w:r w:rsidRPr="00171D97">
        <w:rPr>
          <w:sz w:val="24"/>
          <w:szCs w:val="24"/>
          <w:rtl/>
        </w:rPr>
        <w:t xml:space="preserve"> </w:t>
      </w:r>
      <w:r w:rsidRPr="00171D97">
        <w:rPr>
          <w:rFonts w:hint="eastAsia"/>
          <w:sz w:val="24"/>
          <w:szCs w:val="24"/>
          <w:rtl/>
        </w:rPr>
        <w:t>לקיום</w:t>
      </w:r>
      <w:r w:rsidRPr="00171D97">
        <w:rPr>
          <w:sz w:val="24"/>
          <w:szCs w:val="24"/>
          <w:rtl/>
        </w:rPr>
        <w:t xml:space="preserve"> </w:t>
      </w:r>
      <w:r w:rsidRPr="00171D97">
        <w:rPr>
          <w:rFonts w:hint="eastAsia"/>
          <w:sz w:val="24"/>
          <w:szCs w:val="24"/>
          <w:rtl/>
        </w:rPr>
        <w:t>התנאי</w:t>
      </w:r>
      <w:r w:rsidRPr="00171D97">
        <w:rPr>
          <w:sz w:val="24"/>
          <w:szCs w:val="24"/>
          <w:rtl/>
        </w:rPr>
        <w:t xml:space="preserve">, </w:t>
      </w:r>
      <w:r w:rsidRPr="00171D97">
        <w:rPr>
          <w:rFonts w:hint="eastAsia"/>
          <w:sz w:val="24"/>
          <w:szCs w:val="24"/>
          <w:rtl/>
        </w:rPr>
        <w:t>והתנאי</w:t>
      </w:r>
      <w:r w:rsidRPr="00171D97">
        <w:rPr>
          <w:sz w:val="24"/>
          <w:szCs w:val="24"/>
          <w:rtl/>
        </w:rPr>
        <w:t xml:space="preserve"> </w:t>
      </w:r>
      <w:r w:rsidRPr="00171D97">
        <w:rPr>
          <w:rFonts w:hint="eastAsia"/>
          <w:sz w:val="24"/>
          <w:szCs w:val="24"/>
          <w:rtl/>
        </w:rPr>
        <w:t>לא</w:t>
      </w:r>
      <w:r w:rsidRPr="00171D97">
        <w:rPr>
          <w:sz w:val="24"/>
          <w:szCs w:val="24"/>
          <w:rtl/>
        </w:rPr>
        <w:t xml:space="preserve"> </w:t>
      </w:r>
      <w:r w:rsidRPr="00171D97">
        <w:rPr>
          <w:rFonts w:hint="eastAsia"/>
          <w:sz w:val="24"/>
          <w:szCs w:val="24"/>
          <w:rtl/>
        </w:rPr>
        <w:t>קוים</w:t>
      </w:r>
      <w:r w:rsidRPr="00171D97">
        <w:rPr>
          <w:sz w:val="24"/>
          <w:szCs w:val="24"/>
          <w:rtl/>
        </w:rPr>
        <w:t xml:space="preserve"> </w:t>
      </w:r>
      <w:r w:rsidRPr="00171D97">
        <w:rPr>
          <w:rFonts w:hint="eastAsia"/>
          <w:sz w:val="24"/>
          <w:szCs w:val="24"/>
          <w:rtl/>
        </w:rPr>
        <w:t>תוך</w:t>
      </w:r>
      <w:r w:rsidRPr="00171D97">
        <w:rPr>
          <w:sz w:val="24"/>
          <w:szCs w:val="24"/>
          <w:rtl/>
        </w:rPr>
        <w:t xml:space="preserve"> </w:t>
      </w:r>
      <w:r w:rsidRPr="00171D97">
        <w:rPr>
          <w:rFonts w:hint="eastAsia"/>
          <w:sz w:val="24"/>
          <w:szCs w:val="24"/>
          <w:rtl/>
        </w:rPr>
        <w:t>זמן</w:t>
      </w:r>
      <w:r w:rsidRPr="00171D97">
        <w:rPr>
          <w:sz w:val="24"/>
          <w:szCs w:val="24"/>
          <w:rtl/>
        </w:rPr>
        <w:t xml:space="preserve"> </w:t>
      </w:r>
      <w:r w:rsidRPr="00171D97">
        <w:rPr>
          <w:rFonts w:hint="eastAsia"/>
          <w:sz w:val="24"/>
          <w:szCs w:val="24"/>
          <w:rtl/>
        </w:rPr>
        <w:t>סביר</w:t>
      </w:r>
      <w:r w:rsidRPr="00171D97">
        <w:rPr>
          <w:sz w:val="24"/>
          <w:szCs w:val="24"/>
          <w:rtl/>
        </w:rPr>
        <w:t xml:space="preserve"> </w:t>
      </w:r>
      <w:r w:rsidRPr="00171D97">
        <w:rPr>
          <w:rFonts w:hint="eastAsia"/>
          <w:sz w:val="24"/>
          <w:szCs w:val="24"/>
          <w:rtl/>
        </w:rPr>
        <w:t>לאחר</w:t>
      </w:r>
      <w:r w:rsidRPr="00171D97">
        <w:rPr>
          <w:sz w:val="24"/>
          <w:szCs w:val="24"/>
          <w:rtl/>
        </w:rPr>
        <w:t xml:space="preserve"> </w:t>
      </w:r>
      <w:r w:rsidRPr="00171D97">
        <w:rPr>
          <w:rFonts w:hint="eastAsia"/>
          <w:sz w:val="24"/>
          <w:szCs w:val="24"/>
          <w:rtl/>
        </w:rPr>
        <w:t>מתן</w:t>
      </w:r>
      <w:r w:rsidRPr="00171D97">
        <w:rPr>
          <w:sz w:val="24"/>
          <w:szCs w:val="24"/>
          <w:rtl/>
        </w:rPr>
        <w:t xml:space="preserve"> </w:t>
      </w:r>
      <w:r w:rsidRPr="00171D97">
        <w:rPr>
          <w:rFonts w:hint="eastAsia"/>
          <w:sz w:val="24"/>
          <w:szCs w:val="24"/>
          <w:rtl/>
        </w:rPr>
        <w:t>הארכה</w:t>
      </w:r>
      <w:r w:rsidRPr="00171D97">
        <w:rPr>
          <w:sz w:val="24"/>
          <w:szCs w:val="24"/>
          <w:rtl/>
        </w:rPr>
        <w:t xml:space="preserve">, </w:t>
      </w:r>
      <w:r w:rsidRPr="00171D97">
        <w:rPr>
          <w:rFonts w:hint="eastAsia"/>
          <w:sz w:val="24"/>
          <w:szCs w:val="24"/>
          <w:rtl/>
        </w:rPr>
        <w:t>רשאי</w:t>
      </w:r>
      <w:r w:rsidRPr="00171D97">
        <w:rPr>
          <w:sz w:val="24"/>
          <w:szCs w:val="24"/>
          <w:rtl/>
        </w:rPr>
        <w:t xml:space="preserve"> </w:t>
      </w:r>
      <w:r w:rsidRPr="00171D97">
        <w:rPr>
          <w:rFonts w:hint="eastAsia"/>
          <w:sz w:val="24"/>
          <w:szCs w:val="24"/>
          <w:rtl/>
        </w:rPr>
        <w:t>המזמין</w:t>
      </w:r>
      <w:r w:rsidRPr="00171D97">
        <w:rPr>
          <w:sz w:val="24"/>
          <w:szCs w:val="24"/>
          <w:rtl/>
        </w:rPr>
        <w:t xml:space="preserve"> </w:t>
      </w:r>
      <w:r w:rsidRPr="00171D97">
        <w:rPr>
          <w:rFonts w:hint="eastAsia"/>
          <w:sz w:val="24"/>
          <w:szCs w:val="24"/>
          <w:rtl/>
        </w:rPr>
        <w:t>בכל</w:t>
      </w:r>
      <w:r w:rsidRPr="00171D97">
        <w:rPr>
          <w:sz w:val="24"/>
          <w:szCs w:val="24"/>
          <w:rtl/>
        </w:rPr>
        <w:t xml:space="preserve"> </w:t>
      </w:r>
      <w:r w:rsidRPr="00171D97">
        <w:rPr>
          <w:rFonts w:hint="eastAsia"/>
          <w:sz w:val="24"/>
          <w:szCs w:val="24"/>
          <w:rtl/>
        </w:rPr>
        <w:t>אחד</w:t>
      </w:r>
      <w:r w:rsidRPr="00171D97">
        <w:rPr>
          <w:sz w:val="24"/>
          <w:szCs w:val="24"/>
          <w:rtl/>
        </w:rPr>
        <w:t xml:space="preserve"> </w:t>
      </w:r>
      <w:r w:rsidRPr="00171D97">
        <w:rPr>
          <w:rFonts w:hint="eastAsia"/>
          <w:sz w:val="24"/>
          <w:szCs w:val="24"/>
          <w:rtl/>
        </w:rPr>
        <w:t>מן</w:t>
      </w:r>
      <w:r w:rsidRPr="00171D97">
        <w:rPr>
          <w:sz w:val="24"/>
          <w:szCs w:val="24"/>
          <w:rtl/>
        </w:rPr>
        <w:t xml:space="preserve">  </w:t>
      </w:r>
      <w:r w:rsidRPr="00171D97">
        <w:rPr>
          <w:rFonts w:hint="eastAsia"/>
          <w:sz w:val="24"/>
          <w:szCs w:val="24"/>
          <w:rtl/>
        </w:rPr>
        <w:t>המקרים</w:t>
      </w:r>
      <w:r w:rsidRPr="00171D97">
        <w:rPr>
          <w:sz w:val="24"/>
          <w:szCs w:val="24"/>
          <w:rtl/>
        </w:rPr>
        <w:t xml:space="preserve"> </w:t>
      </w:r>
      <w:r w:rsidRPr="00171D97">
        <w:rPr>
          <w:rFonts w:hint="eastAsia"/>
          <w:sz w:val="24"/>
          <w:szCs w:val="24"/>
          <w:rtl/>
        </w:rPr>
        <w:t>שפורטו</w:t>
      </w:r>
      <w:r w:rsidRPr="00171D97">
        <w:rPr>
          <w:sz w:val="24"/>
          <w:szCs w:val="24"/>
          <w:rtl/>
        </w:rPr>
        <w:t xml:space="preserve"> </w:t>
      </w:r>
      <w:r w:rsidRPr="00171D97">
        <w:rPr>
          <w:rFonts w:hint="eastAsia"/>
          <w:sz w:val="24"/>
          <w:szCs w:val="24"/>
          <w:rtl/>
        </w:rPr>
        <w:t>לבטל</w:t>
      </w:r>
      <w:r w:rsidRPr="00171D97">
        <w:rPr>
          <w:sz w:val="24"/>
          <w:szCs w:val="24"/>
          <w:rtl/>
        </w:rPr>
        <w:t xml:space="preserve"> </w:t>
      </w:r>
      <w:r w:rsidRPr="00171D97">
        <w:rPr>
          <w:rFonts w:hint="eastAsia"/>
          <w:sz w:val="24"/>
          <w:szCs w:val="24"/>
          <w:rtl/>
        </w:rPr>
        <w:t>הסכם</w:t>
      </w:r>
      <w:r w:rsidRPr="00171D97">
        <w:rPr>
          <w:sz w:val="24"/>
          <w:szCs w:val="24"/>
          <w:rtl/>
        </w:rPr>
        <w:t xml:space="preserve"> </w:t>
      </w:r>
      <w:r w:rsidRPr="00171D97">
        <w:rPr>
          <w:rFonts w:hint="eastAsia"/>
          <w:sz w:val="24"/>
          <w:szCs w:val="24"/>
          <w:rtl/>
        </w:rPr>
        <w:t>זה</w:t>
      </w:r>
      <w:r w:rsidRPr="00171D97">
        <w:rPr>
          <w:sz w:val="24"/>
          <w:szCs w:val="24"/>
          <w:rtl/>
        </w:rPr>
        <w:t xml:space="preserve">, </w:t>
      </w:r>
      <w:r w:rsidRPr="00171D97">
        <w:rPr>
          <w:rFonts w:hint="eastAsia"/>
          <w:sz w:val="24"/>
          <w:szCs w:val="24"/>
          <w:rtl/>
        </w:rPr>
        <w:t>ו</w:t>
      </w:r>
      <w:r w:rsidRPr="00171D97">
        <w:rPr>
          <w:sz w:val="24"/>
          <w:szCs w:val="24"/>
          <w:rtl/>
        </w:rPr>
        <w:t>/</w:t>
      </w:r>
      <w:r w:rsidRPr="00171D97">
        <w:rPr>
          <w:rFonts w:hint="eastAsia"/>
          <w:sz w:val="24"/>
          <w:szCs w:val="24"/>
          <w:rtl/>
        </w:rPr>
        <w:t>או</w:t>
      </w:r>
      <w:r w:rsidRPr="00171D97">
        <w:rPr>
          <w:sz w:val="24"/>
          <w:szCs w:val="24"/>
          <w:rtl/>
        </w:rPr>
        <w:t xml:space="preserve"> </w:t>
      </w:r>
      <w:r w:rsidRPr="00171D97">
        <w:rPr>
          <w:rFonts w:hint="eastAsia"/>
          <w:sz w:val="24"/>
          <w:szCs w:val="24"/>
          <w:rtl/>
        </w:rPr>
        <w:t>לחלופין</w:t>
      </w:r>
      <w:r w:rsidRPr="00171D97">
        <w:rPr>
          <w:sz w:val="24"/>
          <w:szCs w:val="24"/>
          <w:rtl/>
        </w:rPr>
        <w:t xml:space="preserve"> </w:t>
      </w:r>
      <w:r w:rsidRPr="00171D97">
        <w:rPr>
          <w:rFonts w:hint="eastAsia"/>
          <w:sz w:val="24"/>
          <w:szCs w:val="24"/>
          <w:rtl/>
        </w:rPr>
        <w:t>רשאי</w:t>
      </w:r>
      <w:r w:rsidRPr="00171D97">
        <w:rPr>
          <w:sz w:val="24"/>
          <w:szCs w:val="24"/>
          <w:rtl/>
        </w:rPr>
        <w:t xml:space="preserve"> </w:t>
      </w:r>
      <w:r w:rsidRPr="00171D97">
        <w:rPr>
          <w:rFonts w:hint="eastAsia"/>
          <w:sz w:val="24"/>
          <w:szCs w:val="24"/>
          <w:rtl/>
        </w:rPr>
        <w:t>המזמין</w:t>
      </w:r>
      <w:r w:rsidRPr="00171D97">
        <w:rPr>
          <w:sz w:val="24"/>
          <w:szCs w:val="24"/>
          <w:rtl/>
        </w:rPr>
        <w:t xml:space="preserve"> </w:t>
      </w:r>
      <w:r w:rsidRPr="00171D97">
        <w:rPr>
          <w:rFonts w:hint="eastAsia"/>
          <w:sz w:val="24"/>
          <w:szCs w:val="24"/>
          <w:rtl/>
        </w:rPr>
        <w:t>לבצע</w:t>
      </w:r>
      <w:r w:rsidRPr="00171D97">
        <w:rPr>
          <w:sz w:val="24"/>
          <w:szCs w:val="24"/>
          <w:rtl/>
        </w:rPr>
        <w:t xml:space="preserve"> </w:t>
      </w:r>
      <w:r w:rsidRPr="00171D97">
        <w:rPr>
          <w:rFonts w:hint="eastAsia"/>
          <w:sz w:val="24"/>
          <w:szCs w:val="24"/>
          <w:rtl/>
        </w:rPr>
        <w:t>בעצמו</w:t>
      </w:r>
      <w:r w:rsidRPr="00171D97">
        <w:rPr>
          <w:sz w:val="24"/>
          <w:szCs w:val="24"/>
          <w:rtl/>
        </w:rPr>
        <w:t xml:space="preserve"> </w:t>
      </w:r>
      <w:r w:rsidRPr="00171D97">
        <w:rPr>
          <w:rFonts w:hint="eastAsia"/>
          <w:sz w:val="24"/>
          <w:szCs w:val="24"/>
          <w:rtl/>
        </w:rPr>
        <w:t>ו</w:t>
      </w:r>
      <w:r w:rsidRPr="00171D97">
        <w:rPr>
          <w:sz w:val="24"/>
          <w:szCs w:val="24"/>
          <w:rtl/>
        </w:rPr>
        <w:t>/</w:t>
      </w:r>
      <w:r w:rsidRPr="00171D97">
        <w:rPr>
          <w:rFonts w:hint="eastAsia"/>
          <w:sz w:val="24"/>
          <w:szCs w:val="24"/>
          <w:rtl/>
        </w:rPr>
        <w:t>או</w:t>
      </w:r>
      <w:r w:rsidRPr="00171D97">
        <w:rPr>
          <w:sz w:val="24"/>
          <w:szCs w:val="24"/>
          <w:rtl/>
        </w:rPr>
        <w:t xml:space="preserve"> </w:t>
      </w:r>
      <w:r w:rsidRPr="00171D97">
        <w:rPr>
          <w:rFonts w:hint="eastAsia"/>
          <w:sz w:val="24"/>
          <w:szCs w:val="24"/>
          <w:rtl/>
        </w:rPr>
        <w:t>באמצעות</w:t>
      </w:r>
      <w:r w:rsidRPr="00171D97">
        <w:rPr>
          <w:sz w:val="24"/>
          <w:szCs w:val="24"/>
          <w:rtl/>
        </w:rPr>
        <w:t xml:space="preserve"> </w:t>
      </w:r>
      <w:r w:rsidRPr="00171D97">
        <w:rPr>
          <w:rFonts w:hint="eastAsia"/>
          <w:sz w:val="24"/>
          <w:szCs w:val="24"/>
          <w:rtl/>
        </w:rPr>
        <w:t>אחרים</w:t>
      </w:r>
      <w:r w:rsidRPr="00171D97">
        <w:rPr>
          <w:sz w:val="24"/>
          <w:szCs w:val="24"/>
          <w:rtl/>
        </w:rPr>
        <w:t xml:space="preserve"> </w:t>
      </w:r>
      <w:r w:rsidRPr="00171D97">
        <w:rPr>
          <w:rFonts w:hint="eastAsia"/>
          <w:sz w:val="24"/>
          <w:szCs w:val="24"/>
          <w:rtl/>
        </w:rPr>
        <w:t>כל</w:t>
      </w:r>
      <w:r w:rsidRPr="00171D97">
        <w:rPr>
          <w:sz w:val="24"/>
          <w:szCs w:val="24"/>
          <w:rtl/>
        </w:rPr>
        <w:t xml:space="preserve"> </w:t>
      </w:r>
      <w:r w:rsidRPr="00171D97">
        <w:rPr>
          <w:rFonts w:hint="eastAsia"/>
          <w:sz w:val="24"/>
          <w:szCs w:val="24"/>
          <w:rtl/>
        </w:rPr>
        <w:t>דבר</w:t>
      </w:r>
      <w:r w:rsidRPr="00171D97">
        <w:rPr>
          <w:sz w:val="24"/>
          <w:szCs w:val="24"/>
          <w:rtl/>
        </w:rPr>
        <w:t xml:space="preserve"> </w:t>
      </w:r>
      <w:r w:rsidRPr="00171D97">
        <w:rPr>
          <w:rFonts w:hint="eastAsia"/>
          <w:sz w:val="24"/>
          <w:szCs w:val="24"/>
          <w:rtl/>
        </w:rPr>
        <w:t>אשר</w:t>
      </w:r>
      <w:r w:rsidRPr="00171D97">
        <w:rPr>
          <w:sz w:val="24"/>
          <w:szCs w:val="24"/>
          <w:rtl/>
        </w:rPr>
        <w:t xml:space="preserve"> </w:t>
      </w:r>
      <w:r w:rsidRPr="00171D97">
        <w:rPr>
          <w:rFonts w:hint="eastAsia"/>
          <w:sz w:val="24"/>
          <w:szCs w:val="24"/>
          <w:rtl/>
        </w:rPr>
        <w:t>היה</w:t>
      </w:r>
      <w:r w:rsidRPr="00171D97">
        <w:rPr>
          <w:sz w:val="24"/>
          <w:szCs w:val="24"/>
          <w:rtl/>
        </w:rPr>
        <w:t xml:space="preserve"> </w:t>
      </w:r>
      <w:r w:rsidRPr="00171D97">
        <w:rPr>
          <w:rFonts w:hint="eastAsia"/>
          <w:sz w:val="24"/>
          <w:szCs w:val="24"/>
          <w:rtl/>
        </w:rPr>
        <w:t>אמור</w:t>
      </w:r>
      <w:r w:rsidRPr="00171D97">
        <w:rPr>
          <w:sz w:val="24"/>
          <w:szCs w:val="24"/>
          <w:rtl/>
        </w:rPr>
        <w:t xml:space="preserve"> </w:t>
      </w:r>
      <w:r w:rsidRPr="00171D97">
        <w:rPr>
          <w:rFonts w:hint="eastAsia"/>
          <w:sz w:val="24"/>
          <w:szCs w:val="24"/>
          <w:rtl/>
        </w:rPr>
        <w:t>להיעשות</w:t>
      </w:r>
      <w:r w:rsidRPr="00171D97">
        <w:rPr>
          <w:sz w:val="24"/>
          <w:szCs w:val="24"/>
          <w:rtl/>
        </w:rPr>
        <w:t xml:space="preserve"> </w:t>
      </w:r>
      <w:r w:rsidRPr="00171D97">
        <w:rPr>
          <w:rFonts w:hint="eastAsia"/>
          <w:sz w:val="24"/>
          <w:szCs w:val="24"/>
          <w:rtl/>
        </w:rPr>
        <w:t>על</w:t>
      </w:r>
      <w:r w:rsidRPr="00171D97">
        <w:rPr>
          <w:sz w:val="24"/>
          <w:szCs w:val="24"/>
          <w:rtl/>
        </w:rPr>
        <w:t xml:space="preserve"> </w:t>
      </w:r>
      <w:r w:rsidRPr="00171D97">
        <w:rPr>
          <w:rFonts w:hint="eastAsia"/>
          <w:sz w:val="24"/>
          <w:szCs w:val="24"/>
          <w:rtl/>
        </w:rPr>
        <w:t>ידי</w:t>
      </w:r>
      <w:r w:rsidRPr="00171D97">
        <w:rPr>
          <w:sz w:val="24"/>
          <w:szCs w:val="24"/>
          <w:rtl/>
        </w:rPr>
        <w:t xml:space="preserve"> </w:t>
      </w:r>
      <w:r w:rsidRPr="00171D97">
        <w:rPr>
          <w:rFonts w:hint="eastAsia"/>
          <w:sz w:val="24"/>
          <w:szCs w:val="24"/>
          <w:rtl/>
        </w:rPr>
        <w:t>הספק</w:t>
      </w:r>
      <w:r w:rsidRPr="00171D97">
        <w:rPr>
          <w:sz w:val="24"/>
          <w:szCs w:val="24"/>
          <w:rtl/>
        </w:rPr>
        <w:t xml:space="preserve"> </w:t>
      </w:r>
      <w:r w:rsidRPr="00171D97">
        <w:rPr>
          <w:rFonts w:hint="eastAsia"/>
          <w:sz w:val="24"/>
          <w:szCs w:val="24"/>
          <w:rtl/>
        </w:rPr>
        <w:t>וזאת</w:t>
      </w:r>
      <w:r w:rsidRPr="00171D97">
        <w:rPr>
          <w:sz w:val="24"/>
          <w:szCs w:val="24"/>
          <w:rtl/>
        </w:rPr>
        <w:t xml:space="preserve"> </w:t>
      </w:r>
      <w:r w:rsidRPr="00171D97">
        <w:rPr>
          <w:rFonts w:hint="eastAsia"/>
          <w:sz w:val="24"/>
          <w:szCs w:val="24"/>
          <w:rtl/>
        </w:rPr>
        <w:t>על</w:t>
      </w:r>
      <w:r w:rsidRPr="00171D97">
        <w:rPr>
          <w:sz w:val="24"/>
          <w:szCs w:val="24"/>
          <w:rtl/>
        </w:rPr>
        <w:t xml:space="preserve"> </w:t>
      </w:r>
      <w:r w:rsidRPr="00171D97">
        <w:rPr>
          <w:rFonts w:hint="eastAsia"/>
          <w:sz w:val="24"/>
          <w:szCs w:val="24"/>
          <w:rtl/>
        </w:rPr>
        <w:t>חשבון</w:t>
      </w:r>
      <w:r w:rsidRPr="00171D97">
        <w:rPr>
          <w:sz w:val="24"/>
          <w:szCs w:val="24"/>
          <w:rtl/>
        </w:rPr>
        <w:t xml:space="preserve"> </w:t>
      </w:r>
      <w:r w:rsidRPr="00171D97">
        <w:rPr>
          <w:rFonts w:hint="eastAsia"/>
          <w:sz w:val="24"/>
          <w:szCs w:val="24"/>
          <w:rtl/>
        </w:rPr>
        <w:t>הספק</w:t>
      </w:r>
      <w:r w:rsidRPr="00171D97">
        <w:rPr>
          <w:sz w:val="24"/>
          <w:szCs w:val="24"/>
          <w:rtl/>
        </w:rPr>
        <w:t xml:space="preserve">, </w:t>
      </w:r>
      <w:r w:rsidRPr="00171D97">
        <w:rPr>
          <w:rFonts w:hint="eastAsia"/>
          <w:sz w:val="24"/>
          <w:szCs w:val="24"/>
          <w:rtl/>
        </w:rPr>
        <w:t>וזאת</w:t>
      </w:r>
      <w:r w:rsidRPr="00171D97">
        <w:rPr>
          <w:sz w:val="24"/>
          <w:szCs w:val="24"/>
          <w:rtl/>
        </w:rPr>
        <w:t xml:space="preserve"> </w:t>
      </w:r>
      <w:r w:rsidRPr="00171D97">
        <w:rPr>
          <w:rFonts w:hint="eastAsia"/>
          <w:sz w:val="24"/>
          <w:szCs w:val="24"/>
          <w:rtl/>
        </w:rPr>
        <w:t>בנוס</w:t>
      </w:r>
      <w:r w:rsidRPr="00C04DF3">
        <w:rPr>
          <w:rFonts w:hint="eastAsia"/>
          <w:sz w:val="24"/>
          <w:szCs w:val="24"/>
          <w:rtl/>
        </w:rPr>
        <w:t>ף</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כל</w:t>
      </w:r>
      <w:r w:rsidRPr="00C04DF3">
        <w:rPr>
          <w:sz w:val="24"/>
          <w:szCs w:val="24"/>
          <w:rtl/>
        </w:rPr>
        <w:t xml:space="preserve"> </w:t>
      </w:r>
      <w:r w:rsidRPr="00C04DF3">
        <w:rPr>
          <w:rFonts w:hint="eastAsia"/>
          <w:sz w:val="24"/>
          <w:szCs w:val="24"/>
          <w:rtl/>
        </w:rPr>
        <w:t>זכות</w:t>
      </w:r>
      <w:r w:rsidRPr="00C04DF3">
        <w:rPr>
          <w:sz w:val="24"/>
          <w:szCs w:val="24"/>
          <w:rtl/>
        </w:rPr>
        <w:t xml:space="preserve"> </w:t>
      </w:r>
      <w:r w:rsidRPr="00C04DF3">
        <w:rPr>
          <w:rFonts w:hint="eastAsia"/>
          <w:sz w:val="24"/>
          <w:szCs w:val="24"/>
          <w:rtl/>
        </w:rPr>
        <w:t>שיש</w:t>
      </w:r>
      <w:r w:rsidRPr="00C04DF3">
        <w:rPr>
          <w:sz w:val="24"/>
          <w:szCs w:val="24"/>
          <w:rtl/>
        </w:rPr>
        <w:t xml:space="preserve"> </w:t>
      </w:r>
      <w:r w:rsidRPr="00C04DF3">
        <w:rPr>
          <w:rFonts w:hint="eastAsia"/>
          <w:sz w:val="24"/>
          <w:szCs w:val="24"/>
          <w:rtl/>
        </w:rPr>
        <w:t>בידי</w:t>
      </w:r>
      <w:r w:rsidRPr="00C04DF3">
        <w:rPr>
          <w:sz w:val="24"/>
          <w:szCs w:val="24"/>
          <w:rtl/>
        </w:rPr>
        <w:t xml:space="preserve"> </w:t>
      </w:r>
      <w:r w:rsidRPr="00C04DF3">
        <w:rPr>
          <w:rFonts w:hint="eastAsia"/>
          <w:sz w:val="24"/>
          <w:szCs w:val="24"/>
          <w:rtl/>
        </w:rPr>
        <w:t>המזמין</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פי</w:t>
      </w:r>
      <w:r w:rsidRPr="00C04DF3">
        <w:rPr>
          <w:sz w:val="24"/>
          <w:szCs w:val="24"/>
          <w:rtl/>
        </w:rPr>
        <w:t xml:space="preserve"> </w:t>
      </w:r>
      <w:r w:rsidRPr="00C04DF3">
        <w:rPr>
          <w:rFonts w:hint="eastAsia"/>
          <w:sz w:val="24"/>
          <w:szCs w:val="24"/>
          <w:rtl/>
        </w:rPr>
        <w:t>כל</w:t>
      </w:r>
      <w:r w:rsidRPr="00C04DF3">
        <w:rPr>
          <w:sz w:val="24"/>
          <w:szCs w:val="24"/>
          <w:rtl/>
        </w:rPr>
        <w:t xml:space="preserve"> </w:t>
      </w:r>
      <w:r w:rsidRPr="00C04DF3">
        <w:rPr>
          <w:rFonts w:hint="eastAsia"/>
          <w:sz w:val="24"/>
          <w:szCs w:val="24"/>
          <w:rtl/>
        </w:rPr>
        <w:t>דין</w:t>
      </w:r>
      <w:r w:rsidRPr="00C04DF3">
        <w:rPr>
          <w:sz w:val="24"/>
          <w:szCs w:val="24"/>
          <w:rtl/>
        </w:rPr>
        <w:t xml:space="preserve"> </w:t>
      </w:r>
      <w:r w:rsidRPr="00C04DF3">
        <w:rPr>
          <w:rFonts w:hint="eastAsia"/>
          <w:sz w:val="24"/>
          <w:szCs w:val="24"/>
          <w:rtl/>
        </w:rPr>
        <w:t>לאכוף</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הספק</w:t>
      </w:r>
      <w:r w:rsidRPr="00C04DF3">
        <w:rPr>
          <w:sz w:val="24"/>
          <w:szCs w:val="24"/>
          <w:rtl/>
        </w:rPr>
        <w:t xml:space="preserve"> </w:t>
      </w:r>
      <w:r w:rsidRPr="00C04DF3">
        <w:rPr>
          <w:rFonts w:hint="eastAsia"/>
          <w:sz w:val="24"/>
          <w:szCs w:val="24"/>
          <w:rtl/>
        </w:rPr>
        <w:t>לבצע</w:t>
      </w:r>
      <w:r w:rsidRPr="00C04DF3">
        <w:rPr>
          <w:sz w:val="24"/>
          <w:szCs w:val="24"/>
          <w:rtl/>
        </w:rPr>
        <w:t xml:space="preserve"> </w:t>
      </w:r>
      <w:r w:rsidRPr="00C04DF3">
        <w:rPr>
          <w:rFonts w:hint="eastAsia"/>
          <w:sz w:val="24"/>
          <w:szCs w:val="24"/>
          <w:rtl/>
        </w:rPr>
        <w:t>התנאי</w:t>
      </w:r>
      <w:r w:rsidRPr="00C04DF3">
        <w:rPr>
          <w:sz w:val="24"/>
          <w:szCs w:val="24"/>
          <w:rtl/>
        </w:rPr>
        <w:t xml:space="preserve"> </w:t>
      </w:r>
      <w:r w:rsidRPr="00C04DF3">
        <w:rPr>
          <w:rFonts w:hint="eastAsia"/>
          <w:sz w:val="24"/>
          <w:szCs w:val="24"/>
          <w:rtl/>
        </w:rPr>
        <w:t>ו</w:t>
      </w:r>
      <w:r w:rsidRPr="00C04DF3">
        <w:rPr>
          <w:sz w:val="24"/>
          <w:szCs w:val="24"/>
          <w:rtl/>
        </w:rPr>
        <w:t>/</w:t>
      </w:r>
      <w:r w:rsidRPr="00C04DF3">
        <w:rPr>
          <w:rFonts w:hint="eastAsia"/>
          <w:sz w:val="24"/>
          <w:szCs w:val="24"/>
          <w:rtl/>
        </w:rPr>
        <w:t>או</w:t>
      </w:r>
      <w:r w:rsidRPr="00C04DF3">
        <w:rPr>
          <w:sz w:val="24"/>
          <w:szCs w:val="24"/>
          <w:rtl/>
        </w:rPr>
        <w:t xml:space="preserve"> </w:t>
      </w:r>
      <w:r w:rsidRPr="00C04DF3">
        <w:rPr>
          <w:rFonts w:hint="eastAsia"/>
          <w:sz w:val="24"/>
          <w:szCs w:val="24"/>
          <w:rtl/>
        </w:rPr>
        <w:t>ההתחייבויות</w:t>
      </w:r>
      <w:r w:rsidRPr="00C04DF3">
        <w:rPr>
          <w:sz w:val="24"/>
          <w:szCs w:val="24"/>
          <w:rtl/>
        </w:rPr>
        <w:t xml:space="preserve"> </w:t>
      </w:r>
      <w:r w:rsidRPr="00C04DF3">
        <w:rPr>
          <w:rFonts w:hint="eastAsia"/>
          <w:sz w:val="24"/>
          <w:szCs w:val="24"/>
          <w:rtl/>
        </w:rPr>
        <w:t>על</w:t>
      </w:r>
      <w:r w:rsidRPr="00C04DF3">
        <w:rPr>
          <w:sz w:val="24"/>
          <w:szCs w:val="24"/>
          <w:rtl/>
        </w:rPr>
        <w:t>-</w:t>
      </w:r>
      <w:r w:rsidRPr="00C04DF3">
        <w:rPr>
          <w:rFonts w:hint="eastAsia"/>
          <w:sz w:val="24"/>
          <w:szCs w:val="24"/>
          <w:rtl/>
        </w:rPr>
        <w:t>פי</w:t>
      </w:r>
      <w:r w:rsidRPr="00C04DF3">
        <w:rPr>
          <w:sz w:val="24"/>
          <w:szCs w:val="24"/>
          <w:rtl/>
        </w:rPr>
        <w:t xml:space="preserve"> </w:t>
      </w:r>
      <w:r w:rsidRPr="00C04DF3">
        <w:rPr>
          <w:rFonts w:hint="eastAsia"/>
          <w:sz w:val="24"/>
          <w:szCs w:val="24"/>
          <w:rtl/>
        </w:rPr>
        <w:t>ההסכם</w:t>
      </w:r>
      <w:r w:rsidRPr="00C04DF3">
        <w:rPr>
          <w:sz w:val="24"/>
          <w:szCs w:val="24"/>
          <w:rtl/>
        </w:rPr>
        <w:t>.</w:t>
      </w:r>
    </w:p>
    <w:p w:rsidR="009D0CC5" w:rsidRPr="004E0B88" w:rsidRDefault="009D0CC5" w:rsidP="00314FDF">
      <w:pPr>
        <w:keepLines/>
        <w:widowControl w:val="0"/>
        <w:numPr>
          <w:ilvl w:val="1"/>
          <w:numId w:val="11"/>
        </w:numPr>
        <w:spacing w:after="60" w:line="312" w:lineRule="auto"/>
        <w:jc w:val="both"/>
        <w:rPr>
          <w:b/>
          <w:bCs/>
          <w:sz w:val="24"/>
          <w:szCs w:val="24"/>
          <w:rtl/>
        </w:rPr>
      </w:pPr>
      <w:r w:rsidRPr="00B679EE">
        <w:rPr>
          <w:rFonts w:hint="eastAsia"/>
          <w:sz w:val="24"/>
          <w:szCs w:val="24"/>
          <w:rtl/>
        </w:rPr>
        <w:t>מבלי</w:t>
      </w:r>
      <w:r w:rsidRPr="00B679EE">
        <w:rPr>
          <w:sz w:val="24"/>
          <w:szCs w:val="24"/>
          <w:rtl/>
        </w:rPr>
        <w:t xml:space="preserve"> </w:t>
      </w:r>
      <w:r w:rsidRPr="00B679EE">
        <w:rPr>
          <w:rFonts w:hint="eastAsia"/>
          <w:sz w:val="24"/>
          <w:szCs w:val="24"/>
          <w:rtl/>
        </w:rPr>
        <w:t>לפגוע</w:t>
      </w:r>
      <w:r w:rsidRPr="00B679EE">
        <w:rPr>
          <w:sz w:val="24"/>
          <w:szCs w:val="24"/>
          <w:rtl/>
        </w:rPr>
        <w:t xml:space="preserve"> </w:t>
      </w:r>
      <w:r w:rsidRPr="00B679EE">
        <w:rPr>
          <w:rFonts w:hint="eastAsia"/>
          <w:sz w:val="24"/>
          <w:szCs w:val="24"/>
          <w:rtl/>
        </w:rPr>
        <w:t>בכלליות</w:t>
      </w:r>
      <w:r w:rsidRPr="00B679EE">
        <w:rPr>
          <w:sz w:val="24"/>
          <w:szCs w:val="24"/>
          <w:rtl/>
        </w:rPr>
        <w:t xml:space="preserve"> </w:t>
      </w:r>
      <w:r w:rsidRPr="00B679EE">
        <w:rPr>
          <w:rFonts w:hint="eastAsia"/>
          <w:sz w:val="24"/>
          <w:szCs w:val="24"/>
          <w:rtl/>
        </w:rPr>
        <w:t>האמור</w:t>
      </w:r>
      <w:r w:rsidRPr="00B679EE">
        <w:rPr>
          <w:sz w:val="24"/>
          <w:szCs w:val="24"/>
          <w:rtl/>
        </w:rPr>
        <w:t xml:space="preserve">, </w:t>
      </w:r>
      <w:r w:rsidRPr="00B679EE">
        <w:rPr>
          <w:rFonts w:hint="eastAsia"/>
          <w:sz w:val="24"/>
          <w:szCs w:val="24"/>
          <w:rtl/>
        </w:rPr>
        <w:t>יהיה</w:t>
      </w:r>
      <w:r w:rsidRPr="00B679EE">
        <w:rPr>
          <w:sz w:val="24"/>
          <w:szCs w:val="24"/>
          <w:rtl/>
        </w:rPr>
        <w:t xml:space="preserve"> </w:t>
      </w:r>
      <w:r w:rsidRPr="00B679EE">
        <w:rPr>
          <w:rFonts w:hint="eastAsia"/>
          <w:sz w:val="24"/>
          <w:szCs w:val="24"/>
          <w:rtl/>
        </w:rPr>
        <w:t>המזמין</w:t>
      </w:r>
      <w:r w:rsidRPr="00B679EE">
        <w:rPr>
          <w:sz w:val="24"/>
          <w:szCs w:val="24"/>
          <w:rtl/>
        </w:rPr>
        <w:t xml:space="preserve"> </w:t>
      </w:r>
      <w:r w:rsidRPr="00B679EE">
        <w:rPr>
          <w:rFonts w:hint="eastAsia"/>
          <w:sz w:val="24"/>
          <w:szCs w:val="24"/>
          <w:rtl/>
        </w:rPr>
        <w:t>רשאי</w:t>
      </w:r>
      <w:r w:rsidRPr="00B679EE">
        <w:rPr>
          <w:sz w:val="24"/>
          <w:szCs w:val="24"/>
          <w:rtl/>
        </w:rPr>
        <w:t xml:space="preserve"> </w:t>
      </w:r>
      <w:r w:rsidRPr="00B679EE">
        <w:rPr>
          <w:rFonts w:hint="eastAsia"/>
          <w:sz w:val="24"/>
          <w:szCs w:val="24"/>
          <w:rtl/>
        </w:rPr>
        <w:t>לבטל</w:t>
      </w:r>
      <w:r w:rsidRPr="00B679EE">
        <w:rPr>
          <w:sz w:val="24"/>
          <w:szCs w:val="24"/>
          <w:rtl/>
        </w:rPr>
        <w:t xml:space="preserve"> </w:t>
      </w:r>
      <w:r w:rsidRPr="00B679EE">
        <w:rPr>
          <w:rFonts w:hint="eastAsia"/>
          <w:sz w:val="24"/>
          <w:szCs w:val="24"/>
          <w:rtl/>
        </w:rPr>
        <w:t>הסכם</w:t>
      </w:r>
      <w:r w:rsidRPr="00B679EE">
        <w:rPr>
          <w:sz w:val="24"/>
          <w:szCs w:val="24"/>
          <w:rtl/>
        </w:rPr>
        <w:t xml:space="preserve"> </w:t>
      </w:r>
      <w:r w:rsidRPr="00B679EE">
        <w:rPr>
          <w:rFonts w:hint="eastAsia"/>
          <w:sz w:val="24"/>
          <w:szCs w:val="24"/>
          <w:rtl/>
        </w:rPr>
        <w:t>זה</w:t>
      </w:r>
      <w:r w:rsidRPr="00B679EE">
        <w:rPr>
          <w:sz w:val="24"/>
          <w:szCs w:val="24"/>
          <w:rtl/>
        </w:rPr>
        <w:t xml:space="preserve"> </w:t>
      </w:r>
      <w:r w:rsidRPr="00B679EE">
        <w:rPr>
          <w:rFonts w:hint="eastAsia"/>
          <w:sz w:val="24"/>
          <w:szCs w:val="24"/>
          <w:rtl/>
        </w:rPr>
        <w:t>ללא</w:t>
      </w:r>
      <w:r w:rsidRPr="00B679EE">
        <w:rPr>
          <w:sz w:val="24"/>
          <w:szCs w:val="24"/>
          <w:rtl/>
        </w:rPr>
        <w:t xml:space="preserve"> </w:t>
      </w:r>
      <w:r w:rsidRPr="00B679EE">
        <w:rPr>
          <w:rFonts w:hint="eastAsia"/>
          <w:sz w:val="24"/>
          <w:szCs w:val="24"/>
          <w:rtl/>
        </w:rPr>
        <w:t>צורך</w:t>
      </w:r>
      <w:r w:rsidRPr="00B679EE">
        <w:rPr>
          <w:sz w:val="24"/>
          <w:szCs w:val="24"/>
          <w:rtl/>
        </w:rPr>
        <w:t xml:space="preserve"> </w:t>
      </w:r>
      <w:r w:rsidRPr="00B679EE">
        <w:rPr>
          <w:rFonts w:hint="eastAsia"/>
          <w:sz w:val="24"/>
          <w:szCs w:val="24"/>
          <w:rtl/>
        </w:rPr>
        <w:t>בהודעה</w:t>
      </w:r>
      <w:r w:rsidRPr="00B679EE">
        <w:rPr>
          <w:sz w:val="24"/>
          <w:szCs w:val="24"/>
          <w:rtl/>
        </w:rPr>
        <w:t xml:space="preserve"> </w:t>
      </w:r>
      <w:r w:rsidRPr="00B679EE">
        <w:rPr>
          <w:rFonts w:hint="eastAsia"/>
          <w:sz w:val="24"/>
          <w:szCs w:val="24"/>
          <w:rtl/>
        </w:rPr>
        <w:t>מוקדמת</w:t>
      </w:r>
      <w:r w:rsidRPr="00B679EE">
        <w:rPr>
          <w:sz w:val="24"/>
          <w:szCs w:val="24"/>
          <w:rtl/>
        </w:rPr>
        <w:t xml:space="preserve"> </w:t>
      </w:r>
      <w:r w:rsidRPr="00B679EE">
        <w:rPr>
          <w:rFonts w:hint="eastAsia"/>
          <w:sz w:val="24"/>
          <w:szCs w:val="24"/>
          <w:rtl/>
        </w:rPr>
        <w:t>לספק</w:t>
      </w:r>
      <w:r w:rsidRPr="00B679EE">
        <w:rPr>
          <w:sz w:val="24"/>
          <w:szCs w:val="24"/>
          <w:rtl/>
        </w:rPr>
        <w:t xml:space="preserve">, </w:t>
      </w:r>
      <w:r w:rsidRPr="00B679EE">
        <w:rPr>
          <w:rFonts w:hint="eastAsia"/>
          <w:sz w:val="24"/>
          <w:szCs w:val="24"/>
          <w:rtl/>
        </w:rPr>
        <w:t>בהתרחש</w:t>
      </w:r>
      <w:r w:rsidRPr="00B679EE">
        <w:rPr>
          <w:sz w:val="24"/>
          <w:szCs w:val="24"/>
          <w:rtl/>
        </w:rPr>
        <w:t xml:space="preserve"> </w:t>
      </w:r>
      <w:r w:rsidRPr="00B679EE">
        <w:rPr>
          <w:rFonts w:hint="eastAsia"/>
          <w:sz w:val="24"/>
          <w:szCs w:val="24"/>
          <w:rtl/>
        </w:rPr>
        <w:t>כל</w:t>
      </w:r>
      <w:r w:rsidRPr="00B679EE">
        <w:rPr>
          <w:sz w:val="24"/>
          <w:szCs w:val="24"/>
          <w:rtl/>
        </w:rPr>
        <w:t xml:space="preserve"> </w:t>
      </w:r>
      <w:r w:rsidRPr="00B679EE">
        <w:rPr>
          <w:rFonts w:hint="eastAsia"/>
          <w:sz w:val="24"/>
          <w:szCs w:val="24"/>
          <w:rtl/>
        </w:rPr>
        <w:t>אחד</w:t>
      </w:r>
      <w:r w:rsidRPr="00B679EE">
        <w:rPr>
          <w:sz w:val="24"/>
          <w:szCs w:val="24"/>
          <w:rtl/>
        </w:rPr>
        <w:t xml:space="preserve"> </w:t>
      </w:r>
      <w:r w:rsidRPr="00B679EE">
        <w:rPr>
          <w:rFonts w:hint="eastAsia"/>
          <w:sz w:val="24"/>
          <w:szCs w:val="24"/>
          <w:rtl/>
        </w:rPr>
        <w:t>מהמקרים</w:t>
      </w:r>
      <w:r w:rsidRPr="00B679EE">
        <w:rPr>
          <w:sz w:val="24"/>
          <w:szCs w:val="24"/>
          <w:rtl/>
        </w:rPr>
        <w:t xml:space="preserve"> </w:t>
      </w:r>
      <w:r w:rsidRPr="00B679EE">
        <w:rPr>
          <w:rFonts w:hint="eastAsia"/>
          <w:sz w:val="24"/>
          <w:szCs w:val="24"/>
          <w:rtl/>
        </w:rPr>
        <w:t>הבאים</w:t>
      </w:r>
      <w:r w:rsidRPr="00B679EE">
        <w:rPr>
          <w:sz w:val="24"/>
          <w:szCs w:val="24"/>
          <w:rtl/>
        </w:rPr>
        <w:t xml:space="preserve">: </w:t>
      </w:r>
    </w:p>
    <w:p w:rsidR="009D0CC5" w:rsidRPr="00DF27C5" w:rsidRDefault="009D0CC5" w:rsidP="00314FDF">
      <w:pPr>
        <w:keepLines/>
        <w:widowControl w:val="0"/>
        <w:spacing w:after="60" w:line="312" w:lineRule="auto"/>
        <w:ind w:left="651" w:hanging="651"/>
        <w:jc w:val="both"/>
        <w:rPr>
          <w:b/>
          <w:bCs/>
          <w:sz w:val="24"/>
          <w:szCs w:val="24"/>
          <w:rtl/>
        </w:rPr>
      </w:pPr>
    </w:p>
    <w:p w:rsidR="009D0CC5" w:rsidRPr="006D6F49" w:rsidRDefault="009D0CC5" w:rsidP="00314FDF">
      <w:pPr>
        <w:spacing w:before="60" w:after="60" w:line="312" w:lineRule="auto"/>
        <w:ind w:left="652"/>
        <w:jc w:val="both"/>
        <w:rPr>
          <w:sz w:val="24"/>
          <w:szCs w:val="24"/>
          <w:rtl/>
        </w:rPr>
      </w:pPr>
      <w:r w:rsidRPr="00294240">
        <w:rPr>
          <w:sz w:val="24"/>
          <w:szCs w:val="24"/>
          <w:rtl/>
        </w:rPr>
        <w:t>10.4.1.</w:t>
      </w:r>
      <w:r w:rsidRPr="00294240">
        <w:rPr>
          <w:sz w:val="24"/>
          <w:szCs w:val="24"/>
          <w:rtl/>
        </w:rPr>
        <w:tab/>
      </w:r>
      <w:r w:rsidRPr="00294240">
        <w:rPr>
          <w:rFonts w:hint="eastAsia"/>
          <w:sz w:val="24"/>
          <w:szCs w:val="24"/>
          <w:rtl/>
        </w:rPr>
        <w:t>אם</w:t>
      </w:r>
      <w:r w:rsidRPr="00294240">
        <w:rPr>
          <w:sz w:val="24"/>
          <w:szCs w:val="24"/>
          <w:rtl/>
        </w:rPr>
        <w:t xml:space="preserve"> </w:t>
      </w:r>
      <w:r w:rsidRPr="00294240">
        <w:rPr>
          <w:rFonts w:hint="eastAsia"/>
          <w:sz w:val="24"/>
          <w:szCs w:val="24"/>
          <w:rtl/>
        </w:rPr>
        <w:t>ימונה</w:t>
      </w:r>
      <w:r w:rsidRPr="00294240">
        <w:rPr>
          <w:sz w:val="24"/>
          <w:szCs w:val="24"/>
          <w:rtl/>
        </w:rPr>
        <w:t xml:space="preserve"> </w:t>
      </w:r>
      <w:r w:rsidRPr="00294240">
        <w:rPr>
          <w:rFonts w:hint="eastAsia"/>
          <w:sz w:val="24"/>
          <w:szCs w:val="24"/>
          <w:rtl/>
        </w:rPr>
        <w:t>כונס</w:t>
      </w:r>
      <w:r w:rsidRPr="00294240">
        <w:rPr>
          <w:sz w:val="24"/>
          <w:szCs w:val="24"/>
          <w:rtl/>
        </w:rPr>
        <w:t xml:space="preserve"> </w:t>
      </w:r>
      <w:r w:rsidRPr="00294240">
        <w:rPr>
          <w:rFonts w:hint="eastAsia"/>
          <w:sz w:val="24"/>
          <w:szCs w:val="24"/>
          <w:rtl/>
        </w:rPr>
        <w:t>נכסים</w:t>
      </w:r>
      <w:r w:rsidRPr="00294240">
        <w:rPr>
          <w:sz w:val="24"/>
          <w:szCs w:val="24"/>
          <w:rtl/>
        </w:rPr>
        <w:t xml:space="preserve"> </w:t>
      </w:r>
      <w:r w:rsidRPr="00294240">
        <w:rPr>
          <w:rFonts w:hint="eastAsia"/>
          <w:sz w:val="24"/>
          <w:szCs w:val="24"/>
          <w:rtl/>
        </w:rPr>
        <w:t>זמני</w:t>
      </w:r>
      <w:r w:rsidRPr="00294240">
        <w:rPr>
          <w:sz w:val="24"/>
          <w:szCs w:val="24"/>
          <w:rtl/>
        </w:rPr>
        <w:t xml:space="preserve"> </w:t>
      </w:r>
      <w:r w:rsidRPr="00294240">
        <w:rPr>
          <w:rFonts w:hint="eastAsia"/>
          <w:sz w:val="24"/>
          <w:szCs w:val="24"/>
          <w:rtl/>
        </w:rPr>
        <w:t>או</w:t>
      </w:r>
      <w:r w:rsidRPr="00294240">
        <w:rPr>
          <w:sz w:val="24"/>
          <w:szCs w:val="24"/>
          <w:rtl/>
        </w:rPr>
        <w:t xml:space="preserve"> </w:t>
      </w:r>
      <w:r w:rsidRPr="00294240">
        <w:rPr>
          <w:rFonts w:hint="eastAsia"/>
          <w:sz w:val="24"/>
          <w:szCs w:val="24"/>
          <w:rtl/>
        </w:rPr>
        <w:t>קבוע</w:t>
      </w:r>
      <w:r w:rsidRPr="00294240">
        <w:rPr>
          <w:sz w:val="24"/>
          <w:szCs w:val="24"/>
          <w:rtl/>
        </w:rPr>
        <w:t xml:space="preserve"> </w:t>
      </w:r>
      <w:r w:rsidRPr="00294240">
        <w:rPr>
          <w:rFonts w:hint="eastAsia"/>
          <w:sz w:val="24"/>
          <w:szCs w:val="24"/>
          <w:rtl/>
        </w:rPr>
        <w:t>לעסקי</w:t>
      </w:r>
      <w:r w:rsidRPr="00294240">
        <w:rPr>
          <w:sz w:val="24"/>
          <w:szCs w:val="24"/>
          <w:rtl/>
        </w:rPr>
        <w:t xml:space="preserve"> </w:t>
      </w:r>
      <w:r w:rsidRPr="00294240">
        <w:rPr>
          <w:rFonts w:hint="eastAsia"/>
          <w:sz w:val="24"/>
          <w:szCs w:val="24"/>
          <w:rtl/>
        </w:rPr>
        <w:t>ו</w:t>
      </w:r>
      <w:r w:rsidRPr="00294240">
        <w:rPr>
          <w:sz w:val="24"/>
          <w:szCs w:val="24"/>
          <w:rtl/>
        </w:rPr>
        <w:t>/</w:t>
      </w:r>
      <w:r w:rsidRPr="00294240">
        <w:rPr>
          <w:rFonts w:hint="eastAsia"/>
          <w:sz w:val="24"/>
          <w:szCs w:val="24"/>
          <w:rtl/>
        </w:rPr>
        <w:t>או</w:t>
      </w:r>
      <w:r w:rsidRPr="00294240">
        <w:rPr>
          <w:sz w:val="24"/>
          <w:szCs w:val="24"/>
          <w:rtl/>
        </w:rPr>
        <w:t xml:space="preserve"> </w:t>
      </w:r>
      <w:r w:rsidRPr="00294240">
        <w:rPr>
          <w:rFonts w:hint="eastAsia"/>
          <w:sz w:val="24"/>
          <w:szCs w:val="24"/>
          <w:rtl/>
        </w:rPr>
        <w:t>רכוש</w:t>
      </w:r>
      <w:r w:rsidRPr="00294240">
        <w:rPr>
          <w:sz w:val="24"/>
          <w:szCs w:val="24"/>
          <w:rtl/>
        </w:rPr>
        <w:t xml:space="preserve"> </w:t>
      </w:r>
      <w:r w:rsidRPr="00294240">
        <w:rPr>
          <w:rFonts w:hint="eastAsia"/>
          <w:sz w:val="24"/>
          <w:szCs w:val="24"/>
          <w:rtl/>
        </w:rPr>
        <w:t>הספק</w:t>
      </w:r>
      <w:r w:rsidRPr="00294240">
        <w:rPr>
          <w:sz w:val="24"/>
          <w:szCs w:val="24"/>
          <w:rtl/>
        </w:rPr>
        <w:t>.</w:t>
      </w:r>
      <w:r w:rsidRPr="00294240">
        <w:rPr>
          <w:sz w:val="24"/>
          <w:szCs w:val="24"/>
          <w:rtl/>
        </w:rPr>
        <w:tab/>
      </w:r>
    </w:p>
    <w:p w:rsidR="009D0CC5" w:rsidRPr="00783BF6" w:rsidRDefault="009D0CC5" w:rsidP="00314FDF">
      <w:pPr>
        <w:spacing w:before="60" w:after="60" w:line="312" w:lineRule="auto"/>
        <w:ind w:left="652"/>
        <w:jc w:val="both"/>
        <w:rPr>
          <w:sz w:val="24"/>
          <w:szCs w:val="24"/>
          <w:rtl/>
        </w:rPr>
      </w:pPr>
      <w:r w:rsidRPr="00783BF6">
        <w:rPr>
          <w:sz w:val="24"/>
          <w:szCs w:val="24"/>
          <w:rtl/>
        </w:rPr>
        <w:t>10.4.2.</w:t>
      </w:r>
      <w:r w:rsidRPr="00783BF6">
        <w:rPr>
          <w:sz w:val="24"/>
          <w:szCs w:val="24"/>
          <w:rtl/>
        </w:rPr>
        <w:tab/>
      </w:r>
      <w:r w:rsidRPr="00783BF6">
        <w:rPr>
          <w:rFonts w:hint="eastAsia"/>
          <w:sz w:val="24"/>
          <w:szCs w:val="24"/>
          <w:rtl/>
        </w:rPr>
        <w:t>אם</w:t>
      </w:r>
      <w:r w:rsidRPr="00783BF6">
        <w:rPr>
          <w:sz w:val="24"/>
          <w:szCs w:val="24"/>
          <w:rtl/>
        </w:rPr>
        <w:t xml:space="preserve"> </w:t>
      </w:r>
      <w:r w:rsidRPr="00783BF6">
        <w:rPr>
          <w:rFonts w:hint="eastAsia"/>
          <w:sz w:val="24"/>
          <w:szCs w:val="24"/>
          <w:rtl/>
        </w:rPr>
        <w:t>ימונה</w:t>
      </w:r>
      <w:r w:rsidRPr="00783BF6">
        <w:rPr>
          <w:sz w:val="24"/>
          <w:szCs w:val="24"/>
          <w:rtl/>
        </w:rPr>
        <w:t xml:space="preserve"> </w:t>
      </w:r>
      <w:r w:rsidRPr="00783BF6">
        <w:rPr>
          <w:rFonts w:hint="eastAsia"/>
          <w:sz w:val="24"/>
          <w:szCs w:val="24"/>
          <w:rtl/>
        </w:rPr>
        <w:t>קדם</w:t>
      </w:r>
      <w:r w:rsidRPr="00783BF6">
        <w:rPr>
          <w:sz w:val="24"/>
          <w:szCs w:val="24"/>
          <w:rtl/>
        </w:rPr>
        <w:t xml:space="preserve"> </w:t>
      </w:r>
      <w:r w:rsidRPr="00783BF6">
        <w:rPr>
          <w:rFonts w:hint="eastAsia"/>
          <w:sz w:val="24"/>
          <w:szCs w:val="24"/>
          <w:rtl/>
        </w:rPr>
        <w:t>מפרק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מפרק</w:t>
      </w:r>
      <w:r w:rsidRPr="00783BF6">
        <w:rPr>
          <w:sz w:val="24"/>
          <w:szCs w:val="24"/>
          <w:rtl/>
        </w:rPr>
        <w:t xml:space="preserve"> </w:t>
      </w:r>
      <w:r w:rsidRPr="00783BF6">
        <w:rPr>
          <w:rFonts w:hint="eastAsia"/>
          <w:sz w:val="24"/>
          <w:szCs w:val="24"/>
          <w:rtl/>
        </w:rPr>
        <w:t>זמני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מפרק</w:t>
      </w:r>
      <w:r w:rsidRPr="00783BF6">
        <w:rPr>
          <w:sz w:val="24"/>
          <w:szCs w:val="24"/>
          <w:rtl/>
        </w:rPr>
        <w:t xml:space="preserve"> </w:t>
      </w:r>
      <w:r w:rsidRPr="00783BF6">
        <w:rPr>
          <w:rFonts w:hint="eastAsia"/>
          <w:sz w:val="24"/>
          <w:szCs w:val="24"/>
          <w:rtl/>
        </w:rPr>
        <w:t>קבוע</w:t>
      </w:r>
      <w:r w:rsidRPr="00783BF6">
        <w:rPr>
          <w:sz w:val="24"/>
          <w:szCs w:val="24"/>
          <w:rtl/>
        </w:rPr>
        <w:t xml:space="preserve"> </w:t>
      </w:r>
      <w:r w:rsidRPr="00783BF6">
        <w:rPr>
          <w:rFonts w:hint="eastAsia"/>
          <w:sz w:val="24"/>
          <w:szCs w:val="24"/>
          <w:rtl/>
        </w:rPr>
        <w:t>לספק</w:t>
      </w:r>
      <w:r w:rsidRPr="00783BF6">
        <w:rPr>
          <w:sz w:val="24"/>
          <w:szCs w:val="24"/>
          <w:rtl/>
        </w:rPr>
        <w:t>.</w:t>
      </w:r>
      <w:r w:rsidRPr="00783BF6">
        <w:rPr>
          <w:sz w:val="24"/>
          <w:szCs w:val="24"/>
          <w:rtl/>
        </w:rPr>
        <w:tab/>
      </w:r>
    </w:p>
    <w:p w:rsidR="009D0CC5" w:rsidRPr="00783BF6" w:rsidRDefault="009D0CC5" w:rsidP="00314FDF">
      <w:pPr>
        <w:spacing w:before="60" w:after="60" w:line="312" w:lineRule="auto"/>
        <w:ind w:left="652"/>
        <w:jc w:val="both"/>
        <w:rPr>
          <w:sz w:val="24"/>
          <w:szCs w:val="24"/>
          <w:rtl/>
        </w:rPr>
      </w:pPr>
      <w:r w:rsidRPr="00783BF6">
        <w:rPr>
          <w:sz w:val="24"/>
          <w:szCs w:val="24"/>
          <w:rtl/>
        </w:rPr>
        <w:t>10.4.3.</w:t>
      </w:r>
      <w:r w:rsidRPr="00783BF6">
        <w:rPr>
          <w:sz w:val="24"/>
          <w:szCs w:val="24"/>
          <w:rtl/>
        </w:rPr>
        <w:tab/>
      </w:r>
      <w:r w:rsidRPr="00783BF6">
        <w:rPr>
          <w:rFonts w:hint="eastAsia"/>
          <w:sz w:val="24"/>
          <w:szCs w:val="24"/>
          <w:rtl/>
        </w:rPr>
        <w:t>אם</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הפסיק</w:t>
      </w:r>
      <w:r w:rsidRPr="00783BF6">
        <w:rPr>
          <w:sz w:val="24"/>
          <w:szCs w:val="24"/>
          <w:rtl/>
        </w:rPr>
        <w:t xml:space="preserve"> </w:t>
      </w:r>
      <w:r w:rsidRPr="00783BF6">
        <w:rPr>
          <w:rFonts w:hint="eastAsia"/>
          <w:sz w:val="24"/>
          <w:szCs w:val="24"/>
          <w:rtl/>
        </w:rPr>
        <w:t>לנהל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עסקיו</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רצופה</w:t>
      </w:r>
      <w:r w:rsidRPr="00783BF6">
        <w:rPr>
          <w:sz w:val="24"/>
          <w:szCs w:val="24"/>
          <w:rtl/>
        </w:rPr>
        <w:t xml:space="preserve"> </w:t>
      </w:r>
      <w:r w:rsidRPr="00783BF6">
        <w:rPr>
          <w:rFonts w:hint="eastAsia"/>
          <w:sz w:val="24"/>
          <w:szCs w:val="24"/>
          <w:rtl/>
        </w:rPr>
        <w:t>העולה</w:t>
      </w:r>
      <w:r w:rsidRPr="00783BF6">
        <w:rPr>
          <w:sz w:val="24"/>
          <w:szCs w:val="24"/>
          <w:rtl/>
        </w:rPr>
        <w:t xml:space="preserve"> </w:t>
      </w:r>
      <w:r w:rsidRPr="00783BF6">
        <w:rPr>
          <w:rFonts w:hint="eastAsia"/>
          <w:sz w:val="24"/>
          <w:szCs w:val="24"/>
          <w:rtl/>
        </w:rPr>
        <w:t>על</w:t>
      </w:r>
      <w:r w:rsidRPr="00783BF6">
        <w:rPr>
          <w:sz w:val="24"/>
          <w:szCs w:val="24"/>
          <w:rtl/>
        </w:rPr>
        <w:t xml:space="preserve"> 30 </w:t>
      </w:r>
      <w:r w:rsidRPr="00783BF6">
        <w:rPr>
          <w:rFonts w:hint="eastAsia"/>
          <w:sz w:val="24"/>
          <w:szCs w:val="24"/>
          <w:rtl/>
        </w:rPr>
        <w:t>יום</w:t>
      </w:r>
      <w:r w:rsidRPr="00783BF6">
        <w:rPr>
          <w:sz w:val="24"/>
          <w:szCs w:val="24"/>
          <w:rtl/>
        </w:rPr>
        <w:t>.</w:t>
      </w:r>
    </w:p>
    <w:p w:rsidR="009D0CC5" w:rsidRPr="00783BF6" w:rsidRDefault="009D0CC5" w:rsidP="00314FDF">
      <w:pPr>
        <w:tabs>
          <w:tab w:val="left" w:pos="1361"/>
        </w:tabs>
        <w:spacing w:before="60" w:after="60" w:line="312" w:lineRule="auto"/>
        <w:ind w:left="1440" w:hanging="788"/>
        <w:jc w:val="both"/>
        <w:rPr>
          <w:sz w:val="24"/>
          <w:szCs w:val="24"/>
          <w:rtl/>
        </w:rPr>
      </w:pPr>
      <w:r w:rsidRPr="00783BF6">
        <w:rPr>
          <w:sz w:val="24"/>
          <w:szCs w:val="24"/>
          <w:rtl/>
        </w:rPr>
        <w:t>10.4.4.</w:t>
      </w:r>
      <w:r w:rsidRPr="00783BF6">
        <w:rPr>
          <w:sz w:val="24"/>
          <w:szCs w:val="24"/>
          <w:rtl/>
        </w:rPr>
        <w:tab/>
      </w:r>
      <w:r w:rsidRPr="00783BF6">
        <w:rPr>
          <w:sz w:val="24"/>
          <w:szCs w:val="24"/>
          <w:rtl/>
        </w:rPr>
        <w:tab/>
      </w:r>
      <w:r w:rsidRPr="00783BF6">
        <w:rPr>
          <w:rFonts w:hint="eastAsia"/>
          <w:sz w:val="24"/>
          <w:szCs w:val="24"/>
          <w:rtl/>
        </w:rPr>
        <w:t>אם</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הסב</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כולו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מקצתו</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העסיק</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בביצוע</w:t>
      </w:r>
      <w:r w:rsidRPr="00783BF6">
        <w:rPr>
          <w:sz w:val="24"/>
          <w:szCs w:val="24"/>
          <w:rtl/>
        </w:rPr>
        <w:t xml:space="preserve"> </w:t>
      </w:r>
      <w:r w:rsidRPr="00783BF6">
        <w:rPr>
          <w:rFonts w:hint="eastAsia"/>
          <w:sz w:val="24"/>
          <w:szCs w:val="24"/>
          <w:rtl/>
        </w:rPr>
        <w:t>התחייבויותיו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מבלי</w:t>
      </w:r>
      <w:r w:rsidRPr="00783BF6">
        <w:rPr>
          <w:sz w:val="24"/>
          <w:szCs w:val="24"/>
          <w:rtl/>
        </w:rPr>
        <w:t xml:space="preserve"> </w:t>
      </w:r>
      <w:r w:rsidRPr="00783BF6">
        <w:rPr>
          <w:rFonts w:hint="eastAsia"/>
          <w:sz w:val="24"/>
          <w:szCs w:val="24"/>
          <w:rtl/>
        </w:rPr>
        <w:t>לקבל</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הסכמת</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בכתב</w:t>
      </w:r>
      <w:r w:rsidRPr="00783BF6">
        <w:rPr>
          <w:sz w:val="24"/>
          <w:szCs w:val="24"/>
          <w:rtl/>
        </w:rPr>
        <w:t xml:space="preserve">. </w:t>
      </w:r>
    </w:p>
    <w:p w:rsidR="009D0CC5" w:rsidRPr="00783BF6" w:rsidRDefault="009D0CC5" w:rsidP="00314FDF">
      <w:pPr>
        <w:tabs>
          <w:tab w:val="left" w:pos="1361"/>
        </w:tabs>
        <w:spacing w:before="60" w:after="60" w:line="312" w:lineRule="auto"/>
        <w:ind w:left="1440" w:hanging="788"/>
        <w:jc w:val="both"/>
        <w:rPr>
          <w:sz w:val="24"/>
          <w:szCs w:val="24"/>
          <w:rtl/>
        </w:rPr>
      </w:pPr>
      <w:r w:rsidRPr="00783BF6">
        <w:rPr>
          <w:sz w:val="24"/>
          <w:szCs w:val="24"/>
          <w:rtl/>
        </w:rPr>
        <w:t xml:space="preserve">10.4.5. </w:t>
      </w:r>
      <w:r w:rsidRPr="00783BF6">
        <w:rPr>
          <w:sz w:val="24"/>
          <w:szCs w:val="24"/>
          <w:rtl/>
        </w:rPr>
        <w:tab/>
      </w:r>
      <w:r w:rsidRPr="00783BF6">
        <w:rPr>
          <w:rFonts w:hint="eastAsia"/>
          <w:sz w:val="24"/>
          <w:szCs w:val="24"/>
          <w:rtl/>
        </w:rPr>
        <w:t>אם</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הסתלק</w:t>
      </w:r>
      <w:r w:rsidRPr="00783BF6">
        <w:rPr>
          <w:sz w:val="24"/>
          <w:szCs w:val="24"/>
          <w:rtl/>
        </w:rPr>
        <w:t xml:space="preserve"> </w:t>
      </w:r>
      <w:r w:rsidRPr="00783BF6">
        <w:rPr>
          <w:rFonts w:hint="eastAsia"/>
          <w:sz w:val="24"/>
          <w:szCs w:val="24"/>
          <w:rtl/>
        </w:rPr>
        <w:t>מביצוע</w:t>
      </w:r>
      <w:r w:rsidRPr="00783BF6">
        <w:rPr>
          <w:sz w:val="24"/>
          <w:szCs w:val="24"/>
          <w:rtl/>
        </w:rPr>
        <w:t xml:space="preserve"> </w:t>
      </w:r>
      <w:r w:rsidRPr="00783BF6">
        <w:rPr>
          <w:rFonts w:hint="eastAsia"/>
          <w:sz w:val="24"/>
          <w:szCs w:val="24"/>
          <w:rtl/>
        </w:rPr>
        <w:t>התחייבויותיו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ההסכם</w:t>
      </w:r>
      <w:r w:rsidRPr="00783BF6">
        <w:rPr>
          <w:sz w:val="24"/>
          <w:szCs w:val="24"/>
          <w:rtl/>
        </w:rPr>
        <w:t xml:space="preserve">. </w:t>
      </w:r>
    </w:p>
    <w:p w:rsidR="009D0CC5" w:rsidRPr="00783BF6" w:rsidRDefault="009D0CC5" w:rsidP="00314FDF">
      <w:pPr>
        <w:spacing w:before="60" w:after="60" w:line="312" w:lineRule="auto"/>
        <w:ind w:left="1361" w:hanging="709"/>
        <w:jc w:val="both"/>
        <w:rPr>
          <w:sz w:val="24"/>
          <w:szCs w:val="24"/>
          <w:rtl/>
        </w:rPr>
      </w:pPr>
      <w:r w:rsidRPr="00783BF6">
        <w:rPr>
          <w:sz w:val="24"/>
          <w:szCs w:val="24"/>
          <w:rtl/>
        </w:rPr>
        <w:t xml:space="preserve">10.4.6. </w:t>
      </w:r>
      <w:r w:rsidRPr="00783BF6">
        <w:rPr>
          <w:sz w:val="24"/>
          <w:szCs w:val="24"/>
          <w:rtl/>
        </w:rPr>
        <w:tab/>
      </w:r>
      <w:r w:rsidRPr="00783BF6">
        <w:rPr>
          <w:rFonts w:hint="eastAsia"/>
          <w:sz w:val="24"/>
          <w:szCs w:val="24"/>
          <w:rtl/>
        </w:rPr>
        <w:t>כאשר</w:t>
      </w:r>
      <w:r w:rsidRPr="00783BF6">
        <w:rPr>
          <w:sz w:val="24"/>
          <w:szCs w:val="24"/>
          <w:rtl/>
        </w:rPr>
        <w:t xml:space="preserve"> </w:t>
      </w:r>
      <w:r w:rsidRPr="00783BF6">
        <w:rPr>
          <w:rFonts w:hint="eastAsia"/>
          <w:sz w:val="24"/>
          <w:szCs w:val="24"/>
          <w:rtl/>
        </w:rPr>
        <w:t>יש</w:t>
      </w:r>
      <w:r w:rsidRPr="00783BF6">
        <w:rPr>
          <w:sz w:val="24"/>
          <w:szCs w:val="24"/>
          <w:rtl/>
        </w:rPr>
        <w:t xml:space="preserve"> </w:t>
      </w:r>
      <w:r w:rsidRPr="00783BF6">
        <w:rPr>
          <w:rFonts w:hint="eastAsia"/>
          <w:sz w:val="24"/>
          <w:szCs w:val="24"/>
          <w:rtl/>
        </w:rPr>
        <w:t>בידי</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הוכחות</w:t>
      </w:r>
      <w:r w:rsidRPr="00783BF6">
        <w:rPr>
          <w:sz w:val="24"/>
          <w:szCs w:val="24"/>
          <w:rtl/>
        </w:rPr>
        <w:t xml:space="preserve"> </w:t>
      </w:r>
      <w:r w:rsidRPr="00783BF6">
        <w:rPr>
          <w:rFonts w:hint="eastAsia"/>
          <w:sz w:val="24"/>
          <w:szCs w:val="24"/>
          <w:rtl/>
        </w:rPr>
        <w:t>להנחת</w:t>
      </w:r>
      <w:r w:rsidRPr="00783BF6">
        <w:rPr>
          <w:sz w:val="24"/>
          <w:szCs w:val="24"/>
          <w:rtl/>
        </w:rPr>
        <w:t xml:space="preserve"> </w:t>
      </w:r>
      <w:r w:rsidRPr="00783BF6">
        <w:rPr>
          <w:rFonts w:hint="eastAsia"/>
          <w:sz w:val="24"/>
          <w:szCs w:val="24"/>
          <w:rtl/>
        </w:rPr>
        <w:t>דעתו</w:t>
      </w:r>
      <w:r w:rsidRPr="00783BF6">
        <w:rPr>
          <w:sz w:val="24"/>
          <w:szCs w:val="24"/>
          <w:rtl/>
        </w:rPr>
        <w:t xml:space="preserve"> </w:t>
      </w:r>
      <w:r w:rsidRPr="00783BF6">
        <w:rPr>
          <w:rFonts w:hint="eastAsia"/>
          <w:sz w:val="24"/>
          <w:szCs w:val="24"/>
          <w:rtl/>
        </w:rPr>
        <w:t>שהספק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שמו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נתן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הציע</w:t>
      </w:r>
      <w:r w:rsidRPr="00783BF6">
        <w:rPr>
          <w:sz w:val="24"/>
          <w:szCs w:val="24"/>
          <w:rtl/>
        </w:rPr>
        <w:t xml:space="preserve"> </w:t>
      </w:r>
      <w:r w:rsidRPr="00783BF6">
        <w:rPr>
          <w:rFonts w:hint="eastAsia"/>
          <w:sz w:val="24"/>
          <w:szCs w:val="24"/>
          <w:rtl/>
        </w:rPr>
        <w:t>לאדם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שוחד</w:t>
      </w:r>
      <w:r w:rsidRPr="00783BF6">
        <w:rPr>
          <w:sz w:val="24"/>
          <w:szCs w:val="24"/>
          <w:rtl/>
        </w:rPr>
        <w:t xml:space="preserve">, </w:t>
      </w:r>
      <w:r w:rsidRPr="00783BF6">
        <w:rPr>
          <w:rFonts w:hint="eastAsia"/>
          <w:sz w:val="24"/>
          <w:szCs w:val="24"/>
          <w:rtl/>
        </w:rPr>
        <w:t>מענק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טובת</w:t>
      </w:r>
      <w:r w:rsidRPr="00783BF6">
        <w:rPr>
          <w:sz w:val="24"/>
          <w:szCs w:val="24"/>
          <w:rtl/>
        </w:rPr>
        <w:t xml:space="preserve"> </w:t>
      </w:r>
      <w:r w:rsidRPr="00783BF6">
        <w:rPr>
          <w:rFonts w:hint="eastAsia"/>
          <w:sz w:val="24"/>
          <w:szCs w:val="24"/>
          <w:rtl/>
        </w:rPr>
        <w:t>הנאה</w:t>
      </w:r>
      <w:r w:rsidRPr="00783BF6">
        <w:rPr>
          <w:sz w:val="24"/>
          <w:szCs w:val="24"/>
          <w:rtl/>
        </w:rPr>
        <w:t xml:space="preserve"> </w:t>
      </w:r>
      <w:r w:rsidRPr="00783BF6">
        <w:rPr>
          <w:rFonts w:hint="eastAsia"/>
          <w:sz w:val="24"/>
          <w:szCs w:val="24"/>
          <w:rtl/>
        </w:rPr>
        <w:t>כלשהי</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314FDF">
      <w:pPr>
        <w:keepLines/>
        <w:widowControl w:val="0"/>
        <w:spacing w:after="60" w:line="312" w:lineRule="auto"/>
        <w:ind w:left="1361" w:hanging="709"/>
        <w:jc w:val="both"/>
        <w:rPr>
          <w:sz w:val="24"/>
          <w:szCs w:val="24"/>
          <w:rtl/>
        </w:rPr>
      </w:pPr>
      <w:r w:rsidRPr="00783BF6">
        <w:rPr>
          <w:sz w:val="24"/>
          <w:szCs w:val="24"/>
          <w:rtl/>
        </w:rPr>
        <w:t>10.4.7.</w:t>
      </w:r>
      <w:r w:rsidRPr="00783BF6">
        <w:rPr>
          <w:sz w:val="24"/>
          <w:szCs w:val="24"/>
          <w:rtl/>
        </w:rPr>
        <w:tab/>
      </w:r>
      <w:r w:rsidRPr="00783BF6">
        <w:rPr>
          <w:rFonts w:hint="eastAsia"/>
          <w:sz w:val="24"/>
          <w:szCs w:val="24"/>
          <w:rtl/>
        </w:rPr>
        <w:t>אם</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נפטר</w:t>
      </w:r>
      <w:r w:rsidRPr="00783BF6">
        <w:rPr>
          <w:sz w:val="24"/>
          <w:szCs w:val="24"/>
          <w:rtl/>
        </w:rPr>
        <w:t xml:space="preserve">, </w:t>
      </w:r>
      <w:r w:rsidRPr="00783BF6">
        <w:rPr>
          <w:rFonts w:hint="eastAsia"/>
          <w:sz w:val="24"/>
          <w:szCs w:val="24"/>
          <w:rtl/>
        </w:rPr>
        <w:t>פשט</w:t>
      </w:r>
      <w:r w:rsidRPr="00783BF6">
        <w:rPr>
          <w:sz w:val="24"/>
          <w:szCs w:val="24"/>
          <w:rtl/>
        </w:rPr>
        <w:t xml:space="preserve"> </w:t>
      </w:r>
      <w:r w:rsidRPr="00783BF6">
        <w:rPr>
          <w:rFonts w:hint="eastAsia"/>
          <w:sz w:val="24"/>
          <w:szCs w:val="24"/>
          <w:rtl/>
        </w:rPr>
        <w:t>רגל</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הפך</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כשיר</w:t>
      </w:r>
      <w:r w:rsidRPr="00783BF6">
        <w:rPr>
          <w:sz w:val="24"/>
          <w:szCs w:val="24"/>
          <w:rtl/>
        </w:rPr>
        <w:t xml:space="preserve"> </w:t>
      </w:r>
      <w:r w:rsidRPr="00783BF6">
        <w:rPr>
          <w:rFonts w:hint="eastAsia"/>
          <w:sz w:val="24"/>
          <w:szCs w:val="24"/>
          <w:rtl/>
        </w:rPr>
        <w:t>לפעולות</w:t>
      </w:r>
      <w:r w:rsidRPr="00783BF6">
        <w:rPr>
          <w:sz w:val="24"/>
          <w:szCs w:val="24"/>
          <w:rtl/>
        </w:rPr>
        <w:t xml:space="preserve"> </w:t>
      </w:r>
      <w:r w:rsidRPr="00783BF6">
        <w:rPr>
          <w:rFonts w:hint="eastAsia"/>
          <w:sz w:val="24"/>
          <w:szCs w:val="24"/>
          <w:rtl/>
        </w:rPr>
        <w:t>משפטיות</w:t>
      </w:r>
      <w:r w:rsidRPr="00783BF6">
        <w:rPr>
          <w:sz w:val="24"/>
          <w:szCs w:val="24"/>
          <w:rtl/>
        </w:rPr>
        <w:t>.</w:t>
      </w:r>
    </w:p>
    <w:p w:rsidR="009D0CC5" w:rsidRPr="00783BF6" w:rsidRDefault="009D0CC5" w:rsidP="00314FDF">
      <w:pPr>
        <w:spacing w:before="60" w:after="60" w:line="312" w:lineRule="auto"/>
        <w:ind w:left="1361" w:hanging="709"/>
        <w:jc w:val="both"/>
        <w:rPr>
          <w:sz w:val="24"/>
          <w:szCs w:val="24"/>
          <w:rtl/>
        </w:rPr>
      </w:pPr>
    </w:p>
    <w:p w:rsidR="009D0CC5" w:rsidRPr="00783BF6" w:rsidRDefault="009D0CC5" w:rsidP="00314FDF">
      <w:pPr>
        <w:numPr>
          <w:ilvl w:val="1"/>
          <w:numId w:val="11"/>
        </w:numPr>
        <w:spacing w:after="60" w:line="312" w:lineRule="auto"/>
        <w:jc w:val="both"/>
        <w:rPr>
          <w:sz w:val="24"/>
          <w:szCs w:val="24"/>
          <w:rtl/>
        </w:rPr>
      </w:pPr>
      <w:r w:rsidRPr="00783BF6">
        <w:rPr>
          <w:rFonts w:hint="eastAsia"/>
          <w:sz w:val="24"/>
          <w:szCs w:val="24"/>
          <w:rtl/>
        </w:rPr>
        <w:t>עם</w:t>
      </w:r>
      <w:r w:rsidRPr="00783BF6">
        <w:rPr>
          <w:sz w:val="24"/>
          <w:szCs w:val="24"/>
          <w:rtl/>
        </w:rPr>
        <w:t xml:space="preserve"> </w:t>
      </w:r>
      <w:r w:rsidRPr="00783BF6">
        <w:rPr>
          <w:rFonts w:hint="eastAsia"/>
          <w:sz w:val="24"/>
          <w:szCs w:val="24"/>
          <w:rtl/>
        </w:rPr>
        <w:t>הפסקת</w:t>
      </w:r>
      <w:r w:rsidRPr="00783BF6">
        <w:rPr>
          <w:sz w:val="24"/>
          <w:szCs w:val="24"/>
          <w:rtl/>
        </w:rPr>
        <w:t xml:space="preserve"> </w:t>
      </w:r>
      <w:r w:rsidRPr="00783BF6">
        <w:rPr>
          <w:rFonts w:hint="eastAsia"/>
          <w:sz w:val="24"/>
          <w:szCs w:val="24"/>
          <w:rtl/>
        </w:rPr>
        <w:t>ההתקשרות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לשקול</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בעצמו</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בהתקשרות</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ג</w:t>
      </w:r>
      <w:r w:rsidRPr="00783BF6">
        <w:rPr>
          <w:sz w:val="24"/>
          <w:szCs w:val="24"/>
          <w:rtl/>
        </w:rPr>
        <w:t xml:space="preserve">' </w:t>
      </w:r>
      <w:r w:rsidRPr="00783BF6">
        <w:rPr>
          <w:rFonts w:hint="eastAsia"/>
          <w:sz w:val="24"/>
          <w:szCs w:val="24"/>
          <w:rtl/>
        </w:rPr>
        <w:t>להמשיך</w:t>
      </w:r>
      <w:r w:rsidRPr="00783BF6">
        <w:rPr>
          <w:sz w:val="24"/>
          <w:szCs w:val="24"/>
          <w:rtl/>
        </w:rPr>
        <w:t xml:space="preserve"> </w:t>
      </w:r>
      <w:r w:rsidRPr="00783BF6">
        <w:rPr>
          <w:rFonts w:hint="eastAsia"/>
          <w:sz w:val="24"/>
          <w:szCs w:val="24"/>
          <w:rtl/>
        </w:rPr>
        <w:t>ולבצע</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Default="009D0CC5" w:rsidP="00314FDF">
      <w:pPr>
        <w:overflowPunct w:val="0"/>
        <w:autoSpaceDE w:val="0"/>
        <w:autoSpaceDN w:val="0"/>
        <w:adjustRightInd w:val="0"/>
        <w:spacing w:after="60" w:line="312" w:lineRule="auto"/>
        <w:jc w:val="both"/>
        <w:rPr>
          <w:sz w:val="24"/>
          <w:szCs w:val="24"/>
          <w:rtl/>
        </w:rPr>
      </w:pPr>
    </w:p>
    <w:p w:rsidR="009D0CC5" w:rsidRPr="00783BF6" w:rsidRDefault="009D0CC5" w:rsidP="00314FDF">
      <w:pPr>
        <w:overflowPunct w:val="0"/>
        <w:autoSpaceDE w:val="0"/>
        <w:autoSpaceDN w:val="0"/>
        <w:adjustRightInd w:val="0"/>
        <w:spacing w:after="60" w:line="312" w:lineRule="auto"/>
        <w:jc w:val="both"/>
        <w:rPr>
          <w:sz w:val="24"/>
          <w:szCs w:val="24"/>
          <w:rtl/>
        </w:rPr>
      </w:pPr>
    </w:p>
    <w:p w:rsidR="009D0CC5" w:rsidRPr="00783BF6" w:rsidRDefault="009D0CC5" w:rsidP="00314FDF">
      <w:pPr>
        <w:numPr>
          <w:ilvl w:val="0"/>
          <w:numId w:val="11"/>
        </w:numPr>
        <w:tabs>
          <w:tab w:val="left" w:pos="652"/>
        </w:tabs>
        <w:spacing w:before="240" w:after="60" w:line="312" w:lineRule="auto"/>
        <w:jc w:val="both"/>
        <w:rPr>
          <w:b/>
          <w:bCs/>
          <w:sz w:val="24"/>
          <w:szCs w:val="24"/>
          <w:rtl/>
        </w:rPr>
      </w:pPr>
      <w:r w:rsidRPr="00783BF6">
        <w:rPr>
          <w:rFonts w:hint="eastAsia"/>
          <w:b/>
          <w:bCs/>
          <w:sz w:val="24"/>
          <w:szCs w:val="24"/>
          <w:u w:val="single"/>
          <w:rtl/>
        </w:rPr>
        <w:t>אי</w:t>
      </w:r>
      <w:r w:rsidRPr="00783BF6">
        <w:rPr>
          <w:b/>
          <w:bCs/>
          <w:sz w:val="24"/>
          <w:szCs w:val="24"/>
          <w:u w:val="single"/>
          <w:rtl/>
        </w:rPr>
        <w:t xml:space="preserve"> </w:t>
      </w:r>
      <w:r w:rsidRPr="00783BF6">
        <w:rPr>
          <w:rFonts w:hint="eastAsia"/>
          <w:b/>
          <w:bCs/>
          <w:sz w:val="24"/>
          <w:szCs w:val="24"/>
          <w:u w:val="single"/>
          <w:rtl/>
        </w:rPr>
        <w:t>הסבה</w:t>
      </w:r>
    </w:p>
    <w:p w:rsidR="009D0CC5" w:rsidRPr="00783BF6" w:rsidRDefault="009D0CC5" w:rsidP="00314FDF">
      <w:pPr>
        <w:keepLines/>
        <w:widowControl w:val="0"/>
        <w:numPr>
          <w:ilvl w:val="1"/>
          <w:numId w:val="11"/>
        </w:numPr>
        <w:spacing w:after="60" w:line="312" w:lineRule="auto"/>
        <w:jc w:val="both"/>
        <w:rPr>
          <w:sz w:val="24"/>
          <w:szCs w:val="24"/>
          <w:rtl/>
        </w:rPr>
      </w:pPr>
      <w:r w:rsidRPr="00783BF6">
        <w:rPr>
          <w:rFonts w:hint="eastAsia"/>
          <w:sz w:val="24"/>
          <w:szCs w:val="24"/>
          <w:rtl/>
        </w:rPr>
        <w:t>הספק</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להעביר</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להסב</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לשעבד</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זכויותיו</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חובותיו</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התחייבויותיו</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להקנות</w:t>
      </w:r>
      <w:r w:rsidRPr="00783BF6">
        <w:rPr>
          <w:sz w:val="24"/>
          <w:szCs w:val="24"/>
          <w:rtl/>
        </w:rPr>
        <w:t xml:space="preserve"> </w:t>
      </w:r>
      <w:r w:rsidRPr="00783BF6">
        <w:rPr>
          <w:rFonts w:hint="eastAsia"/>
          <w:sz w:val="24"/>
          <w:szCs w:val="24"/>
          <w:rtl/>
        </w:rPr>
        <w:t>בהן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טובת</w:t>
      </w:r>
      <w:r w:rsidRPr="00783BF6">
        <w:rPr>
          <w:sz w:val="24"/>
          <w:szCs w:val="24"/>
          <w:rtl/>
        </w:rPr>
        <w:t xml:space="preserve"> </w:t>
      </w:r>
      <w:r w:rsidRPr="00783BF6">
        <w:rPr>
          <w:rFonts w:hint="eastAsia"/>
          <w:sz w:val="24"/>
          <w:szCs w:val="24"/>
          <w:rtl/>
        </w:rPr>
        <w:t>הנאה</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בהסכמת</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העסקת</w:t>
      </w:r>
      <w:r w:rsidRPr="00783BF6">
        <w:rPr>
          <w:sz w:val="24"/>
          <w:szCs w:val="24"/>
          <w:rtl/>
        </w:rPr>
        <w:t xml:space="preserve"> </w:t>
      </w:r>
      <w:r w:rsidRPr="00783BF6">
        <w:rPr>
          <w:rFonts w:hint="eastAsia"/>
          <w:sz w:val="24"/>
          <w:szCs w:val="24"/>
          <w:rtl/>
        </w:rPr>
        <w:t>עובדים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ששכרם</w:t>
      </w:r>
      <w:r w:rsidRPr="00783BF6">
        <w:rPr>
          <w:sz w:val="24"/>
          <w:szCs w:val="24"/>
          <w:rtl/>
        </w:rPr>
        <w:t xml:space="preserve"> </w:t>
      </w:r>
      <w:r w:rsidRPr="00783BF6">
        <w:rPr>
          <w:rFonts w:hint="eastAsia"/>
          <w:sz w:val="24"/>
          <w:szCs w:val="24"/>
          <w:rtl/>
        </w:rPr>
        <w:t>משתלם</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ששכרם</w:t>
      </w:r>
      <w:r w:rsidRPr="00783BF6">
        <w:rPr>
          <w:sz w:val="24"/>
          <w:szCs w:val="24"/>
          <w:rtl/>
        </w:rPr>
        <w:t xml:space="preserve"> </w:t>
      </w:r>
      <w:r w:rsidRPr="00783BF6">
        <w:rPr>
          <w:rFonts w:hint="eastAsia"/>
          <w:sz w:val="24"/>
          <w:szCs w:val="24"/>
          <w:rtl/>
        </w:rPr>
        <w:t>משתלם</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שיעור</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בה</w:t>
      </w:r>
      <w:r w:rsidRPr="00783BF6">
        <w:rPr>
          <w:sz w:val="24"/>
          <w:szCs w:val="24"/>
          <w:rtl/>
        </w:rPr>
        <w:t xml:space="preserve"> </w:t>
      </w:r>
      <w:r w:rsidRPr="00783BF6">
        <w:rPr>
          <w:rFonts w:hint="eastAsia"/>
          <w:sz w:val="24"/>
          <w:szCs w:val="24"/>
          <w:rtl/>
        </w:rPr>
        <w:t>כשלעצמה</w:t>
      </w:r>
      <w:r w:rsidRPr="00783BF6">
        <w:rPr>
          <w:sz w:val="24"/>
          <w:szCs w:val="24"/>
          <w:rtl/>
        </w:rPr>
        <w:t xml:space="preserve">, </w:t>
      </w:r>
      <w:r w:rsidRPr="00783BF6">
        <w:rPr>
          <w:rFonts w:hint="eastAsia"/>
          <w:sz w:val="24"/>
          <w:szCs w:val="24"/>
          <w:rtl/>
        </w:rPr>
        <w:t>משום</w:t>
      </w:r>
      <w:r w:rsidRPr="00783BF6">
        <w:rPr>
          <w:sz w:val="24"/>
          <w:szCs w:val="24"/>
          <w:rtl/>
        </w:rPr>
        <w:t xml:space="preserve"> </w:t>
      </w:r>
      <w:r w:rsidRPr="00783BF6">
        <w:rPr>
          <w:rFonts w:hint="eastAsia"/>
          <w:sz w:val="24"/>
          <w:szCs w:val="24"/>
          <w:rtl/>
        </w:rPr>
        <w:t>מסירת</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ממנה</w:t>
      </w:r>
      <w:r w:rsidRPr="00783BF6">
        <w:rPr>
          <w:sz w:val="24"/>
          <w:szCs w:val="24"/>
          <w:rtl/>
        </w:rPr>
        <w:t xml:space="preserve">, </w:t>
      </w:r>
      <w:r w:rsidRPr="00783BF6">
        <w:rPr>
          <w:rFonts w:hint="eastAsia"/>
          <w:sz w:val="24"/>
          <w:szCs w:val="24"/>
          <w:rtl/>
        </w:rPr>
        <w:t>לאחר</w:t>
      </w:r>
      <w:r w:rsidRPr="00783BF6">
        <w:rPr>
          <w:sz w:val="24"/>
          <w:szCs w:val="24"/>
          <w:rtl/>
        </w:rPr>
        <w:t>.</w:t>
      </w:r>
    </w:p>
    <w:p w:rsidR="009D0CC5" w:rsidRPr="00783BF6" w:rsidRDefault="009D0CC5" w:rsidP="00314FDF">
      <w:pPr>
        <w:numPr>
          <w:ilvl w:val="1"/>
          <w:numId w:val="11"/>
        </w:numPr>
        <w:spacing w:before="60" w:after="60" w:line="312" w:lineRule="auto"/>
        <w:jc w:val="both"/>
        <w:rPr>
          <w:sz w:val="24"/>
          <w:szCs w:val="24"/>
          <w:rtl/>
        </w:rPr>
      </w:pPr>
      <w:r w:rsidRPr="00783BF6">
        <w:rPr>
          <w:rFonts w:hint="eastAsia"/>
          <w:sz w:val="24"/>
          <w:szCs w:val="24"/>
          <w:rtl/>
        </w:rPr>
        <w:t>המזמין</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לסרב</w:t>
      </w:r>
      <w:r w:rsidRPr="00783BF6">
        <w:rPr>
          <w:sz w:val="24"/>
          <w:szCs w:val="24"/>
          <w:rtl/>
        </w:rPr>
        <w:t xml:space="preserve"> </w:t>
      </w:r>
      <w:r w:rsidRPr="00783BF6">
        <w:rPr>
          <w:rFonts w:hint="eastAsia"/>
          <w:sz w:val="24"/>
          <w:szCs w:val="24"/>
          <w:rtl/>
        </w:rPr>
        <w:t>לבקשת</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שיקול</w:t>
      </w:r>
      <w:r w:rsidRPr="00783BF6">
        <w:rPr>
          <w:sz w:val="24"/>
          <w:szCs w:val="24"/>
          <w:rtl/>
        </w:rPr>
        <w:t xml:space="preserve"> </w:t>
      </w:r>
      <w:r w:rsidRPr="00783BF6">
        <w:rPr>
          <w:rFonts w:hint="eastAsia"/>
          <w:sz w:val="24"/>
          <w:szCs w:val="24"/>
          <w:rtl/>
        </w:rPr>
        <w:t>דעתי</w:t>
      </w:r>
      <w:r w:rsidRPr="00783BF6">
        <w:rPr>
          <w:sz w:val="24"/>
          <w:szCs w:val="24"/>
          <w:rtl/>
        </w:rPr>
        <w:t xml:space="preserve"> </w:t>
      </w:r>
      <w:r w:rsidRPr="00783BF6">
        <w:rPr>
          <w:rFonts w:hint="eastAsia"/>
          <w:sz w:val="24"/>
          <w:szCs w:val="24"/>
          <w:rtl/>
        </w:rPr>
        <w:t>הבלעדי</w:t>
      </w:r>
      <w:r w:rsidRPr="00783BF6">
        <w:rPr>
          <w:sz w:val="24"/>
          <w:szCs w:val="24"/>
          <w:rtl/>
        </w:rPr>
        <w:t xml:space="preserve"> </w:t>
      </w:r>
      <w:r w:rsidRPr="00783BF6">
        <w:rPr>
          <w:rFonts w:hint="eastAsia"/>
          <w:sz w:val="24"/>
          <w:szCs w:val="24"/>
          <w:rtl/>
        </w:rPr>
        <w:t>ואין</w:t>
      </w:r>
      <w:r w:rsidRPr="00783BF6">
        <w:rPr>
          <w:sz w:val="24"/>
          <w:szCs w:val="24"/>
          <w:rtl/>
        </w:rPr>
        <w:t xml:space="preserve"> </w:t>
      </w:r>
      <w:r w:rsidRPr="00783BF6">
        <w:rPr>
          <w:rFonts w:hint="eastAsia"/>
          <w:sz w:val="24"/>
          <w:szCs w:val="24"/>
          <w:rtl/>
        </w:rPr>
        <w:t>הוא</w:t>
      </w:r>
      <w:r w:rsidRPr="00783BF6">
        <w:rPr>
          <w:sz w:val="24"/>
          <w:szCs w:val="24"/>
          <w:rtl/>
        </w:rPr>
        <w:t xml:space="preserve"> </w:t>
      </w:r>
      <w:r w:rsidRPr="00783BF6">
        <w:rPr>
          <w:rFonts w:hint="eastAsia"/>
          <w:sz w:val="24"/>
          <w:szCs w:val="24"/>
          <w:rtl/>
        </w:rPr>
        <w:t>חייב</w:t>
      </w:r>
      <w:r w:rsidRPr="00783BF6">
        <w:rPr>
          <w:sz w:val="24"/>
          <w:szCs w:val="24"/>
          <w:rtl/>
        </w:rPr>
        <w:t xml:space="preserve"> </w:t>
      </w:r>
      <w:r w:rsidRPr="00783BF6">
        <w:rPr>
          <w:rFonts w:hint="eastAsia"/>
          <w:sz w:val="24"/>
          <w:szCs w:val="24"/>
          <w:rtl/>
        </w:rPr>
        <w:t>לפרט</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סיבותיו</w:t>
      </w:r>
      <w:r w:rsidRPr="00783BF6">
        <w:rPr>
          <w:sz w:val="24"/>
          <w:szCs w:val="24"/>
          <w:rtl/>
        </w:rPr>
        <w:t>.</w:t>
      </w:r>
    </w:p>
    <w:p w:rsidR="009D0CC5" w:rsidRPr="00783BF6" w:rsidRDefault="009D0CC5" w:rsidP="00314FDF">
      <w:pPr>
        <w:numPr>
          <w:ilvl w:val="1"/>
          <w:numId w:val="11"/>
        </w:numPr>
        <w:spacing w:before="60" w:after="60" w:line="312" w:lineRule="auto"/>
        <w:jc w:val="both"/>
        <w:rPr>
          <w:sz w:val="24"/>
          <w:szCs w:val="24"/>
          <w:rtl/>
        </w:rPr>
      </w:pPr>
      <w:r w:rsidRPr="00783BF6">
        <w:rPr>
          <w:rFonts w:hint="eastAsia"/>
          <w:sz w:val="24"/>
          <w:szCs w:val="24"/>
          <w:rtl/>
        </w:rPr>
        <w:t>נתן</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הסכמתו</w:t>
      </w:r>
      <w:r w:rsidRPr="00783BF6">
        <w:rPr>
          <w:sz w:val="24"/>
          <w:szCs w:val="24"/>
          <w:rtl/>
        </w:rPr>
        <w:t xml:space="preserve"> </w:t>
      </w:r>
      <w:r w:rsidRPr="00783BF6">
        <w:rPr>
          <w:rFonts w:hint="eastAsia"/>
          <w:sz w:val="24"/>
          <w:szCs w:val="24"/>
          <w:rtl/>
        </w:rPr>
        <w:t>במפורש</w:t>
      </w:r>
      <w:r w:rsidRPr="00783BF6">
        <w:rPr>
          <w:sz w:val="24"/>
          <w:szCs w:val="24"/>
          <w:rtl/>
        </w:rPr>
        <w:t xml:space="preserve"> </w:t>
      </w:r>
      <w:r w:rsidRPr="00783BF6">
        <w:rPr>
          <w:rFonts w:hint="eastAsia"/>
          <w:sz w:val="24"/>
          <w:szCs w:val="24"/>
          <w:rtl/>
        </w:rPr>
        <w:t>לבקשת</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בכך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לפטור</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מאחריותו</w:t>
      </w:r>
      <w:r w:rsidRPr="00783BF6">
        <w:rPr>
          <w:sz w:val="24"/>
          <w:szCs w:val="24"/>
          <w:rtl/>
        </w:rPr>
        <w:t xml:space="preserve"> </w:t>
      </w:r>
      <w:r w:rsidRPr="00783BF6">
        <w:rPr>
          <w:rFonts w:hint="eastAsia"/>
          <w:sz w:val="24"/>
          <w:szCs w:val="24"/>
          <w:rtl/>
        </w:rPr>
        <w:t>והתחייבויותיו</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רשאי</w:t>
      </w:r>
      <w:r w:rsidRPr="00783BF6">
        <w:rPr>
          <w:sz w:val="24"/>
          <w:szCs w:val="24"/>
          <w:rtl/>
        </w:rPr>
        <w:t xml:space="preserve"> </w:t>
      </w:r>
      <w:r w:rsidRPr="00783BF6">
        <w:rPr>
          <w:rFonts w:hint="eastAsia"/>
          <w:sz w:val="24"/>
          <w:szCs w:val="24"/>
          <w:rtl/>
        </w:rPr>
        <w:t>לבטל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הסכמתו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שיקול</w:t>
      </w:r>
      <w:r w:rsidRPr="00783BF6">
        <w:rPr>
          <w:sz w:val="24"/>
          <w:szCs w:val="24"/>
          <w:rtl/>
        </w:rPr>
        <w:t xml:space="preserve"> </w:t>
      </w:r>
      <w:r w:rsidRPr="00783BF6">
        <w:rPr>
          <w:rFonts w:hint="eastAsia"/>
          <w:sz w:val="24"/>
          <w:szCs w:val="24"/>
          <w:rtl/>
        </w:rPr>
        <w:t>דעתו</w:t>
      </w:r>
      <w:r w:rsidRPr="00783BF6">
        <w:rPr>
          <w:sz w:val="24"/>
          <w:szCs w:val="24"/>
          <w:rtl/>
        </w:rPr>
        <w:t xml:space="preserve"> </w:t>
      </w:r>
      <w:r w:rsidRPr="00783BF6">
        <w:rPr>
          <w:rFonts w:hint="eastAsia"/>
          <w:sz w:val="24"/>
          <w:szCs w:val="24"/>
          <w:rtl/>
        </w:rPr>
        <w:t>הבלעדי</w:t>
      </w:r>
      <w:r w:rsidRPr="00783BF6">
        <w:rPr>
          <w:sz w:val="24"/>
          <w:szCs w:val="24"/>
          <w:rtl/>
        </w:rPr>
        <w:t xml:space="preserve"> </w:t>
      </w:r>
      <w:r w:rsidRPr="00783BF6">
        <w:rPr>
          <w:rFonts w:hint="eastAsia"/>
          <w:sz w:val="24"/>
          <w:szCs w:val="24"/>
          <w:rtl/>
        </w:rPr>
        <w:t>במסירת</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ואין</w:t>
      </w:r>
      <w:r w:rsidRPr="00783BF6">
        <w:rPr>
          <w:sz w:val="24"/>
          <w:szCs w:val="24"/>
          <w:rtl/>
        </w:rPr>
        <w:t xml:space="preserve"> </w:t>
      </w:r>
      <w:r w:rsidRPr="00783BF6">
        <w:rPr>
          <w:rFonts w:hint="eastAsia"/>
          <w:sz w:val="24"/>
          <w:szCs w:val="24"/>
          <w:rtl/>
        </w:rPr>
        <w:t>הוא</w:t>
      </w:r>
      <w:r w:rsidRPr="00783BF6">
        <w:rPr>
          <w:sz w:val="24"/>
          <w:szCs w:val="24"/>
          <w:rtl/>
        </w:rPr>
        <w:t xml:space="preserve"> </w:t>
      </w:r>
      <w:r w:rsidRPr="00783BF6">
        <w:rPr>
          <w:rFonts w:hint="eastAsia"/>
          <w:sz w:val="24"/>
          <w:szCs w:val="24"/>
          <w:rtl/>
        </w:rPr>
        <w:t>חייב</w:t>
      </w:r>
      <w:r w:rsidRPr="00783BF6">
        <w:rPr>
          <w:sz w:val="24"/>
          <w:szCs w:val="24"/>
          <w:rtl/>
        </w:rPr>
        <w:t xml:space="preserve"> </w:t>
      </w:r>
      <w:r w:rsidRPr="00783BF6">
        <w:rPr>
          <w:rFonts w:hint="eastAsia"/>
          <w:sz w:val="24"/>
          <w:szCs w:val="24"/>
          <w:rtl/>
        </w:rPr>
        <w:t>לפרט</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סיבותיו</w:t>
      </w:r>
      <w:r w:rsidRPr="00783BF6">
        <w:rPr>
          <w:sz w:val="24"/>
          <w:szCs w:val="24"/>
          <w:rtl/>
        </w:rPr>
        <w:t xml:space="preserve">. </w:t>
      </w:r>
    </w:p>
    <w:p w:rsidR="009D0CC5" w:rsidRPr="005E0E1D" w:rsidRDefault="009D0CC5" w:rsidP="00314FDF">
      <w:pPr>
        <w:keepLines/>
        <w:widowControl w:val="0"/>
        <w:numPr>
          <w:ilvl w:val="0"/>
          <w:numId w:val="11"/>
        </w:numPr>
        <w:tabs>
          <w:tab w:val="left" w:pos="656"/>
        </w:tabs>
        <w:spacing w:before="240" w:after="60" w:line="312" w:lineRule="auto"/>
        <w:jc w:val="both"/>
        <w:rPr>
          <w:b/>
          <w:bCs/>
          <w:sz w:val="24"/>
          <w:szCs w:val="24"/>
          <w:u w:val="single"/>
          <w:rtl/>
        </w:rPr>
      </w:pPr>
      <w:r w:rsidRPr="00783BF6">
        <w:rPr>
          <w:rFonts w:hint="eastAsia"/>
          <w:b/>
          <w:bCs/>
          <w:sz w:val="24"/>
          <w:szCs w:val="24"/>
          <w:u w:val="single"/>
          <w:rtl/>
        </w:rPr>
        <w:t>התמורה</w:t>
      </w:r>
      <w:r w:rsidRPr="00E440A5">
        <w:rPr>
          <w:b/>
          <w:bCs/>
          <w:sz w:val="24"/>
          <w:szCs w:val="24"/>
          <w:u w:val="single"/>
          <w:rtl/>
        </w:rPr>
        <w:t xml:space="preserve"> </w:t>
      </w:r>
      <w:r w:rsidRPr="00E440A5">
        <w:rPr>
          <w:rFonts w:hint="eastAsia"/>
          <w:b/>
          <w:bCs/>
          <w:sz w:val="24"/>
          <w:szCs w:val="24"/>
          <w:u w:val="single"/>
          <w:rtl/>
        </w:rPr>
        <w:t>ותנאי</w:t>
      </w:r>
      <w:r w:rsidRPr="00E440A5">
        <w:rPr>
          <w:b/>
          <w:bCs/>
          <w:sz w:val="24"/>
          <w:szCs w:val="24"/>
          <w:u w:val="single"/>
          <w:rtl/>
        </w:rPr>
        <w:t xml:space="preserve"> </w:t>
      </w:r>
      <w:r w:rsidRPr="00E440A5">
        <w:rPr>
          <w:rFonts w:hint="eastAsia"/>
          <w:b/>
          <w:bCs/>
          <w:sz w:val="24"/>
          <w:szCs w:val="24"/>
          <w:u w:val="single"/>
          <w:rtl/>
        </w:rPr>
        <w:t>הצמדה</w:t>
      </w:r>
      <w:r w:rsidRPr="00E440A5">
        <w:rPr>
          <w:b/>
          <w:bCs/>
          <w:sz w:val="24"/>
          <w:szCs w:val="24"/>
          <w:u w:val="single"/>
          <w:rtl/>
        </w:rPr>
        <w:t xml:space="preserve"> </w:t>
      </w:r>
    </w:p>
    <w:p w:rsidR="009D0CC5" w:rsidRPr="005E0E1D" w:rsidRDefault="009D0CC5" w:rsidP="00314FDF">
      <w:pPr>
        <w:numPr>
          <w:ilvl w:val="1"/>
          <w:numId w:val="11"/>
        </w:numPr>
        <w:spacing w:before="60" w:after="60" w:line="312" w:lineRule="auto"/>
        <w:jc w:val="both"/>
        <w:rPr>
          <w:sz w:val="24"/>
          <w:szCs w:val="24"/>
          <w:rtl/>
        </w:rPr>
      </w:pPr>
      <w:r w:rsidRPr="00A73BB8">
        <w:rPr>
          <w:rFonts w:hint="eastAsia"/>
          <w:sz w:val="24"/>
          <w:szCs w:val="24"/>
          <w:rtl/>
        </w:rPr>
        <w:t>התמורה</w:t>
      </w:r>
      <w:r w:rsidRPr="00A73BB8">
        <w:rPr>
          <w:sz w:val="24"/>
          <w:szCs w:val="24"/>
          <w:rtl/>
        </w:rPr>
        <w:t xml:space="preserve"> </w:t>
      </w:r>
      <w:r w:rsidRPr="00A73BB8">
        <w:rPr>
          <w:rFonts w:hint="eastAsia"/>
          <w:sz w:val="24"/>
          <w:szCs w:val="24"/>
          <w:rtl/>
        </w:rPr>
        <w:t>להסכם</w:t>
      </w:r>
      <w:r w:rsidRPr="00A73BB8">
        <w:rPr>
          <w:sz w:val="24"/>
          <w:szCs w:val="24"/>
          <w:rtl/>
        </w:rPr>
        <w:t xml:space="preserve"> </w:t>
      </w:r>
      <w:r w:rsidRPr="00A73BB8">
        <w:rPr>
          <w:rFonts w:hint="eastAsia"/>
          <w:sz w:val="24"/>
          <w:szCs w:val="24"/>
          <w:rtl/>
        </w:rPr>
        <w:t>זה</w:t>
      </w:r>
      <w:r w:rsidRPr="00A73BB8">
        <w:rPr>
          <w:sz w:val="24"/>
          <w:szCs w:val="24"/>
          <w:rtl/>
        </w:rPr>
        <w:t xml:space="preserve"> </w:t>
      </w:r>
      <w:r w:rsidRPr="00A73BB8">
        <w:rPr>
          <w:rFonts w:hint="eastAsia"/>
          <w:sz w:val="24"/>
          <w:szCs w:val="24"/>
          <w:rtl/>
        </w:rPr>
        <w:t>הינה</w:t>
      </w:r>
      <w:r w:rsidRPr="00A73BB8">
        <w:rPr>
          <w:sz w:val="24"/>
          <w:szCs w:val="24"/>
          <w:rtl/>
        </w:rPr>
        <w:t xml:space="preserve"> </w:t>
      </w:r>
      <w:r w:rsidRPr="00A73BB8">
        <w:rPr>
          <w:rFonts w:hint="eastAsia"/>
          <w:sz w:val="24"/>
          <w:szCs w:val="24"/>
          <w:rtl/>
        </w:rPr>
        <w:t>כמפורט</w:t>
      </w:r>
      <w:r w:rsidRPr="00A73BB8">
        <w:rPr>
          <w:sz w:val="24"/>
          <w:szCs w:val="24"/>
          <w:rtl/>
        </w:rPr>
        <w:t xml:space="preserve"> </w:t>
      </w:r>
      <w:r w:rsidRPr="00A73BB8">
        <w:rPr>
          <w:rFonts w:hint="eastAsia"/>
          <w:sz w:val="24"/>
          <w:szCs w:val="24"/>
          <w:rtl/>
        </w:rPr>
        <w:t>בהצעת</w:t>
      </w:r>
      <w:r w:rsidRPr="00A73BB8">
        <w:rPr>
          <w:sz w:val="24"/>
          <w:szCs w:val="24"/>
          <w:rtl/>
        </w:rPr>
        <w:t xml:space="preserve"> </w:t>
      </w:r>
      <w:r w:rsidRPr="00A73BB8">
        <w:rPr>
          <w:rFonts w:hint="eastAsia"/>
          <w:sz w:val="24"/>
          <w:szCs w:val="24"/>
          <w:rtl/>
        </w:rPr>
        <w:t>הספק</w:t>
      </w:r>
      <w:r w:rsidRPr="00A73BB8">
        <w:rPr>
          <w:sz w:val="24"/>
          <w:szCs w:val="24"/>
          <w:rtl/>
        </w:rPr>
        <w:t xml:space="preserve"> </w:t>
      </w:r>
      <w:r w:rsidRPr="00A73BB8">
        <w:rPr>
          <w:rFonts w:hint="eastAsia"/>
          <w:sz w:val="24"/>
          <w:szCs w:val="24"/>
          <w:rtl/>
        </w:rPr>
        <w:t>בנספח</w:t>
      </w:r>
      <w:r w:rsidRPr="00A73BB8">
        <w:rPr>
          <w:sz w:val="24"/>
          <w:szCs w:val="24"/>
          <w:rtl/>
        </w:rPr>
        <w:t xml:space="preserve"> </w:t>
      </w:r>
      <w:r w:rsidRPr="00AE45C3">
        <w:rPr>
          <w:rFonts w:hint="eastAsia"/>
          <w:sz w:val="24"/>
          <w:szCs w:val="24"/>
          <w:rtl/>
        </w:rPr>
        <w:t>ב</w:t>
      </w:r>
      <w:r w:rsidRPr="00154EFA">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5E0E1D">
        <w:rPr>
          <w:sz w:val="24"/>
          <w:szCs w:val="24"/>
          <w:rtl/>
        </w:rPr>
        <w:t xml:space="preserve"> </w:t>
      </w:r>
      <w:r w:rsidRPr="005E0E1D">
        <w:rPr>
          <w:rFonts w:hint="eastAsia"/>
          <w:sz w:val="24"/>
          <w:szCs w:val="24"/>
          <w:rtl/>
        </w:rPr>
        <w:t>בלבד</w:t>
      </w:r>
      <w:r w:rsidRPr="005E0E1D">
        <w:rPr>
          <w:sz w:val="24"/>
          <w:szCs w:val="24"/>
          <w:rtl/>
        </w:rPr>
        <w:t xml:space="preserve">. </w:t>
      </w:r>
    </w:p>
    <w:p w:rsidR="009D0CC5" w:rsidRDefault="009D0CC5" w:rsidP="00314FDF">
      <w:pPr>
        <w:numPr>
          <w:ilvl w:val="1"/>
          <w:numId w:val="11"/>
        </w:numPr>
        <w:spacing w:before="60" w:after="60" w:line="312" w:lineRule="auto"/>
        <w:jc w:val="both"/>
        <w:rPr>
          <w:sz w:val="24"/>
          <w:szCs w:val="24"/>
        </w:rPr>
      </w:pPr>
      <w:r w:rsidRPr="00A73BB8">
        <w:rPr>
          <w:rFonts w:hint="eastAsia"/>
          <w:sz w:val="24"/>
          <w:szCs w:val="24"/>
          <w:rtl/>
        </w:rPr>
        <w:t>מוסכם</w:t>
      </w:r>
      <w:r w:rsidRPr="00A73BB8">
        <w:rPr>
          <w:sz w:val="24"/>
          <w:szCs w:val="24"/>
          <w:rtl/>
        </w:rPr>
        <w:t xml:space="preserve"> </w:t>
      </w:r>
      <w:r w:rsidRPr="00A73BB8">
        <w:rPr>
          <w:rFonts w:hint="eastAsia"/>
          <w:sz w:val="24"/>
          <w:szCs w:val="24"/>
          <w:rtl/>
        </w:rPr>
        <w:t>בין</w:t>
      </w:r>
      <w:r w:rsidRPr="00A73BB8">
        <w:rPr>
          <w:sz w:val="24"/>
          <w:szCs w:val="24"/>
          <w:rtl/>
        </w:rPr>
        <w:t xml:space="preserve"> </w:t>
      </w:r>
      <w:r w:rsidRPr="00A73BB8">
        <w:rPr>
          <w:rFonts w:hint="eastAsia"/>
          <w:sz w:val="24"/>
          <w:szCs w:val="24"/>
          <w:rtl/>
        </w:rPr>
        <w:t>הצדדים</w:t>
      </w:r>
      <w:r w:rsidRPr="00A73BB8">
        <w:rPr>
          <w:sz w:val="24"/>
          <w:szCs w:val="24"/>
          <w:rtl/>
        </w:rPr>
        <w:t xml:space="preserve"> </w:t>
      </w:r>
      <w:r w:rsidRPr="00A73BB8">
        <w:rPr>
          <w:rFonts w:hint="eastAsia"/>
          <w:sz w:val="24"/>
          <w:szCs w:val="24"/>
          <w:rtl/>
        </w:rPr>
        <w:t>כי</w:t>
      </w:r>
      <w:r w:rsidRPr="00A73BB8">
        <w:rPr>
          <w:sz w:val="24"/>
          <w:szCs w:val="24"/>
          <w:rtl/>
        </w:rPr>
        <w:t xml:space="preserve"> </w:t>
      </w:r>
      <w:r w:rsidRPr="00A73BB8">
        <w:rPr>
          <w:rFonts w:hint="eastAsia"/>
          <w:sz w:val="24"/>
          <w:szCs w:val="24"/>
          <w:rtl/>
        </w:rPr>
        <w:t>פרט</w:t>
      </w:r>
      <w:r w:rsidRPr="00A73BB8">
        <w:rPr>
          <w:sz w:val="24"/>
          <w:szCs w:val="24"/>
          <w:rtl/>
        </w:rPr>
        <w:t xml:space="preserve"> </w:t>
      </w:r>
      <w:r w:rsidRPr="00A73BB8">
        <w:rPr>
          <w:rFonts w:hint="eastAsia"/>
          <w:sz w:val="24"/>
          <w:szCs w:val="24"/>
          <w:rtl/>
        </w:rPr>
        <w:t>לתמורה</w:t>
      </w:r>
      <w:r w:rsidRPr="00A73BB8">
        <w:rPr>
          <w:sz w:val="24"/>
          <w:szCs w:val="24"/>
          <w:rtl/>
        </w:rPr>
        <w:t xml:space="preserve"> </w:t>
      </w:r>
      <w:r w:rsidRPr="00A73BB8">
        <w:rPr>
          <w:rFonts w:hint="eastAsia"/>
          <w:sz w:val="24"/>
          <w:szCs w:val="24"/>
          <w:rtl/>
        </w:rPr>
        <w:t>המפורטת</w:t>
      </w:r>
      <w:r w:rsidRPr="00A73BB8">
        <w:rPr>
          <w:sz w:val="24"/>
          <w:szCs w:val="24"/>
          <w:rtl/>
        </w:rPr>
        <w:t xml:space="preserve"> </w:t>
      </w:r>
      <w:r w:rsidRPr="00A73BB8">
        <w:rPr>
          <w:rFonts w:hint="eastAsia"/>
          <w:sz w:val="24"/>
          <w:szCs w:val="24"/>
          <w:rtl/>
        </w:rPr>
        <w:t>לעיל</w:t>
      </w:r>
      <w:r w:rsidRPr="00A73BB8">
        <w:rPr>
          <w:sz w:val="24"/>
          <w:szCs w:val="24"/>
          <w:rtl/>
        </w:rPr>
        <w:t xml:space="preserve">, </w:t>
      </w:r>
      <w:r w:rsidRPr="00A73BB8">
        <w:rPr>
          <w:rFonts w:hint="eastAsia"/>
          <w:sz w:val="24"/>
          <w:szCs w:val="24"/>
          <w:rtl/>
        </w:rPr>
        <w:t>לא</w:t>
      </w:r>
      <w:r w:rsidRPr="00A73BB8">
        <w:rPr>
          <w:sz w:val="24"/>
          <w:szCs w:val="24"/>
          <w:rtl/>
        </w:rPr>
        <w:t xml:space="preserve"> </w:t>
      </w:r>
      <w:r w:rsidRPr="00A73BB8">
        <w:rPr>
          <w:rFonts w:hint="eastAsia"/>
          <w:sz w:val="24"/>
          <w:szCs w:val="24"/>
          <w:rtl/>
        </w:rPr>
        <w:t>ישלם</w:t>
      </w:r>
      <w:r w:rsidRPr="00A73BB8">
        <w:rPr>
          <w:sz w:val="24"/>
          <w:szCs w:val="24"/>
          <w:rtl/>
        </w:rPr>
        <w:t xml:space="preserve"> </w:t>
      </w:r>
      <w:r w:rsidRPr="00A73BB8">
        <w:rPr>
          <w:rFonts w:hint="eastAsia"/>
          <w:sz w:val="24"/>
          <w:szCs w:val="24"/>
          <w:rtl/>
        </w:rPr>
        <w:t>המ</w:t>
      </w:r>
      <w:r w:rsidRPr="00AE45C3">
        <w:rPr>
          <w:rFonts w:hint="eastAsia"/>
          <w:sz w:val="24"/>
          <w:szCs w:val="24"/>
          <w:rtl/>
        </w:rPr>
        <w:t>זמין</w:t>
      </w:r>
      <w:r w:rsidRPr="00AE45C3">
        <w:rPr>
          <w:sz w:val="24"/>
          <w:szCs w:val="24"/>
          <w:rtl/>
        </w:rPr>
        <w:t xml:space="preserve">, </w:t>
      </w:r>
      <w:r w:rsidRPr="00AE45C3">
        <w:rPr>
          <w:rFonts w:hint="eastAsia"/>
          <w:sz w:val="24"/>
          <w:szCs w:val="24"/>
          <w:rtl/>
        </w:rPr>
        <w:t>בין</w:t>
      </w:r>
      <w:r w:rsidRPr="00AE45C3">
        <w:rPr>
          <w:sz w:val="24"/>
          <w:szCs w:val="24"/>
          <w:rtl/>
        </w:rPr>
        <w:t xml:space="preserve"> </w:t>
      </w:r>
      <w:r w:rsidRPr="00AE45C3">
        <w:rPr>
          <w:rFonts w:hint="eastAsia"/>
          <w:sz w:val="24"/>
          <w:szCs w:val="24"/>
          <w:rtl/>
        </w:rPr>
        <w:t>במהלך</w:t>
      </w:r>
      <w:r w:rsidRPr="00AE45C3">
        <w:rPr>
          <w:sz w:val="24"/>
          <w:szCs w:val="24"/>
          <w:rtl/>
        </w:rPr>
        <w:t xml:space="preserve"> </w:t>
      </w:r>
      <w:r w:rsidRPr="00AE45C3">
        <w:rPr>
          <w:rFonts w:hint="eastAsia"/>
          <w:sz w:val="24"/>
          <w:szCs w:val="24"/>
          <w:rtl/>
        </w:rPr>
        <w:t>תקופת</w:t>
      </w:r>
      <w:r w:rsidRPr="00AE45C3">
        <w:rPr>
          <w:sz w:val="24"/>
          <w:szCs w:val="24"/>
          <w:rtl/>
        </w:rPr>
        <w:t xml:space="preserve"> </w:t>
      </w:r>
      <w:r w:rsidRPr="00AE45C3">
        <w:rPr>
          <w:rFonts w:hint="eastAsia"/>
          <w:sz w:val="24"/>
          <w:szCs w:val="24"/>
          <w:rtl/>
        </w:rPr>
        <w:t>ההסכם</w:t>
      </w:r>
      <w:r w:rsidRPr="00AE45C3">
        <w:rPr>
          <w:sz w:val="24"/>
          <w:szCs w:val="24"/>
          <w:rtl/>
        </w:rPr>
        <w:t xml:space="preserve"> </w:t>
      </w:r>
      <w:r w:rsidRPr="00AE45C3">
        <w:rPr>
          <w:rFonts w:hint="eastAsia"/>
          <w:sz w:val="24"/>
          <w:szCs w:val="24"/>
          <w:rtl/>
        </w:rPr>
        <w:t>ובין</w:t>
      </w:r>
      <w:r w:rsidRPr="00AE45C3">
        <w:rPr>
          <w:sz w:val="24"/>
          <w:szCs w:val="24"/>
          <w:rtl/>
        </w:rPr>
        <w:t xml:space="preserve"> </w:t>
      </w:r>
      <w:r w:rsidRPr="00AE45C3">
        <w:rPr>
          <w:rFonts w:hint="eastAsia"/>
          <w:sz w:val="24"/>
          <w:szCs w:val="24"/>
          <w:rtl/>
        </w:rPr>
        <w:t>לאחריה</w:t>
      </w:r>
      <w:r w:rsidRPr="00AE45C3">
        <w:rPr>
          <w:sz w:val="24"/>
          <w:szCs w:val="24"/>
          <w:rtl/>
        </w:rPr>
        <w:t xml:space="preserve">, </w:t>
      </w:r>
      <w:r w:rsidRPr="00AE45C3">
        <w:rPr>
          <w:rFonts w:hint="eastAsia"/>
          <w:sz w:val="24"/>
          <w:szCs w:val="24"/>
          <w:rtl/>
        </w:rPr>
        <w:t>כל</w:t>
      </w:r>
      <w:r w:rsidRPr="00AE45C3">
        <w:rPr>
          <w:sz w:val="24"/>
          <w:szCs w:val="24"/>
          <w:rtl/>
        </w:rPr>
        <w:t xml:space="preserve"> </w:t>
      </w:r>
      <w:r w:rsidRPr="00AE45C3">
        <w:rPr>
          <w:rFonts w:hint="eastAsia"/>
          <w:sz w:val="24"/>
          <w:szCs w:val="24"/>
          <w:rtl/>
        </w:rPr>
        <w:t>סכום</w:t>
      </w:r>
      <w:r w:rsidRPr="00AE45C3">
        <w:rPr>
          <w:sz w:val="24"/>
          <w:szCs w:val="24"/>
          <w:rtl/>
        </w:rPr>
        <w:t xml:space="preserve"> </w:t>
      </w:r>
      <w:r w:rsidRPr="00AE45C3">
        <w:rPr>
          <w:rFonts w:hint="eastAsia"/>
          <w:sz w:val="24"/>
          <w:szCs w:val="24"/>
          <w:rtl/>
        </w:rPr>
        <w:t>נוסף</w:t>
      </w:r>
      <w:r w:rsidRPr="00AE45C3">
        <w:rPr>
          <w:sz w:val="24"/>
          <w:szCs w:val="24"/>
          <w:rtl/>
        </w:rPr>
        <w:t xml:space="preserve"> </w:t>
      </w:r>
      <w:r w:rsidRPr="00AE45C3">
        <w:rPr>
          <w:rFonts w:hint="eastAsia"/>
          <w:sz w:val="24"/>
          <w:szCs w:val="24"/>
          <w:rtl/>
        </w:rPr>
        <w:t>לספק</w:t>
      </w:r>
      <w:r w:rsidRPr="00AE45C3">
        <w:rPr>
          <w:sz w:val="24"/>
          <w:szCs w:val="24"/>
          <w:rtl/>
        </w:rPr>
        <w:t xml:space="preserve"> </w:t>
      </w:r>
      <w:r w:rsidRPr="00AE45C3">
        <w:rPr>
          <w:rFonts w:hint="eastAsia"/>
          <w:sz w:val="24"/>
          <w:szCs w:val="24"/>
          <w:rtl/>
        </w:rPr>
        <w:t>ו</w:t>
      </w:r>
      <w:r w:rsidRPr="00AE45C3">
        <w:rPr>
          <w:sz w:val="24"/>
          <w:szCs w:val="24"/>
          <w:rtl/>
        </w:rPr>
        <w:t>/</w:t>
      </w:r>
      <w:r w:rsidRPr="00AE45C3">
        <w:rPr>
          <w:rFonts w:hint="eastAsia"/>
          <w:sz w:val="24"/>
          <w:szCs w:val="24"/>
          <w:rtl/>
        </w:rPr>
        <w:t>או</w:t>
      </w:r>
      <w:r w:rsidRPr="00AE45C3">
        <w:rPr>
          <w:sz w:val="24"/>
          <w:szCs w:val="24"/>
          <w:rtl/>
        </w:rPr>
        <w:t xml:space="preserve"> </w:t>
      </w:r>
      <w:r w:rsidRPr="00AE45C3">
        <w:rPr>
          <w:rFonts w:hint="eastAsia"/>
          <w:sz w:val="24"/>
          <w:szCs w:val="24"/>
          <w:rtl/>
        </w:rPr>
        <w:t>לכל</w:t>
      </w:r>
      <w:r w:rsidRPr="00AE45C3">
        <w:rPr>
          <w:sz w:val="24"/>
          <w:szCs w:val="24"/>
          <w:rtl/>
        </w:rPr>
        <w:t xml:space="preserve"> </w:t>
      </w:r>
      <w:r w:rsidRPr="00AE45C3">
        <w:rPr>
          <w:rFonts w:hint="eastAsia"/>
          <w:sz w:val="24"/>
          <w:szCs w:val="24"/>
          <w:rtl/>
        </w:rPr>
        <w:t>גורם</w:t>
      </w:r>
      <w:r w:rsidRPr="00AE45C3">
        <w:rPr>
          <w:sz w:val="24"/>
          <w:szCs w:val="24"/>
          <w:rtl/>
        </w:rPr>
        <w:t xml:space="preserve"> </w:t>
      </w:r>
      <w:r w:rsidRPr="00AE45C3">
        <w:rPr>
          <w:rFonts w:hint="eastAsia"/>
          <w:sz w:val="24"/>
          <w:szCs w:val="24"/>
          <w:rtl/>
        </w:rPr>
        <w:t>אחר</w:t>
      </w:r>
      <w:r w:rsidRPr="00AE45C3">
        <w:rPr>
          <w:sz w:val="24"/>
          <w:szCs w:val="24"/>
          <w:rtl/>
        </w:rPr>
        <w:t xml:space="preserve"> </w:t>
      </w:r>
      <w:r w:rsidRPr="00AE45C3">
        <w:rPr>
          <w:rFonts w:hint="eastAsia"/>
          <w:sz w:val="24"/>
          <w:szCs w:val="24"/>
          <w:rtl/>
        </w:rPr>
        <w:t>כלשהו</w:t>
      </w:r>
      <w:r w:rsidRPr="00AE45C3">
        <w:rPr>
          <w:sz w:val="24"/>
          <w:szCs w:val="24"/>
          <w:rtl/>
        </w:rPr>
        <w:t xml:space="preserve">, </w:t>
      </w:r>
      <w:r w:rsidRPr="00AE45C3">
        <w:rPr>
          <w:rFonts w:hint="eastAsia"/>
          <w:sz w:val="24"/>
          <w:szCs w:val="24"/>
          <w:rtl/>
        </w:rPr>
        <w:t>למעט</w:t>
      </w:r>
      <w:r w:rsidRPr="00AE45C3">
        <w:rPr>
          <w:sz w:val="24"/>
          <w:szCs w:val="24"/>
          <w:rtl/>
        </w:rPr>
        <w:t xml:space="preserve"> </w:t>
      </w:r>
      <w:r w:rsidRPr="00AE45C3">
        <w:rPr>
          <w:rFonts w:hint="eastAsia"/>
          <w:sz w:val="24"/>
          <w:szCs w:val="24"/>
          <w:rtl/>
        </w:rPr>
        <w:t>מע</w:t>
      </w:r>
      <w:r w:rsidRPr="00AE45C3">
        <w:rPr>
          <w:sz w:val="24"/>
          <w:szCs w:val="24"/>
          <w:rtl/>
        </w:rPr>
        <w:t>"</w:t>
      </w:r>
      <w:r w:rsidRPr="00AE45C3">
        <w:rPr>
          <w:rFonts w:hint="eastAsia"/>
          <w:sz w:val="24"/>
          <w:szCs w:val="24"/>
          <w:rtl/>
        </w:rPr>
        <w:t>מ</w:t>
      </w:r>
      <w:r w:rsidRPr="00AE45C3">
        <w:rPr>
          <w:sz w:val="24"/>
          <w:szCs w:val="24"/>
          <w:rtl/>
        </w:rPr>
        <w:t xml:space="preserve"> </w:t>
      </w:r>
      <w:r w:rsidRPr="00AE45C3">
        <w:rPr>
          <w:rFonts w:hint="eastAsia"/>
          <w:sz w:val="24"/>
          <w:szCs w:val="24"/>
          <w:rtl/>
        </w:rPr>
        <w:t>בשיעורו</w:t>
      </w:r>
      <w:r w:rsidRPr="00AE45C3">
        <w:rPr>
          <w:sz w:val="24"/>
          <w:szCs w:val="24"/>
          <w:rtl/>
        </w:rPr>
        <w:t xml:space="preserve"> </w:t>
      </w:r>
      <w:r w:rsidRPr="00AE45C3">
        <w:rPr>
          <w:rFonts w:hint="eastAsia"/>
          <w:sz w:val="24"/>
          <w:szCs w:val="24"/>
          <w:rtl/>
        </w:rPr>
        <w:t>על</w:t>
      </w:r>
      <w:r w:rsidRPr="00AE45C3">
        <w:rPr>
          <w:sz w:val="24"/>
          <w:szCs w:val="24"/>
          <w:rtl/>
        </w:rPr>
        <w:t xml:space="preserve"> </w:t>
      </w:r>
      <w:r w:rsidRPr="00AE45C3">
        <w:rPr>
          <w:rFonts w:hint="eastAsia"/>
          <w:sz w:val="24"/>
          <w:szCs w:val="24"/>
          <w:rtl/>
        </w:rPr>
        <w:t>פי</w:t>
      </w:r>
      <w:r w:rsidRPr="00AE45C3">
        <w:rPr>
          <w:sz w:val="24"/>
          <w:szCs w:val="24"/>
          <w:rtl/>
        </w:rPr>
        <w:t xml:space="preserve"> </w:t>
      </w:r>
      <w:r w:rsidRPr="00AE45C3">
        <w:rPr>
          <w:rFonts w:hint="eastAsia"/>
          <w:sz w:val="24"/>
          <w:szCs w:val="24"/>
          <w:rtl/>
        </w:rPr>
        <w:t>דין</w:t>
      </w:r>
      <w:r w:rsidRPr="00AE45C3">
        <w:rPr>
          <w:sz w:val="24"/>
          <w:szCs w:val="24"/>
          <w:rtl/>
        </w:rPr>
        <w:t>.</w:t>
      </w:r>
    </w:p>
    <w:p w:rsidR="009D0CC5" w:rsidRPr="0033024B" w:rsidRDefault="009D0CC5" w:rsidP="00314FDF">
      <w:pPr>
        <w:pStyle w:val="a3"/>
        <w:numPr>
          <w:ilvl w:val="1"/>
          <w:numId w:val="11"/>
        </w:numPr>
        <w:rPr>
          <w:rFonts w:ascii="Arial" w:hAnsi="Arial" w:cs="David"/>
          <w:sz w:val="24"/>
          <w:szCs w:val="24"/>
        </w:rPr>
      </w:pPr>
      <w:r w:rsidRPr="0033024B">
        <w:rPr>
          <w:rFonts w:ascii="Arial" w:hAnsi="Arial" w:cs="David"/>
          <w:sz w:val="24"/>
          <w:szCs w:val="24"/>
          <w:rtl/>
        </w:rPr>
        <w:t>בסעיף זה תהיה למונחים הבאים המשמעות המופיעה לצידם:</w:t>
      </w:r>
    </w:p>
    <w:p w:rsidR="009D0CC5" w:rsidRPr="0033024B" w:rsidRDefault="009D0CC5" w:rsidP="00D8042A">
      <w:pPr>
        <w:pStyle w:val="a3"/>
        <w:tabs>
          <w:tab w:val="clear" w:pos="1931"/>
        </w:tabs>
        <w:ind w:left="28" w:firstLine="0"/>
        <w:rPr>
          <w:rFonts w:ascii="Arial" w:hAnsi="Arial" w:cs="David"/>
          <w:sz w:val="24"/>
          <w:szCs w:val="24"/>
          <w:rtl/>
        </w:rPr>
      </w:pPr>
      <w:r w:rsidRPr="0033024B">
        <w:rPr>
          <w:rFonts w:ascii="Arial" w:hAnsi="Arial" w:cs="David"/>
          <w:sz w:val="24"/>
          <w:szCs w:val="24"/>
          <w:rtl/>
        </w:rPr>
        <w:t xml:space="preserve">יום הבסיס – מועד </w:t>
      </w:r>
      <w:r>
        <w:rPr>
          <w:rFonts w:ascii="Arial" w:hAnsi="Arial" w:cs="David"/>
          <w:sz w:val="24"/>
          <w:szCs w:val="24"/>
          <w:rtl/>
        </w:rPr>
        <w:t>האחרון להגשת ההצעות</w:t>
      </w:r>
      <w:r w:rsidRPr="0033024B">
        <w:rPr>
          <w:rFonts w:ascii="Arial" w:hAnsi="Arial" w:cs="David"/>
          <w:sz w:val="24"/>
          <w:szCs w:val="24"/>
          <w:rtl/>
        </w:rPr>
        <w:t xml:space="preserve"> – </w:t>
      </w:r>
      <w:r>
        <w:rPr>
          <w:rFonts w:ascii="Arial" w:hAnsi="Arial" w:cs="David"/>
          <w:sz w:val="24"/>
          <w:szCs w:val="24"/>
          <w:rtl/>
        </w:rPr>
        <w:t>13.8.2013</w:t>
      </w:r>
    </w:p>
    <w:p w:rsidR="009D0CC5" w:rsidRPr="0033024B" w:rsidRDefault="009D0CC5" w:rsidP="00957CBF">
      <w:pPr>
        <w:pStyle w:val="a3"/>
        <w:tabs>
          <w:tab w:val="clear" w:pos="1931"/>
        </w:tabs>
        <w:ind w:left="28" w:firstLine="0"/>
        <w:rPr>
          <w:rFonts w:ascii="Arial" w:hAnsi="Arial" w:cs="David"/>
          <w:sz w:val="24"/>
          <w:szCs w:val="24"/>
          <w:rtl/>
        </w:rPr>
      </w:pPr>
      <w:r w:rsidRPr="0033024B">
        <w:rPr>
          <w:rFonts w:ascii="Arial" w:hAnsi="Arial" w:cs="David"/>
          <w:sz w:val="24"/>
          <w:szCs w:val="24"/>
          <w:rtl/>
        </w:rPr>
        <w:t>מדד הבסיס – זהו</w:t>
      </w:r>
      <w:r w:rsidRPr="0033024B">
        <w:rPr>
          <w:rFonts w:ascii="Arial" w:hAnsi="Arial" w:cs="David"/>
          <w:sz w:val="24"/>
          <w:szCs w:val="24"/>
        </w:rPr>
        <w:t xml:space="preserve"> </w:t>
      </w:r>
      <w:r w:rsidRPr="0033024B">
        <w:rPr>
          <w:rFonts w:ascii="Arial" w:hAnsi="Arial" w:cs="David"/>
          <w:sz w:val="24"/>
          <w:szCs w:val="24"/>
          <w:rtl/>
        </w:rPr>
        <w:t>המדד</w:t>
      </w:r>
      <w:r w:rsidRPr="0033024B">
        <w:rPr>
          <w:rFonts w:ascii="Arial" w:hAnsi="Arial" w:cs="David"/>
          <w:sz w:val="24"/>
          <w:szCs w:val="24"/>
        </w:rPr>
        <w:t xml:space="preserve"> </w:t>
      </w:r>
      <w:r w:rsidRPr="0033024B">
        <w:rPr>
          <w:rFonts w:ascii="Arial" w:hAnsi="Arial" w:cs="David"/>
          <w:sz w:val="24"/>
          <w:szCs w:val="24"/>
          <w:rtl/>
        </w:rPr>
        <w:t>הידוע בתום 18 חודש מיום הבסיס ומשמש</w:t>
      </w:r>
      <w:r w:rsidRPr="0033024B">
        <w:rPr>
          <w:rFonts w:ascii="Arial" w:hAnsi="Arial" w:cs="David"/>
          <w:sz w:val="24"/>
          <w:szCs w:val="24"/>
        </w:rPr>
        <w:t xml:space="preserve"> </w:t>
      </w:r>
      <w:r w:rsidRPr="0033024B">
        <w:rPr>
          <w:rFonts w:ascii="Arial" w:hAnsi="Arial" w:cs="David"/>
          <w:sz w:val="24"/>
          <w:szCs w:val="24"/>
          <w:rtl/>
        </w:rPr>
        <w:t>בסיס</w:t>
      </w:r>
      <w:r w:rsidRPr="0033024B">
        <w:rPr>
          <w:rFonts w:ascii="Arial" w:hAnsi="Arial" w:cs="David"/>
          <w:sz w:val="24"/>
          <w:szCs w:val="24"/>
        </w:rPr>
        <w:t xml:space="preserve"> </w:t>
      </w:r>
      <w:r w:rsidRPr="0033024B">
        <w:rPr>
          <w:rFonts w:ascii="Arial" w:hAnsi="Arial" w:cs="David"/>
          <w:sz w:val="24"/>
          <w:szCs w:val="24"/>
          <w:rtl/>
        </w:rPr>
        <w:t>להשוואה</w:t>
      </w:r>
      <w:r w:rsidRPr="0033024B">
        <w:rPr>
          <w:rFonts w:ascii="Arial" w:hAnsi="Arial" w:cs="David"/>
          <w:sz w:val="24"/>
          <w:szCs w:val="24"/>
        </w:rPr>
        <w:t xml:space="preserve"> </w:t>
      </w:r>
      <w:r w:rsidRPr="0033024B">
        <w:rPr>
          <w:rFonts w:ascii="Arial" w:hAnsi="Arial" w:cs="David"/>
          <w:sz w:val="24"/>
          <w:szCs w:val="24"/>
          <w:rtl/>
        </w:rPr>
        <w:t>בינו</w:t>
      </w:r>
      <w:r w:rsidRPr="0033024B">
        <w:rPr>
          <w:rFonts w:ascii="Arial" w:hAnsi="Arial" w:cs="David"/>
          <w:sz w:val="24"/>
          <w:szCs w:val="24"/>
        </w:rPr>
        <w:t xml:space="preserve"> </w:t>
      </w:r>
      <w:r w:rsidRPr="0033024B">
        <w:rPr>
          <w:rFonts w:ascii="Arial" w:hAnsi="Arial" w:cs="David"/>
          <w:sz w:val="24"/>
          <w:szCs w:val="24"/>
          <w:rtl/>
        </w:rPr>
        <w:t>ובין</w:t>
      </w:r>
      <w:r w:rsidRPr="0033024B">
        <w:rPr>
          <w:rFonts w:ascii="Arial" w:hAnsi="Arial" w:cs="David"/>
          <w:sz w:val="24"/>
          <w:szCs w:val="24"/>
        </w:rPr>
        <w:t xml:space="preserve"> </w:t>
      </w:r>
      <w:r w:rsidRPr="0033024B">
        <w:rPr>
          <w:rFonts w:ascii="Arial" w:hAnsi="Arial" w:cs="David"/>
          <w:sz w:val="24"/>
          <w:szCs w:val="24"/>
          <w:rtl/>
        </w:rPr>
        <w:t>המדד</w:t>
      </w:r>
      <w:r w:rsidRPr="0033024B">
        <w:rPr>
          <w:rFonts w:ascii="Arial" w:hAnsi="Arial" w:cs="David"/>
          <w:sz w:val="24"/>
          <w:szCs w:val="24"/>
        </w:rPr>
        <w:t xml:space="preserve"> </w:t>
      </w:r>
      <w:r w:rsidRPr="0033024B">
        <w:rPr>
          <w:rFonts w:ascii="Arial" w:hAnsi="Arial" w:cs="David"/>
          <w:sz w:val="24"/>
          <w:szCs w:val="24"/>
          <w:rtl/>
        </w:rPr>
        <w:t>הקובע, לצורך</w:t>
      </w:r>
      <w:r w:rsidRPr="0033024B">
        <w:rPr>
          <w:rFonts w:ascii="Arial" w:hAnsi="Arial" w:cs="David"/>
          <w:sz w:val="24"/>
          <w:szCs w:val="24"/>
        </w:rPr>
        <w:t xml:space="preserve"> </w:t>
      </w:r>
      <w:r w:rsidRPr="0033024B">
        <w:rPr>
          <w:rFonts w:ascii="Arial" w:hAnsi="Arial" w:cs="David"/>
          <w:sz w:val="24"/>
          <w:szCs w:val="24"/>
          <w:rtl/>
        </w:rPr>
        <w:t>חישוב</w:t>
      </w:r>
      <w:r w:rsidRPr="0033024B">
        <w:rPr>
          <w:rFonts w:ascii="Arial" w:hAnsi="Arial" w:cs="David"/>
          <w:sz w:val="24"/>
          <w:szCs w:val="24"/>
        </w:rPr>
        <w:t xml:space="preserve"> </w:t>
      </w:r>
      <w:r w:rsidRPr="0033024B">
        <w:rPr>
          <w:rFonts w:ascii="Arial" w:hAnsi="Arial" w:cs="David"/>
          <w:sz w:val="24"/>
          <w:szCs w:val="24"/>
          <w:rtl/>
        </w:rPr>
        <w:t xml:space="preserve">שיעור ההתאמה - המדד הידוע ב– </w:t>
      </w:r>
      <w:r>
        <w:rPr>
          <w:rFonts w:ascii="Arial" w:hAnsi="Arial" w:cs="David"/>
          <w:sz w:val="24"/>
          <w:szCs w:val="24"/>
          <w:rtl/>
        </w:rPr>
        <w:t>6.2013.</w:t>
      </w:r>
    </w:p>
    <w:p w:rsidR="009D0CC5" w:rsidRPr="0033024B" w:rsidRDefault="009D0CC5" w:rsidP="00314FDF">
      <w:pPr>
        <w:pStyle w:val="a3"/>
        <w:tabs>
          <w:tab w:val="clear" w:pos="1931"/>
        </w:tabs>
        <w:ind w:left="28" w:firstLine="0"/>
        <w:rPr>
          <w:rFonts w:ascii="Arial" w:hAnsi="Arial" w:cs="David"/>
          <w:sz w:val="24"/>
          <w:szCs w:val="24"/>
          <w:rtl/>
        </w:rPr>
      </w:pPr>
      <w:r w:rsidRPr="0033024B">
        <w:rPr>
          <w:rFonts w:ascii="Arial" w:hAnsi="Arial" w:cs="David"/>
          <w:sz w:val="24"/>
          <w:szCs w:val="24"/>
          <w:rtl/>
        </w:rPr>
        <w:t>מדד קובע – המדד האחרון</w:t>
      </w:r>
      <w:r w:rsidRPr="0033024B">
        <w:rPr>
          <w:rFonts w:ascii="Arial" w:hAnsi="Arial" w:cs="David"/>
          <w:sz w:val="24"/>
          <w:szCs w:val="24"/>
        </w:rPr>
        <w:t xml:space="preserve"> </w:t>
      </w:r>
      <w:r w:rsidRPr="0033024B">
        <w:rPr>
          <w:rFonts w:ascii="Arial" w:hAnsi="Arial" w:cs="David"/>
          <w:sz w:val="24"/>
          <w:szCs w:val="24"/>
          <w:rtl/>
        </w:rPr>
        <w:t>הידוע</w:t>
      </w:r>
      <w:r w:rsidRPr="0033024B">
        <w:rPr>
          <w:rFonts w:ascii="Arial" w:hAnsi="Arial" w:cs="David"/>
          <w:sz w:val="24"/>
          <w:szCs w:val="24"/>
        </w:rPr>
        <w:t xml:space="preserve"> </w:t>
      </w:r>
      <w:r w:rsidRPr="0033024B">
        <w:rPr>
          <w:rFonts w:ascii="Arial" w:hAnsi="Arial" w:cs="David"/>
          <w:sz w:val="24"/>
          <w:szCs w:val="24"/>
          <w:rtl/>
        </w:rPr>
        <w:t>במועד ביצוע ההצמדה.</w:t>
      </w:r>
    </w:p>
    <w:p w:rsidR="009D0CC5" w:rsidRPr="0033024B" w:rsidRDefault="009D0CC5" w:rsidP="00314FDF">
      <w:pPr>
        <w:pStyle w:val="a3"/>
        <w:tabs>
          <w:tab w:val="clear" w:pos="1931"/>
        </w:tabs>
        <w:ind w:left="28" w:firstLine="0"/>
        <w:rPr>
          <w:rFonts w:ascii="Arial" w:hAnsi="Arial" w:cs="David"/>
          <w:sz w:val="24"/>
          <w:szCs w:val="24"/>
          <w:rtl/>
        </w:rPr>
      </w:pPr>
      <w:r w:rsidRPr="0033024B">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9D0CC5" w:rsidRPr="0033024B" w:rsidRDefault="009D0CC5" w:rsidP="00314FDF">
      <w:pPr>
        <w:pStyle w:val="a3"/>
        <w:tabs>
          <w:tab w:val="clear" w:pos="1931"/>
        </w:tabs>
        <w:ind w:left="28" w:firstLine="0"/>
        <w:rPr>
          <w:rFonts w:ascii="Arial" w:hAnsi="Arial" w:cs="David"/>
          <w:sz w:val="24"/>
          <w:szCs w:val="24"/>
          <w:rtl/>
        </w:rPr>
      </w:pPr>
    </w:p>
    <w:p w:rsidR="009D0CC5" w:rsidRPr="0033024B" w:rsidRDefault="009D0CC5" w:rsidP="00314FDF">
      <w:pPr>
        <w:pStyle w:val="a3"/>
        <w:tabs>
          <w:tab w:val="clear" w:pos="1931"/>
        </w:tabs>
        <w:ind w:left="28" w:firstLine="0"/>
        <w:rPr>
          <w:rFonts w:ascii="Arial" w:hAnsi="Arial" w:cs="David"/>
          <w:sz w:val="24"/>
          <w:szCs w:val="24"/>
          <w:rtl/>
        </w:rPr>
      </w:pPr>
      <w:r w:rsidRPr="0033024B">
        <w:rPr>
          <w:rFonts w:ascii="Arial" w:hAnsi="Arial" w:cs="David"/>
          <w:sz w:val="24"/>
          <w:szCs w:val="24"/>
          <w:rtl/>
        </w:rPr>
        <w:t>כללי ההצמדה המפורטים להלן הם אלה הקבועים על ידי החשב הכללי:</w:t>
      </w:r>
    </w:p>
    <w:p w:rsidR="009D0CC5" w:rsidRPr="0033024B" w:rsidRDefault="009D0CC5" w:rsidP="00314FDF">
      <w:pPr>
        <w:pStyle w:val="a3"/>
        <w:tabs>
          <w:tab w:val="clear" w:pos="1931"/>
        </w:tabs>
        <w:ind w:left="28" w:firstLine="0"/>
        <w:rPr>
          <w:rFonts w:ascii="Arial" w:hAnsi="Arial" w:cs="David"/>
          <w:sz w:val="24"/>
          <w:szCs w:val="24"/>
        </w:rPr>
      </w:pPr>
      <w:r w:rsidRPr="0033024B">
        <w:rPr>
          <w:rFonts w:ascii="Arial" w:hAnsi="Arial" w:cs="David"/>
          <w:sz w:val="24"/>
          <w:szCs w:val="24"/>
          <w:rtl/>
        </w:rPr>
        <w:t>המחירים</w:t>
      </w:r>
      <w:r w:rsidRPr="0033024B">
        <w:rPr>
          <w:rFonts w:ascii="Arial" w:hAnsi="Arial" w:cs="David"/>
          <w:sz w:val="24"/>
          <w:szCs w:val="24"/>
        </w:rPr>
        <w:t xml:space="preserve"> </w:t>
      </w:r>
      <w:r w:rsidRPr="0033024B">
        <w:rPr>
          <w:rFonts w:ascii="Arial" w:hAnsi="Arial" w:cs="David"/>
          <w:sz w:val="24"/>
          <w:szCs w:val="24"/>
          <w:rtl/>
        </w:rPr>
        <w:t>יוצמדו</w:t>
      </w:r>
      <w:r w:rsidRPr="0033024B">
        <w:rPr>
          <w:rFonts w:ascii="Arial" w:hAnsi="Arial" w:cs="David"/>
          <w:sz w:val="24"/>
          <w:szCs w:val="24"/>
        </w:rPr>
        <w:t xml:space="preserve"> </w:t>
      </w:r>
      <w:r w:rsidRPr="0033024B">
        <w:rPr>
          <w:rFonts w:ascii="Arial" w:hAnsi="Arial" w:cs="David"/>
          <w:sz w:val="24"/>
          <w:szCs w:val="24"/>
          <w:rtl/>
        </w:rPr>
        <w:t>לשינויים</w:t>
      </w:r>
      <w:r w:rsidRPr="0033024B">
        <w:rPr>
          <w:rFonts w:ascii="Arial" w:hAnsi="Arial" w:cs="David"/>
          <w:sz w:val="24"/>
          <w:szCs w:val="24"/>
        </w:rPr>
        <w:t xml:space="preserve"> </w:t>
      </w:r>
      <w:r w:rsidRPr="0033024B">
        <w:rPr>
          <w:rFonts w:ascii="Arial" w:hAnsi="Arial" w:cs="David"/>
          <w:sz w:val="24"/>
          <w:szCs w:val="24"/>
          <w:rtl/>
        </w:rPr>
        <w:t>במדד</w:t>
      </w:r>
      <w:r w:rsidRPr="0033024B">
        <w:rPr>
          <w:rFonts w:ascii="Arial" w:hAnsi="Arial" w:cs="David"/>
          <w:sz w:val="24"/>
          <w:szCs w:val="24"/>
        </w:rPr>
        <w:t xml:space="preserve"> </w:t>
      </w:r>
      <w:r w:rsidRPr="0033024B">
        <w:rPr>
          <w:rFonts w:ascii="Arial" w:hAnsi="Arial" w:cs="David"/>
          <w:sz w:val="24"/>
          <w:szCs w:val="24"/>
          <w:rtl/>
        </w:rPr>
        <w:t>המחירים לצרכן (להלן: "המדד").</w:t>
      </w:r>
      <w:r w:rsidRPr="0033024B">
        <w:rPr>
          <w:rFonts w:ascii="Arial" w:hAnsi="Arial" w:cs="David"/>
          <w:sz w:val="24"/>
          <w:szCs w:val="24"/>
        </w:rPr>
        <w:t xml:space="preserve"> </w:t>
      </w:r>
    </w:p>
    <w:p w:rsidR="009D0CC5" w:rsidRPr="0033024B" w:rsidRDefault="009D0CC5" w:rsidP="00314FDF">
      <w:pPr>
        <w:pStyle w:val="a3"/>
        <w:tabs>
          <w:tab w:val="clear" w:pos="1931"/>
        </w:tabs>
        <w:ind w:left="28" w:firstLine="0"/>
        <w:rPr>
          <w:rFonts w:ascii="Arial" w:hAnsi="Arial" w:cs="David"/>
          <w:sz w:val="24"/>
          <w:szCs w:val="24"/>
          <w:rtl/>
        </w:rPr>
      </w:pPr>
      <w:r w:rsidRPr="0033024B">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33024B">
        <w:rPr>
          <w:rFonts w:ascii="Arial" w:hAnsi="Arial" w:cs="David"/>
          <w:sz w:val="24"/>
          <w:szCs w:val="24"/>
        </w:rPr>
        <w:t xml:space="preserve"> </w:t>
      </w:r>
      <w:r w:rsidRPr="0033024B">
        <w:rPr>
          <w:rFonts w:ascii="Arial" w:hAnsi="Arial" w:cs="David"/>
          <w:sz w:val="24"/>
          <w:szCs w:val="24"/>
          <w:rtl/>
        </w:rPr>
        <w:t>ייעשה</w:t>
      </w:r>
      <w:r w:rsidRPr="0033024B">
        <w:rPr>
          <w:rFonts w:ascii="Arial" w:hAnsi="Arial" w:cs="David"/>
          <w:sz w:val="24"/>
          <w:szCs w:val="24"/>
        </w:rPr>
        <w:t xml:space="preserve"> </w:t>
      </w:r>
      <w:r w:rsidRPr="0033024B">
        <w:rPr>
          <w:rFonts w:ascii="Arial" w:hAnsi="Arial" w:cs="David"/>
          <w:sz w:val="24"/>
          <w:szCs w:val="24"/>
          <w:rtl/>
        </w:rPr>
        <w:t>בין</w:t>
      </w:r>
      <w:r w:rsidRPr="0033024B">
        <w:rPr>
          <w:rFonts w:ascii="Arial" w:hAnsi="Arial" w:cs="David"/>
          <w:sz w:val="24"/>
          <w:szCs w:val="24"/>
        </w:rPr>
        <w:t xml:space="preserve"> </w:t>
      </w:r>
      <w:r w:rsidRPr="0033024B">
        <w:rPr>
          <w:rFonts w:ascii="Arial" w:hAnsi="Arial" w:cs="David"/>
          <w:sz w:val="24"/>
          <w:szCs w:val="24"/>
          <w:rtl/>
        </w:rPr>
        <w:t>המדד הקובע למדד הבסיס.</w:t>
      </w:r>
    </w:p>
    <w:p w:rsidR="009D0CC5" w:rsidRPr="0033024B" w:rsidRDefault="009D0CC5" w:rsidP="00314FDF">
      <w:pPr>
        <w:pStyle w:val="a3"/>
        <w:tabs>
          <w:tab w:val="clear" w:pos="1931"/>
        </w:tabs>
        <w:ind w:left="28" w:firstLine="0"/>
        <w:rPr>
          <w:rFonts w:cs="David"/>
          <w:sz w:val="24"/>
          <w:szCs w:val="24"/>
          <w:rtl/>
        </w:rPr>
      </w:pPr>
    </w:p>
    <w:p w:rsidR="009D0CC5" w:rsidRPr="0033024B" w:rsidRDefault="009D0CC5" w:rsidP="00314FDF">
      <w:pPr>
        <w:pStyle w:val="a3"/>
        <w:tabs>
          <w:tab w:val="clear" w:pos="1931"/>
        </w:tabs>
        <w:ind w:left="28" w:firstLine="0"/>
        <w:rPr>
          <w:rFonts w:cs="David"/>
          <w:sz w:val="24"/>
          <w:szCs w:val="24"/>
          <w:rtl/>
        </w:rPr>
      </w:pPr>
      <w:r w:rsidRPr="0033024B">
        <w:rPr>
          <w:rFonts w:cs="David"/>
          <w:sz w:val="24"/>
          <w:szCs w:val="24"/>
          <w:rtl/>
        </w:rPr>
        <w:t>למרות האמור לעיל, אם</w:t>
      </w:r>
      <w:r w:rsidRPr="0033024B">
        <w:rPr>
          <w:rFonts w:cs="David"/>
          <w:sz w:val="24"/>
          <w:szCs w:val="24"/>
        </w:rPr>
        <w:t xml:space="preserve"> </w:t>
      </w:r>
      <w:r w:rsidRPr="0033024B">
        <w:rPr>
          <w:rFonts w:cs="David"/>
          <w:sz w:val="24"/>
          <w:szCs w:val="24"/>
          <w:rtl/>
        </w:rPr>
        <w:t>במהלך</w:t>
      </w:r>
      <w:r w:rsidRPr="0033024B">
        <w:rPr>
          <w:rFonts w:cs="David"/>
          <w:sz w:val="24"/>
          <w:szCs w:val="24"/>
        </w:rPr>
        <w:t xml:space="preserve"> 18 </w:t>
      </w:r>
      <w:r w:rsidRPr="0033024B">
        <w:rPr>
          <w:rFonts w:cs="David"/>
          <w:sz w:val="24"/>
          <w:szCs w:val="24"/>
          <w:rtl/>
        </w:rPr>
        <w:t>החודשים</w:t>
      </w:r>
      <w:r w:rsidRPr="0033024B">
        <w:rPr>
          <w:rFonts w:cs="David"/>
          <w:sz w:val="24"/>
          <w:szCs w:val="24"/>
        </w:rPr>
        <w:t xml:space="preserve"> </w:t>
      </w:r>
      <w:r w:rsidRPr="0033024B">
        <w:rPr>
          <w:rFonts w:cs="David"/>
          <w:sz w:val="24"/>
          <w:szCs w:val="24"/>
          <w:rtl/>
        </w:rPr>
        <w:t>הראשונים</w:t>
      </w:r>
      <w:r w:rsidRPr="0033024B">
        <w:rPr>
          <w:rFonts w:cs="David"/>
          <w:sz w:val="24"/>
          <w:szCs w:val="24"/>
        </w:rPr>
        <w:t xml:space="preserve"> </w:t>
      </w:r>
      <w:r w:rsidRPr="0033024B">
        <w:rPr>
          <w:rFonts w:cs="David"/>
          <w:sz w:val="24"/>
          <w:szCs w:val="24"/>
          <w:rtl/>
        </w:rPr>
        <w:t>של</w:t>
      </w:r>
      <w:r w:rsidRPr="0033024B">
        <w:rPr>
          <w:rFonts w:cs="David"/>
          <w:sz w:val="24"/>
          <w:szCs w:val="24"/>
        </w:rPr>
        <w:t xml:space="preserve"> </w:t>
      </w:r>
      <w:r w:rsidRPr="0033024B">
        <w:rPr>
          <w:rFonts w:cs="David"/>
          <w:sz w:val="24"/>
          <w:szCs w:val="24"/>
          <w:rtl/>
        </w:rPr>
        <w:t>ההתקשרות</w:t>
      </w:r>
      <w:r w:rsidRPr="0033024B">
        <w:rPr>
          <w:rFonts w:cs="David"/>
          <w:sz w:val="24"/>
          <w:szCs w:val="24"/>
        </w:rPr>
        <w:t xml:space="preserve"> </w:t>
      </w:r>
      <w:r w:rsidRPr="0033024B">
        <w:rPr>
          <w:rFonts w:cs="David"/>
          <w:sz w:val="24"/>
          <w:szCs w:val="24"/>
          <w:rtl/>
        </w:rPr>
        <w:t>יחול</w:t>
      </w:r>
      <w:r w:rsidRPr="0033024B">
        <w:rPr>
          <w:rFonts w:cs="David"/>
          <w:sz w:val="24"/>
          <w:szCs w:val="24"/>
        </w:rPr>
        <w:t xml:space="preserve"> </w:t>
      </w:r>
      <w:r w:rsidRPr="0033024B">
        <w:rPr>
          <w:rFonts w:cs="David"/>
          <w:sz w:val="24"/>
          <w:szCs w:val="24"/>
          <w:rtl/>
        </w:rPr>
        <w:t>שינוי</w:t>
      </w:r>
      <w:r w:rsidRPr="0033024B">
        <w:rPr>
          <w:rFonts w:cs="David"/>
          <w:sz w:val="24"/>
          <w:szCs w:val="24"/>
        </w:rPr>
        <w:t xml:space="preserve"> </w:t>
      </w:r>
      <w:r w:rsidRPr="0033024B">
        <w:rPr>
          <w:rFonts w:cs="David"/>
          <w:sz w:val="24"/>
          <w:szCs w:val="24"/>
          <w:rtl/>
        </w:rPr>
        <w:t>במדד</w:t>
      </w:r>
      <w:r w:rsidRPr="0033024B">
        <w:rPr>
          <w:rFonts w:cs="David"/>
          <w:sz w:val="24"/>
          <w:szCs w:val="24"/>
        </w:rPr>
        <w:t xml:space="preserve"> </w:t>
      </w:r>
      <w:r w:rsidRPr="0033024B">
        <w:rPr>
          <w:rFonts w:cs="David"/>
          <w:sz w:val="24"/>
          <w:szCs w:val="24"/>
          <w:rtl/>
        </w:rPr>
        <w:t>ושיעורו</w:t>
      </w:r>
      <w:r w:rsidRPr="0033024B">
        <w:rPr>
          <w:rFonts w:cs="David"/>
          <w:sz w:val="24"/>
          <w:szCs w:val="24"/>
        </w:rPr>
        <w:t xml:space="preserve"> </w:t>
      </w:r>
      <w:r w:rsidRPr="0033024B">
        <w:rPr>
          <w:rFonts w:cs="David"/>
          <w:sz w:val="24"/>
          <w:szCs w:val="24"/>
          <w:rtl/>
        </w:rPr>
        <w:t>יעלה</w:t>
      </w:r>
      <w:r w:rsidRPr="0033024B">
        <w:rPr>
          <w:rFonts w:cs="David"/>
          <w:sz w:val="24"/>
          <w:szCs w:val="24"/>
        </w:rPr>
        <w:t xml:space="preserve"> </w:t>
      </w:r>
      <w:r w:rsidRPr="0033024B">
        <w:rPr>
          <w:rFonts w:cs="David"/>
          <w:sz w:val="24"/>
          <w:szCs w:val="24"/>
          <w:rtl/>
        </w:rPr>
        <w:t xml:space="preserve">לכדי </w:t>
      </w:r>
      <w:r w:rsidRPr="0033024B">
        <w:rPr>
          <w:rFonts w:cs="David"/>
          <w:sz w:val="24"/>
          <w:szCs w:val="24"/>
        </w:rPr>
        <w:t xml:space="preserve"> 4%</w:t>
      </w:r>
      <w:r w:rsidRPr="0033024B">
        <w:rPr>
          <w:rFonts w:cs="David"/>
          <w:sz w:val="24"/>
          <w:szCs w:val="24"/>
          <w:rtl/>
        </w:rPr>
        <w:t>ומעלה</w:t>
      </w:r>
      <w:r w:rsidRPr="0033024B">
        <w:rPr>
          <w:rFonts w:cs="David"/>
          <w:sz w:val="24"/>
          <w:szCs w:val="24"/>
        </w:rPr>
        <w:t xml:space="preserve"> </w:t>
      </w:r>
      <w:r w:rsidRPr="0033024B">
        <w:rPr>
          <w:rFonts w:cs="David"/>
          <w:sz w:val="24"/>
          <w:szCs w:val="24"/>
          <w:rtl/>
        </w:rPr>
        <w:t>מהמדד הידוע במועד</w:t>
      </w:r>
      <w:r w:rsidRPr="0033024B">
        <w:rPr>
          <w:rFonts w:cs="David"/>
          <w:sz w:val="24"/>
          <w:szCs w:val="24"/>
        </w:rPr>
        <w:t xml:space="preserve"> </w:t>
      </w:r>
      <w:r w:rsidRPr="0033024B">
        <w:rPr>
          <w:rFonts w:cs="David"/>
          <w:sz w:val="24"/>
          <w:szCs w:val="24"/>
          <w:rtl/>
        </w:rPr>
        <w:t>האחרון</w:t>
      </w:r>
      <w:r w:rsidRPr="0033024B">
        <w:rPr>
          <w:rFonts w:cs="David"/>
          <w:sz w:val="24"/>
          <w:szCs w:val="24"/>
        </w:rPr>
        <w:t xml:space="preserve"> </w:t>
      </w:r>
      <w:r w:rsidRPr="0033024B">
        <w:rPr>
          <w:rFonts w:cs="David"/>
          <w:sz w:val="24"/>
          <w:szCs w:val="24"/>
          <w:rtl/>
        </w:rPr>
        <w:t>להגשת</w:t>
      </w:r>
      <w:r w:rsidRPr="0033024B">
        <w:rPr>
          <w:rFonts w:cs="David"/>
          <w:sz w:val="24"/>
          <w:szCs w:val="24"/>
        </w:rPr>
        <w:t xml:space="preserve"> </w:t>
      </w:r>
      <w:r w:rsidRPr="0033024B">
        <w:rPr>
          <w:rFonts w:cs="David"/>
          <w:sz w:val="24"/>
          <w:szCs w:val="24"/>
          <w:rtl/>
        </w:rPr>
        <w:t>ההצעות תיעשה</w:t>
      </w:r>
      <w:r w:rsidRPr="0033024B">
        <w:rPr>
          <w:rFonts w:cs="David"/>
          <w:sz w:val="24"/>
          <w:szCs w:val="24"/>
        </w:rPr>
        <w:t xml:space="preserve"> </w:t>
      </w:r>
      <w:r w:rsidRPr="0033024B">
        <w:rPr>
          <w:rFonts w:cs="David"/>
          <w:sz w:val="24"/>
          <w:szCs w:val="24"/>
          <w:rtl/>
        </w:rPr>
        <w:t>התאמה</w:t>
      </w:r>
      <w:r w:rsidRPr="0033024B">
        <w:rPr>
          <w:rFonts w:cs="David"/>
          <w:sz w:val="24"/>
          <w:szCs w:val="24"/>
        </w:rPr>
        <w:t xml:space="preserve"> </w:t>
      </w:r>
      <w:r w:rsidRPr="0033024B">
        <w:rPr>
          <w:rFonts w:cs="David"/>
          <w:sz w:val="24"/>
          <w:szCs w:val="24"/>
          <w:rtl/>
        </w:rPr>
        <w:t>לשינויים כדלהלן:</w:t>
      </w:r>
    </w:p>
    <w:p w:rsidR="009D0CC5" w:rsidRPr="0033024B" w:rsidRDefault="009D0CC5" w:rsidP="00314FDF">
      <w:pPr>
        <w:pStyle w:val="a3"/>
        <w:tabs>
          <w:tab w:val="clear" w:pos="1931"/>
        </w:tabs>
        <w:ind w:left="28" w:firstLine="0"/>
        <w:rPr>
          <w:rFonts w:cs="David"/>
          <w:sz w:val="24"/>
          <w:szCs w:val="24"/>
          <w:rtl/>
        </w:rPr>
      </w:pPr>
      <w:r w:rsidRPr="0033024B">
        <w:rPr>
          <w:rFonts w:cs="David"/>
          <w:sz w:val="24"/>
          <w:szCs w:val="24"/>
          <w:rtl/>
        </w:rPr>
        <w:t>שיעור ההתאמה</w:t>
      </w:r>
      <w:r w:rsidRPr="0033024B">
        <w:rPr>
          <w:rFonts w:cs="David"/>
          <w:sz w:val="24"/>
          <w:szCs w:val="24"/>
        </w:rPr>
        <w:t xml:space="preserve"> </w:t>
      </w:r>
      <w:r w:rsidRPr="0033024B">
        <w:rPr>
          <w:rFonts w:cs="David"/>
          <w:sz w:val="24"/>
          <w:szCs w:val="24"/>
          <w:rtl/>
        </w:rPr>
        <w:t>ייעשה</w:t>
      </w:r>
      <w:r w:rsidRPr="0033024B">
        <w:rPr>
          <w:rFonts w:cs="David"/>
          <w:sz w:val="24"/>
          <w:szCs w:val="24"/>
        </w:rPr>
        <w:t xml:space="preserve"> </w:t>
      </w:r>
      <w:r w:rsidRPr="0033024B">
        <w:rPr>
          <w:rFonts w:cs="David"/>
          <w:sz w:val="24"/>
          <w:szCs w:val="24"/>
          <w:rtl/>
        </w:rPr>
        <w:t>בין</w:t>
      </w:r>
      <w:r w:rsidRPr="0033024B">
        <w:rPr>
          <w:rFonts w:cs="David"/>
          <w:sz w:val="24"/>
          <w:szCs w:val="24"/>
        </w:rPr>
        <w:t xml:space="preserve"> </w:t>
      </w:r>
      <w:r w:rsidRPr="0033024B">
        <w:rPr>
          <w:rFonts w:cs="David"/>
          <w:sz w:val="24"/>
          <w:szCs w:val="24"/>
          <w:rtl/>
        </w:rPr>
        <w:t>המדד,</w:t>
      </w:r>
      <w:r w:rsidRPr="0033024B">
        <w:rPr>
          <w:rFonts w:cs="David"/>
          <w:sz w:val="24"/>
          <w:szCs w:val="24"/>
        </w:rPr>
        <w:t xml:space="preserve"> </w:t>
      </w:r>
      <w:r w:rsidRPr="0033024B">
        <w:rPr>
          <w:rFonts w:cs="David"/>
          <w:sz w:val="24"/>
          <w:szCs w:val="24"/>
          <w:rtl/>
        </w:rPr>
        <w:t>שהיה</w:t>
      </w:r>
      <w:r w:rsidRPr="0033024B">
        <w:rPr>
          <w:rFonts w:cs="David"/>
          <w:sz w:val="24"/>
          <w:szCs w:val="24"/>
        </w:rPr>
        <w:t xml:space="preserve"> </w:t>
      </w:r>
      <w:r w:rsidRPr="0033024B">
        <w:rPr>
          <w:rFonts w:cs="David"/>
          <w:sz w:val="24"/>
          <w:szCs w:val="24"/>
          <w:rtl/>
        </w:rPr>
        <w:t>ידוע</w:t>
      </w:r>
      <w:r w:rsidRPr="0033024B">
        <w:rPr>
          <w:rFonts w:cs="David"/>
          <w:sz w:val="24"/>
          <w:szCs w:val="24"/>
        </w:rPr>
        <w:t xml:space="preserve"> </w:t>
      </w:r>
      <w:r w:rsidRPr="0033024B">
        <w:rPr>
          <w:rFonts w:cs="David"/>
          <w:sz w:val="24"/>
          <w:szCs w:val="24"/>
          <w:rtl/>
        </w:rPr>
        <w:t>במועד</w:t>
      </w:r>
      <w:r w:rsidRPr="0033024B">
        <w:rPr>
          <w:rFonts w:cs="David"/>
          <w:sz w:val="24"/>
          <w:szCs w:val="24"/>
        </w:rPr>
        <w:t xml:space="preserve"> </w:t>
      </w:r>
      <w:r w:rsidRPr="0033024B">
        <w:rPr>
          <w:rFonts w:cs="David"/>
          <w:sz w:val="24"/>
          <w:szCs w:val="24"/>
          <w:rtl/>
        </w:rPr>
        <w:t>שבו</w:t>
      </w:r>
      <w:r w:rsidRPr="0033024B">
        <w:rPr>
          <w:rFonts w:cs="David"/>
          <w:sz w:val="24"/>
          <w:szCs w:val="24"/>
        </w:rPr>
        <w:t xml:space="preserve"> </w:t>
      </w:r>
      <w:r w:rsidRPr="0033024B">
        <w:rPr>
          <w:rFonts w:cs="David"/>
          <w:sz w:val="24"/>
          <w:szCs w:val="24"/>
          <w:rtl/>
        </w:rPr>
        <w:t>עבר</w:t>
      </w:r>
      <w:r w:rsidRPr="0033024B">
        <w:rPr>
          <w:rFonts w:cs="David"/>
          <w:sz w:val="24"/>
          <w:szCs w:val="24"/>
        </w:rPr>
        <w:t xml:space="preserve"> </w:t>
      </w:r>
      <w:r w:rsidRPr="0033024B">
        <w:rPr>
          <w:rFonts w:cs="David"/>
          <w:sz w:val="24"/>
          <w:szCs w:val="24"/>
          <w:rtl/>
        </w:rPr>
        <w:t>המדד</w:t>
      </w:r>
      <w:r w:rsidRPr="0033024B">
        <w:rPr>
          <w:rFonts w:cs="David"/>
          <w:sz w:val="24"/>
          <w:szCs w:val="24"/>
        </w:rPr>
        <w:t xml:space="preserve"> </w:t>
      </w:r>
      <w:r w:rsidRPr="0033024B">
        <w:rPr>
          <w:rFonts w:cs="David"/>
          <w:sz w:val="24"/>
          <w:szCs w:val="24"/>
          <w:rtl/>
        </w:rPr>
        <w:t>את</w:t>
      </w:r>
      <w:r w:rsidRPr="0033024B">
        <w:rPr>
          <w:rFonts w:cs="David"/>
          <w:sz w:val="24"/>
          <w:szCs w:val="24"/>
        </w:rPr>
        <w:t xml:space="preserve"> 4% </w:t>
      </w:r>
      <w:r w:rsidRPr="0033024B">
        <w:rPr>
          <w:rFonts w:cs="David"/>
          <w:sz w:val="24"/>
          <w:szCs w:val="24"/>
          <w:rtl/>
        </w:rPr>
        <w:t>לבין</w:t>
      </w:r>
      <w:r w:rsidRPr="0033024B">
        <w:rPr>
          <w:rFonts w:cs="David"/>
          <w:sz w:val="24"/>
          <w:szCs w:val="24"/>
        </w:rPr>
        <w:t xml:space="preserve"> </w:t>
      </w:r>
      <w:r w:rsidRPr="0033024B">
        <w:rPr>
          <w:rFonts w:cs="David"/>
          <w:sz w:val="24"/>
          <w:szCs w:val="24"/>
          <w:rtl/>
        </w:rPr>
        <w:t>המדד</w:t>
      </w:r>
      <w:r w:rsidRPr="0033024B">
        <w:rPr>
          <w:rFonts w:cs="David"/>
          <w:sz w:val="24"/>
          <w:szCs w:val="24"/>
        </w:rPr>
        <w:t xml:space="preserve"> </w:t>
      </w:r>
      <w:r w:rsidRPr="0033024B">
        <w:rPr>
          <w:rFonts w:cs="David"/>
          <w:sz w:val="24"/>
          <w:szCs w:val="24"/>
          <w:rtl/>
        </w:rPr>
        <w:t xml:space="preserve">הידוע בחלוף </w:t>
      </w:r>
      <w:r w:rsidRPr="0033024B">
        <w:rPr>
          <w:rFonts w:cs="David"/>
          <w:sz w:val="24"/>
          <w:szCs w:val="24"/>
        </w:rPr>
        <w:t>6</w:t>
      </w:r>
      <w:r w:rsidRPr="0033024B">
        <w:rPr>
          <w:rFonts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9D0CC5" w:rsidRPr="00DF27C5" w:rsidRDefault="009D0CC5" w:rsidP="00314FDF">
      <w:pPr>
        <w:tabs>
          <w:tab w:val="left" w:pos="658"/>
          <w:tab w:val="left" w:pos="1333"/>
        </w:tabs>
        <w:overflowPunct w:val="0"/>
        <w:autoSpaceDE w:val="0"/>
        <w:autoSpaceDN w:val="0"/>
        <w:adjustRightInd w:val="0"/>
        <w:spacing w:after="60" w:line="312" w:lineRule="auto"/>
        <w:ind w:left="651"/>
        <w:jc w:val="both"/>
        <w:rPr>
          <w:sz w:val="24"/>
          <w:szCs w:val="24"/>
          <w:rtl/>
        </w:rPr>
      </w:pPr>
      <w:r w:rsidRPr="009437C1">
        <w:rPr>
          <w:rFonts w:hint="eastAsia"/>
          <w:sz w:val="24"/>
          <w:szCs w:val="24"/>
          <w:rtl/>
        </w:rPr>
        <w:t>למען</w:t>
      </w:r>
      <w:r w:rsidRPr="009437C1">
        <w:rPr>
          <w:sz w:val="24"/>
          <w:szCs w:val="24"/>
          <w:rtl/>
        </w:rPr>
        <w:t xml:space="preserve"> </w:t>
      </w:r>
      <w:r w:rsidRPr="009437C1">
        <w:rPr>
          <w:rFonts w:hint="eastAsia"/>
          <w:sz w:val="24"/>
          <w:szCs w:val="24"/>
          <w:rtl/>
        </w:rPr>
        <w:t>הסר</w:t>
      </w:r>
      <w:r w:rsidRPr="009437C1">
        <w:rPr>
          <w:sz w:val="24"/>
          <w:szCs w:val="24"/>
          <w:rtl/>
        </w:rPr>
        <w:t xml:space="preserve"> </w:t>
      </w:r>
      <w:r w:rsidRPr="009437C1">
        <w:rPr>
          <w:rFonts w:hint="eastAsia"/>
          <w:sz w:val="24"/>
          <w:szCs w:val="24"/>
          <w:rtl/>
        </w:rPr>
        <w:t>ספק</w:t>
      </w:r>
      <w:r w:rsidRPr="009437C1">
        <w:rPr>
          <w:sz w:val="24"/>
          <w:szCs w:val="24"/>
          <w:rtl/>
        </w:rPr>
        <w:t xml:space="preserve">, </w:t>
      </w:r>
      <w:r w:rsidRPr="009437C1">
        <w:rPr>
          <w:rFonts w:hint="eastAsia"/>
          <w:sz w:val="24"/>
          <w:szCs w:val="24"/>
          <w:rtl/>
        </w:rPr>
        <w:t>חישוב</w:t>
      </w:r>
      <w:r w:rsidRPr="009437C1">
        <w:rPr>
          <w:sz w:val="24"/>
          <w:szCs w:val="24"/>
          <w:rtl/>
        </w:rPr>
        <w:t xml:space="preserve"> </w:t>
      </w:r>
      <w:r w:rsidRPr="009437C1">
        <w:rPr>
          <w:rFonts w:hint="eastAsia"/>
          <w:sz w:val="24"/>
          <w:szCs w:val="24"/>
          <w:rtl/>
        </w:rPr>
        <w:t>ההצמדה</w:t>
      </w:r>
      <w:r w:rsidRPr="009437C1">
        <w:rPr>
          <w:sz w:val="24"/>
          <w:szCs w:val="24"/>
          <w:rtl/>
        </w:rPr>
        <w:t xml:space="preserve"> </w:t>
      </w:r>
      <w:r w:rsidRPr="009437C1">
        <w:rPr>
          <w:rFonts w:hint="eastAsia"/>
          <w:sz w:val="24"/>
          <w:szCs w:val="24"/>
          <w:rtl/>
        </w:rPr>
        <w:t>ייעשה</w:t>
      </w:r>
      <w:r w:rsidRPr="009437C1">
        <w:rPr>
          <w:sz w:val="24"/>
          <w:szCs w:val="24"/>
          <w:rtl/>
        </w:rPr>
        <w:t xml:space="preserve"> </w:t>
      </w:r>
      <w:r w:rsidRPr="009437C1">
        <w:rPr>
          <w:rFonts w:hint="eastAsia"/>
          <w:sz w:val="24"/>
          <w:szCs w:val="24"/>
          <w:rtl/>
        </w:rPr>
        <w:t>רק</w:t>
      </w:r>
      <w:r w:rsidRPr="009437C1">
        <w:rPr>
          <w:sz w:val="24"/>
          <w:szCs w:val="24"/>
          <w:rtl/>
        </w:rPr>
        <w:t xml:space="preserve"> </w:t>
      </w:r>
      <w:r w:rsidRPr="009437C1">
        <w:rPr>
          <w:rFonts w:hint="eastAsia"/>
          <w:sz w:val="24"/>
          <w:szCs w:val="24"/>
          <w:rtl/>
        </w:rPr>
        <w:t>על</w:t>
      </w:r>
      <w:r w:rsidRPr="009437C1">
        <w:rPr>
          <w:sz w:val="24"/>
          <w:szCs w:val="24"/>
          <w:rtl/>
        </w:rPr>
        <w:t xml:space="preserve"> </w:t>
      </w:r>
      <w:r w:rsidRPr="009437C1">
        <w:rPr>
          <w:rFonts w:hint="eastAsia"/>
          <w:sz w:val="24"/>
          <w:szCs w:val="24"/>
          <w:rtl/>
        </w:rPr>
        <w:t>יתרת</w:t>
      </w:r>
      <w:r w:rsidRPr="009437C1">
        <w:rPr>
          <w:sz w:val="24"/>
          <w:szCs w:val="24"/>
          <w:rtl/>
        </w:rPr>
        <w:t xml:space="preserve"> </w:t>
      </w:r>
      <w:r w:rsidRPr="009437C1">
        <w:rPr>
          <w:rFonts w:hint="eastAsia"/>
          <w:sz w:val="24"/>
          <w:szCs w:val="24"/>
          <w:rtl/>
        </w:rPr>
        <w:t>הסכום</w:t>
      </w:r>
      <w:r w:rsidRPr="009437C1">
        <w:rPr>
          <w:sz w:val="24"/>
          <w:szCs w:val="24"/>
          <w:rtl/>
        </w:rPr>
        <w:t xml:space="preserve"> </w:t>
      </w:r>
      <w:r w:rsidRPr="009437C1">
        <w:rPr>
          <w:rFonts w:hint="eastAsia"/>
          <w:sz w:val="24"/>
          <w:szCs w:val="24"/>
          <w:rtl/>
        </w:rPr>
        <w:t>שטרם</w:t>
      </w:r>
      <w:r w:rsidRPr="009437C1">
        <w:rPr>
          <w:sz w:val="24"/>
          <w:szCs w:val="24"/>
          <w:rtl/>
        </w:rPr>
        <w:t xml:space="preserve"> </w:t>
      </w:r>
      <w:r w:rsidRPr="009437C1">
        <w:rPr>
          <w:rFonts w:hint="eastAsia"/>
          <w:sz w:val="24"/>
          <w:szCs w:val="24"/>
          <w:rtl/>
        </w:rPr>
        <w:t>שולמה</w:t>
      </w:r>
      <w:r w:rsidRPr="009437C1">
        <w:rPr>
          <w:sz w:val="24"/>
          <w:szCs w:val="24"/>
          <w:rtl/>
        </w:rPr>
        <w:t>.</w:t>
      </w:r>
      <w:r w:rsidRPr="00DF27C5">
        <w:rPr>
          <w:sz w:val="24"/>
          <w:szCs w:val="24"/>
          <w:rtl/>
        </w:rPr>
        <w:t xml:space="preserve"> </w:t>
      </w:r>
    </w:p>
    <w:p w:rsidR="009D0CC5" w:rsidRPr="004E0B88" w:rsidRDefault="009D0CC5" w:rsidP="00314FDF">
      <w:pPr>
        <w:numPr>
          <w:ilvl w:val="1"/>
          <w:numId w:val="11"/>
        </w:numPr>
        <w:spacing w:before="60" w:after="60" w:line="312" w:lineRule="auto"/>
        <w:jc w:val="both"/>
        <w:rPr>
          <w:sz w:val="24"/>
          <w:szCs w:val="24"/>
          <w:rtl/>
        </w:rPr>
      </w:pPr>
      <w:r w:rsidRPr="00C04DF3">
        <w:rPr>
          <w:rFonts w:hint="eastAsia"/>
          <w:sz w:val="24"/>
          <w:szCs w:val="24"/>
          <w:rtl/>
        </w:rPr>
        <w:t>כל</w:t>
      </w:r>
      <w:r w:rsidRPr="00C04DF3">
        <w:rPr>
          <w:sz w:val="24"/>
          <w:szCs w:val="24"/>
          <w:rtl/>
        </w:rPr>
        <w:t xml:space="preserve"> </w:t>
      </w:r>
      <w:r w:rsidRPr="00C04DF3">
        <w:rPr>
          <w:rFonts w:hint="eastAsia"/>
          <w:sz w:val="24"/>
          <w:szCs w:val="24"/>
          <w:rtl/>
        </w:rPr>
        <w:t>תשלום</w:t>
      </w:r>
      <w:r w:rsidRPr="00C04DF3">
        <w:rPr>
          <w:sz w:val="24"/>
          <w:szCs w:val="24"/>
          <w:rtl/>
        </w:rPr>
        <w:t xml:space="preserve"> </w:t>
      </w:r>
      <w:r w:rsidRPr="00C04DF3">
        <w:rPr>
          <w:rFonts w:hint="eastAsia"/>
          <w:sz w:val="24"/>
          <w:szCs w:val="24"/>
          <w:rtl/>
        </w:rPr>
        <w:t>אשר</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המזמין</w:t>
      </w:r>
      <w:r w:rsidRPr="00C04DF3">
        <w:rPr>
          <w:sz w:val="24"/>
          <w:szCs w:val="24"/>
          <w:rtl/>
        </w:rPr>
        <w:t xml:space="preserve"> </w:t>
      </w:r>
      <w:r w:rsidRPr="00C04DF3">
        <w:rPr>
          <w:rFonts w:hint="eastAsia"/>
          <w:sz w:val="24"/>
          <w:szCs w:val="24"/>
          <w:rtl/>
        </w:rPr>
        <w:t>לשלם</w:t>
      </w:r>
      <w:r w:rsidRPr="00C04DF3">
        <w:rPr>
          <w:sz w:val="24"/>
          <w:szCs w:val="24"/>
          <w:rtl/>
        </w:rPr>
        <w:t xml:space="preserve"> </w:t>
      </w:r>
      <w:r w:rsidRPr="00C04DF3">
        <w:rPr>
          <w:rFonts w:hint="eastAsia"/>
          <w:sz w:val="24"/>
          <w:szCs w:val="24"/>
          <w:rtl/>
        </w:rPr>
        <w:t>לספק</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פי</w:t>
      </w:r>
      <w:r w:rsidRPr="00C04DF3">
        <w:rPr>
          <w:sz w:val="24"/>
          <w:szCs w:val="24"/>
          <w:rtl/>
        </w:rPr>
        <w:t xml:space="preserve"> </w:t>
      </w:r>
      <w:r w:rsidRPr="00C04DF3">
        <w:rPr>
          <w:rFonts w:hint="eastAsia"/>
          <w:sz w:val="24"/>
          <w:szCs w:val="24"/>
          <w:rtl/>
        </w:rPr>
        <w:t>הסכם</w:t>
      </w:r>
      <w:r w:rsidRPr="00C04DF3">
        <w:rPr>
          <w:sz w:val="24"/>
          <w:szCs w:val="24"/>
          <w:rtl/>
        </w:rPr>
        <w:t xml:space="preserve"> </w:t>
      </w:r>
      <w:r w:rsidRPr="00C04DF3">
        <w:rPr>
          <w:rFonts w:hint="eastAsia"/>
          <w:sz w:val="24"/>
          <w:szCs w:val="24"/>
          <w:rtl/>
        </w:rPr>
        <w:t>זה</w:t>
      </w:r>
      <w:r w:rsidRPr="00C04DF3">
        <w:rPr>
          <w:sz w:val="24"/>
          <w:szCs w:val="24"/>
          <w:rtl/>
        </w:rPr>
        <w:t xml:space="preserve"> </w:t>
      </w:r>
      <w:r w:rsidRPr="00C04DF3">
        <w:rPr>
          <w:rFonts w:hint="eastAsia"/>
          <w:sz w:val="24"/>
          <w:szCs w:val="24"/>
          <w:rtl/>
        </w:rPr>
        <w:t>יבוצע</w:t>
      </w:r>
      <w:r w:rsidRPr="00C04DF3">
        <w:rPr>
          <w:sz w:val="24"/>
          <w:szCs w:val="24"/>
          <w:rtl/>
        </w:rPr>
        <w:t xml:space="preserve"> </w:t>
      </w:r>
      <w:r w:rsidRPr="00C04DF3">
        <w:rPr>
          <w:rFonts w:hint="eastAsia"/>
          <w:sz w:val="24"/>
          <w:szCs w:val="24"/>
          <w:rtl/>
        </w:rPr>
        <w:t>כנגד</w:t>
      </w:r>
      <w:r w:rsidRPr="00C04DF3">
        <w:rPr>
          <w:sz w:val="24"/>
          <w:szCs w:val="24"/>
          <w:rtl/>
        </w:rPr>
        <w:t xml:space="preserve"> </w:t>
      </w:r>
      <w:r w:rsidRPr="00C04DF3">
        <w:rPr>
          <w:rFonts w:hint="eastAsia"/>
          <w:sz w:val="24"/>
          <w:szCs w:val="24"/>
          <w:rtl/>
        </w:rPr>
        <w:t>חשבונית</w:t>
      </w:r>
      <w:r w:rsidRPr="00C04DF3">
        <w:rPr>
          <w:sz w:val="24"/>
          <w:szCs w:val="24"/>
          <w:rtl/>
        </w:rPr>
        <w:t xml:space="preserve"> </w:t>
      </w:r>
      <w:r w:rsidRPr="00C04DF3">
        <w:rPr>
          <w:rFonts w:hint="eastAsia"/>
          <w:sz w:val="24"/>
          <w:szCs w:val="24"/>
          <w:rtl/>
        </w:rPr>
        <w:t>מס</w:t>
      </w:r>
      <w:r w:rsidRPr="00C04DF3">
        <w:rPr>
          <w:sz w:val="24"/>
          <w:szCs w:val="24"/>
          <w:rtl/>
        </w:rPr>
        <w:t xml:space="preserve"> </w:t>
      </w:r>
      <w:r w:rsidRPr="00C04DF3">
        <w:rPr>
          <w:rFonts w:hint="eastAsia"/>
          <w:sz w:val="24"/>
          <w:szCs w:val="24"/>
          <w:rtl/>
        </w:rPr>
        <w:t>כדין</w:t>
      </w:r>
      <w:r w:rsidRPr="00C04DF3">
        <w:rPr>
          <w:sz w:val="24"/>
          <w:szCs w:val="24"/>
          <w:rtl/>
        </w:rPr>
        <w:t xml:space="preserve">, </w:t>
      </w:r>
      <w:r w:rsidRPr="00C04DF3">
        <w:rPr>
          <w:rFonts w:hint="eastAsia"/>
          <w:sz w:val="24"/>
          <w:szCs w:val="24"/>
          <w:rtl/>
        </w:rPr>
        <w:t>וכל</w:t>
      </w:r>
      <w:r w:rsidRPr="00C04DF3">
        <w:rPr>
          <w:sz w:val="24"/>
          <w:szCs w:val="24"/>
          <w:rtl/>
        </w:rPr>
        <w:t xml:space="preserve"> </w:t>
      </w:r>
      <w:r w:rsidRPr="00C04DF3">
        <w:rPr>
          <w:rFonts w:hint="eastAsia"/>
          <w:sz w:val="24"/>
          <w:szCs w:val="24"/>
          <w:rtl/>
        </w:rPr>
        <w:t>מסמך</w:t>
      </w:r>
      <w:r w:rsidRPr="00C04DF3">
        <w:rPr>
          <w:sz w:val="24"/>
          <w:szCs w:val="24"/>
          <w:rtl/>
        </w:rPr>
        <w:t xml:space="preserve"> </w:t>
      </w:r>
      <w:r w:rsidRPr="00C04DF3">
        <w:rPr>
          <w:rFonts w:hint="eastAsia"/>
          <w:sz w:val="24"/>
          <w:szCs w:val="24"/>
          <w:rtl/>
        </w:rPr>
        <w:t>אחר</w:t>
      </w:r>
      <w:r w:rsidRPr="00C04DF3">
        <w:rPr>
          <w:sz w:val="24"/>
          <w:szCs w:val="24"/>
          <w:rtl/>
        </w:rPr>
        <w:t xml:space="preserve"> </w:t>
      </w:r>
      <w:r w:rsidRPr="00C04DF3">
        <w:rPr>
          <w:rFonts w:hint="eastAsia"/>
          <w:sz w:val="24"/>
          <w:szCs w:val="24"/>
          <w:rtl/>
        </w:rPr>
        <w:t>המפורט</w:t>
      </w:r>
      <w:r w:rsidRPr="00C04DF3">
        <w:rPr>
          <w:sz w:val="24"/>
          <w:szCs w:val="24"/>
          <w:rtl/>
        </w:rPr>
        <w:t xml:space="preserve"> </w:t>
      </w:r>
      <w:r w:rsidRPr="00C04DF3">
        <w:rPr>
          <w:rFonts w:hint="eastAsia"/>
          <w:sz w:val="24"/>
          <w:szCs w:val="24"/>
          <w:rtl/>
        </w:rPr>
        <w:t>בהסכם</w:t>
      </w:r>
      <w:r w:rsidRPr="00C04DF3">
        <w:rPr>
          <w:sz w:val="24"/>
          <w:szCs w:val="24"/>
          <w:rtl/>
        </w:rPr>
        <w:t xml:space="preserve"> </w:t>
      </w:r>
      <w:r w:rsidRPr="00C04DF3">
        <w:rPr>
          <w:rFonts w:hint="eastAsia"/>
          <w:sz w:val="24"/>
          <w:szCs w:val="24"/>
          <w:rtl/>
        </w:rPr>
        <w:t>זה</w:t>
      </w:r>
      <w:r w:rsidRPr="00C04DF3">
        <w:rPr>
          <w:sz w:val="24"/>
          <w:szCs w:val="24"/>
          <w:rtl/>
        </w:rPr>
        <w:t xml:space="preserve"> </w:t>
      </w:r>
      <w:r w:rsidRPr="00C04DF3">
        <w:rPr>
          <w:rFonts w:hint="eastAsia"/>
          <w:sz w:val="24"/>
          <w:szCs w:val="24"/>
          <w:rtl/>
        </w:rPr>
        <w:t>ו</w:t>
      </w:r>
      <w:r w:rsidRPr="00C04DF3">
        <w:rPr>
          <w:sz w:val="24"/>
          <w:szCs w:val="24"/>
          <w:rtl/>
        </w:rPr>
        <w:t>/</w:t>
      </w:r>
      <w:r w:rsidRPr="00C04DF3">
        <w:rPr>
          <w:rFonts w:hint="eastAsia"/>
          <w:sz w:val="24"/>
          <w:szCs w:val="24"/>
          <w:rtl/>
        </w:rPr>
        <w:t>או</w:t>
      </w:r>
      <w:r w:rsidRPr="00C04DF3">
        <w:rPr>
          <w:sz w:val="24"/>
          <w:szCs w:val="24"/>
          <w:rtl/>
        </w:rPr>
        <w:t xml:space="preserve"> </w:t>
      </w:r>
      <w:r w:rsidRPr="00C04DF3">
        <w:rPr>
          <w:rFonts w:hint="eastAsia"/>
          <w:sz w:val="24"/>
          <w:szCs w:val="24"/>
          <w:rtl/>
        </w:rPr>
        <w:t>בנספחיו</w:t>
      </w:r>
      <w:r w:rsidRPr="00C04DF3">
        <w:rPr>
          <w:sz w:val="24"/>
          <w:szCs w:val="24"/>
          <w:rtl/>
        </w:rPr>
        <w:t xml:space="preserve"> </w:t>
      </w:r>
      <w:r w:rsidRPr="00C04DF3">
        <w:rPr>
          <w:rFonts w:hint="eastAsia"/>
          <w:sz w:val="24"/>
          <w:szCs w:val="24"/>
          <w:rtl/>
        </w:rPr>
        <w:t>אשר</w:t>
      </w:r>
      <w:r w:rsidRPr="00C04DF3">
        <w:rPr>
          <w:sz w:val="24"/>
          <w:szCs w:val="24"/>
          <w:rtl/>
        </w:rPr>
        <w:t xml:space="preserve"> </w:t>
      </w:r>
      <w:r w:rsidRPr="00C04DF3">
        <w:rPr>
          <w:rFonts w:hint="eastAsia"/>
          <w:sz w:val="24"/>
          <w:szCs w:val="24"/>
          <w:rtl/>
        </w:rPr>
        <w:t>על</w:t>
      </w:r>
      <w:r w:rsidRPr="00C04DF3">
        <w:rPr>
          <w:sz w:val="24"/>
          <w:szCs w:val="24"/>
          <w:rtl/>
        </w:rPr>
        <w:t xml:space="preserve"> </w:t>
      </w:r>
      <w:r w:rsidRPr="00C04DF3">
        <w:rPr>
          <w:rFonts w:hint="eastAsia"/>
          <w:sz w:val="24"/>
          <w:szCs w:val="24"/>
          <w:rtl/>
        </w:rPr>
        <w:t>הספק</w:t>
      </w:r>
      <w:r w:rsidRPr="00C04DF3">
        <w:rPr>
          <w:sz w:val="24"/>
          <w:szCs w:val="24"/>
          <w:rtl/>
        </w:rPr>
        <w:t xml:space="preserve"> </w:t>
      </w:r>
      <w:r w:rsidRPr="00C04DF3">
        <w:rPr>
          <w:rFonts w:hint="eastAsia"/>
          <w:sz w:val="24"/>
          <w:szCs w:val="24"/>
          <w:rtl/>
        </w:rPr>
        <w:t>להמציא</w:t>
      </w:r>
      <w:r w:rsidRPr="00C04DF3">
        <w:rPr>
          <w:sz w:val="24"/>
          <w:szCs w:val="24"/>
          <w:rtl/>
        </w:rPr>
        <w:t xml:space="preserve"> </w:t>
      </w:r>
      <w:r w:rsidRPr="00C04DF3">
        <w:rPr>
          <w:rFonts w:hint="eastAsia"/>
          <w:sz w:val="24"/>
          <w:szCs w:val="24"/>
          <w:rtl/>
        </w:rPr>
        <w:t>למזמין</w:t>
      </w:r>
      <w:r w:rsidRPr="00C04DF3">
        <w:rPr>
          <w:sz w:val="24"/>
          <w:szCs w:val="24"/>
          <w:rtl/>
        </w:rPr>
        <w:t xml:space="preserve"> </w:t>
      </w:r>
      <w:r w:rsidRPr="00C04DF3">
        <w:rPr>
          <w:rFonts w:hint="eastAsia"/>
          <w:sz w:val="24"/>
          <w:szCs w:val="24"/>
          <w:rtl/>
        </w:rPr>
        <w:t>כתנאי</w:t>
      </w:r>
      <w:r w:rsidRPr="00C04DF3">
        <w:rPr>
          <w:sz w:val="24"/>
          <w:szCs w:val="24"/>
          <w:rtl/>
        </w:rPr>
        <w:t xml:space="preserve"> </w:t>
      </w:r>
      <w:r w:rsidRPr="00C04DF3">
        <w:rPr>
          <w:rFonts w:hint="eastAsia"/>
          <w:sz w:val="24"/>
          <w:szCs w:val="24"/>
          <w:rtl/>
        </w:rPr>
        <w:t>לקבלת</w:t>
      </w:r>
      <w:r w:rsidRPr="00C04DF3">
        <w:rPr>
          <w:sz w:val="24"/>
          <w:szCs w:val="24"/>
          <w:rtl/>
        </w:rPr>
        <w:t xml:space="preserve"> </w:t>
      </w:r>
      <w:r w:rsidRPr="00C04DF3">
        <w:rPr>
          <w:rFonts w:hint="eastAsia"/>
          <w:sz w:val="24"/>
          <w:szCs w:val="24"/>
          <w:rtl/>
        </w:rPr>
        <w:t>תשלום</w:t>
      </w:r>
      <w:r w:rsidRPr="00C04DF3">
        <w:rPr>
          <w:sz w:val="24"/>
          <w:szCs w:val="24"/>
          <w:rtl/>
        </w:rPr>
        <w:t xml:space="preserve"> </w:t>
      </w:r>
      <w:r w:rsidRPr="00C04DF3">
        <w:rPr>
          <w:rFonts w:hint="eastAsia"/>
          <w:sz w:val="24"/>
          <w:szCs w:val="24"/>
          <w:rtl/>
        </w:rPr>
        <w:t>כלשהו</w:t>
      </w:r>
      <w:r w:rsidRPr="00C04DF3">
        <w:rPr>
          <w:sz w:val="24"/>
          <w:szCs w:val="24"/>
          <w:rtl/>
        </w:rPr>
        <w:t xml:space="preserve">. </w:t>
      </w:r>
      <w:r w:rsidRPr="00C04DF3">
        <w:rPr>
          <w:rFonts w:hint="eastAsia"/>
          <w:sz w:val="24"/>
          <w:szCs w:val="24"/>
          <w:rtl/>
        </w:rPr>
        <w:t>לאחר</w:t>
      </w:r>
      <w:r w:rsidRPr="00C04DF3">
        <w:rPr>
          <w:sz w:val="24"/>
          <w:szCs w:val="24"/>
          <w:rtl/>
        </w:rPr>
        <w:t xml:space="preserve"> </w:t>
      </w:r>
      <w:r w:rsidRPr="00C04DF3">
        <w:rPr>
          <w:rFonts w:hint="eastAsia"/>
          <w:sz w:val="24"/>
          <w:szCs w:val="24"/>
          <w:rtl/>
        </w:rPr>
        <w:t>קבלת</w:t>
      </w:r>
      <w:r w:rsidRPr="00C04DF3">
        <w:rPr>
          <w:sz w:val="24"/>
          <w:szCs w:val="24"/>
          <w:rtl/>
        </w:rPr>
        <w:t xml:space="preserve"> </w:t>
      </w:r>
      <w:r w:rsidRPr="00C04DF3">
        <w:rPr>
          <w:rFonts w:hint="eastAsia"/>
          <w:sz w:val="24"/>
          <w:szCs w:val="24"/>
          <w:rtl/>
        </w:rPr>
        <w:t>מסמכים</w:t>
      </w:r>
      <w:r w:rsidRPr="00C04DF3">
        <w:rPr>
          <w:sz w:val="24"/>
          <w:szCs w:val="24"/>
          <w:rtl/>
        </w:rPr>
        <w:t xml:space="preserve"> </w:t>
      </w:r>
      <w:r w:rsidRPr="00C04DF3">
        <w:rPr>
          <w:rFonts w:hint="eastAsia"/>
          <w:sz w:val="24"/>
          <w:szCs w:val="24"/>
          <w:rtl/>
        </w:rPr>
        <w:t>אלה</w:t>
      </w:r>
      <w:r w:rsidRPr="00C04DF3">
        <w:rPr>
          <w:sz w:val="24"/>
          <w:szCs w:val="24"/>
          <w:rtl/>
        </w:rPr>
        <w:t xml:space="preserve"> </w:t>
      </w:r>
      <w:r w:rsidRPr="00C04DF3">
        <w:rPr>
          <w:rFonts w:hint="eastAsia"/>
          <w:sz w:val="24"/>
          <w:szCs w:val="24"/>
          <w:rtl/>
        </w:rPr>
        <w:t>ואישור</w:t>
      </w:r>
      <w:r w:rsidRPr="00C04DF3">
        <w:rPr>
          <w:sz w:val="24"/>
          <w:szCs w:val="24"/>
          <w:rtl/>
        </w:rPr>
        <w:t xml:space="preserve"> </w:t>
      </w:r>
      <w:r w:rsidRPr="00C04DF3">
        <w:rPr>
          <w:rFonts w:hint="eastAsia"/>
          <w:sz w:val="24"/>
          <w:szCs w:val="24"/>
          <w:rtl/>
        </w:rPr>
        <w:t>הגורמים</w:t>
      </w:r>
      <w:r w:rsidRPr="00C04DF3">
        <w:rPr>
          <w:sz w:val="24"/>
          <w:szCs w:val="24"/>
          <w:rtl/>
        </w:rPr>
        <w:t xml:space="preserve"> </w:t>
      </w:r>
      <w:r w:rsidRPr="00C04DF3">
        <w:rPr>
          <w:rFonts w:hint="eastAsia"/>
          <w:sz w:val="24"/>
          <w:szCs w:val="24"/>
          <w:rtl/>
        </w:rPr>
        <w:t>הרלבנטיים</w:t>
      </w:r>
      <w:r w:rsidRPr="00C04DF3">
        <w:rPr>
          <w:sz w:val="24"/>
          <w:szCs w:val="24"/>
          <w:rtl/>
        </w:rPr>
        <w:t xml:space="preserve"> </w:t>
      </w:r>
      <w:r w:rsidRPr="00C04DF3">
        <w:rPr>
          <w:rFonts w:hint="eastAsia"/>
          <w:sz w:val="24"/>
          <w:szCs w:val="24"/>
          <w:rtl/>
        </w:rPr>
        <w:t>מטעם</w:t>
      </w:r>
      <w:r w:rsidRPr="00C04DF3">
        <w:rPr>
          <w:sz w:val="24"/>
          <w:szCs w:val="24"/>
          <w:rtl/>
        </w:rPr>
        <w:t xml:space="preserve"> </w:t>
      </w:r>
      <w:r w:rsidRPr="00C04DF3">
        <w:rPr>
          <w:rFonts w:hint="eastAsia"/>
          <w:sz w:val="24"/>
          <w:szCs w:val="24"/>
          <w:rtl/>
        </w:rPr>
        <w:t>המזמין</w:t>
      </w:r>
      <w:r w:rsidRPr="00C04DF3">
        <w:rPr>
          <w:sz w:val="24"/>
          <w:szCs w:val="24"/>
          <w:rtl/>
        </w:rPr>
        <w:t xml:space="preserve"> </w:t>
      </w:r>
      <w:r w:rsidRPr="00C04DF3">
        <w:rPr>
          <w:rFonts w:hint="eastAsia"/>
          <w:sz w:val="24"/>
          <w:szCs w:val="24"/>
          <w:rtl/>
        </w:rPr>
        <w:t>באשר</w:t>
      </w:r>
      <w:r w:rsidRPr="00C04DF3">
        <w:rPr>
          <w:sz w:val="24"/>
          <w:szCs w:val="24"/>
          <w:rtl/>
        </w:rPr>
        <w:t xml:space="preserve"> </w:t>
      </w:r>
      <w:r w:rsidRPr="00C04DF3">
        <w:rPr>
          <w:rFonts w:hint="eastAsia"/>
          <w:sz w:val="24"/>
          <w:szCs w:val="24"/>
          <w:rtl/>
        </w:rPr>
        <w:t>לגובה</w:t>
      </w:r>
      <w:r w:rsidRPr="00C04DF3">
        <w:rPr>
          <w:sz w:val="24"/>
          <w:szCs w:val="24"/>
          <w:rtl/>
        </w:rPr>
        <w:t xml:space="preserve"> </w:t>
      </w:r>
      <w:r w:rsidRPr="00C04DF3">
        <w:rPr>
          <w:rFonts w:hint="eastAsia"/>
          <w:sz w:val="24"/>
          <w:szCs w:val="24"/>
          <w:rtl/>
        </w:rPr>
        <w:t>הסכום</w:t>
      </w:r>
      <w:r w:rsidRPr="00C04DF3">
        <w:rPr>
          <w:sz w:val="24"/>
          <w:szCs w:val="24"/>
          <w:rtl/>
        </w:rPr>
        <w:t xml:space="preserve"> </w:t>
      </w:r>
      <w:r w:rsidRPr="00C04DF3">
        <w:rPr>
          <w:rFonts w:hint="eastAsia"/>
          <w:sz w:val="24"/>
          <w:szCs w:val="24"/>
          <w:rtl/>
        </w:rPr>
        <w:t>לתשלום</w:t>
      </w:r>
      <w:r w:rsidRPr="00C04DF3">
        <w:rPr>
          <w:sz w:val="24"/>
          <w:szCs w:val="24"/>
          <w:rtl/>
        </w:rPr>
        <w:t xml:space="preserve">, </w:t>
      </w:r>
      <w:r w:rsidRPr="00C04DF3">
        <w:rPr>
          <w:rFonts w:hint="eastAsia"/>
          <w:sz w:val="24"/>
          <w:szCs w:val="24"/>
          <w:rtl/>
        </w:rPr>
        <w:t>התשלום</w:t>
      </w:r>
      <w:r w:rsidRPr="00C04DF3">
        <w:rPr>
          <w:sz w:val="24"/>
          <w:szCs w:val="24"/>
          <w:rtl/>
        </w:rPr>
        <w:t xml:space="preserve"> </w:t>
      </w:r>
      <w:r w:rsidRPr="00C04DF3">
        <w:rPr>
          <w:rFonts w:hint="eastAsia"/>
          <w:sz w:val="24"/>
          <w:szCs w:val="24"/>
          <w:rtl/>
        </w:rPr>
        <w:t>יבוצע</w:t>
      </w:r>
      <w:r w:rsidRPr="00C04DF3">
        <w:rPr>
          <w:sz w:val="24"/>
          <w:szCs w:val="24"/>
          <w:rtl/>
        </w:rPr>
        <w:t xml:space="preserve"> </w:t>
      </w:r>
      <w:r w:rsidRPr="00C04DF3">
        <w:rPr>
          <w:rFonts w:hint="eastAsia"/>
          <w:sz w:val="24"/>
          <w:szCs w:val="24"/>
          <w:rtl/>
        </w:rPr>
        <w:t>במועד</w:t>
      </w:r>
      <w:r w:rsidRPr="00C04DF3">
        <w:rPr>
          <w:sz w:val="24"/>
          <w:szCs w:val="24"/>
          <w:rtl/>
        </w:rPr>
        <w:t xml:space="preserve"> </w:t>
      </w:r>
      <w:r w:rsidRPr="00C04DF3">
        <w:rPr>
          <w:rFonts w:hint="eastAsia"/>
          <w:sz w:val="24"/>
          <w:szCs w:val="24"/>
          <w:rtl/>
        </w:rPr>
        <w:t>התשלום</w:t>
      </w:r>
      <w:r w:rsidRPr="00B679EE">
        <w:rPr>
          <w:sz w:val="24"/>
          <w:szCs w:val="24"/>
          <w:rtl/>
        </w:rPr>
        <w:t xml:space="preserve"> </w:t>
      </w:r>
      <w:r w:rsidRPr="00B679EE">
        <w:rPr>
          <w:rFonts w:hint="eastAsia"/>
          <w:sz w:val="24"/>
          <w:szCs w:val="24"/>
          <w:rtl/>
        </w:rPr>
        <w:t>הממשלתי</w:t>
      </w:r>
      <w:r w:rsidRPr="00B679EE">
        <w:rPr>
          <w:sz w:val="24"/>
          <w:szCs w:val="24"/>
          <w:rtl/>
        </w:rPr>
        <w:t xml:space="preserve"> </w:t>
      </w:r>
      <w:r w:rsidRPr="00B679EE">
        <w:rPr>
          <w:rFonts w:hint="eastAsia"/>
          <w:sz w:val="24"/>
          <w:szCs w:val="24"/>
          <w:rtl/>
        </w:rPr>
        <w:t>כהגדרתו</w:t>
      </w:r>
      <w:r w:rsidRPr="00B679EE">
        <w:rPr>
          <w:sz w:val="24"/>
          <w:szCs w:val="24"/>
          <w:rtl/>
        </w:rPr>
        <w:t xml:space="preserve"> </w:t>
      </w:r>
      <w:r w:rsidRPr="00B679EE">
        <w:rPr>
          <w:rFonts w:hint="eastAsia"/>
          <w:sz w:val="24"/>
          <w:szCs w:val="24"/>
          <w:rtl/>
        </w:rPr>
        <w:t>בהוראת</w:t>
      </w:r>
      <w:r w:rsidRPr="00B679EE">
        <w:rPr>
          <w:sz w:val="24"/>
          <w:szCs w:val="24"/>
          <w:rtl/>
        </w:rPr>
        <w:t xml:space="preserve"> </w:t>
      </w:r>
      <w:r w:rsidRPr="00B679EE">
        <w:rPr>
          <w:rFonts w:hint="eastAsia"/>
          <w:sz w:val="24"/>
          <w:szCs w:val="24"/>
          <w:rtl/>
        </w:rPr>
        <w:t>תכ</w:t>
      </w:r>
      <w:r w:rsidRPr="00B679EE">
        <w:rPr>
          <w:sz w:val="24"/>
          <w:szCs w:val="24"/>
          <w:rtl/>
        </w:rPr>
        <w:t>"</w:t>
      </w:r>
      <w:r w:rsidRPr="00B679EE">
        <w:rPr>
          <w:rFonts w:hint="eastAsia"/>
          <w:sz w:val="24"/>
          <w:szCs w:val="24"/>
          <w:rtl/>
        </w:rPr>
        <w:t>מ</w:t>
      </w:r>
      <w:r w:rsidRPr="00B679EE">
        <w:rPr>
          <w:sz w:val="24"/>
          <w:szCs w:val="24"/>
          <w:rtl/>
        </w:rPr>
        <w:t xml:space="preserve"> 1.4.3 "</w:t>
      </w:r>
      <w:r w:rsidRPr="00B679EE">
        <w:rPr>
          <w:rFonts w:hint="eastAsia"/>
          <w:sz w:val="24"/>
          <w:szCs w:val="24"/>
          <w:rtl/>
        </w:rPr>
        <w:t>ביצוע</w:t>
      </w:r>
      <w:r w:rsidRPr="00B679EE">
        <w:rPr>
          <w:sz w:val="24"/>
          <w:szCs w:val="24"/>
          <w:rtl/>
        </w:rPr>
        <w:t xml:space="preserve"> </w:t>
      </w:r>
      <w:r w:rsidRPr="00B679EE">
        <w:rPr>
          <w:rFonts w:hint="eastAsia"/>
          <w:sz w:val="24"/>
          <w:szCs w:val="24"/>
          <w:rtl/>
        </w:rPr>
        <w:t>תשלומים</w:t>
      </w:r>
      <w:r w:rsidRPr="00B679EE">
        <w:rPr>
          <w:sz w:val="24"/>
          <w:szCs w:val="24"/>
          <w:rtl/>
        </w:rPr>
        <w:t xml:space="preserve"> </w:t>
      </w:r>
      <w:r w:rsidRPr="00B679EE">
        <w:rPr>
          <w:rFonts w:hint="eastAsia"/>
          <w:sz w:val="24"/>
          <w:szCs w:val="24"/>
          <w:rtl/>
        </w:rPr>
        <w:t>בגין</w:t>
      </w:r>
      <w:r w:rsidRPr="00B679EE">
        <w:rPr>
          <w:sz w:val="24"/>
          <w:szCs w:val="24"/>
          <w:rtl/>
        </w:rPr>
        <w:t xml:space="preserve"> </w:t>
      </w:r>
      <w:r w:rsidRPr="00B679EE">
        <w:rPr>
          <w:rFonts w:hint="eastAsia"/>
          <w:sz w:val="24"/>
          <w:szCs w:val="24"/>
          <w:rtl/>
        </w:rPr>
        <w:t>התחייבויות</w:t>
      </w:r>
      <w:r w:rsidRPr="00B679EE">
        <w:rPr>
          <w:sz w:val="24"/>
          <w:szCs w:val="24"/>
          <w:rtl/>
        </w:rPr>
        <w:t xml:space="preserve">" </w:t>
      </w:r>
      <w:r w:rsidRPr="00B679EE">
        <w:rPr>
          <w:rFonts w:hint="eastAsia"/>
          <w:sz w:val="24"/>
          <w:szCs w:val="24"/>
          <w:rtl/>
        </w:rPr>
        <w:t>או</w:t>
      </w:r>
      <w:r w:rsidRPr="00B679EE">
        <w:rPr>
          <w:sz w:val="24"/>
          <w:szCs w:val="24"/>
          <w:rtl/>
        </w:rPr>
        <w:t xml:space="preserve"> </w:t>
      </w:r>
      <w:r w:rsidRPr="00B679EE">
        <w:rPr>
          <w:rFonts w:hint="eastAsia"/>
          <w:sz w:val="24"/>
          <w:szCs w:val="24"/>
          <w:rtl/>
        </w:rPr>
        <w:t>בכל</w:t>
      </w:r>
      <w:r w:rsidRPr="00B679EE">
        <w:rPr>
          <w:sz w:val="24"/>
          <w:szCs w:val="24"/>
          <w:rtl/>
        </w:rPr>
        <w:t xml:space="preserve"> </w:t>
      </w:r>
      <w:r w:rsidRPr="00B679EE">
        <w:rPr>
          <w:rFonts w:hint="eastAsia"/>
          <w:sz w:val="24"/>
          <w:szCs w:val="24"/>
          <w:rtl/>
        </w:rPr>
        <w:t>מועד</w:t>
      </w:r>
      <w:r w:rsidRPr="00B679EE">
        <w:rPr>
          <w:sz w:val="24"/>
          <w:szCs w:val="24"/>
          <w:rtl/>
        </w:rPr>
        <w:t xml:space="preserve"> </w:t>
      </w:r>
      <w:r w:rsidRPr="00B679EE">
        <w:rPr>
          <w:rFonts w:hint="eastAsia"/>
          <w:sz w:val="24"/>
          <w:szCs w:val="24"/>
          <w:rtl/>
        </w:rPr>
        <w:t>נדחה</w:t>
      </w:r>
      <w:r w:rsidRPr="00B679EE">
        <w:rPr>
          <w:sz w:val="24"/>
          <w:szCs w:val="24"/>
          <w:rtl/>
        </w:rPr>
        <w:t xml:space="preserve"> </w:t>
      </w:r>
      <w:r w:rsidRPr="00B679EE">
        <w:rPr>
          <w:rFonts w:hint="eastAsia"/>
          <w:sz w:val="24"/>
          <w:szCs w:val="24"/>
          <w:rtl/>
        </w:rPr>
        <w:t>אחר</w:t>
      </w:r>
      <w:r w:rsidRPr="00B679EE">
        <w:rPr>
          <w:sz w:val="24"/>
          <w:szCs w:val="24"/>
          <w:rtl/>
        </w:rPr>
        <w:t xml:space="preserve"> </w:t>
      </w:r>
      <w:r w:rsidRPr="00B679EE">
        <w:rPr>
          <w:rFonts w:hint="eastAsia"/>
          <w:sz w:val="24"/>
          <w:szCs w:val="24"/>
          <w:rtl/>
        </w:rPr>
        <w:t>אשר</w:t>
      </w:r>
      <w:r w:rsidRPr="00B679EE">
        <w:rPr>
          <w:sz w:val="24"/>
          <w:szCs w:val="24"/>
          <w:rtl/>
        </w:rPr>
        <w:t xml:space="preserve"> </w:t>
      </w:r>
      <w:r w:rsidRPr="00B679EE">
        <w:rPr>
          <w:rFonts w:hint="eastAsia"/>
          <w:sz w:val="24"/>
          <w:szCs w:val="24"/>
          <w:rtl/>
        </w:rPr>
        <w:t>יקבע</w:t>
      </w:r>
      <w:r w:rsidRPr="00B679EE">
        <w:rPr>
          <w:sz w:val="24"/>
          <w:szCs w:val="24"/>
          <w:rtl/>
        </w:rPr>
        <w:t xml:space="preserve"> </w:t>
      </w:r>
      <w:r w:rsidRPr="00B679EE">
        <w:rPr>
          <w:rFonts w:hint="eastAsia"/>
          <w:sz w:val="24"/>
          <w:szCs w:val="24"/>
          <w:rtl/>
        </w:rPr>
        <w:t>מעת</w:t>
      </w:r>
      <w:r w:rsidRPr="00B679EE">
        <w:rPr>
          <w:sz w:val="24"/>
          <w:szCs w:val="24"/>
          <w:rtl/>
        </w:rPr>
        <w:t xml:space="preserve"> </w:t>
      </w:r>
      <w:r w:rsidRPr="00B679EE">
        <w:rPr>
          <w:rFonts w:hint="eastAsia"/>
          <w:sz w:val="24"/>
          <w:szCs w:val="24"/>
          <w:rtl/>
        </w:rPr>
        <w:t>לעת</w:t>
      </w:r>
      <w:r w:rsidRPr="00B679EE">
        <w:rPr>
          <w:sz w:val="24"/>
          <w:szCs w:val="24"/>
          <w:rtl/>
        </w:rPr>
        <w:t xml:space="preserve"> </w:t>
      </w:r>
      <w:r w:rsidRPr="00B679EE">
        <w:rPr>
          <w:rFonts w:hint="eastAsia"/>
          <w:sz w:val="24"/>
          <w:szCs w:val="24"/>
          <w:rtl/>
        </w:rPr>
        <w:t>על</w:t>
      </w:r>
      <w:r w:rsidRPr="00B679EE">
        <w:rPr>
          <w:sz w:val="24"/>
          <w:szCs w:val="24"/>
          <w:rtl/>
        </w:rPr>
        <w:t xml:space="preserve"> </w:t>
      </w:r>
      <w:r w:rsidRPr="00B679EE">
        <w:rPr>
          <w:rFonts w:hint="eastAsia"/>
          <w:sz w:val="24"/>
          <w:szCs w:val="24"/>
          <w:rtl/>
        </w:rPr>
        <w:t>ידי</w:t>
      </w:r>
      <w:r w:rsidRPr="00B679EE">
        <w:rPr>
          <w:sz w:val="24"/>
          <w:szCs w:val="24"/>
          <w:rtl/>
        </w:rPr>
        <w:t xml:space="preserve"> </w:t>
      </w:r>
      <w:r w:rsidRPr="00B679EE">
        <w:rPr>
          <w:rFonts w:hint="eastAsia"/>
          <w:sz w:val="24"/>
          <w:szCs w:val="24"/>
          <w:rtl/>
        </w:rPr>
        <w:t>החשב</w:t>
      </w:r>
      <w:r w:rsidRPr="00B679EE">
        <w:rPr>
          <w:sz w:val="24"/>
          <w:szCs w:val="24"/>
          <w:rtl/>
        </w:rPr>
        <w:t xml:space="preserve"> </w:t>
      </w:r>
      <w:r w:rsidRPr="00B679EE">
        <w:rPr>
          <w:rFonts w:hint="eastAsia"/>
          <w:sz w:val="24"/>
          <w:szCs w:val="24"/>
          <w:rtl/>
        </w:rPr>
        <w:t>הכללי</w:t>
      </w:r>
      <w:r w:rsidRPr="00B679EE">
        <w:rPr>
          <w:sz w:val="24"/>
          <w:szCs w:val="24"/>
          <w:rtl/>
        </w:rPr>
        <w:t>.</w:t>
      </w:r>
    </w:p>
    <w:p w:rsidR="009D0CC5" w:rsidRPr="00783BF6" w:rsidRDefault="009D0CC5" w:rsidP="00314FDF">
      <w:pPr>
        <w:pStyle w:val="Heading1"/>
        <w:numPr>
          <w:ilvl w:val="0"/>
          <w:numId w:val="11"/>
        </w:numPr>
        <w:tabs>
          <w:tab w:val="left" w:pos="652"/>
        </w:tabs>
        <w:spacing w:before="240" w:after="60" w:line="312" w:lineRule="auto"/>
        <w:jc w:val="both"/>
        <w:rPr>
          <w:sz w:val="24"/>
          <w:szCs w:val="24"/>
          <w:u w:val="none"/>
          <w:rtl/>
        </w:rPr>
      </w:pPr>
      <w:r w:rsidRPr="00783BF6">
        <w:rPr>
          <w:sz w:val="24"/>
          <w:szCs w:val="24"/>
          <w:rtl/>
        </w:rPr>
        <w:t>קיזוז</w:t>
      </w:r>
      <w:r w:rsidRPr="00783BF6">
        <w:rPr>
          <w:sz w:val="24"/>
          <w:szCs w:val="24"/>
          <w:u w:val="none"/>
          <w:rtl/>
        </w:rPr>
        <w:t xml:space="preserve"> </w:t>
      </w:r>
    </w:p>
    <w:p w:rsidR="009D0CC5" w:rsidRPr="00783BF6" w:rsidRDefault="009D0CC5" w:rsidP="00314FDF">
      <w:pPr>
        <w:pStyle w:val="Heading1"/>
        <w:numPr>
          <w:ilvl w:val="1"/>
          <w:numId w:val="11"/>
        </w:numPr>
        <w:tabs>
          <w:tab w:val="left" w:pos="652"/>
        </w:tabs>
        <w:spacing w:before="60" w:after="60" w:line="312" w:lineRule="auto"/>
        <w:jc w:val="both"/>
        <w:rPr>
          <w:sz w:val="24"/>
          <w:szCs w:val="24"/>
          <w:u w:val="none"/>
          <w:rtl/>
        </w:rPr>
      </w:pPr>
      <w:r w:rsidRPr="00783BF6">
        <w:rPr>
          <w:b w:val="0"/>
          <w:bCs w:val="0"/>
          <w:sz w:val="24"/>
          <w:szCs w:val="24"/>
          <w:u w:val="none"/>
          <w:rtl/>
        </w:rPr>
        <w:t xml:space="preserve">המזמין יהיה רשאי לקזז מכל תשלום המגיע ממנו לספק כל סכום אשר חייב לו הספק בהתאם להוראות הסכם זה. </w:t>
      </w:r>
    </w:p>
    <w:p w:rsidR="009D0CC5" w:rsidRPr="00783BF6" w:rsidRDefault="009D0CC5" w:rsidP="00314FDF">
      <w:pPr>
        <w:pStyle w:val="Heading1"/>
        <w:numPr>
          <w:ilvl w:val="1"/>
          <w:numId w:val="11"/>
        </w:numPr>
        <w:tabs>
          <w:tab w:val="left" w:pos="652"/>
        </w:tabs>
        <w:spacing w:before="60" w:after="60" w:line="312" w:lineRule="auto"/>
        <w:jc w:val="both"/>
        <w:rPr>
          <w:sz w:val="24"/>
          <w:szCs w:val="24"/>
          <w:u w:val="none"/>
          <w:rtl/>
        </w:rPr>
      </w:pPr>
      <w:r w:rsidRPr="00783BF6">
        <w:rPr>
          <w:b w:val="0"/>
          <w:bCs w:val="0"/>
          <w:sz w:val="24"/>
          <w:szCs w:val="24"/>
          <w:u w:val="none"/>
          <w:rtl/>
        </w:rPr>
        <w:t>בטרם ייעשה המזמין שימוש בזכותו לקיזוז כאמור, ייתן המזמין לספק הודעה בכתב מראש בדבר כוונתו לערוך הקיזוז.</w:t>
      </w:r>
    </w:p>
    <w:p w:rsidR="009D0CC5" w:rsidRPr="00783BF6" w:rsidRDefault="009D0CC5" w:rsidP="00314FDF">
      <w:pPr>
        <w:pStyle w:val="Heading1"/>
        <w:numPr>
          <w:ilvl w:val="0"/>
          <w:numId w:val="11"/>
        </w:numPr>
        <w:tabs>
          <w:tab w:val="left" w:pos="652"/>
        </w:tabs>
        <w:spacing w:before="240" w:after="60" w:line="312" w:lineRule="auto"/>
        <w:jc w:val="both"/>
        <w:rPr>
          <w:rFonts w:ascii="Arial" w:hAnsi="Arial"/>
          <w:sz w:val="24"/>
          <w:szCs w:val="24"/>
          <w:u w:val="none"/>
          <w:rtl/>
        </w:rPr>
      </w:pPr>
      <w:r w:rsidRPr="00783BF6">
        <w:rPr>
          <w:sz w:val="24"/>
          <w:szCs w:val="24"/>
          <w:rtl/>
        </w:rPr>
        <w:t>ו</w:t>
      </w:r>
      <w:r w:rsidRPr="00783BF6">
        <w:rPr>
          <w:rFonts w:ascii="Arial" w:hAnsi="Arial"/>
          <w:sz w:val="24"/>
          <w:szCs w:val="24"/>
          <w:rtl/>
        </w:rPr>
        <w:t>יתור</w:t>
      </w:r>
    </w:p>
    <w:p w:rsidR="009D0CC5" w:rsidRPr="00783BF6" w:rsidRDefault="009D0CC5" w:rsidP="00314FDF">
      <w:pPr>
        <w:pStyle w:val="Heading1"/>
        <w:numPr>
          <w:ilvl w:val="1"/>
          <w:numId w:val="11"/>
        </w:numPr>
        <w:tabs>
          <w:tab w:val="left" w:pos="652"/>
        </w:tabs>
        <w:spacing w:before="60" w:after="60" w:line="312" w:lineRule="auto"/>
        <w:jc w:val="both"/>
        <w:rPr>
          <w:b w:val="0"/>
          <w:bCs w:val="0"/>
          <w:sz w:val="24"/>
          <w:szCs w:val="24"/>
          <w:u w:val="none"/>
          <w:rtl/>
        </w:rPr>
      </w:pPr>
      <w:r w:rsidRPr="00783BF6">
        <w:rPr>
          <w:b w:val="0"/>
          <w:bCs w:val="0"/>
          <w:sz w:val="24"/>
          <w:szCs w:val="24"/>
          <w:u w:val="none"/>
          <w:rtl/>
        </w:rPr>
        <w:t>כל ויתור או אורכה או הנחה או הימנעות או שיהוי (להלן: "</w:t>
      </w:r>
      <w:r w:rsidRPr="00783BF6">
        <w:rPr>
          <w:sz w:val="24"/>
          <w:szCs w:val="24"/>
          <w:u w:val="none"/>
          <w:rtl/>
        </w:rPr>
        <w:t>ויתור</w:t>
      </w:r>
      <w:r w:rsidRPr="00783BF6">
        <w:rPr>
          <w:b w:val="0"/>
          <w:bCs w:val="0"/>
          <w:sz w:val="24"/>
          <w:szCs w:val="24"/>
          <w:u w:val="none"/>
          <w:rtl/>
        </w:rPr>
        <w:t>")</w:t>
      </w:r>
      <w:r w:rsidRPr="00783BF6">
        <w:rPr>
          <w:b w:val="0"/>
          <w:bCs w:val="0"/>
          <w:sz w:val="24"/>
          <w:szCs w:val="24"/>
          <w:u w:val="none"/>
        </w:rPr>
        <w:t xml:space="preserve"> </w:t>
      </w:r>
      <w:r w:rsidRPr="00783BF6">
        <w:rPr>
          <w:b w:val="0"/>
          <w:bCs w:val="0"/>
          <w:sz w:val="24"/>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9D0CC5" w:rsidRPr="00783BF6" w:rsidRDefault="009D0CC5" w:rsidP="00314FDF">
      <w:pPr>
        <w:pStyle w:val="Heading1"/>
        <w:numPr>
          <w:ilvl w:val="1"/>
          <w:numId w:val="11"/>
        </w:numPr>
        <w:tabs>
          <w:tab w:val="left" w:pos="652"/>
        </w:tabs>
        <w:spacing w:before="60" w:after="60" w:line="312" w:lineRule="auto"/>
        <w:jc w:val="both"/>
        <w:rPr>
          <w:b w:val="0"/>
          <w:bCs w:val="0"/>
          <w:sz w:val="24"/>
          <w:szCs w:val="24"/>
          <w:u w:val="none"/>
          <w:rtl/>
        </w:rPr>
      </w:pPr>
      <w:r w:rsidRPr="00783BF6">
        <w:rPr>
          <w:b w:val="0"/>
          <w:bCs w:val="0"/>
          <w:sz w:val="24"/>
          <w:szCs w:val="24"/>
          <w:u w:val="none"/>
          <w:rtl/>
        </w:rPr>
        <w:t xml:space="preserve">ויתור כאמור לא ייחשב כויתור על כל הפרה לאחר מכן של אותה זכות או זכות אחרת. </w:t>
      </w:r>
    </w:p>
    <w:p w:rsidR="009D0CC5" w:rsidRPr="00783BF6" w:rsidRDefault="009D0CC5" w:rsidP="00314FDF">
      <w:pPr>
        <w:numPr>
          <w:ilvl w:val="0"/>
          <w:numId w:val="11"/>
        </w:numPr>
        <w:tabs>
          <w:tab w:val="left" w:pos="652"/>
        </w:tabs>
        <w:spacing w:before="240" w:after="60" w:line="312" w:lineRule="auto"/>
        <w:jc w:val="both"/>
        <w:rPr>
          <w:sz w:val="24"/>
          <w:szCs w:val="24"/>
          <w:rtl/>
        </w:rPr>
      </w:pPr>
      <w:r w:rsidRPr="00783BF6">
        <w:rPr>
          <w:rFonts w:hint="eastAsia"/>
          <w:b/>
          <w:bCs/>
          <w:sz w:val="24"/>
          <w:szCs w:val="24"/>
          <w:u w:val="single"/>
          <w:rtl/>
        </w:rPr>
        <w:t>פרשנות</w:t>
      </w:r>
      <w:r w:rsidRPr="00783BF6">
        <w:rPr>
          <w:sz w:val="24"/>
          <w:szCs w:val="24"/>
          <w:rtl/>
        </w:rPr>
        <w:t xml:space="preserve"> </w:t>
      </w:r>
    </w:p>
    <w:p w:rsidR="009D0CC5" w:rsidRPr="00783BF6" w:rsidRDefault="009D0CC5" w:rsidP="00314FDF">
      <w:pPr>
        <w:numPr>
          <w:ilvl w:val="1"/>
          <w:numId w:val="11"/>
        </w:numPr>
        <w:spacing w:before="60" w:after="60" w:line="312" w:lineRule="auto"/>
        <w:jc w:val="both"/>
        <w:rPr>
          <w:sz w:val="24"/>
          <w:szCs w:val="24"/>
          <w:rtl/>
        </w:rPr>
      </w:pP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ממצה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הוסכם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והוא</w:t>
      </w:r>
      <w:r w:rsidRPr="00783BF6">
        <w:rPr>
          <w:sz w:val="24"/>
          <w:szCs w:val="24"/>
          <w:rtl/>
        </w:rPr>
        <w:t xml:space="preserve"> </w:t>
      </w:r>
      <w:r w:rsidRPr="00783BF6">
        <w:rPr>
          <w:rFonts w:hint="eastAsia"/>
          <w:sz w:val="24"/>
          <w:szCs w:val="24"/>
          <w:rtl/>
        </w:rPr>
        <w:t>מבטל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הסדר</w:t>
      </w:r>
      <w:r w:rsidRPr="00783BF6">
        <w:rPr>
          <w:sz w:val="24"/>
          <w:szCs w:val="24"/>
          <w:rtl/>
        </w:rPr>
        <w:t xml:space="preserve">, </w:t>
      </w:r>
      <w:r w:rsidRPr="00783BF6">
        <w:rPr>
          <w:rFonts w:hint="eastAsia"/>
          <w:sz w:val="24"/>
          <w:szCs w:val="24"/>
          <w:rtl/>
        </w:rPr>
        <w:t>זיכרון</w:t>
      </w:r>
      <w:r w:rsidRPr="00783BF6">
        <w:rPr>
          <w:sz w:val="24"/>
          <w:szCs w:val="24"/>
          <w:rtl/>
        </w:rPr>
        <w:t xml:space="preserve"> </w:t>
      </w:r>
      <w:r w:rsidRPr="00783BF6">
        <w:rPr>
          <w:rFonts w:hint="eastAsia"/>
          <w:sz w:val="24"/>
          <w:szCs w:val="24"/>
          <w:rtl/>
        </w:rPr>
        <w:t>דברים</w:t>
      </w:r>
      <w:r w:rsidRPr="00783BF6">
        <w:rPr>
          <w:sz w:val="24"/>
          <w:szCs w:val="24"/>
          <w:rtl/>
        </w:rPr>
        <w:t xml:space="preserve">, </w:t>
      </w:r>
      <w:r w:rsidRPr="00783BF6">
        <w:rPr>
          <w:rFonts w:hint="eastAsia"/>
          <w:sz w:val="24"/>
          <w:szCs w:val="24"/>
          <w:rtl/>
        </w:rPr>
        <w:t>מצג</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הבטחה</w:t>
      </w:r>
      <w:r w:rsidRPr="00783BF6">
        <w:rPr>
          <w:sz w:val="24"/>
          <w:szCs w:val="24"/>
          <w:rtl/>
        </w:rPr>
        <w:t xml:space="preserve"> </w:t>
      </w:r>
      <w:r w:rsidRPr="00783BF6">
        <w:rPr>
          <w:rFonts w:hint="eastAsia"/>
          <w:sz w:val="24"/>
          <w:szCs w:val="24"/>
          <w:rtl/>
        </w:rPr>
        <w:t>קודמים</w:t>
      </w:r>
      <w:r w:rsidRPr="00783BF6">
        <w:rPr>
          <w:sz w:val="24"/>
          <w:szCs w:val="24"/>
          <w:rtl/>
        </w:rPr>
        <w:t>.</w:t>
      </w:r>
    </w:p>
    <w:p w:rsidR="009D0CC5" w:rsidRPr="00783BF6" w:rsidRDefault="009D0CC5" w:rsidP="00314FDF">
      <w:pPr>
        <w:numPr>
          <w:ilvl w:val="1"/>
          <w:numId w:val="11"/>
        </w:numPr>
        <w:spacing w:before="60" w:after="60" w:line="312" w:lineRule="auto"/>
        <w:jc w:val="both"/>
        <w:rPr>
          <w:sz w:val="24"/>
          <w:szCs w:val="24"/>
          <w:rtl/>
        </w:rPr>
      </w:pPr>
      <w:r w:rsidRPr="00783BF6">
        <w:rPr>
          <w:rFonts w:hint="eastAsia"/>
          <w:sz w:val="24"/>
          <w:szCs w:val="24"/>
          <w:rtl/>
        </w:rPr>
        <w:t>כותרות</w:t>
      </w:r>
      <w:r w:rsidRPr="00783BF6">
        <w:rPr>
          <w:sz w:val="24"/>
          <w:szCs w:val="24"/>
          <w:rtl/>
        </w:rPr>
        <w:t xml:space="preserve"> </w:t>
      </w:r>
      <w:r w:rsidRPr="00783BF6">
        <w:rPr>
          <w:rFonts w:hint="eastAsia"/>
          <w:sz w:val="24"/>
          <w:szCs w:val="24"/>
          <w:rtl/>
        </w:rPr>
        <w:t>הסעיפים</w:t>
      </w:r>
      <w:r w:rsidRPr="00783BF6">
        <w:rPr>
          <w:sz w:val="24"/>
          <w:szCs w:val="24"/>
          <w:rtl/>
        </w:rPr>
        <w:t xml:space="preserve"> </w:t>
      </w:r>
      <w:r w:rsidRPr="00783BF6">
        <w:rPr>
          <w:rFonts w:hint="eastAsia"/>
          <w:sz w:val="24"/>
          <w:szCs w:val="24"/>
          <w:rtl/>
        </w:rPr>
        <w:t>הוכנסו</w:t>
      </w:r>
      <w:r w:rsidRPr="00783BF6">
        <w:rPr>
          <w:sz w:val="24"/>
          <w:szCs w:val="24"/>
          <w:rtl/>
        </w:rPr>
        <w:t xml:space="preserve"> </w:t>
      </w:r>
      <w:r w:rsidRPr="00783BF6">
        <w:rPr>
          <w:rFonts w:hint="eastAsia"/>
          <w:sz w:val="24"/>
          <w:szCs w:val="24"/>
          <w:rtl/>
        </w:rPr>
        <w:t>מטעמי</w:t>
      </w:r>
      <w:r w:rsidRPr="00783BF6">
        <w:rPr>
          <w:sz w:val="24"/>
          <w:szCs w:val="24"/>
          <w:rtl/>
        </w:rPr>
        <w:t xml:space="preserve"> </w:t>
      </w:r>
      <w:r w:rsidRPr="00783BF6">
        <w:rPr>
          <w:rFonts w:hint="eastAsia"/>
          <w:sz w:val="24"/>
          <w:szCs w:val="24"/>
          <w:rtl/>
        </w:rPr>
        <w:t>נוחות</w:t>
      </w:r>
      <w:r w:rsidRPr="00783BF6">
        <w:rPr>
          <w:sz w:val="24"/>
          <w:szCs w:val="24"/>
          <w:rtl/>
        </w:rPr>
        <w:t xml:space="preserve"> </w:t>
      </w:r>
      <w:r w:rsidRPr="00783BF6">
        <w:rPr>
          <w:rFonts w:hint="eastAsia"/>
          <w:sz w:val="24"/>
          <w:szCs w:val="24"/>
          <w:rtl/>
        </w:rPr>
        <w:t>בלבד</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בהם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משקל</w:t>
      </w:r>
      <w:r w:rsidRPr="00783BF6">
        <w:rPr>
          <w:sz w:val="24"/>
          <w:szCs w:val="24"/>
          <w:rtl/>
        </w:rPr>
        <w:t xml:space="preserve"> </w:t>
      </w:r>
      <w:r w:rsidRPr="00783BF6">
        <w:rPr>
          <w:rFonts w:hint="eastAsia"/>
          <w:sz w:val="24"/>
          <w:szCs w:val="24"/>
          <w:rtl/>
        </w:rPr>
        <w:t>פרשני</w:t>
      </w:r>
      <w:r w:rsidRPr="00783BF6">
        <w:rPr>
          <w:sz w:val="24"/>
          <w:szCs w:val="24"/>
          <w:rtl/>
        </w:rPr>
        <w:t xml:space="preserve">. </w:t>
      </w:r>
    </w:p>
    <w:p w:rsidR="009D0CC5" w:rsidRPr="00783BF6" w:rsidRDefault="009D0CC5" w:rsidP="00314FDF">
      <w:pPr>
        <w:numPr>
          <w:ilvl w:val="1"/>
          <w:numId w:val="11"/>
        </w:numPr>
        <w:spacing w:before="60" w:after="60" w:line="312" w:lineRule="auto"/>
        <w:jc w:val="both"/>
        <w:rPr>
          <w:sz w:val="24"/>
          <w:szCs w:val="24"/>
          <w:rtl/>
        </w:rPr>
      </w:pPr>
      <w:r w:rsidRPr="00783BF6">
        <w:rPr>
          <w:rFonts w:hint="eastAsia"/>
          <w:sz w:val="24"/>
          <w:szCs w:val="24"/>
          <w:rtl/>
        </w:rPr>
        <w:t>כל</w:t>
      </w:r>
      <w:r w:rsidRPr="00783BF6">
        <w:rPr>
          <w:sz w:val="24"/>
          <w:szCs w:val="24"/>
          <w:rtl/>
        </w:rPr>
        <w:t xml:space="preserve"> </w:t>
      </w:r>
      <w:r w:rsidRPr="00783BF6">
        <w:rPr>
          <w:rFonts w:hint="eastAsia"/>
          <w:sz w:val="24"/>
          <w:szCs w:val="24"/>
          <w:rtl/>
        </w:rPr>
        <w:t>שינוי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בר</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בהסכמת</w:t>
      </w:r>
      <w:r w:rsidRPr="00783BF6">
        <w:rPr>
          <w:sz w:val="24"/>
          <w:szCs w:val="24"/>
          <w:rtl/>
        </w:rPr>
        <w:t xml:space="preserve"> </w:t>
      </w:r>
      <w:r w:rsidRPr="00783BF6">
        <w:rPr>
          <w:rFonts w:hint="eastAsia"/>
          <w:sz w:val="24"/>
          <w:szCs w:val="24"/>
          <w:rtl/>
        </w:rPr>
        <w:t>שני</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בכתב</w:t>
      </w:r>
      <w:r w:rsidRPr="00783BF6">
        <w:rPr>
          <w:sz w:val="24"/>
          <w:szCs w:val="24"/>
          <w:rtl/>
        </w:rPr>
        <w:t xml:space="preserve">. </w:t>
      </w:r>
    </w:p>
    <w:p w:rsidR="009D0CC5" w:rsidRPr="00783BF6" w:rsidRDefault="009D0CC5" w:rsidP="00314FDF">
      <w:pPr>
        <w:spacing w:before="60" w:after="60" w:line="312" w:lineRule="auto"/>
        <w:jc w:val="both"/>
        <w:rPr>
          <w:sz w:val="24"/>
          <w:szCs w:val="24"/>
          <w:rtl/>
        </w:rPr>
      </w:pPr>
    </w:p>
    <w:p w:rsidR="009D0CC5" w:rsidRPr="00783BF6" w:rsidRDefault="009D0CC5" w:rsidP="00314FDF">
      <w:pPr>
        <w:numPr>
          <w:ilvl w:val="0"/>
          <w:numId w:val="11"/>
        </w:numPr>
        <w:tabs>
          <w:tab w:val="left" w:pos="652"/>
        </w:tabs>
        <w:spacing w:after="60" w:line="312" w:lineRule="auto"/>
        <w:jc w:val="both"/>
        <w:rPr>
          <w:sz w:val="24"/>
          <w:szCs w:val="24"/>
          <w:rtl/>
        </w:rPr>
      </w:pPr>
      <w:r w:rsidRPr="00783BF6">
        <w:rPr>
          <w:rFonts w:hint="eastAsia"/>
          <w:b/>
          <w:bCs/>
          <w:sz w:val="24"/>
          <w:szCs w:val="24"/>
          <w:u w:val="single"/>
          <w:rtl/>
        </w:rPr>
        <w:t>שמירת</w:t>
      </w:r>
      <w:r w:rsidRPr="00783BF6">
        <w:rPr>
          <w:b/>
          <w:bCs/>
          <w:sz w:val="24"/>
          <w:szCs w:val="24"/>
          <w:u w:val="single"/>
          <w:rtl/>
        </w:rPr>
        <w:t xml:space="preserve"> </w:t>
      </w:r>
      <w:r w:rsidRPr="00783BF6">
        <w:rPr>
          <w:rFonts w:hint="eastAsia"/>
          <w:b/>
          <w:bCs/>
          <w:sz w:val="24"/>
          <w:szCs w:val="24"/>
          <w:u w:val="single"/>
          <w:rtl/>
        </w:rPr>
        <w:t>סודיות</w:t>
      </w:r>
      <w:r w:rsidRPr="00783BF6">
        <w:rPr>
          <w:sz w:val="24"/>
          <w:szCs w:val="24"/>
          <w:rtl/>
        </w:rPr>
        <w:t xml:space="preserve"> </w:t>
      </w:r>
    </w:p>
    <w:p w:rsidR="009D0CC5" w:rsidRPr="005E0E1D" w:rsidRDefault="009D0CC5" w:rsidP="00314FDF">
      <w:pPr>
        <w:pStyle w:val="RonnyBase"/>
        <w:numPr>
          <w:ilvl w:val="1"/>
          <w:numId w:val="11"/>
        </w:numPr>
        <w:spacing w:before="60" w:after="60" w:line="312" w:lineRule="auto"/>
        <w:rPr>
          <w:sz w:val="24"/>
          <w:szCs w:val="24"/>
          <w:rtl/>
        </w:rPr>
      </w:pPr>
      <w:r w:rsidRPr="00783BF6">
        <w:rPr>
          <w:sz w:val="24"/>
          <w:szCs w:val="24"/>
          <w:rtl/>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w:t>
      </w:r>
      <w:r w:rsidRPr="001C1433">
        <w:rPr>
          <w:sz w:val="24"/>
          <w:szCs w:val="24"/>
          <w:rtl/>
        </w:rPr>
        <w:t>להסכם רכישה ולהסכם שירות תיקון ותחזוקה</w:t>
      </w:r>
      <w:r w:rsidRPr="005E0E1D">
        <w:rPr>
          <w:sz w:val="24"/>
          <w:szCs w:val="24"/>
          <w:rtl/>
        </w:rPr>
        <w:t xml:space="preserve"> המצורף בזה. </w:t>
      </w:r>
    </w:p>
    <w:p w:rsidR="009D0CC5" w:rsidRPr="007726CE" w:rsidRDefault="009D0CC5" w:rsidP="00314FDF">
      <w:pPr>
        <w:pStyle w:val="RonnyBase"/>
        <w:numPr>
          <w:ilvl w:val="1"/>
          <w:numId w:val="11"/>
        </w:numPr>
        <w:spacing w:before="60" w:after="60" w:line="312" w:lineRule="auto"/>
        <w:rPr>
          <w:sz w:val="24"/>
          <w:szCs w:val="24"/>
          <w:rtl/>
        </w:rPr>
      </w:pPr>
      <w:r w:rsidRPr="00A73BB8">
        <w:rPr>
          <w:sz w:val="24"/>
          <w:szCs w:val="24"/>
          <w:rtl/>
        </w:rPr>
        <w:t>הספק, עובדיו וכל מי מטעמו יצהירו כי ידוע להם כי אי מילוי ההתחייבויות על פי סעיף זה מהווה עבירה ובין היתר על פי סעיף 118 ו- 119 לחוק העונש</w:t>
      </w:r>
      <w:r w:rsidRPr="00154EFA">
        <w:rPr>
          <w:sz w:val="24"/>
          <w:szCs w:val="24"/>
          <w:rtl/>
        </w:rPr>
        <w:t>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w:t>
      </w:r>
      <w:r w:rsidRPr="001A27D2">
        <w:rPr>
          <w:sz w:val="24"/>
          <w:szCs w:val="24"/>
          <w:rtl/>
        </w:rPr>
        <w:t xml:space="preserve">ב לחוק מס קניה (טובין ושירותים), תשי"ב - 1952 וסעיף 23ב לחוק הגנת הפרטיות, התשמ"א - 1981. </w:t>
      </w:r>
    </w:p>
    <w:p w:rsidR="009D0CC5" w:rsidRPr="00171D97" w:rsidRDefault="009D0CC5" w:rsidP="00314FDF">
      <w:pPr>
        <w:numPr>
          <w:ilvl w:val="0"/>
          <w:numId w:val="11"/>
        </w:numPr>
        <w:tabs>
          <w:tab w:val="left" w:pos="652"/>
        </w:tabs>
        <w:spacing w:before="240" w:after="60" w:line="312" w:lineRule="auto"/>
        <w:jc w:val="both"/>
        <w:rPr>
          <w:b/>
          <w:bCs/>
          <w:sz w:val="24"/>
          <w:szCs w:val="24"/>
          <w:rtl/>
        </w:rPr>
      </w:pPr>
      <w:r w:rsidRPr="005C64A6">
        <w:rPr>
          <w:rFonts w:hint="eastAsia"/>
          <w:b/>
          <w:bCs/>
          <w:sz w:val="24"/>
          <w:szCs w:val="24"/>
          <w:u w:val="single"/>
          <w:rtl/>
        </w:rPr>
        <w:t>סמכות</w:t>
      </w:r>
      <w:r w:rsidRPr="005C64A6">
        <w:rPr>
          <w:b/>
          <w:bCs/>
          <w:sz w:val="24"/>
          <w:szCs w:val="24"/>
          <w:u w:val="single"/>
          <w:rtl/>
        </w:rPr>
        <w:t xml:space="preserve"> </w:t>
      </w:r>
      <w:r w:rsidRPr="005C64A6">
        <w:rPr>
          <w:rFonts w:hint="eastAsia"/>
          <w:b/>
          <w:bCs/>
          <w:sz w:val="24"/>
          <w:szCs w:val="24"/>
          <w:u w:val="single"/>
          <w:rtl/>
        </w:rPr>
        <w:t>השיפוט</w:t>
      </w:r>
      <w:r w:rsidRPr="00171D97">
        <w:rPr>
          <w:b/>
          <w:bCs/>
          <w:sz w:val="24"/>
          <w:szCs w:val="24"/>
          <w:rtl/>
        </w:rPr>
        <w:t xml:space="preserve"> </w:t>
      </w:r>
    </w:p>
    <w:p w:rsidR="009D0CC5" w:rsidRPr="00C04DF3" w:rsidRDefault="009D0CC5" w:rsidP="00314FDF">
      <w:pPr>
        <w:pStyle w:val="Header"/>
        <w:tabs>
          <w:tab w:val="left" w:pos="652"/>
        </w:tabs>
        <w:spacing w:before="60" w:after="60" w:line="312" w:lineRule="auto"/>
        <w:ind w:left="652"/>
        <w:jc w:val="both"/>
        <w:rPr>
          <w:rFonts w:cs="David"/>
          <w:rtl/>
        </w:rPr>
      </w:pPr>
      <w:r w:rsidRPr="00C04DF3">
        <w:rPr>
          <w:rFonts w:cs="David"/>
          <w:rtl/>
        </w:rPr>
        <w:t>סמכות השיפוט בכל הקשור לנושאים והעניינים הנובעים או הקשורים בהסכם זה תהא לבתי המשפט המוסמכים בירושלים בלבד.</w:t>
      </w:r>
    </w:p>
    <w:p w:rsidR="009D0CC5" w:rsidRPr="004E0B88" w:rsidRDefault="009D0CC5" w:rsidP="00314FDF">
      <w:pPr>
        <w:numPr>
          <w:ilvl w:val="0"/>
          <w:numId w:val="11"/>
        </w:numPr>
        <w:tabs>
          <w:tab w:val="left" w:pos="652"/>
        </w:tabs>
        <w:spacing w:before="240" w:after="60" w:line="312" w:lineRule="auto"/>
        <w:jc w:val="both"/>
        <w:rPr>
          <w:b/>
          <w:bCs/>
          <w:sz w:val="24"/>
          <w:szCs w:val="24"/>
          <w:rtl/>
        </w:rPr>
      </w:pPr>
      <w:r w:rsidRPr="00B679EE">
        <w:rPr>
          <w:rFonts w:hint="eastAsia"/>
          <w:b/>
          <w:bCs/>
          <w:sz w:val="24"/>
          <w:szCs w:val="24"/>
          <w:u w:val="single"/>
          <w:rtl/>
        </w:rPr>
        <w:t>כתובת</w:t>
      </w:r>
      <w:r w:rsidRPr="00B679EE">
        <w:rPr>
          <w:b/>
          <w:bCs/>
          <w:sz w:val="24"/>
          <w:szCs w:val="24"/>
          <w:u w:val="single"/>
          <w:rtl/>
        </w:rPr>
        <w:t xml:space="preserve"> </w:t>
      </w:r>
      <w:r w:rsidRPr="00B679EE">
        <w:rPr>
          <w:rFonts w:hint="eastAsia"/>
          <w:b/>
          <w:bCs/>
          <w:sz w:val="24"/>
          <w:szCs w:val="24"/>
          <w:u w:val="single"/>
          <w:rtl/>
        </w:rPr>
        <w:t>הצדדים</w:t>
      </w:r>
      <w:r w:rsidRPr="00B679EE">
        <w:rPr>
          <w:b/>
          <w:bCs/>
          <w:sz w:val="24"/>
          <w:szCs w:val="24"/>
          <w:u w:val="single"/>
          <w:rtl/>
        </w:rPr>
        <w:t xml:space="preserve"> </w:t>
      </w:r>
      <w:r w:rsidRPr="00B679EE">
        <w:rPr>
          <w:rFonts w:hint="eastAsia"/>
          <w:b/>
          <w:bCs/>
          <w:sz w:val="24"/>
          <w:szCs w:val="24"/>
          <w:u w:val="single"/>
          <w:rtl/>
        </w:rPr>
        <w:t>והודעות</w:t>
      </w:r>
    </w:p>
    <w:p w:rsidR="009D0CC5" w:rsidRPr="00294240" w:rsidRDefault="009D0CC5" w:rsidP="00314FDF">
      <w:pPr>
        <w:numPr>
          <w:ilvl w:val="1"/>
          <w:numId w:val="11"/>
        </w:numPr>
        <w:tabs>
          <w:tab w:val="left" w:pos="652"/>
        </w:tabs>
        <w:spacing w:before="60" w:after="60" w:line="312" w:lineRule="auto"/>
        <w:jc w:val="both"/>
        <w:rPr>
          <w:sz w:val="24"/>
          <w:szCs w:val="24"/>
          <w:rtl/>
        </w:rPr>
      </w:pPr>
      <w:r w:rsidRPr="004E0B88">
        <w:rPr>
          <w:rFonts w:hint="eastAsia"/>
          <w:sz w:val="24"/>
          <w:szCs w:val="24"/>
          <w:rtl/>
        </w:rPr>
        <w:t>כל</w:t>
      </w:r>
      <w:r w:rsidRPr="004E0B88">
        <w:rPr>
          <w:sz w:val="24"/>
          <w:szCs w:val="24"/>
          <w:rtl/>
        </w:rPr>
        <w:t xml:space="preserve"> </w:t>
      </w:r>
      <w:r w:rsidRPr="004E0B88">
        <w:rPr>
          <w:rFonts w:hint="eastAsia"/>
          <w:sz w:val="24"/>
          <w:szCs w:val="24"/>
          <w:rtl/>
        </w:rPr>
        <w:t>הודעה</w:t>
      </w:r>
      <w:r w:rsidRPr="004E0B88">
        <w:rPr>
          <w:sz w:val="24"/>
          <w:szCs w:val="24"/>
          <w:rtl/>
        </w:rPr>
        <w:t xml:space="preserve"> </w:t>
      </w:r>
      <w:r w:rsidRPr="004E0B88">
        <w:rPr>
          <w:rFonts w:hint="eastAsia"/>
          <w:sz w:val="24"/>
          <w:szCs w:val="24"/>
          <w:rtl/>
        </w:rPr>
        <w:t>של</w:t>
      </w:r>
      <w:r w:rsidRPr="004E0B88">
        <w:rPr>
          <w:sz w:val="24"/>
          <w:szCs w:val="24"/>
          <w:rtl/>
        </w:rPr>
        <w:t xml:space="preserve"> </w:t>
      </w:r>
      <w:r w:rsidRPr="004E0B88">
        <w:rPr>
          <w:rFonts w:hint="eastAsia"/>
          <w:sz w:val="24"/>
          <w:szCs w:val="24"/>
          <w:rtl/>
        </w:rPr>
        <w:t>צד</w:t>
      </w:r>
      <w:r w:rsidRPr="004E0B88">
        <w:rPr>
          <w:sz w:val="24"/>
          <w:szCs w:val="24"/>
          <w:rtl/>
        </w:rPr>
        <w:t xml:space="preserve"> </w:t>
      </w:r>
      <w:r w:rsidRPr="004E0B88">
        <w:rPr>
          <w:rFonts w:hint="eastAsia"/>
          <w:sz w:val="24"/>
          <w:szCs w:val="24"/>
          <w:rtl/>
        </w:rPr>
        <w:t>בקשר</w:t>
      </w:r>
      <w:r w:rsidRPr="004E0B88">
        <w:rPr>
          <w:sz w:val="24"/>
          <w:szCs w:val="24"/>
          <w:rtl/>
        </w:rPr>
        <w:t xml:space="preserve"> </w:t>
      </w:r>
      <w:r w:rsidRPr="004E0B88">
        <w:rPr>
          <w:rFonts w:hint="eastAsia"/>
          <w:sz w:val="24"/>
          <w:szCs w:val="24"/>
          <w:rtl/>
        </w:rPr>
        <w:t>עם</w:t>
      </w:r>
      <w:r w:rsidRPr="004E0B88">
        <w:rPr>
          <w:sz w:val="24"/>
          <w:szCs w:val="24"/>
          <w:rtl/>
        </w:rPr>
        <w:t xml:space="preserve"> </w:t>
      </w:r>
      <w:r w:rsidRPr="004E0B88">
        <w:rPr>
          <w:rFonts w:hint="eastAsia"/>
          <w:sz w:val="24"/>
          <w:szCs w:val="24"/>
          <w:rtl/>
        </w:rPr>
        <w:t>הסכם</w:t>
      </w:r>
      <w:r w:rsidRPr="004E0B88">
        <w:rPr>
          <w:sz w:val="24"/>
          <w:szCs w:val="24"/>
          <w:rtl/>
        </w:rPr>
        <w:t xml:space="preserve"> </w:t>
      </w:r>
      <w:r w:rsidRPr="004E0B88">
        <w:rPr>
          <w:rFonts w:hint="eastAsia"/>
          <w:sz w:val="24"/>
          <w:szCs w:val="24"/>
          <w:rtl/>
        </w:rPr>
        <w:t>זה</w:t>
      </w:r>
      <w:r w:rsidRPr="004E0B88">
        <w:rPr>
          <w:sz w:val="24"/>
          <w:szCs w:val="24"/>
          <w:rtl/>
        </w:rPr>
        <w:t xml:space="preserve">, </w:t>
      </w:r>
      <w:r w:rsidRPr="004E0B88">
        <w:rPr>
          <w:rFonts w:hint="eastAsia"/>
          <w:sz w:val="24"/>
          <w:szCs w:val="24"/>
          <w:rtl/>
        </w:rPr>
        <w:t>תשלח</w:t>
      </w:r>
      <w:r w:rsidRPr="004E0B88">
        <w:rPr>
          <w:sz w:val="24"/>
          <w:szCs w:val="24"/>
          <w:rtl/>
        </w:rPr>
        <w:t xml:space="preserve"> </w:t>
      </w:r>
      <w:r w:rsidRPr="004E0B88">
        <w:rPr>
          <w:rFonts w:hint="eastAsia"/>
          <w:sz w:val="24"/>
          <w:szCs w:val="24"/>
          <w:rtl/>
        </w:rPr>
        <w:t>בדואר</w:t>
      </w:r>
      <w:r w:rsidRPr="004E0B88">
        <w:rPr>
          <w:sz w:val="24"/>
          <w:szCs w:val="24"/>
          <w:rtl/>
        </w:rPr>
        <w:t xml:space="preserve"> </w:t>
      </w:r>
      <w:r w:rsidRPr="004E0B88">
        <w:rPr>
          <w:rFonts w:hint="eastAsia"/>
          <w:sz w:val="24"/>
          <w:szCs w:val="24"/>
          <w:rtl/>
        </w:rPr>
        <w:t>רשום</w:t>
      </w:r>
      <w:r w:rsidRPr="004E0B88">
        <w:rPr>
          <w:sz w:val="24"/>
          <w:szCs w:val="24"/>
          <w:rtl/>
        </w:rPr>
        <w:t xml:space="preserve"> </w:t>
      </w:r>
      <w:r w:rsidRPr="004E0B88">
        <w:rPr>
          <w:rFonts w:hint="eastAsia"/>
          <w:sz w:val="24"/>
          <w:szCs w:val="24"/>
          <w:rtl/>
        </w:rPr>
        <w:t>למשרדו</w:t>
      </w:r>
      <w:r w:rsidRPr="004E0B88">
        <w:rPr>
          <w:sz w:val="24"/>
          <w:szCs w:val="24"/>
          <w:rtl/>
        </w:rPr>
        <w:t xml:space="preserve"> </w:t>
      </w:r>
      <w:r w:rsidRPr="004E0B88">
        <w:rPr>
          <w:rFonts w:hint="eastAsia"/>
          <w:sz w:val="24"/>
          <w:szCs w:val="24"/>
          <w:rtl/>
        </w:rPr>
        <w:t>של</w:t>
      </w:r>
      <w:r w:rsidRPr="004E0B88">
        <w:rPr>
          <w:sz w:val="24"/>
          <w:szCs w:val="24"/>
          <w:rtl/>
        </w:rPr>
        <w:t xml:space="preserve"> </w:t>
      </w:r>
      <w:r w:rsidRPr="004E0B88">
        <w:rPr>
          <w:rFonts w:hint="eastAsia"/>
          <w:sz w:val="24"/>
          <w:szCs w:val="24"/>
          <w:rtl/>
        </w:rPr>
        <w:t>הצד</w:t>
      </w:r>
      <w:r w:rsidRPr="004E0B88">
        <w:rPr>
          <w:sz w:val="24"/>
          <w:szCs w:val="24"/>
          <w:rtl/>
        </w:rPr>
        <w:t xml:space="preserve"> </w:t>
      </w:r>
      <w:r w:rsidRPr="004E0B88">
        <w:rPr>
          <w:rFonts w:hint="eastAsia"/>
          <w:sz w:val="24"/>
          <w:szCs w:val="24"/>
          <w:rtl/>
        </w:rPr>
        <w:t>השני</w:t>
      </w:r>
      <w:r w:rsidRPr="004E0B88">
        <w:rPr>
          <w:sz w:val="24"/>
          <w:szCs w:val="24"/>
          <w:rtl/>
        </w:rPr>
        <w:t xml:space="preserve"> </w:t>
      </w:r>
      <w:r w:rsidRPr="004E0B88">
        <w:rPr>
          <w:rFonts w:hint="eastAsia"/>
          <w:sz w:val="24"/>
          <w:szCs w:val="24"/>
          <w:rtl/>
        </w:rPr>
        <w:t>לפי</w:t>
      </w:r>
      <w:r w:rsidRPr="00DF27C5">
        <w:rPr>
          <w:sz w:val="24"/>
          <w:szCs w:val="24"/>
          <w:rtl/>
        </w:rPr>
        <w:t xml:space="preserve"> </w:t>
      </w:r>
      <w:r w:rsidRPr="00DF27C5">
        <w:rPr>
          <w:rFonts w:hint="eastAsia"/>
          <w:sz w:val="24"/>
          <w:szCs w:val="24"/>
          <w:rtl/>
        </w:rPr>
        <w:t>הכתובות</w:t>
      </w:r>
      <w:r w:rsidRPr="00DF27C5">
        <w:rPr>
          <w:sz w:val="24"/>
          <w:szCs w:val="24"/>
          <w:rtl/>
        </w:rPr>
        <w:t xml:space="preserve"> </w:t>
      </w:r>
      <w:r w:rsidRPr="00DF27C5">
        <w:rPr>
          <w:rFonts w:hint="eastAsia"/>
          <w:sz w:val="24"/>
          <w:szCs w:val="24"/>
          <w:rtl/>
        </w:rPr>
        <w:t>המצוינות</w:t>
      </w:r>
      <w:r w:rsidRPr="00DF27C5">
        <w:rPr>
          <w:sz w:val="24"/>
          <w:szCs w:val="24"/>
          <w:rtl/>
        </w:rPr>
        <w:t xml:space="preserve"> </w:t>
      </w:r>
      <w:r w:rsidRPr="00DF27C5">
        <w:rPr>
          <w:rFonts w:hint="eastAsia"/>
          <w:sz w:val="24"/>
          <w:szCs w:val="24"/>
          <w:rtl/>
        </w:rPr>
        <w:t>במבוא</w:t>
      </w:r>
      <w:r w:rsidRPr="00DF27C5">
        <w:rPr>
          <w:sz w:val="24"/>
          <w:szCs w:val="24"/>
          <w:rtl/>
        </w:rPr>
        <w:t xml:space="preserve"> </w:t>
      </w:r>
      <w:r w:rsidRPr="00DF27C5">
        <w:rPr>
          <w:rFonts w:hint="eastAsia"/>
          <w:sz w:val="24"/>
          <w:szCs w:val="24"/>
          <w:rtl/>
        </w:rPr>
        <w:t>להסכם</w:t>
      </w:r>
      <w:r w:rsidRPr="00DF27C5">
        <w:rPr>
          <w:sz w:val="24"/>
          <w:szCs w:val="24"/>
          <w:rtl/>
        </w:rPr>
        <w:t xml:space="preserve"> </w:t>
      </w:r>
      <w:r w:rsidRPr="00DF27C5">
        <w:rPr>
          <w:rFonts w:hint="eastAsia"/>
          <w:sz w:val="24"/>
          <w:szCs w:val="24"/>
          <w:rtl/>
        </w:rPr>
        <w:t>זה</w:t>
      </w:r>
      <w:r w:rsidRPr="00DF27C5">
        <w:rPr>
          <w:sz w:val="24"/>
          <w:szCs w:val="24"/>
          <w:rtl/>
        </w:rPr>
        <w:t xml:space="preserve"> </w:t>
      </w:r>
      <w:r w:rsidRPr="00DF27C5">
        <w:rPr>
          <w:rFonts w:hint="eastAsia"/>
          <w:sz w:val="24"/>
          <w:szCs w:val="24"/>
          <w:rtl/>
        </w:rPr>
        <w:t>או</w:t>
      </w:r>
      <w:r w:rsidRPr="00DF27C5">
        <w:rPr>
          <w:sz w:val="24"/>
          <w:szCs w:val="24"/>
          <w:rtl/>
        </w:rPr>
        <w:t xml:space="preserve"> </w:t>
      </w:r>
      <w:r w:rsidRPr="00DF27C5">
        <w:rPr>
          <w:rFonts w:hint="eastAsia"/>
          <w:sz w:val="24"/>
          <w:szCs w:val="24"/>
          <w:rtl/>
        </w:rPr>
        <w:t>תימסר</w:t>
      </w:r>
      <w:r w:rsidRPr="00DF27C5">
        <w:rPr>
          <w:sz w:val="24"/>
          <w:szCs w:val="24"/>
          <w:rtl/>
        </w:rPr>
        <w:t xml:space="preserve"> </w:t>
      </w:r>
      <w:r w:rsidRPr="00DF27C5">
        <w:rPr>
          <w:rFonts w:hint="eastAsia"/>
          <w:sz w:val="24"/>
          <w:szCs w:val="24"/>
          <w:rtl/>
        </w:rPr>
        <w:t>ביד</w:t>
      </w:r>
      <w:r w:rsidRPr="00DF27C5">
        <w:rPr>
          <w:sz w:val="24"/>
          <w:szCs w:val="24"/>
          <w:rtl/>
        </w:rPr>
        <w:t xml:space="preserve"> </w:t>
      </w:r>
      <w:r w:rsidRPr="00DF27C5">
        <w:rPr>
          <w:rFonts w:hint="eastAsia"/>
          <w:sz w:val="24"/>
          <w:szCs w:val="24"/>
          <w:rtl/>
        </w:rPr>
        <w:t>במשרדו</w:t>
      </w:r>
      <w:r w:rsidRPr="00DF27C5">
        <w:rPr>
          <w:sz w:val="24"/>
          <w:szCs w:val="24"/>
          <w:rtl/>
        </w:rPr>
        <w:t xml:space="preserve"> </w:t>
      </w:r>
      <w:r w:rsidRPr="00DF27C5">
        <w:rPr>
          <w:rFonts w:hint="eastAsia"/>
          <w:sz w:val="24"/>
          <w:szCs w:val="24"/>
          <w:rtl/>
        </w:rPr>
        <w:t>של</w:t>
      </w:r>
      <w:r w:rsidRPr="00DF27C5">
        <w:rPr>
          <w:sz w:val="24"/>
          <w:szCs w:val="24"/>
          <w:rtl/>
        </w:rPr>
        <w:t xml:space="preserve"> </w:t>
      </w:r>
      <w:r w:rsidRPr="00DF27C5">
        <w:rPr>
          <w:rFonts w:hint="eastAsia"/>
          <w:sz w:val="24"/>
          <w:szCs w:val="24"/>
          <w:rtl/>
        </w:rPr>
        <w:t>הצד</w:t>
      </w:r>
      <w:r w:rsidRPr="00DF27C5">
        <w:rPr>
          <w:sz w:val="24"/>
          <w:szCs w:val="24"/>
          <w:rtl/>
        </w:rPr>
        <w:t xml:space="preserve"> </w:t>
      </w:r>
      <w:r w:rsidRPr="00DF27C5">
        <w:rPr>
          <w:rFonts w:hint="eastAsia"/>
          <w:sz w:val="24"/>
          <w:szCs w:val="24"/>
          <w:rtl/>
        </w:rPr>
        <w:t>השני</w:t>
      </w:r>
      <w:r w:rsidRPr="00DF27C5">
        <w:rPr>
          <w:sz w:val="24"/>
          <w:szCs w:val="24"/>
          <w:rtl/>
        </w:rPr>
        <w:t xml:space="preserve"> </w:t>
      </w:r>
      <w:r w:rsidRPr="00DF27C5">
        <w:rPr>
          <w:rFonts w:hint="eastAsia"/>
          <w:sz w:val="24"/>
          <w:szCs w:val="24"/>
          <w:rtl/>
        </w:rPr>
        <w:t>או</w:t>
      </w:r>
      <w:r w:rsidRPr="00DF27C5">
        <w:rPr>
          <w:sz w:val="24"/>
          <w:szCs w:val="24"/>
          <w:rtl/>
        </w:rPr>
        <w:t xml:space="preserve"> </w:t>
      </w:r>
      <w:r w:rsidRPr="00DF27C5">
        <w:rPr>
          <w:rFonts w:hint="eastAsia"/>
          <w:sz w:val="24"/>
          <w:szCs w:val="24"/>
          <w:rtl/>
        </w:rPr>
        <w:t>תשוגר</w:t>
      </w:r>
      <w:r w:rsidRPr="00DF27C5">
        <w:rPr>
          <w:sz w:val="24"/>
          <w:szCs w:val="24"/>
          <w:rtl/>
        </w:rPr>
        <w:t xml:space="preserve"> </w:t>
      </w:r>
      <w:r w:rsidRPr="00DF27C5">
        <w:rPr>
          <w:rFonts w:hint="eastAsia"/>
          <w:sz w:val="24"/>
          <w:szCs w:val="24"/>
          <w:rtl/>
        </w:rPr>
        <w:t>בפקסימיליה</w:t>
      </w:r>
      <w:r w:rsidRPr="00DF27C5">
        <w:rPr>
          <w:sz w:val="24"/>
          <w:szCs w:val="24"/>
          <w:rtl/>
        </w:rPr>
        <w:t>.</w:t>
      </w:r>
    </w:p>
    <w:p w:rsidR="009D0CC5" w:rsidRPr="00783BF6" w:rsidRDefault="009D0CC5" w:rsidP="00314FDF">
      <w:pPr>
        <w:numPr>
          <w:ilvl w:val="1"/>
          <w:numId w:val="11"/>
        </w:numPr>
        <w:tabs>
          <w:tab w:val="left" w:pos="652"/>
        </w:tabs>
        <w:spacing w:before="60" w:after="60" w:line="312" w:lineRule="auto"/>
        <w:jc w:val="both"/>
        <w:rPr>
          <w:sz w:val="24"/>
          <w:szCs w:val="24"/>
          <w:rtl/>
        </w:rPr>
      </w:pPr>
      <w:r w:rsidRPr="006D6F49">
        <w:rPr>
          <w:rFonts w:hint="eastAsia"/>
          <w:sz w:val="24"/>
          <w:szCs w:val="24"/>
          <w:rtl/>
        </w:rPr>
        <w:t>הודעה</w:t>
      </w:r>
      <w:r w:rsidRPr="006D6F49">
        <w:rPr>
          <w:sz w:val="24"/>
          <w:szCs w:val="24"/>
          <w:rtl/>
        </w:rPr>
        <w:t xml:space="preserve"> </w:t>
      </w:r>
      <w:r w:rsidRPr="006D6F49">
        <w:rPr>
          <w:rFonts w:hint="eastAsia"/>
          <w:sz w:val="24"/>
          <w:szCs w:val="24"/>
          <w:rtl/>
        </w:rPr>
        <w:t>שנשלחה</w:t>
      </w:r>
      <w:r w:rsidRPr="006D6F49">
        <w:rPr>
          <w:sz w:val="24"/>
          <w:szCs w:val="24"/>
          <w:rtl/>
        </w:rPr>
        <w:t xml:space="preserve"> </w:t>
      </w:r>
      <w:r w:rsidRPr="006D6F49">
        <w:rPr>
          <w:rFonts w:hint="eastAsia"/>
          <w:sz w:val="24"/>
          <w:szCs w:val="24"/>
          <w:rtl/>
        </w:rPr>
        <w:t>בדואר</w:t>
      </w:r>
      <w:r w:rsidRPr="006D6F49">
        <w:rPr>
          <w:sz w:val="24"/>
          <w:szCs w:val="24"/>
          <w:rtl/>
        </w:rPr>
        <w:t xml:space="preserve"> </w:t>
      </w:r>
      <w:r w:rsidRPr="006D6F49">
        <w:rPr>
          <w:rFonts w:hint="eastAsia"/>
          <w:sz w:val="24"/>
          <w:szCs w:val="24"/>
          <w:rtl/>
        </w:rPr>
        <w:t>רשום</w:t>
      </w:r>
      <w:r w:rsidRPr="006D6F49">
        <w:rPr>
          <w:sz w:val="24"/>
          <w:szCs w:val="24"/>
          <w:rtl/>
        </w:rPr>
        <w:t xml:space="preserve"> </w:t>
      </w:r>
      <w:r w:rsidRPr="006D6F49">
        <w:rPr>
          <w:rFonts w:hint="eastAsia"/>
          <w:sz w:val="24"/>
          <w:szCs w:val="24"/>
          <w:rtl/>
        </w:rPr>
        <w:t>תחשב</w:t>
      </w:r>
      <w:r w:rsidRPr="006D6F49">
        <w:rPr>
          <w:sz w:val="24"/>
          <w:szCs w:val="24"/>
          <w:rtl/>
        </w:rPr>
        <w:t xml:space="preserve"> </w:t>
      </w:r>
      <w:r w:rsidRPr="006D6F49">
        <w:rPr>
          <w:rFonts w:hint="eastAsia"/>
          <w:sz w:val="24"/>
          <w:szCs w:val="24"/>
          <w:rtl/>
        </w:rPr>
        <w:t>כהודעה</w:t>
      </w:r>
      <w:r w:rsidRPr="006D6F49">
        <w:rPr>
          <w:sz w:val="24"/>
          <w:szCs w:val="24"/>
          <w:rtl/>
        </w:rPr>
        <w:t xml:space="preserve"> </w:t>
      </w:r>
      <w:r w:rsidRPr="006D6F49">
        <w:rPr>
          <w:rFonts w:hint="eastAsia"/>
          <w:sz w:val="24"/>
          <w:szCs w:val="24"/>
          <w:rtl/>
        </w:rPr>
        <w:t>שנמסרה</w:t>
      </w:r>
      <w:r w:rsidRPr="006D6F49">
        <w:rPr>
          <w:sz w:val="24"/>
          <w:szCs w:val="24"/>
          <w:rtl/>
        </w:rPr>
        <w:t xml:space="preserve"> </w:t>
      </w:r>
      <w:r w:rsidRPr="006D6F49">
        <w:rPr>
          <w:rFonts w:hint="eastAsia"/>
          <w:sz w:val="24"/>
          <w:szCs w:val="24"/>
          <w:rtl/>
        </w:rPr>
        <w:t>ביד</w:t>
      </w:r>
      <w:r w:rsidRPr="006D6F49">
        <w:rPr>
          <w:sz w:val="24"/>
          <w:szCs w:val="24"/>
          <w:rtl/>
        </w:rPr>
        <w:t xml:space="preserve"> </w:t>
      </w:r>
      <w:r w:rsidRPr="006D6F49">
        <w:rPr>
          <w:rFonts w:hint="eastAsia"/>
          <w:sz w:val="24"/>
          <w:szCs w:val="24"/>
          <w:rtl/>
        </w:rPr>
        <w:t>כעבור</w:t>
      </w:r>
      <w:r w:rsidRPr="006D6F49">
        <w:rPr>
          <w:sz w:val="24"/>
          <w:szCs w:val="24"/>
          <w:rtl/>
        </w:rPr>
        <w:t xml:space="preserve"> 72 </w:t>
      </w:r>
      <w:r w:rsidRPr="006D6F49">
        <w:rPr>
          <w:rFonts w:hint="eastAsia"/>
          <w:sz w:val="24"/>
          <w:szCs w:val="24"/>
          <w:rtl/>
        </w:rPr>
        <w:t>שעות</w:t>
      </w:r>
      <w:r w:rsidRPr="006D6F49">
        <w:rPr>
          <w:sz w:val="24"/>
          <w:szCs w:val="24"/>
          <w:rtl/>
        </w:rPr>
        <w:t xml:space="preserve"> </w:t>
      </w:r>
      <w:r w:rsidRPr="006D6F49">
        <w:rPr>
          <w:rFonts w:hint="eastAsia"/>
          <w:sz w:val="24"/>
          <w:szCs w:val="24"/>
          <w:rtl/>
        </w:rPr>
        <w:t>ממועד</w:t>
      </w:r>
      <w:r w:rsidRPr="006D6F49">
        <w:rPr>
          <w:sz w:val="24"/>
          <w:szCs w:val="24"/>
          <w:rtl/>
        </w:rPr>
        <w:t xml:space="preserve"> </w:t>
      </w:r>
      <w:r w:rsidRPr="006D6F49">
        <w:rPr>
          <w:rFonts w:hint="eastAsia"/>
          <w:sz w:val="24"/>
          <w:szCs w:val="24"/>
          <w:rtl/>
        </w:rPr>
        <w:t>מסירתה</w:t>
      </w:r>
      <w:r w:rsidRPr="006D6F49">
        <w:rPr>
          <w:sz w:val="24"/>
          <w:szCs w:val="24"/>
          <w:rtl/>
        </w:rPr>
        <w:t xml:space="preserve"> </w:t>
      </w:r>
      <w:r w:rsidRPr="006D6F49">
        <w:rPr>
          <w:rFonts w:hint="eastAsia"/>
          <w:sz w:val="24"/>
          <w:szCs w:val="24"/>
          <w:rtl/>
        </w:rPr>
        <w:t>כדין</w:t>
      </w:r>
      <w:r w:rsidRPr="006D6F49">
        <w:rPr>
          <w:sz w:val="24"/>
          <w:szCs w:val="24"/>
          <w:rtl/>
        </w:rPr>
        <w:t xml:space="preserve"> </w:t>
      </w:r>
      <w:r w:rsidRPr="006D6F49">
        <w:rPr>
          <w:rFonts w:hint="eastAsia"/>
          <w:sz w:val="24"/>
          <w:szCs w:val="24"/>
          <w:rtl/>
        </w:rPr>
        <w:t>בדואר</w:t>
      </w:r>
      <w:r w:rsidRPr="006D6F49">
        <w:rPr>
          <w:sz w:val="24"/>
          <w:szCs w:val="24"/>
          <w:rtl/>
        </w:rPr>
        <w:t>.</w:t>
      </w:r>
    </w:p>
    <w:p w:rsidR="009D0CC5" w:rsidRPr="00783BF6" w:rsidRDefault="009D0CC5" w:rsidP="00314FDF">
      <w:pPr>
        <w:tabs>
          <w:tab w:val="left" w:pos="652"/>
        </w:tabs>
        <w:spacing w:before="60" w:after="60" w:line="312" w:lineRule="auto"/>
        <w:ind w:left="645" w:hanging="645"/>
        <w:jc w:val="both"/>
        <w:rPr>
          <w:b/>
          <w:bCs/>
          <w:sz w:val="24"/>
          <w:szCs w:val="24"/>
          <w:rtl/>
        </w:rPr>
      </w:pPr>
    </w:p>
    <w:p w:rsidR="009D0CC5" w:rsidRPr="00783BF6" w:rsidRDefault="009D0CC5" w:rsidP="00314FDF">
      <w:pPr>
        <w:spacing w:line="312" w:lineRule="auto"/>
        <w:jc w:val="center"/>
        <w:rPr>
          <w:b/>
          <w:bCs/>
          <w:sz w:val="24"/>
          <w:szCs w:val="24"/>
          <w:rtl/>
        </w:rPr>
      </w:pPr>
      <w:r w:rsidRPr="00783BF6">
        <w:rPr>
          <w:rFonts w:hint="eastAsia"/>
          <w:b/>
          <w:bCs/>
          <w:sz w:val="24"/>
          <w:szCs w:val="24"/>
          <w:rtl/>
        </w:rPr>
        <w:t>ולראיה</w:t>
      </w:r>
      <w:r w:rsidRPr="00783BF6">
        <w:rPr>
          <w:b/>
          <w:bCs/>
          <w:sz w:val="24"/>
          <w:szCs w:val="24"/>
          <w:rtl/>
        </w:rPr>
        <w:t xml:space="preserve"> </w:t>
      </w:r>
      <w:r w:rsidRPr="00783BF6">
        <w:rPr>
          <w:rFonts w:hint="eastAsia"/>
          <w:b/>
          <w:bCs/>
          <w:sz w:val="24"/>
          <w:szCs w:val="24"/>
          <w:rtl/>
        </w:rPr>
        <w:t>באו</w:t>
      </w:r>
      <w:r w:rsidRPr="00783BF6">
        <w:rPr>
          <w:b/>
          <w:bCs/>
          <w:sz w:val="24"/>
          <w:szCs w:val="24"/>
          <w:rtl/>
        </w:rPr>
        <w:t xml:space="preserve"> </w:t>
      </w:r>
      <w:r w:rsidRPr="00783BF6">
        <w:rPr>
          <w:rFonts w:hint="eastAsia"/>
          <w:b/>
          <w:bCs/>
          <w:sz w:val="24"/>
          <w:szCs w:val="24"/>
          <w:rtl/>
        </w:rPr>
        <w:t>הצדדים</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החתום</w:t>
      </w:r>
      <w:r w:rsidRPr="00783BF6">
        <w:rPr>
          <w:b/>
          <w:bCs/>
          <w:sz w:val="24"/>
          <w:szCs w:val="24"/>
          <w:rtl/>
        </w:rPr>
        <w:t>:</w:t>
      </w:r>
    </w:p>
    <w:p w:rsidR="009D0CC5" w:rsidRPr="00783BF6" w:rsidRDefault="009D0CC5" w:rsidP="00314FDF">
      <w:pPr>
        <w:spacing w:line="312" w:lineRule="auto"/>
        <w:rPr>
          <w:sz w:val="24"/>
          <w:szCs w:val="24"/>
          <w:rtl/>
        </w:rPr>
      </w:pPr>
    </w:p>
    <w:tbl>
      <w:tblPr>
        <w:bidiVisual/>
        <w:tblW w:w="0" w:type="auto"/>
        <w:tblLook w:val="01E0"/>
      </w:tblPr>
      <w:tblGrid>
        <w:gridCol w:w="2841"/>
        <w:gridCol w:w="2840"/>
        <w:gridCol w:w="2841"/>
      </w:tblGrid>
      <w:tr w:rsidR="009D0CC5" w:rsidRPr="00783BF6" w:rsidTr="00ED6E3E">
        <w:tc>
          <w:tcPr>
            <w:tcW w:w="2843" w:type="dxa"/>
          </w:tcPr>
          <w:p w:rsidR="009D0CC5" w:rsidRPr="004E0B88" w:rsidRDefault="009D0CC5" w:rsidP="00ED6E3E">
            <w:pPr>
              <w:spacing w:line="276" w:lineRule="auto"/>
              <w:jc w:val="center"/>
              <w:rPr>
                <w:sz w:val="24"/>
                <w:szCs w:val="24"/>
              </w:rPr>
            </w:pPr>
          </w:p>
        </w:tc>
        <w:tc>
          <w:tcPr>
            <w:tcW w:w="2843" w:type="dxa"/>
          </w:tcPr>
          <w:p w:rsidR="009D0CC5" w:rsidRPr="00DF27C5" w:rsidRDefault="009D0CC5" w:rsidP="00ED6E3E">
            <w:pPr>
              <w:spacing w:line="276" w:lineRule="auto"/>
              <w:jc w:val="center"/>
              <w:rPr>
                <w:sz w:val="24"/>
                <w:szCs w:val="24"/>
              </w:rPr>
            </w:pPr>
          </w:p>
        </w:tc>
        <w:tc>
          <w:tcPr>
            <w:tcW w:w="2843" w:type="dxa"/>
          </w:tcPr>
          <w:p w:rsidR="009D0CC5" w:rsidRPr="00294240" w:rsidRDefault="009D0CC5" w:rsidP="00ED6E3E">
            <w:pPr>
              <w:spacing w:line="276" w:lineRule="auto"/>
              <w:jc w:val="center"/>
              <w:rPr>
                <w:sz w:val="24"/>
                <w:szCs w:val="24"/>
              </w:rPr>
            </w:pPr>
          </w:p>
        </w:tc>
      </w:tr>
      <w:tr w:rsidR="009D0CC5" w:rsidRPr="00783BF6" w:rsidTr="00ED6E3E">
        <w:tc>
          <w:tcPr>
            <w:tcW w:w="2843" w:type="dxa"/>
          </w:tcPr>
          <w:p w:rsidR="009D0CC5" w:rsidRPr="00783BF6" w:rsidRDefault="009D0CC5" w:rsidP="00ED6E3E">
            <w:pPr>
              <w:spacing w:line="276" w:lineRule="auto"/>
              <w:jc w:val="center"/>
              <w:rPr>
                <w:sz w:val="24"/>
                <w:szCs w:val="24"/>
              </w:rPr>
            </w:pPr>
            <w:r w:rsidRPr="00783BF6">
              <w:rPr>
                <w:rFonts w:hint="eastAsia"/>
                <w:sz w:val="24"/>
                <w:szCs w:val="24"/>
                <w:rtl/>
              </w:rPr>
              <w:t>מנהל</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r w:rsidRPr="00783BF6">
              <w:rPr>
                <w:rFonts w:hint="eastAsia"/>
                <w:sz w:val="24"/>
                <w:szCs w:val="24"/>
                <w:rtl/>
              </w:rPr>
              <w:t>הספק</w:t>
            </w:r>
          </w:p>
        </w:tc>
      </w:tr>
      <w:tr w:rsidR="009D0CC5" w:rsidRPr="00783BF6" w:rsidTr="00ED6E3E">
        <w:tc>
          <w:tcPr>
            <w:tcW w:w="2843" w:type="dxa"/>
            <w:tcBorders>
              <w:top w:val="nil"/>
              <w:left w:val="nil"/>
              <w:bottom w:val="single" w:sz="4" w:space="0" w:color="auto"/>
              <w:right w:val="nil"/>
            </w:tcBorders>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Borders>
              <w:top w:val="nil"/>
              <w:left w:val="nil"/>
              <w:bottom w:val="single" w:sz="4" w:space="0" w:color="auto"/>
              <w:right w:val="nil"/>
            </w:tcBorders>
          </w:tcPr>
          <w:p w:rsidR="009D0CC5" w:rsidRPr="00783BF6" w:rsidRDefault="009D0CC5" w:rsidP="00ED6E3E">
            <w:pPr>
              <w:spacing w:line="276" w:lineRule="auto"/>
              <w:jc w:val="center"/>
              <w:rPr>
                <w:sz w:val="24"/>
                <w:szCs w:val="24"/>
              </w:rPr>
            </w:pPr>
          </w:p>
        </w:tc>
      </w:tr>
      <w:tr w:rsidR="009D0CC5" w:rsidRPr="00783BF6" w:rsidTr="00ED6E3E">
        <w:tc>
          <w:tcPr>
            <w:tcW w:w="2843" w:type="dxa"/>
            <w:tcBorders>
              <w:top w:val="single" w:sz="4" w:space="0" w:color="auto"/>
              <w:left w:val="nil"/>
              <w:bottom w:val="nil"/>
              <w:right w:val="nil"/>
            </w:tcBorders>
          </w:tcPr>
          <w:p w:rsidR="009D0CC5" w:rsidRPr="00783BF6" w:rsidRDefault="009D0CC5" w:rsidP="00ED6E3E">
            <w:pPr>
              <w:spacing w:line="276" w:lineRule="auto"/>
              <w:jc w:val="center"/>
              <w:rPr>
                <w:sz w:val="24"/>
                <w:szCs w:val="24"/>
              </w:rPr>
            </w:pPr>
            <w:r w:rsidRPr="00783BF6">
              <w:rPr>
                <w:rFonts w:hint="eastAsia"/>
                <w:sz w:val="24"/>
                <w:szCs w:val="24"/>
                <w:rtl/>
              </w:rPr>
              <w:t>חתימה</w:t>
            </w:r>
            <w:r w:rsidRPr="00783BF6">
              <w:rPr>
                <w:sz w:val="24"/>
                <w:szCs w:val="24"/>
                <w:rtl/>
              </w:rPr>
              <w:t xml:space="preserve"> </w:t>
            </w:r>
            <w:r w:rsidRPr="00783BF6">
              <w:rPr>
                <w:rFonts w:hint="eastAsia"/>
                <w:sz w:val="24"/>
                <w:szCs w:val="24"/>
                <w:rtl/>
              </w:rPr>
              <w:t>וחותמת</w:t>
            </w:r>
          </w:p>
        </w:tc>
        <w:tc>
          <w:tcPr>
            <w:tcW w:w="2843" w:type="dxa"/>
          </w:tcPr>
          <w:p w:rsidR="009D0CC5" w:rsidRPr="00783BF6" w:rsidRDefault="009D0CC5" w:rsidP="00ED6E3E">
            <w:pPr>
              <w:spacing w:line="276" w:lineRule="auto"/>
              <w:jc w:val="center"/>
              <w:rPr>
                <w:sz w:val="24"/>
                <w:szCs w:val="24"/>
              </w:rPr>
            </w:pPr>
          </w:p>
        </w:tc>
        <w:tc>
          <w:tcPr>
            <w:tcW w:w="2843" w:type="dxa"/>
            <w:tcBorders>
              <w:top w:val="single" w:sz="4" w:space="0" w:color="auto"/>
              <w:left w:val="nil"/>
              <w:bottom w:val="nil"/>
              <w:right w:val="nil"/>
            </w:tcBorders>
          </w:tcPr>
          <w:p w:rsidR="009D0CC5" w:rsidRPr="00783BF6" w:rsidRDefault="009D0CC5" w:rsidP="00ED6E3E">
            <w:pPr>
              <w:spacing w:line="276" w:lineRule="auto"/>
              <w:jc w:val="center"/>
              <w:rPr>
                <w:sz w:val="24"/>
                <w:szCs w:val="24"/>
              </w:rPr>
            </w:pPr>
            <w:r w:rsidRPr="00783BF6">
              <w:rPr>
                <w:rFonts w:hint="eastAsia"/>
                <w:sz w:val="24"/>
                <w:szCs w:val="24"/>
                <w:rtl/>
              </w:rPr>
              <w:t>חתימה</w:t>
            </w:r>
            <w:r w:rsidRPr="00783BF6">
              <w:rPr>
                <w:sz w:val="24"/>
                <w:szCs w:val="24"/>
                <w:rtl/>
              </w:rPr>
              <w:t xml:space="preserve"> </w:t>
            </w:r>
            <w:r w:rsidRPr="00783BF6">
              <w:rPr>
                <w:rFonts w:hint="eastAsia"/>
                <w:sz w:val="24"/>
                <w:szCs w:val="24"/>
                <w:rtl/>
              </w:rPr>
              <w:t>וחותמת</w:t>
            </w:r>
          </w:p>
        </w:tc>
      </w:tr>
      <w:tr w:rsidR="009D0CC5" w:rsidRPr="00783BF6" w:rsidTr="00ED6E3E">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r w:rsidR="009D0CC5" w:rsidRPr="00783BF6" w:rsidTr="00ED6E3E">
        <w:tc>
          <w:tcPr>
            <w:tcW w:w="2843" w:type="dxa"/>
          </w:tcPr>
          <w:p w:rsidR="009D0CC5" w:rsidRPr="00783BF6" w:rsidRDefault="009D0CC5" w:rsidP="00ED6E3E">
            <w:pPr>
              <w:spacing w:line="276" w:lineRule="auto"/>
              <w:jc w:val="center"/>
              <w:rPr>
                <w:sz w:val="24"/>
                <w:szCs w:val="24"/>
              </w:rPr>
            </w:pPr>
            <w:r w:rsidRPr="00783BF6">
              <w:rPr>
                <w:rFonts w:hint="eastAsia"/>
                <w:sz w:val="24"/>
                <w:szCs w:val="24"/>
                <w:rtl/>
              </w:rPr>
              <w:t>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r w:rsidR="009D0CC5" w:rsidRPr="00783BF6" w:rsidTr="00ED6E3E">
        <w:tc>
          <w:tcPr>
            <w:tcW w:w="2843" w:type="dxa"/>
            <w:tcBorders>
              <w:top w:val="nil"/>
              <w:left w:val="nil"/>
              <w:bottom w:val="single" w:sz="4" w:space="0" w:color="auto"/>
              <w:right w:val="nil"/>
            </w:tcBorders>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tabs>
                <w:tab w:val="left" w:pos="227"/>
              </w:tabs>
              <w:spacing w:line="276" w:lineRule="auto"/>
              <w:rPr>
                <w:sz w:val="24"/>
                <w:szCs w:val="24"/>
              </w:rPr>
            </w:pPr>
            <w:r w:rsidRPr="00783BF6">
              <w:rPr>
                <w:sz w:val="24"/>
                <w:szCs w:val="24"/>
                <w:rtl/>
              </w:rPr>
              <w:tab/>
            </w:r>
          </w:p>
        </w:tc>
      </w:tr>
      <w:tr w:rsidR="009D0CC5" w:rsidRPr="00783BF6" w:rsidTr="00ED6E3E">
        <w:tc>
          <w:tcPr>
            <w:tcW w:w="2843" w:type="dxa"/>
            <w:tcBorders>
              <w:top w:val="single" w:sz="4" w:space="0" w:color="auto"/>
              <w:left w:val="nil"/>
              <w:bottom w:val="nil"/>
              <w:right w:val="nil"/>
            </w:tcBorders>
          </w:tcPr>
          <w:p w:rsidR="009D0CC5" w:rsidRPr="00783BF6" w:rsidRDefault="009D0CC5" w:rsidP="00ED6E3E">
            <w:pPr>
              <w:spacing w:line="276" w:lineRule="auto"/>
              <w:jc w:val="center"/>
              <w:rPr>
                <w:sz w:val="24"/>
                <w:szCs w:val="24"/>
              </w:rPr>
            </w:pPr>
            <w:r w:rsidRPr="00783BF6">
              <w:rPr>
                <w:rFonts w:hint="eastAsia"/>
                <w:sz w:val="24"/>
                <w:szCs w:val="24"/>
                <w:rtl/>
              </w:rPr>
              <w:t>חתימה</w:t>
            </w:r>
            <w:r w:rsidRPr="00783BF6">
              <w:rPr>
                <w:sz w:val="24"/>
                <w:szCs w:val="24"/>
                <w:rtl/>
              </w:rPr>
              <w:t xml:space="preserve"> </w:t>
            </w:r>
            <w:r w:rsidRPr="00783BF6">
              <w:rPr>
                <w:rFonts w:hint="eastAsia"/>
                <w:sz w:val="24"/>
                <w:szCs w:val="24"/>
                <w:rtl/>
              </w:rPr>
              <w:t>וחותמת</w:t>
            </w: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bl>
    <w:p w:rsidR="009D0CC5" w:rsidRPr="00783BF6" w:rsidRDefault="009D0CC5" w:rsidP="00314FDF">
      <w:pPr>
        <w:spacing w:line="312" w:lineRule="auto"/>
        <w:rPr>
          <w:sz w:val="24"/>
          <w:szCs w:val="24"/>
          <w:rtl/>
        </w:rPr>
      </w:pPr>
    </w:p>
    <w:p w:rsidR="009D0CC5" w:rsidRPr="00783BF6"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Default="009D0CC5" w:rsidP="00314FDF">
      <w:pPr>
        <w:keepLines/>
        <w:widowControl w:val="0"/>
        <w:spacing w:after="60" w:line="312" w:lineRule="auto"/>
        <w:jc w:val="both"/>
        <w:rPr>
          <w:b/>
          <w:bCs/>
          <w:sz w:val="24"/>
          <w:szCs w:val="24"/>
          <w:u w:val="single"/>
          <w:rtl/>
        </w:rPr>
      </w:pPr>
    </w:p>
    <w:p w:rsidR="009D0CC5" w:rsidRPr="00783BF6" w:rsidRDefault="009D0CC5" w:rsidP="00314FDF">
      <w:pPr>
        <w:keepLines/>
        <w:widowControl w:val="0"/>
        <w:spacing w:after="60" w:line="312" w:lineRule="auto"/>
        <w:jc w:val="both"/>
        <w:rPr>
          <w:b/>
          <w:bCs/>
          <w:sz w:val="24"/>
          <w:szCs w:val="24"/>
          <w:u w:val="single"/>
          <w:rtl/>
        </w:rPr>
      </w:pPr>
    </w:p>
    <w:p w:rsidR="009D0CC5" w:rsidRPr="00783BF6" w:rsidRDefault="009D0CC5" w:rsidP="00314FDF">
      <w:pPr>
        <w:keepLines/>
        <w:widowControl w:val="0"/>
        <w:spacing w:after="60" w:line="312" w:lineRule="auto"/>
        <w:jc w:val="both"/>
        <w:rPr>
          <w:b/>
          <w:bCs/>
          <w:sz w:val="24"/>
          <w:szCs w:val="24"/>
          <w:u w:val="single"/>
          <w:rtl/>
        </w:rPr>
      </w:pPr>
    </w:p>
    <w:p w:rsidR="009D0CC5" w:rsidRPr="007E7F1E" w:rsidRDefault="009D0CC5" w:rsidP="00314FDF">
      <w:pPr>
        <w:pStyle w:val="11"/>
        <w:spacing w:line="360" w:lineRule="auto"/>
        <w:jc w:val="left"/>
        <w:rPr>
          <w:b/>
          <w:bCs/>
          <w:noProof w:val="0"/>
          <w:sz w:val="36"/>
          <w:szCs w:val="36"/>
          <w:u w:val="single"/>
          <w:rtl/>
        </w:rPr>
      </w:pPr>
      <w:r w:rsidRPr="007E7F1E">
        <w:rPr>
          <w:rFonts w:ascii="Narkisim" w:hAnsi="Narkisim"/>
          <w:b/>
          <w:bCs/>
          <w:noProof w:val="0"/>
          <w:sz w:val="36"/>
          <w:szCs w:val="36"/>
          <w:u w:val="single"/>
          <w:rtl/>
        </w:rPr>
        <w:t>10. נספח א' 1 להסכם רכישה- הסכם ש</w:t>
      </w:r>
      <w:r w:rsidRPr="007E7F1E">
        <w:rPr>
          <w:rFonts w:ascii="Narkisim" w:hAnsi="Narkisim" w:hint="eastAsia"/>
          <w:b/>
          <w:bCs/>
          <w:noProof w:val="0"/>
          <w:sz w:val="36"/>
          <w:szCs w:val="36"/>
          <w:u w:val="single"/>
          <w:rtl/>
        </w:rPr>
        <w:t>ירות</w:t>
      </w:r>
      <w:r w:rsidRPr="007E7F1E">
        <w:rPr>
          <w:rFonts w:ascii="Narkisim" w:hAnsi="Narkisim"/>
          <w:b/>
          <w:bCs/>
          <w:noProof w:val="0"/>
          <w:sz w:val="36"/>
          <w:szCs w:val="36"/>
          <w:u w:val="single"/>
          <w:rtl/>
        </w:rPr>
        <w:t xml:space="preserve"> תיקון ותחזוקה</w:t>
      </w:r>
      <w:r w:rsidRPr="007E7F1E">
        <w:rPr>
          <w:b/>
          <w:bCs/>
          <w:noProof w:val="0"/>
          <w:sz w:val="36"/>
          <w:szCs w:val="36"/>
          <w:u w:val="single"/>
          <w:rtl/>
        </w:rPr>
        <w:t xml:space="preserve"> משקף מכולות  אשדוד</w:t>
      </w:r>
    </w:p>
    <w:p w:rsidR="009D0CC5" w:rsidRPr="00E440A5" w:rsidRDefault="009D0CC5" w:rsidP="00314FDF">
      <w:pPr>
        <w:pStyle w:val="11"/>
        <w:spacing w:line="360" w:lineRule="auto"/>
        <w:jc w:val="center"/>
        <w:rPr>
          <w:b/>
          <w:bCs/>
          <w:noProof w:val="0"/>
          <w:sz w:val="24"/>
          <w:szCs w:val="24"/>
          <w:rtl/>
        </w:rPr>
      </w:pPr>
    </w:p>
    <w:p w:rsidR="009D0CC5" w:rsidRPr="005E0E1D" w:rsidRDefault="009D0CC5" w:rsidP="00314FDF">
      <w:pPr>
        <w:spacing w:line="360" w:lineRule="auto"/>
        <w:jc w:val="center"/>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94"/>
        <w:gridCol w:w="180"/>
        <w:gridCol w:w="1440"/>
        <w:gridCol w:w="2667"/>
        <w:gridCol w:w="2841"/>
      </w:tblGrid>
      <w:tr w:rsidR="009D0CC5" w:rsidRPr="00783BF6" w:rsidTr="00ED6E3E">
        <w:tc>
          <w:tcPr>
            <w:tcW w:w="8522" w:type="dxa"/>
            <w:gridSpan w:val="5"/>
          </w:tcPr>
          <w:p w:rsidR="009D0CC5" w:rsidRPr="00783BF6" w:rsidRDefault="009D0CC5" w:rsidP="00ED6E3E">
            <w:pPr>
              <w:spacing w:line="360" w:lineRule="auto"/>
              <w:jc w:val="both"/>
              <w:rPr>
                <w:sz w:val="24"/>
                <w:szCs w:val="24"/>
                <w:rtl/>
              </w:rPr>
            </w:pPr>
            <w:r w:rsidRPr="00783BF6">
              <w:rPr>
                <w:rFonts w:hint="eastAsia"/>
                <w:sz w:val="24"/>
                <w:szCs w:val="24"/>
                <w:rtl/>
              </w:rPr>
              <w:t>שנערך</w:t>
            </w:r>
            <w:r w:rsidRPr="00783BF6">
              <w:rPr>
                <w:sz w:val="24"/>
                <w:szCs w:val="24"/>
                <w:rtl/>
              </w:rPr>
              <w:t xml:space="preserve"> </w:t>
            </w:r>
            <w:r w:rsidRPr="00783BF6">
              <w:rPr>
                <w:rFonts w:hint="eastAsia"/>
                <w:sz w:val="24"/>
                <w:szCs w:val="24"/>
                <w:rtl/>
              </w:rPr>
              <w:t>ונחתם</w:t>
            </w:r>
            <w:r w:rsidRPr="00783BF6">
              <w:rPr>
                <w:sz w:val="24"/>
                <w:szCs w:val="24"/>
                <w:rtl/>
              </w:rPr>
              <w:t xml:space="preserve"> </w:t>
            </w:r>
            <w:r w:rsidRPr="00783BF6">
              <w:rPr>
                <w:rFonts w:hint="eastAsia"/>
                <w:sz w:val="24"/>
                <w:szCs w:val="24"/>
                <w:rtl/>
              </w:rPr>
              <w:t>ביום</w:t>
            </w:r>
            <w:r w:rsidRPr="00783BF6">
              <w:rPr>
                <w:sz w:val="24"/>
                <w:szCs w:val="24"/>
                <w:rtl/>
              </w:rPr>
              <w:t xml:space="preserve"> ____________ </w:t>
            </w:r>
            <w:r w:rsidRPr="00783BF6">
              <w:rPr>
                <w:rFonts w:hint="eastAsia"/>
                <w:sz w:val="24"/>
                <w:szCs w:val="24"/>
                <w:rtl/>
              </w:rPr>
              <w:t>לחודש</w:t>
            </w:r>
            <w:r w:rsidRPr="00783BF6">
              <w:rPr>
                <w:sz w:val="24"/>
                <w:szCs w:val="24"/>
                <w:rtl/>
              </w:rPr>
              <w:t xml:space="preserve"> __________  </w:t>
            </w:r>
            <w:r w:rsidRPr="00783BF6">
              <w:rPr>
                <w:rFonts w:hint="eastAsia"/>
                <w:sz w:val="24"/>
                <w:szCs w:val="24"/>
                <w:rtl/>
              </w:rPr>
              <w:t>בירושלים</w:t>
            </w:r>
          </w:p>
          <w:p w:rsidR="009D0CC5" w:rsidRPr="00783BF6" w:rsidRDefault="009D0CC5" w:rsidP="00ED6E3E">
            <w:pPr>
              <w:spacing w:line="360" w:lineRule="auto"/>
              <w:jc w:val="both"/>
              <w:rPr>
                <w:sz w:val="24"/>
                <w:szCs w:val="24"/>
                <w:rtl/>
              </w:rPr>
            </w:pPr>
          </w:p>
          <w:p w:rsidR="009D0CC5" w:rsidRPr="00783BF6" w:rsidRDefault="009D0CC5" w:rsidP="00ED6E3E">
            <w:pPr>
              <w:spacing w:line="360" w:lineRule="auto"/>
              <w:jc w:val="both"/>
              <w:rPr>
                <w:sz w:val="24"/>
                <w:szCs w:val="24"/>
                <w:rtl/>
              </w:rPr>
            </w:pPr>
            <w:r w:rsidRPr="00783BF6">
              <w:rPr>
                <w:rFonts w:hint="eastAsia"/>
                <w:sz w:val="24"/>
                <w:szCs w:val="24"/>
                <w:rtl/>
              </w:rPr>
              <w:t>בין</w:t>
            </w:r>
            <w:r w:rsidRPr="00783BF6">
              <w:rPr>
                <w:sz w:val="24"/>
                <w:szCs w:val="24"/>
                <w:rtl/>
              </w:rPr>
              <w:t>:</w:t>
            </w:r>
          </w:p>
          <w:p w:rsidR="009D0CC5" w:rsidRPr="00783BF6" w:rsidRDefault="009D0CC5" w:rsidP="00ED6E3E">
            <w:pPr>
              <w:spacing w:line="360" w:lineRule="auto"/>
              <w:jc w:val="both"/>
              <w:rPr>
                <w:sz w:val="24"/>
                <w:szCs w:val="24"/>
                <w:rtl/>
              </w:rPr>
            </w:pPr>
            <w:r w:rsidRPr="00783BF6">
              <w:rPr>
                <w:rFonts w:hint="eastAsia"/>
                <w:sz w:val="24"/>
                <w:szCs w:val="24"/>
                <w:rtl/>
              </w:rPr>
              <w:t>ממשלת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בשם</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משרד</w:t>
            </w:r>
            <w:r w:rsidRPr="00783BF6">
              <w:rPr>
                <w:sz w:val="24"/>
                <w:szCs w:val="24"/>
                <w:rtl/>
              </w:rPr>
              <w:t xml:space="preserve"> </w:t>
            </w:r>
            <w:r w:rsidRPr="00783BF6">
              <w:rPr>
                <w:rFonts w:hint="eastAsia"/>
                <w:sz w:val="24"/>
                <w:szCs w:val="24"/>
                <w:rtl/>
              </w:rPr>
              <w:t>האוצר</w:t>
            </w:r>
            <w:r w:rsidRPr="00783BF6">
              <w:rPr>
                <w:sz w:val="24"/>
                <w:szCs w:val="24"/>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המיוצגת</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מנהל</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המסים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המוסמכים</w:t>
            </w:r>
            <w:r w:rsidRPr="00783BF6">
              <w:rPr>
                <w:sz w:val="24"/>
                <w:szCs w:val="24"/>
                <w:rtl/>
              </w:rPr>
              <w:t xml:space="preserve"> </w:t>
            </w:r>
            <w:r w:rsidRPr="00783BF6">
              <w:rPr>
                <w:rFonts w:hint="eastAsia"/>
                <w:sz w:val="24"/>
                <w:szCs w:val="24"/>
                <w:rtl/>
              </w:rPr>
              <w:t>לחתום</w:t>
            </w:r>
            <w:r w:rsidRPr="00783BF6">
              <w:rPr>
                <w:sz w:val="24"/>
                <w:szCs w:val="24"/>
                <w:rtl/>
              </w:rPr>
              <w:t xml:space="preserve"> </w:t>
            </w:r>
            <w:r w:rsidRPr="00783BF6">
              <w:rPr>
                <w:rFonts w:hint="eastAsia"/>
                <w:sz w:val="24"/>
                <w:szCs w:val="24"/>
                <w:rtl/>
              </w:rPr>
              <w:t>בשמה</w:t>
            </w:r>
            <w:r w:rsidRPr="00783BF6">
              <w:rPr>
                <w:sz w:val="24"/>
                <w:szCs w:val="24"/>
                <w:rtl/>
              </w:rPr>
              <w:t xml:space="preserve"> </w:t>
            </w:r>
            <w:r w:rsidRPr="00783BF6">
              <w:rPr>
                <w:rFonts w:hint="eastAsia"/>
                <w:sz w:val="24"/>
                <w:szCs w:val="24"/>
                <w:rtl/>
              </w:rPr>
              <w:t>עפ</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הרשאה</w:t>
            </w:r>
            <w:r w:rsidRPr="00783BF6">
              <w:rPr>
                <w:sz w:val="24"/>
                <w:szCs w:val="24"/>
                <w:rtl/>
              </w:rPr>
              <w:t xml:space="preserve"> </w:t>
            </w:r>
            <w:r w:rsidRPr="00783BF6">
              <w:rPr>
                <w:rFonts w:hint="eastAsia"/>
                <w:sz w:val="24"/>
                <w:szCs w:val="24"/>
                <w:rtl/>
              </w:rPr>
              <w:t>שפורסמה</w:t>
            </w:r>
            <w:r w:rsidRPr="00783BF6">
              <w:rPr>
                <w:sz w:val="24"/>
                <w:szCs w:val="24"/>
                <w:rtl/>
              </w:rPr>
              <w:t xml:space="preserve"> </w:t>
            </w:r>
            <w:r w:rsidRPr="00783BF6">
              <w:rPr>
                <w:rFonts w:hint="eastAsia"/>
                <w:sz w:val="24"/>
                <w:szCs w:val="24"/>
                <w:rtl/>
              </w:rPr>
              <w:t>בילקוט</w:t>
            </w:r>
            <w:r w:rsidRPr="00783BF6">
              <w:rPr>
                <w:sz w:val="24"/>
                <w:szCs w:val="24"/>
                <w:rtl/>
              </w:rPr>
              <w:t xml:space="preserve"> </w:t>
            </w:r>
            <w:r w:rsidRPr="00783BF6">
              <w:rPr>
                <w:rFonts w:hint="eastAsia"/>
                <w:sz w:val="24"/>
                <w:szCs w:val="24"/>
                <w:rtl/>
              </w:rPr>
              <w:t>הפרסומים</w:t>
            </w:r>
            <w:r w:rsidRPr="00783BF6">
              <w:rPr>
                <w:sz w:val="24"/>
                <w:szCs w:val="24"/>
                <w:rtl/>
              </w:rPr>
              <w:t>.</w:t>
            </w:r>
          </w:p>
          <w:p w:rsidR="009D0CC5" w:rsidRPr="00783BF6" w:rsidRDefault="009D0CC5" w:rsidP="00ED6E3E">
            <w:pPr>
              <w:spacing w:line="360" w:lineRule="auto"/>
              <w:jc w:val="both"/>
              <w:rPr>
                <w:sz w:val="24"/>
                <w:szCs w:val="24"/>
                <w:rtl/>
              </w:rPr>
            </w:pPr>
          </w:p>
          <w:p w:rsidR="009D0CC5" w:rsidRPr="00783BF6" w:rsidRDefault="009D0CC5" w:rsidP="00ED6E3E">
            <w:pPr>
              <w:spacing w:line="360" w:lineRule="auto"/>
              <w:jc w:val="both"/>
              <w:rPr>
                <w:sz w:val="24"/>
                <w:szCs w:val="24"/>
              </w:rPr>
            </w:pPr>
          </w:p>
        </w:tc>
      </w:tr>
      <w:tr w:rsidR="009D0CC5" w:rsidRPr="00783BF6" w:rsidTr="00ED6E3E">
        <w:tc>
          <w:tcPr>
            <w:tcW w:w="5681" w:type="dxa"/>
            <w:gridSpan w:val="4"/>
          </w:tcPr>
          <w:p w:rsidR="009D0CC5" w:rsidRPr="00783BF6" w:rsidRDefault="009D0CC5" w:rsidP="00ED6E3E">
            <w:pPr>
              <w:spacing w:line="360" w:lineRule="auto"/>
              <w:jc w:val="both"/>
              <w:rPr>
                <w:sz w:val="24"/>
                <w:szCs w:val="24"/>
                <w:rtl/>
              </w:rPr>
            </w:pPr>
            <w:r w:rsidRPr="00783BF6">
              <w:rPr>
                <w:sz w:val="24"/>
                <w:szCs w:val="24"/>
                <w:rtl/>
              </w:rPr>
              <w:t>(</w:t>
            </w:r>
            <w:r w:rsidRPr="00783BF6">
              <w:rPr>
                <w:rFonts w:hint="eastAsia"/>
                <w:sz w:val="24"/>
                <w:szCs w:val="24"/>
                <w:rtl/>
              </w:rPr>
              <w:t>להלן</w:t>
            </w:r>
            <w:r w:rsidRPr="00783BF6">
              <w:rPr>
                <w:sz w:val="24"/>
                <w:szCs w:val="24"/>
                <w:rtl/>
              </w:rPr>
              <w:t>-"</w:t>
            </w:r>
            <w:r w:rsidRPr="00783BF6">
              <w:rPr>
                <w:rFonts w:hint="eastAsia"/>
                <w:sz w:val="24"/>
                <w:szCs w:val="24"/>
                <w:rtl/>
              </w:rPr>
              <w:t>הרשות</w:t>
            </w:r>
            <w:r w:rsidRPr="00783BF6">
              <w:rPr>
                <w:sz w:val="24"/>
                <w:szCs w:val="24"/>
                <w:rtl/>
              </w:rPr>
              <w:t>")</w:t>
            </w:r>
          </w:p>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r w:rsidRPr="00783BF6">
              <w:rPr>
                <w:rFonts w:hint="eastAsia"/>
                <w:sz w:val="24"/>
                <w:szCs w:val="24"/>
                <w:rtl/>
              </w:rPr>
              <w:t>מצד</w:t>
            </w:r>
            <w:r w:rsidRPr="00783BF6">
              <w:rPr>
                <w:sz w:val="24"/>
                <w:szCs w:val="24"/>
                <w:rtl/>
              </w:rPr>
              <w:t xml:space="preserve"> </w:t>
            </w:r>
            <w:r w:rsidRPr="00783BF6">
              <w:rPr>
                <w:rFonts w:hint="eastAsia"/>
                <w:sz w:val="24"/>
                <w:szCs w:val="24"/>
                <w:rtl/>
              </w:rPr>
              <w:t>אחד</w:t>
            </w: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574"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ובין</w:t>
            </w:r>
            <w:r w:rsidRPr="00783BF6">
              <w:rPr>
                <w:sz w:val="24"/>
                <w:szCs w:val="24"/>
                <w:rtl/>
              </w:rPr>
              <w:t xml:space="preserve">: </w:t>
            </w:r>
          </w:p>
          <w:p w:rsidR="009D0CC5" w:rsidRPr="00783BF6" w:rsidRDefault="009D0CC5" w:rsidP="00ED6E3E">
            <w:pPr>
              <w:spacing w:line="360" w:lineRule="auto"/>
              <w:jc w:val="both"/>
              <w:rPr>
                <w:sz w:val="24"/>
                <w:szCs w:val="24"/>
              </w:rPr>
            </w:pPr>
          </w:p>
        </w:tc>
        <w:tc>
          <w:tcPr>
            <w:tcW w:w="4107" w:type="dxa"/>
            <w:gridSpan w:val="2"/>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852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rtl/>
              </w:rPr>
              <w:t>החברה</w:t>
            </w:r>
            <w:r w:rsidRPr="00783BF6">
              <w:rPr>
                <w:b/>
                <w:bCs/>
                <w:sz w:val="24"/>
                <w:szCs w:val="24"/>
                <w:rtl/>
              </w:rPr>
              <w:t xml:space="preserve"> </w:t>
            </w:r>
            <w:r w:rsidRPr="00783BF6">
              <w:rPr>
                <w:rFonts w:hint="eastAsia"/>
                <w:b/>
                <w:bCs/>
                <w:sz w:val="24"/>
                <w:szCs w:val="24"/>
                <w:rtl/>
              </w:rPr>
              <w:t>המציעה</w:t>
            </w:r>
          </w:p>
          <w:p w:rsidR="009D0CC5" w:rsidRPr="00783BF6" w:rsidRDefault="009D0CC5" w:rsidP="00ED6E3E">
            <w:pPr>
              <w:spacing w:line="360" w:lineRule="auto"/>
              <w:jc w:val="both"/>
              <w:rPr>
                <w:sz w:val="24"/>
                <w:szCs w:val="24"/>
              </w:rPr>
            </w:pPr>
            <w:r w:rsidRPr="00DD70A9">
              <w:rPr>
                <w:rFonts w:hint="eastAsia"/>
                <w:sz w:val="24"/>
                <w:szCs w:val="24"/>
                <w:rtl/>
              </w:rPr>
              <w:t>באמצעות</w:t>
            </w:r>
            <w:r w:rsidRPr="00DD70A9">
              <w:rPr>
                <w:sz w:val="24"/>
                <w:szCs w:val="24"/>
                <w:rtl/>
              </w:rPr>
              <w:t xml:space="preserve"> </w:t>
            </w:r>
            <w:r w:rsidRPr="00DD70A9">
              <w:rPr>
                <w:rFonts w:hint="eastAsia"/>
                <w:sz w:val="24"/>
                <w:szCs w:val="24"/>
                <w:rtl/>
              </w:rPr>
              <w:t>המוסמכים</w:t>
            </w:r>
            <w:r w:rsidRPr="00DD70A9">
              <w:rPr>
                <w:sz w:val="24"/>
                <w:szCs w:val="24"/>
                <w:rtl/>
              </w:rPr>
              <w:t xml:space="preserve">  </w:t>
            </w:r>
            <w:r w:rsidRPr="00DD70A9">
              <w:rPr>
                <w:rFonts w:hint="eastAsia"/>
                <w:sz w:val="24"/>
                <w:szCs w:val="24"/>
                <w:rtl/>
              </w:rPr>
              <w:t>לחתום</w:t>
            </w:r>
            <w:r w:rsidRPr="00DD70A9">
              <w:rPr>
                <w:sz w:val="24"/>
                <w:szCs w:val="24"/>
                <w:rtl/>
              </w:rPr>
              <w:t xml:space="preserve"> </w:t>
            </w:r>
            <w:r w:rsidRPr="00DD70A9">
              <w:rPr>
                <w:rFonts w:hint="eastAsia"/>
                <w:sz w:val="24"/>
                <w:szCs w:val="24"/>
                <w:rtl/>
              </w:rPr>
              <w:t>מטעמה</w:t>
            </w:r>
            <w:r w:rsidRPr="00DD70A9">
              <w:rPr>
                <w:sz w:val="24"/>
                <w:szCs w:val="24"/>
                <w:rtl/>
              </w:rPr>
              <w:t xml:space="preserve"> </w:t>
            </w:r>
          </w:p>
        </w:tc>
      </w:tr>
      <w:tr w:rsidR="009D0CC5" w:rsidRPr="00783BF6" w:rsidTr="00ED6E3E">
        <w:tc>
          <w:tcPr>
            <w:tcW w:w="3014" w:type="dxa"/>
            <w:gridSpan w:val="3"/>
          </w:tcPr>
          <w:p w:rsidR="009D0CC5" w:rsidRPr="00783BF6" w:rsidRDefault="009D0CC5" w:rsidP="00ED6E3E">
            <w:pPr>
              <w:spacing w:line="360" w:lineRule="auto"/>
              <w:jc w:val="both"/>
              <w:rPr>
                <w:sz w:val="24"/>
                <w:szCs w:val="24"/>
                <w:rtl/>
              </w:rPr>
            </w:pPr>
          </w:p>
          <w:p w:rsidR="009D0CC5" w:rsidRPr="00783BF6" w:rsidRDefault="009D0CC5" w:rsidP="00ED6E3E">
            <w:pPr>
              <w:spacing w:line="360" w:lineRule="auto"/>
              <w:jc w:val="both"/>
              <w:rPr>
                <w:sz w:val="24"/>
                <w:szCs w:val="24"/>
                <w:rtl/>
              </w:rPr>
            </w:pPr>
            <w:r w:rsidRPr="00783BF6">
              <w:rPr>
                <w:sz w:val="24"/>
                <w:szCs w:val="24"/>
                <w:rtl/>
              </w:rPr>
              <w:t>(</w:t>
            </w:r>
            <w:r w:rsidRPr="00783BF6">
              <w:rPr>
                <w:rFonts w:hint="eastAsia"/>
                <w:sz w:val="24"/>
                <w:szCs w:val="24"/>
                <w:rtl/>
              </w:rPr>
              <w:t>להלן</w:t>
            </w:r>
            <w:r w:rsidRPr="00783BF6">
              <w:rPr>
                <w:sz w:val="24"/>
                <w:szCs w:val="24"/>
                <w:rtl/>
              </w:rPr>
              <w:t>-"</w:t>
            </w:r>
            <w:r w:rsidRPr="00783BF6">
              <w:rPr>
                <w:rFonts w:hint="eastAsia"/>
                <w:sz w:val="24"/>
                <w:szCs w:val="24"/>
                <w:rtl/>
              </w:rPr>
              <w:t>החברה</w:t>
            </w:r>
            <w:r w:rsidRPr="00783BF6">
              <w:rPr>
                <w:sz w:val="24"/>
                <w:szCs w:val="24"/>
                <w:rtl/>
              </w:rPr>
              <w:t>")</w:t>
            </w:r>
          </w:p>
          <w:p w:rsidR="009D0CC5" w:rsidRPr="00783BF6" w:rsidRDefault="009D0CC5" w:rsidP="00ED6E3E">
            <w:pPr>
              <w:spacing w:line="360" w:lineRule="auto"/>
              <w:jc w:val="both"/>
              <w:rPr>
                <w:sz w:val="24"/>
                <w:szCs w:val="24"/>
              </w:rPr>
            </w:pPr>
          </w:p>
        </w:tc>
        <w:tc>
          <w:tcPr>
            <w:tcW w:w="2667" w:type="dxa"/>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r w:rsidRPr="00783BF6">
              <w:rPr>
                <w:rFonts w:hint="eastAsia"/>
                <w:sz w:val="24"/>
                <w:szCs w:val="24"/>
                <w:rtl/>
              </w:rPr>
              <w:t>מצד</w:t>
            </w:r>
            <w:r w:rsidRPr="00783BF6">
              <w:rPr>
                <w:sz w:val="24"/>
                <w:szCs w:val="24"/>
                <w:rtl/>
              </w:rPr>
              <w:t xml:space="preserve"> </w:t>
            </w:r>
            <w:r w:rsidRPr="00783BF6">
              <w:rPr>
                <w:rFonts w:hint="eastAsia"/>
                <w:sz w:val="24"/>
                <w:szCs w:val="24"/>
                <w:rtl/>
              </w:rPr>
              <w:t>שני</w:t>
            </w: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u w:val="single"/>
                <w:rtl/>
              </w:rPr>
            </w:pPr>
            <w:r w:rsidRPr="00783BF6">
              <w:rPr>
                <w:rFonts w:hint="eastAsia"/>
                <w:sz w:val="24"/>
                <w:szCs w:val="24"/>
                <w:u w:val="single"/>
                <w:rtl/>
              </w:rPr>
              <w:t>מבוא</w:t>
            </w:r>
          </w:p>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p>
        </w:tc>
        <w:tc>
          <w:tcPr>
            <w:tcW w:w="4287" w:type="dxa"/>
            <w:gridSpan w:val="3"/>
          </w:tcPr>
          <w:p w:rsidR="009D0CC5" w:rsidRPr="00783BF6" w:rsidRDefault="009D0CC5" w:rsidP="00ED6E3E">
            <w:pPr>
              <w:spacing w:line="360" w:lineRule="auto"/>
              <w:jc w:val="both"/>
              <w:rPr>
                <w:sz w:val="24"/>
                <w:szCs w:val="24"/>
              </w:rPr>
            </w:pPr>
          </w:p>
        </w:tc>
        <w:tc>
          <w:tcPr>
            <w:tcW w:w="2841" w:type="dxa"/>
          </w:tcPr>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הואיל</w:t>
            </w:r>
            <w:r w:rsidRPr="00783BF6">
              <w:rPr>
                <w:sz w:val="24"/>
                <w:szCs w:val="24"/>
                <w:rtl/>
              </w:rPr>
              <w:t>:</w:t>
            </w:r>
          </w:p>
        </w:tc>
        <w:tc>
          <w:tcPr>
            <w:tcW w:w="7128" w:type="dxa"/>
            <w:gridSpan w:val="4"/>
          </w:tcPr>
          <w:p w:rsidR="009D0CC5" w:rsidRPr="00DD70A9" w:rsidRDefault="009D0CC5" w:rsidP="00ED6E3E">
            <w:pPr>
              <w:spacing w:line="360" w:lineRule="auto"/>
              <w:jc w:val="both"/>
              <w:rPr>
                <w:sz w:val="24"/>
                <w:szCs w:val="24"/>
                <w:rtl/>
              </w:rPr>
            </w:pPr>
            <w:r w:rsidRPr="00783BF6">
              <w:rPr>
                <w:rFonts w:hint="eastAsia"/>
                <w:sz w:val="24"/>
                <w:szCs w:val="24"/>
                <w:rtl/>
              </w:rPr>
              <w:t>והרשות</w:t>
            </w:r>
            <w:r w:rsidRPr="00783BF6">
              <w:rPr>
                <w:sz w:val="24"/>
                <w:szCs w:val="24"/>
                <w:rtl/>
              </w:rPr>
              <w:t xml:space="preserve"> </w:t>
            </w:r>
            <w:r w:rsidRPr="00783BF6">
              <w:rPr>
                <w:rFonts w:hint="eastAsia"/>
                <w:sz w:val="24"/>
                <w:szCs w:val="24"/>
                <w:rtl/>
              </w:rPr>
              <w:t>רכשה</w:t>
            </w:r>
            <w:r w:rsidRPr="00783BF6">
              <w:rPr>
                <w:sz w:val="24"/>
                <w:szCs w:val="24"/>
                <w:rtl/>
              </w:rPr>
              <w:t xml:space="preserve"> </w:t>
            </w:r>
            <w:r w:rsidRPr="00783BF6">
              <w:rPr>
                <w:rFonts w:hint="eastAsia"/>
                <w:sz w:val="24"/>
                <w:szCs w:val="24"/>
                <w:rtl/>
              </w:rPr>
              <w:t>במסגרת</w:t>
            </w:r>
            <w:r w:rsidRPr="00783BF6">
              <w:rPr>
                <w:sz w:val="24"/>
                <w:szCs w:val="24"/>
                <w:rtl/>
              </w:rPr>
              <w:t xml:space="preserve"> </w:t>
            </w:r>
            <w:r w:rsidRPr="00783BF6">
              <w:rPr>
                <w:rFonts w:hint="eastAsia"/>
                <w:sz w:val="24"/>
                <w:szCs w:val="24"/>
                <w:rtl/>
              </w:rPr>
              <w:t>מכרז</w:t>
            </w:r>
            <w:r w:rsidRPr="00783BF6">
              <w:rPr>
                <w:sz w:val="24"/>
                <w:szCs w:val="24"/>
                <w:rtl/>
              </w:rPr>
              <w:t xml:space="preserve"> </w:t>
            </w:r>
            <w:r w:rsidRPr="00783BF6">
              <w:rPr>
                <w:rFonts w:hint="eastAsia"/>
                <w:sz w:val="24"/>
                <w:szCs w:val="24"/>
                <w:rtl/>
              </w:rPr>
              <w:t>ובהתאם</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רכישה</w:t>
            </w:r>
            <w:r w:rsidRPr="00783BF6">
              <w:rPr>
                <w:sz w:val="24"/>
                <w:szCs w:val="24"/>
                <w:rtl/>
              </w:rPr>
              <w:t xml:space="preserve"> </w:t>
            </w:r>
            <w:r w:rsidRPr="00783BF6">
              <w:rPr>
                <w:rFonts w:hint="eastAsia"/>
                <w:sz w:val="24"/>
                <w:szCs w:val="24"/>
                <w:rtl/>
              </w:rPr>
              <w:t>מיום</w:t>
            </w:r>
            <w:r w:rsidRPr="00783BF6">
              <w:rPr>
                <w:sz w:val="24"/>
                <w:szCs w:val="24"/>
                <w:rtl/>
              </w:rPr>
              <w:t xml:space="preserve">________ </w:t>
            </w:r>
            <w:r w:rsidRPr="00783BF6">
              <w:rPr>
                <w:rFonts w:hint="eastAsia"/>
                <w:sz w:val="24"/>
                <w:szCs w:val="24"/>
                <w:rtl/>
              </w:rPr>
              <w:t>שנחתם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לבין</w:t>
            </w:r>
            <w:r w:rsidRPr="00783BF6">
              <w:rPr>
                <w:sz w:val="24"/>
                <w:szCs w:val="24"/>
                <w:rtl/>
              </w:rPr>
              <w:t xml:space="preserve"> </w:t>
            </w:r>
            <w:r w:rsidRPr="00783BF6">
              <w:rPr>
                <w:rFonts w:hint="eastAsia"/>
                <w:b/>
                <w:bCs/>
                <w:sz w:val="24"/>
                <w:szCs w:val="24"/>
                <w:rtl/>
              </w:rPr>
              <w:t>הרשות</w:t>
            </w:r>
            <w:r w:rsidRPr="00783BF6">
              <w:rPr>
                <w:sz w:val="24"/>
                <w:szCs w:val="24"/>
                <w:rtl/>
              </w:rPr>
              <w:t xml:space="preserve"> </w:t>
            </w:r>
            <w:r w:rsidRPr="00783BF6">
              <w:rPr>
                <w:rFonts w:hint="eastAsia"/>
                <w:sz w:val="24"/>
                <w:szCs w:val="24"/>
                <w:rtl/>
              </w:rPr>
              <w:t>המצ</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והמהווה</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נפרד</w:t>
            </w:r>
            <w:r w:rsidRPr="00783BF6">
              <w:rPr>
                <w:sz w:val="24"/>
                <w:szCs w:val="24"/>
                <w:rtl/>
              </w:rPr>
              <w:t xml:space="preserve"> </w:t>
            </w:r>
            <w:r w:rsidRPr="00783BF6">
              <w:rPr>
                <w:rFonts w:hint="eastAsia"/>
                <w:sz w:val="24"/>
                <w:szCs w:val="24"/>
                <w:rtl/>
              </w:rPr>
              <w:t>מהסכם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להלן</w:t>
            </w:r>
            <w:r w:rsidRPr="00783BF6">
              <w:rPr>
                <w:sz w:val="24"/>
                <w:szCs w:val="24"/>
                <w:rtl/>
              </w:rPr>
              <w:t>: "</w:t>
            </w:r>
            <w:r w:rsidRPr="00783BF6">
              <w:rPr>
                <w:rFonts w:hint="eastAsia"/>
                <w:sz w:val="24"/>
                <w:szCs w:val="24"/>
                <w:rtl/>
              </w:rPr>
              <w:t>הסכם</w:t>
            </w:r>
            <w:r w:rsidRPr="00783BF6">
              <w:rPr>
                <w:sz w:val="24"/>
                <w:szCs w:val="24"/>
                <w:rtl/>
              </w:rPr>
              <w:t xml:space="preserve"> </w:t>
            </w:r>
            <w:r w:rsidRPr="00783BF6">
              <w:rPr>
                <w:rFonts w:hint="eastAsia"/>
                <w:sz w:val="24"/>
                <w:szCs w:val="24"/>
                <w:rtl/>
              </w:rPr>
              <w:t>רכישה</w:t>
            </w:r>
            <w:r w:rsidRPr="00783BF6">
              <w:rPr>
                <w:sz w:val="24"/>
                <w:szCs w:val="24"/>
                <w:rtl/>
              </w:rPr>
              <w:t>")</w:t>
            </w:r>
            <w:r w:rsidRPr="00783BF6">
              <w:rPr>
                <w:b/>
                <w:bCs/>
                <w:sz w:val="24"/>
                <w:szCs w:val="24"/>
                <w:rtl/>
              </w:rPr>
              <w:t xml:space="preserve"> </w:t>
            </w:r>
            <w:r w:rsidRPr="00783BF6">
              <w:rPr>
                <w:rFonts w:hint="eastAsia"/>
                <w:b/>
                <w:bCs/>
                <w:sz w:val="24"/>
                <w:szCs w:val="24"/>
                <w:rtl/>
              </w:rPr>
              <w:t>מערכת</w:t>
            </w:r>
            <w:r w:rsidRPr="00783BF6">
              <w:rPr>
                <w:b/>
                <w:bCs/>
                <w:sz w:val="24"/>
                <w:szCs w:val="24"/>
                <w:rtl/>
              </w:rPr>
              <w:t xml:space="preserve"> </w:t>
            </w:r>
            <w:r w:rsidRPr="00783BF6">
              <w:rPr>
                <w:rFonts w:hint="eastAsia"/>
                <w:b/>
                <w:bCs/>
                <w:sz w:val="24"/>
                <w:szCs w:val="24"/>
                <w:rtl/>
              </w:rPr>
              <w:t>שיקוף</w:t>
            </w:r>
            <w:r w:rsidRPr="00783BF6">
              <w:rPr>
                <w:b/>
                <w:bCs/>
                <w:sz w:val="24"/>
                <w:szCs w:val="24"/>
                <w:rtl/>
              </w:rPr>
              <w:t xml:space="preserve"> </w:t>
            </w:r>
            <w:r w:rsidRPr="00783BF6">
              <w:rPr>
                <w:rFonts w:hint="eastAsia"/>
                <w:b/>
                <w:bCs/>
                <w:sz w:val="24"/>
                <w:szCs w:val="24"/>
                <w:rtl/>
              </w:rPr>
              <w:t>חדשה</w:t>
            </w:r>
            <w:r w:rsidRPr="00783BF6">
              <w:rPr>
                <w:b/>
                <w:bCs/>
                <w:sz w:val="24"/>
                <w:szCs w:val="24"/>
                <w:rtl/>
              </w:rPr>
              <w:t xml:space="preserve"> </w:t>
            </w:r>
            <w:r w:rsidRPr="00783BF6">
              <w:rPr>
                <w:rFonts w:hint="eastAsia"/>
                <w:b/>
                <w:bCs/>
                <w:sz w:val="24"/>
                <w:szCs w:val="24"/>
                <w:rtl/>
              </w:rPr>
              <w:t>במסגרת</w:t>
            </w:r>
            <w:r w:rsidRPr="00783BF6">
              <w:rPr>
                <w:b/>
                <w:bCs/>
                <w:sz w:val="24"/>
                <w:szCs w:val="24"/>
                <w:rtl/>
              </w:rPr>
              <w:t xml:space="preserve"> </w:t>
            </w:r>
            <w:r w:rsidRPr="00783BF6">
              <w:rPr>
                <w:rFonts w:hint="eastAsia"/>
                <w:b/>
                <w:bCs/>
                <w:sz w:val="24"/>
                <w:szCs w:val="24"/>
                <w:rtl/>
              </w:rPr>
              <w:t>שדרוג</w:t>
            </w:r>
            <w:r w:rsidRPr="00783BF6">
              <w:rPr>
                <w:b/>
                <w:bCs/>
                <w:sz w:val="24"/>
                <w:szCs w:val="24"/>
                <w:rtl/>
              </w:rPr>
              <w:t xml:space="preserve"> </w:t>
            </w:r>
            <w:r w:rsidRPr="00783BF6">
              <w:rPr>
                <w:rFonts w:hint="eastAsia"/>
                <w:b/>
                <w:bCs/>
                <w:sz w:val="24"/>
                <w:szCs w:val="24"/>
                <w:rtl/>
              </w:rPr>
              <w:t>משקף</w:t>
            </w:r>
            <w:r w:rsidRPr="00783BF6">
              <w:rPr>
                <w:b/>
                <w:bCs/>
                <w:sz w:val="24"/>
                <w:szCs w:val="24"/>
                <w:rtl/>
              </w:rPr>
              <w:t xml:space="preserve"> </w:t>
            </w:r>
            <w:r w:rsidRPr="00783BF6">
              <w:rPr>
                <w:rFonts w:hint="eastAsia"/>
                <w:b/>
                <w:bCs/>
                <w:sz w:val="24"/>
                <w:szCs w:val="24"/>
                <w:rtl/>
              </w:rPr>
              <w:t>אשדוד</w:t>
            </w:r>
            <w:r w:rsidRPr="00783BF6">
              <w:rPr>
                <w:b/>
                <w:bCs/>
                <w:sz w:val="24"/>
                <w:szCs w:val="24"/>
                <w:rtl/>
              </w:rPr>
              <w:t xml:space="preserve">, </w:t>
            </w:r>
            <w:r w:rsidRPr="00783BF6">
              <w:rPr>
                <w:rFonts w:hint="eastAsia"/>
                <w:b/>
                <w:bCs/>
                <w:sz w:val="24"/>
                <w:szCs w:val="24"/>
                <w:rtl/>
              </w:rPr>
              <w:t>ותת</w:t>
            </w:r>
            <w:r w:rsidRPr="00783BF6">
              <w:rPr>
                <w:b/>
                <w:bCs/>
                <w:sz w:val="24"/>
                <w:szCs w:val="24"/>
                <w:rtl/>
              </w:rPr>
              <w:t xml:space="preserve"> </w:t>
            </w:r>
            <w:r w:rsidRPr="00783BF6">
              <w:rPr>
                <w:rFonts w:hint="eastAsia"/>
                <w:b/>
                <w:bCs/>
                <w:sz w:val="24"/>
                <w:szCs w:val="24"/>
                <w:rtl/>
              </w:rPr>
              <w:t>המערכות</w:t>
            </w:r>
            <w:r w:rsidRPr="00783BF6">
              <w:rPr>
                <w:b/>
                <w:bCs/>
                <w:sz w:val="24"/>
                <w:szCs w:val="24"/>
                <w:rtl/>
              </w:rPr>
              <w:t xml:space="preserve"> </w:t>
            </w:r>
            <w:r w:rsidRPr="00783BF6">
              <w:rPr>
                <w:rFonts w:hint="eastAsia"/>
                <w:b/>
                <w:bCs/>
                <w:sz w:val="24"/>
                <w:szCs w:val="24"/>
                <w:rtl/>
              </w:rPr>
              <w:t>הנלוות</w:t>
            </w:r>
            <w:r w:rsidRPr="00783BF6">
              <w:rPr>
                <w:b/>
                <w:bCs/>
                <w:sz w:val="24"/>
                <w:szCs w:val="24"/>
                <w:rtl/>
              </w:rPr>
              <w:t xml:space="preserve"> </w:t>
            </w:r>
            <w:r w:rsidRPr="00783BF6">
              <w:rPr>
                <w:rFonts w:hint="eastAsia"/>
                <w:b/>
                <w:bCs/>
                <w:sz w:val="24"/>
                <w:szCs w:val="24"/>
                <w:rtl/>
              </w:rPr>
              <w:t>אליה</w:t>
            </w:r>
            <w:r w:rsidRPr="00783BF6">
              <w:rPr>
                <w:b/>
                <w:bCs/>
                <w:sz w:val="24"/>
                <w:szCs w:val="24"/>
                <w:rtl/>
              </w:rPr>
              <w:t>.(</w:t>
            </w:r>
            <w:r w:rsidRPr="00783BF6">
              <w:rPr>
                <w:rFonts w:hint="eastAsia"/>
                <w:b/>
                <w:bCs/>
                <w:sz w:val="24"/>
                <w:szCs w:val="24"/>
                <w:rtl/>
              </w:rPr>
              <w:t>להלן</w:t>
            </w:r>
            <w:r w:rsidRPr="00783BF6">
              <w:rPr>
                <w:b/>
                <w:bCs/>
                <w:sz w:val="24"/>
                <w:szCs w:val="24"/>
                <w:rtl/>
              </w:rPr>
              <w:t xml:space="preserve">-" </w:t>
            </w:r>
            <w:r w:rsidRPr="00783BF6">
              <w:rPr>
                <w:rFonts w:hint="eastAsia"/>
                <w:b/>
                <w:bCs/>
                <w:sz w:val="24"/>
                <w:szCs w:val="24"/>
                <w:rtl/>
              </w:rPr>
              <w:t>המערכת</w:t>
            </w:r>
            <w:r w:rsidRPr="00783BF6">
              <w:rPr>
                <w:b/>
                <w:bCs/>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והרשות</w:t>
            </w:r>
            <w:r w:rsidRPr="00783BF6">
              <w:rPr>
                <w:sz w:val="24"/>
                <w:szCs w:val="24"/>
                <w:rtl/>
              </w:rPr>
              <w:t xml:space="preserve"> </w:t>
            </w:r>
            <w:r w:rsidRPr="00783BF6">
              <w:rPr>
                <w:rFonts w:hint="eastAsia"/>
                <w:sz w:val="24"/>
                <w:szCs w:val="24"/>
                <w:rtl/>
              </w:rPr>
              <w:t>קיבלה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הצעת</w:t>
            </w:r>
            <w:r w:rsidRPr="00783BF6">
              <w:rPr>
                <w:sz w:val="24"/>
                <w:szCs w:val="24"/>
                <w:rtl/>
              </w:rPr>
              <w:t xml:space="preserve"> </w:t>
            </w:r>
            <w:r w:rsidRPr="00783BF6">
              <w:rPr>
                <w:rFonts w:hint="eastAsia"/>
                <w:sz w:val="24"/>
                <w:szCs w:val="24"/>
                <w:rtl/>
              </w:rPr>
              <w:t>המחיר</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לאספקת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עד</w:t>
            </w:r>
            <w:r w:rsidRPr="00783BF6">
              <w:rPr>
                <w:sz w:val="24"/>
                <w:szCs w:val="24"/>
                <w:rtl/>
              </w:rPr>
              <w:t xml:space="preserve"> </w:t>
            </w:r>
            <w:r>
              <w:rPr>
                <w:sz w:val="24"/>
                <w:szCs w:val="24"/>
                <w:rtl/>
              </w:rPr>
              <w:t>10</w:t>
            </w:r>
            <w:r w:rsidRPr="00783BF6">
              <w:rPr>
                <w:sz w:val="24"/>
                <w:szCs w:val="24"/>
                <w:rtl/>
              </w:rPr>
              <w:t xml:space="preserve"> </w:t>
            </w:r>
            <w:r w:rsidRPr="00783BF6">
              <w:rPr>
                <w:rFonts w:hint="eastAsia"/>
                <w:sz w:val="24"/>
                <w:szCs w:val="24"/>
                <w:rtl/>
              </w:rPr>
              <w:t>שנים</w:t>
            </w:r>
            <w:r w:rsidRPr="00783BF6">
              <w:rPr>
                <w:sz w:val="24"/>
                <w:szCs w:val="24"/>
                <w:rtl/>
              </w:rPr>
              <w:t xml:space="preserve"> </w:t>
            </w:r>
            <w:r w:rsidRPr="00783BF6">
              <w:rPr>
                <w:rFonts w:hint="eastAsia"/>
                <w:sz w:val="24"/>
                <w:szCs w:val="24"/>
                <w:rtl/>
              </w:rPr>
              <w:t>המצ</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sidRPr="00783BF6">
              <w:rPr>
                <w:rFonts w:hint="eastAsia"/>
                <w:sz w:val="24"/>
                <w:szCs w:val="24"/>
                <w:rtl/>
              </w:rPr>
              <w:t>ב</w:t>
            </w:r>
            <w:r w:rsidRPr="00783BF6">
              <w:rPr>
                <w:sz w:val="24"/>
                <w:szCs w:val="24"/>
                <w:rtl/>
              </w:rPr>
              <w:t xml:space="preserve">' </w:t>
            </w:r>
            <w:r w:rsidRPr="00783BF6">
              <w:rPr>
                <w:rFonts w:hint="eastAsia"/>
                <w:sz w:val="24"/>
                <w:szCs w:val="24"/>
                <w:rtl/>
              </w:rPr>
              <w:t>והמהווה</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נפרד</w:t>
            </w:r>
            <w:r w:rsidRPr="00783BF6">
              <w:rPr>
                <w:sz w:val="24"/>
                <w:szCs w:val="24"/>
                <w:rtl/>
              </w:rPr>
              <w:t xml:space="preserve"> </w:t>
            </w:r>
            <w:r w:rsidRPr="00783BF6">
              <w:rPr>
                <w:rFonts w:hint="eastAsia"/>
                <w:sz w:val="24"/>
                <w:szCs w:val="24"/>
                <w:rtl/>
              </w:rPr>
              <w:t>מהסכם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להלן</w:t>
            </w:r>
            <w:r w:rsidRPr="00783BF6">
              <w:rPr>
                <w:sz w:val="24"/>
                <w:szCs w:val="24"/>
                <w:rtl/>
              </w:rPr>
              <w:t>:"</w:t>
            </w:r>
            <w:r w:rsidRPr="00783BF6">
              <w:rPr>
                <w:rFonts w:hint="eastAsia"/>
                <w:sz w:val="24"/>
                <w:szCs w:val="24"/>
                <w:rtl/>
              </w:rPr>
              <w:t>הצעת</w:t>
            </w:r>
            <w:r w:rsidRPr="00783BF6">
              <w:rPr>
                <w:sz w:val="24"/>
                <w:szCs w:val="24"/>
                <w:rtl/>
              </w:rPr>
              <w:t xml:space="preserve"> </w:t>
            </w:r>
            <w:r w:rsidRPr="00783BF6">
              <w:rPr>
                <w:rFonts w:hint="eastAsia"/>
                <w:sz w:val="24"/>
                <w:szCs w:val="24"/>
                <w:rtl/>
              </w:rPr>
              <w:t>המחיר</w:t>
            </w:r>
            <w:r w:rsidRPr="00783BF6">
              <w:rPr>
                <w:sz w:val="24"/>
                <w:szCs w:val="24"/>
                <w:rtl/>
              </w:rPr>
              <w:t>");</w:t>
            </w: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במחיר</w:t>
            </w:r>
            <w:r w:rsidRPr="00783BF6">
              <w:rPr>
                <w:sz w:val="24"/>
                <w:szCs w:val="24"/>
                <w:rtl/>
              </w:rPr>
              <w:t xml:space="preserve"> </w:t>
            </w:r>
            <w:r w:rsidRPr="00783BF6">
              <w:rPr>
                <w:rFonts w:hint="eastAsia"/>
                <w:sz w:val="24"/>
                <w:szCs w:val="24"/>
                <w:rtl/>
              </w:rPr>
              <w:t>המפורט</w:t>
            </w:r>
            <w:r w:rsidRPr="00783BF6">
              <w:rPr>
                <w:sz w:val="24"/>
                <w:szCs w:val="24"/>
                <w:rtl/>
              </w:rPr>
              <w:t xml:space="preserve">  </w:t>
            </w:r>
            <w:r w:rsidRPr="00783BF6">
              <w:rPr>
                <w:rFonts w:hint="eastAsia"/>
                <w:sz w:val="24"/>
                <w:szCs w:val="24"/>
                <w:rtl/>
              </w:rPr>
              <w:t>בנספח</w:t>
            </w:r>
            <w:r w:rsidRPr="00783BF6">
              <w:rPr>
                <w:sz w:val="24"/>
                <w:szCs w:val="24"/>
                <w:rtl/>
              </w:rPr>
              <w:t xml:space="preserve"> </w:t>
            </w:r>
            <w:r w:rsidRPr="00783BF6">
              <w:rPr>
                <w:rFonts w:hint="eastAsia"/>
                <w:sz w:val="24"/>
                <w:szCs w:val="24"/>
                <w:rtl/>
              </w:rPr>
              <w:t>ב</w:t>
            </w:r>
            <w:r w:rsidRPr="00783BF6">
              <w:rPr>
                <w:sz w:val="24"/>
                <w:szCs w:val="24"/>
                <w:rtl/>
              </w:rPr>
              <w:t>'</w:t>
            </w:r>
            <w:r>
              <w:rPr>
                <w:sz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עד</w:t>
            </w:r>
            <w:r w:rsidRPr="00783BF6">
              <w:rPr>
                <w:sz w:val="24"/>
                <w:szCs w:val="24"/>
                <w:rtl/>
              </w:rPr>
              <w:t xml:space="preserve"> </w:t>
            </w:r>
            <w:r>
              <w:rPr>
                <w:sz w:val="24"/>
                <w:szCs w:val="24"/>
                <w:rtl/>
              </w:rPr>
              <w:t>10</w:t>
            </w:r>
            <w:r w:rsidRPr="00783BF6">
              <w:rPr>
                <w:sz w:val="24"/>
                <w:szCs w:val="24"/>
                <w:rtl/>
              </w:rPr>
              <w:t xml:space="preserve"> </w:t>
            </w:r>
            <w:r w:rsidRPr="00783BF6">
              <w:rPr>
                <w:rFonts w:hint="eastAsia"/>
                <w:sz w:val="24"/>
                <w:szCs w:val="24"/>
                <w:rtl/>
              </w:rPr>
              <w:t>שנים</w:t>
            </w:r>
            <w:r w:rsidRPr="00783BF6">
              <w:rPr>
                <w:sz w:val="24"/>
                <w:szCs w:val="24"/>
                <w:rtl/>
              </w:rPr>
              <w:t>;</w:t>
            </w: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והחברה</w:t>
            </w:r>
            <w:r w:rsidRPr="00783BF6">
              <w:rPr>
                <w:sz w:val="24"/>
                <w:szCs w:val="24"/>
                <w:rtl/>
              </w:rPr>
              <w:t xml:space="preserve"> </w:t>
            </w:r>
            <w:r w:rsidRPr="00783BF6">
              <w:rPr>
                <w:rFonts w:hint="eastAsia"/>
                <w:sz w:val="24"/>
                <w:szCs w:val="24"/>
                <w:rtl/>
              </w:rPr>
              <w:t>מצהירה</w:t>
            </w:r>
            <w:r w:rsidRPr="00783BF6">
              <w:rPr>
                <w:sz w:val="24"/>
                <w:szCs w:val="24"/>
                <w:rtl/>
              </w:rPr>
              <w:t xml:space="preserve"> </w:t>
            </w:r>
            <w:r w:rsidRPr="00783BF6">
              <w:rPr>
                <w:rFonts w:hint="eastAsia"/>
                <w:sz w:val="24"/>
                <w:szCs w:val="24"/>
                <w:rtl/>
              </w:rPr>
              <w:t>בזאת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הינה</w:t>
            </w:r>
            <w:r w:rsidRPr="00783BF6">
              <w:rPr>
                <w:sz w:val="24"/>
                <w:szCs w:val="24"/>
                <w:rtl/>
              </w:rPr>
              <w:t xml:space="preserve"> </w:t>
            </w:r>
            <w:r w:rsidRPr="00783BF6">
              <w:rPr>
                <w:rFonts w:hint="eastAsia"/>
                <w:sz w:val="24"/>
                <w:szCs w:val="24"/>
                <w:rtl/>
              </w:rPr>
              <w:t>בעלת</w:t>
            </w:r>
            <w:r w:rsidRPr="00783BF6">
              <w:rPr>
                <w:sz w:val="24"/>
                <w:szCs w:val="24"/>
                <w:rtl/>
              </w:rPr>
              <w:t xml:space="preserve"> </w:t>
            </w:r>
            <w:r w:rsidRPr="00783BF6">
              <w:rPr>
                <w:rFonts w:hint="eastAsia"/>
                <w:sz w:val="24"/>
                <w:szCs w:val="24"/>
                <w:rtl/>
              </w:rPr>
              <w:t>יכולת</w:t>
            </w:r>
            <w:r w:rsidRPr="00783BF6">
              <w:rPr>
                <w:sz w:val="24"/>
                <w:szCs w:val="24"/>
                <w:rtl/>
              </w:rPr>
              <w:t xml:space="preserve">, </w:t>
            </w:r>
            <w:r w:rsidRPr="00783BF6">
              <w:rPr>
                <w:rFonts w:hint="eastAsia"/>
                <w:sz w:val="24"/>
                <w:szCs w:val="24"/>
                <w:rtl/>
              </w:rPr>
              <w:t>ידע</w:t>
            </w:r>
            <w:r w:rsidRPr="00783BF6">
              <w:rPr>
                <w:sz w:val="24"/>
                <w:szCs w:val="24"/>
                <w:rtl/>
              </w:rPr>
              <w:t xml:space="preserve">, </w:t>
            </w:r>
            <w:r w:rsidRPr="00783BF6">
              <w:rPr>
                <w:rFonts w:hint="eastAsia"/>
                <w:sz w:val="24"/>
                <w:szCs w:val="24"/>
                <w:rtl/>
              </w:rPr>
              <w:t>ציוד</w:t>
            </w:r>
            <w:r w:rsidRPr="00783BF6">
              <w:rPr>
                <w:sz w:val="24"/>
                <w:szCs w:val="24"/>
                <w:rtl/>
              </w:rPr>
              <w:t xml:space="preserve"> </w:t>
            </w:r>
            <w:r w:rsidRPr="00783BF6">
              <w:rPr>
                <w:rFonts w:hint="eastAsia"/>
                <w:sz w:val="24"/>
                <w:szCs w:val="24"/>
                <w:rtl/>
              </w:rPr>
              <w:t>מתאים</w:t>
            </w:r>
            <w:r w:rsidRPr="00783BF6">
              <w:rPr>
                <w:sz w:val="24"/>
                <w:szCs w:val="24"/>
                <w:rtl/>
              </w:rPr>
              <w:t xml:space="preserve">, </w:t>
            </w:r>
            <w:r w:rsidRPr="00783BF6">
              <w:rPr>
                <w:rFonts w:hint="eastAsia"/>
                <w:sz w:val="24"/>
                <w:szCs w:val="24"/>
                <w:rtl/>
              </w:rPr>
              <w:t>כח</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מיומן</w:t>
            </w:r>
            <w:r w:rsidRPr="00783BF6">
              <w:rPr>
                <w:sz w:val="24"/>
                <w:szCs w:val="24"/>
                <w:rtl/>
              </w:rPr>
              <w:t xml:space="preserve"> </w:t>
            </w:r>
            <w:r w:rsidRPr="00783BF6">
              <w:rPr>
                <w:rFonts w:hint="eastAsia"/>
                <w:sz w:val="24"/>
                <w:szCs w:val="24"/>
                <w:rtl/>
              </w:rPr>
              <w:t>ומתאים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לעמוד</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התנאים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שמירת</w:t>
            </w:r>
            <w:r w:rsidRPr="00783BF6">
              <w:rPr>
                <w:sz w:val="24"/>
                <w:szCs w:val="24"/>
                <w:rtl/>
              </w:rPr>
              <w:t xml:space="preserve"> </w:t>
            </w:r>
            <w:r w:rsidRPr="00783BF6">
              <w:rPr>
                <w:rFonts w:hint="eastAsia"/>
                <w:sz w:val="24"/>
                <w:szCs w:val="24"/>
                <w:rtl/>
              </w:rPr>
              <w:t>המועדים</w:t>
            </w:r>
            <w:r w:rsidRPr="00783BF6">
              <w:rPr>
                <w:sz w:val="24"/>
                <w:szCs w:val="24"/>
                <w:rtl/>
              </w:rPr>
              <w:t xml:space="preserve"> </w:t>
            </w:r>
            <w:r w:rsidRPr="00783BF6">
              <w:rPr>
                <w:rFonts w:hint="eastAsia"/>
                <w:sz w:val="24"/>
                <w:szCs w:val="24"/>
                <w:rtl/>
              </w:rPr>
              <w:t>הנקובים</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ושמירה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רמת</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נאותה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להלן</w:t>
            </w:r>
            <w:r w:rsidRPr="00783BF6">
              <w:rPr>
                <w:sz w:val="24"/>
                <w:szCs w:val="24"/>
                <w:rtl/>
              </w:rPr>
              <w:t>;</w:t>
            </w: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תמצא</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במצב</w:t>
            </w:r>
            <w:r w:rsidRPr="00783BF6">
              <w:rPr>
                <w:sz w:val="24"/>
                <w:szCs w:val="24"/>
                <w:rtl/>
              </w:rPr>
              <w:t xml:space="preserve"> </w:t>
            </w:r>
            <w:r w:rsidRPr="00783BF6">
              <w:rPr>
                <w:rFonts w:hint="eastAsia"/>
                <w:sz w:val="24"/>
                <w:szCs w:val="24"/>
                <w:rtl/>
              </w:rPr>
              <w:t>תקין</w:t>
            </w:r>
            <w:r w:rsidRPr="00783BF6">
              <w:rPr>
                <w:sz w:val="24"/>
                <w:szCs w:val="24"/>
                <w:rtl/>
              </w:rPr>
              <w:t xml:space="preserve">, </w:t>
            </w:r>
            <w:r w:rsidRPr="00783BF6">
              <w:rPr>
                <w:rFonts w:hint="eastAsia"/>
                <w:sz w:val="24"/>
                <w:szCs w:val="24"/>
                <w:rtl/>
              </w:rPr>
              <w:t>מכוון</w:t>
            </w:r>
            <w:r w:rsidRPr="00783BF6">
              <w:rPr>
                <w:sz w:val="24"/>
                <w:szCs w:val="24"/>
                <w:rtl/>
              </w:rPr>
              <w:t xml:space="preserve"> </w:t>
            </w:r>
            <w:r w:rsidRPr="00783BF6">
              <w:rPr>
                <w:rFonts w:hint="eastAsia"/>
                <w:sz w:val="24"/>
                <w:szCs w:val="24"/>
                <w:rtl/>
              </w:rPr>
              <w:t>ומכויל</w:t>
            </w:r>
            <w:r w:rsidRPr="00783BF6">
              <w:rPr>
                <w:sz w:val="24"/>
                <w:szCs w:val="24"/>
                <w:rtl/>
              </w:rPr>
              <w:t xml:space="preserve"> </w:t>
            </w:r>
            <w:r w:rsidRPr="00783BF6">
              <w:rPr>
                <w:rFonts w:hint="eastAsia"/>
                <w:sz w:val="24"/>
                <w:szCs w:val="24"/>
                <w:rtl/>
              </w:rPr>
              <w:t>כנדרש</w:t>
            </w:r>
            <w:r w:rsidRPr="00783BF6">
              <w:rPr>
                <w:sz w:val="24"/>
                <w:szCs w:val="24"/>
                <w:rtl/>
              </w:rPr>
              <w:t xml:space="preserve"> </w:t>
            </w:r>
            <w:r w:rsidRPr="00783BF6">
              <w:rPr>
                <w:rFonts w:hint="eastAsia"/>
                <w:sz w:val="24"/>
                <w:szCs w:val="24"/>
                <w:rtl/>
              </w:rPr>
              <w:t>ולוודא</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נמצאת</w:t>
            </w:r>
            <w:r w:rsidRPr="00783BF6">
              <w:rPr>
                <w:sz w:val="24"/>
                <w:szCs w:val="24"/>
                <w:rtl/>
              </w:rPr>
              <w:t xml:space="preserve"> </w:t>
            </w:r>
            <w:r w:rsidRPr="00783BF6">
              <w:rPr>
                <w:rFonts w:hint="eastAsia"/>
                <w:sz w:val="24"/>
                <w:szCs w:val="24"/>
                <w:rtl/>
              </w:rPr>
              <w:t>במצב</w:t>
            </w:r>
            <w:r w:rsidRPr="00783BF6">
              <w:rPr>
                <w:sz w:val="24"/>
                <w:szCs w:val="24"/>
                <w:rtl/>
              </w:rPr>
              <w:t xml:space="preserve"> </w:t>
            </w:r>
            <w:r w:rsidRPr="00783BF6">
              <w:rPr>
                <w:rFonts w:hint="eastAsia"/>
                <w:sz w:val="24"/>
                <w:szCs w:val="24"/>
                <w:rtl/>
              </w:rPr>
              <w:t>תקין</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כניסת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לתוקפו</w:t>
            </w:r>
            <w:r w:rsidRPr="00783BF6">
              <w:rPr>
                <w:sz w:val="24"/>
                <w:szCs w:val="24"/>
                <w:rtl/>
              </w:rPr>
              <w:t>;</w:t>
            </w: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תעמוד</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ההפעלה</w:t>
            </w:r>
            <w:r w:rsidRPr="00783BF6">
              <w:rPr>
                <w:sz w:val="24"/>
                <w:szCs w:val="24"/>
                <w:rtl/>
              </w:rPr>
              <w:t xml:space="preserve"> </w:t>
            </w:r>
            <w:r w:rsidRPr="00783BF6">
              <w:rPr>
                <w:rFonts w:hint="eastAsia"/>
                <w:sz w:val="24"/>
                <w:szCs w:val="24"/>
                <w:rtl/>
              </w:rPr>
              <w:t>והסביבה</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המצ</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Pr>
                <w:rFonts w:hint="eastAsia"/>
                <w:sz w:val="24"/>
                <w:szCs w:val="24"/>
                <w:rtl/>
              </w:rPr>
              <w:t>ג</w:t>
            </w:r>
            <w:r w:rsidRPr="00783BF6">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5E0E1D">
              <w:rPr>
                <w:sz w:val="24"/>
                <w:szCs w:val="24"/>
                <w:rtl/>
              </w:rPr>
              <w:t xml:space="preserve"> </w:t>
            </w:r>
            <w:r w:rsidRPr="00783BF6">
              <w:rPr>
                <w:rFonts w:hint="eastAsia"/>
                <w:sz w:val="24"/>
                <w:szCs w:val="24"/>
                <w:rtl/>
              </w:rPr>
              <w:t>והמהווה</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נפרד</w:t>
            </w:r>
            <w:r w:rsidRPr="00783BF6">
              <w:rPr>
                <w:sz w:val="24"/>
                <w:szCs w:val="24"/>
                <w:rtl/>
              </w:rPr>
              <w:t xml:space="preserve"> </w:t>
            </w:r>
            <w:r w:rsidRPr="00783BF6">
              <w:rPr>
                <w:rFonts w:hint="eastAsia"/>
                <w:sz w:val="24"/>
                <w:szCs w:val="24"/>
                <w:rtl/>
              </w:rPr>
              <w:t>מהסכם</w:t>
            </w:r>
            <w:r w:rsidRPr="00783BF6">
              <w:rPr>
                <w:sz w:val="24"/>
                <w:szCs w:val="24"/>
                <w:rtl/>
              </w:rPr>
              <w:t xml:space="preserve"> </w:t>
            </w:r>
            <w:r w:rsidRPr="00783BF6">
              <w:rPr>
                <w:rFonts w:hint="eastAsia"/>
                <w:sz w:val="24"/>
                <w:szCs w:val="24"/>
                <w:rtl/>
              </w:rPr>
              <w:t>זה</w:t>
            </w:r>
            <w:r w:rsidRPr="00783BF6">
              <w:rPr>
                <w:sz w:val="24"/>
                <w:szCs w:val="24"/>
                <w:rtl/>
              </w:rPr>
              <w:t>;</w:t>
            </w: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והצדדים</w:t>
            </w:r>
            <w:r w:rsidRPr="00783BF6">
              <w:rPr>
                <w:sz w:val="24"/>
                <w:szCs w:val="24"/>
                <w:rtl/>
              </w:rPr>
              <w:t xml:space="preserve"> </w:t>
            </w:r>
            <w:r w:rsidRPr="00783BF6">
              <w:rPr>
                <w:rFonts w:hint="eastAsia"/>
                <w:sz w:val="24"/>
                <w:szCs w:val="24"/>
                <w:rtl/>
              </w:rPr>
              <w:t>הסכימו</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תתבצע</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לבין</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יחולו</w:t>
            </w:r>
            <w:r w:rsidRPr="00783BF6">
              <w:rPr>
                <w:sz w:val="24"/>
                <w:szCs w:val="24"/>
                <w:rtl/>
              </w:rPr>
              <w:t xml:space="preserve"> </w:t>
            </w:r>
            <w:r w:rsidRPr="00783BF6">
              <w:rPr>
                <w:rFonts w:hint="eastAsia"/>
                <w:sz w:val="24"/>
                <w:szCs w:val="24"/>
                <w:rtl/>
              </w:rPr>
              <w:t>יחסי</w:t>
            </w:r>
            <w:r w:rsidRPr="00783BF6">
              <w:rPr>
                <w:sz w:val="24"/>
                <w:szCs w:val="24"/>
                <w:rtl/>
              </w:rPr>
              <w:t xml:space="preserve"> </w:t>
            </w:r>
            <w:r w:rsidRPr="00783BF6">
              <w:rPr>
                <w:rFonts w:hint="eastAsia"/>
                <w:sz w:val="24"/>
                <w:szCs w:val="24"/>
                <w:rtl/>
              </w:rPr>
              <w:t>עובד</w:t>
            </w:r>
            <w:r w:rsidRPr="00783BF6">
              <w:rPr>
                <w:sz w:val="24"/>
                <w:szCs w:val="24"/>
                <w:rtl/>
              </w:rPr>
              <w:t xml:space="preserve"> </w:t>
            </w:r>
            <w:r w:rsidRPr="00783BF6">
              <w:rPr>
                <w:rFonts w:hint="eastAsia"/>
                <w:sz w:val="24"/>
                <w:szCs w:val="24"/>
                <w:rtl/>
              </w:rPr>
              <w:t>ומעביד</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פועלת</w:t>
            </w:r>
            <w:r w:rsidRPr="00783BF6">
              <w:rPr>
                <w:sz w:val="24"/>
                <w:szCs w:val="24"/>
                <w:rtl/>
              </w:rPr>
              <w:t xml:space="preserve"> </w:t>
            </w:r>
            <w:r w:rsidRPr="00783BF6">
              <w:rPr>
                <w:rFonts w:hint="eastAsia"/>
                <w:sz w:val="24"/>
                <w:szCs w:val="24"/>
                <w:rtl/>
              </w:rPr>
              <w:t>כבעל</w:t>
            </w:r>
            <w:r w:rsidRPr="00783BF6">
              <w:rPr>
                <w:sz w:val="24"/>
                <w:szCs w:val="24"/>
                <w:rtl/>
              </w:rPr>
              <w:t xml:space="preserve"> </w:t>
            </w:r>
            <w:r w:rsidRPr="00783BF6">
              <w:rPr>
                <w:rFonts w:hint="eastAsia"/>
                <w:sz w:val="24"/>
                <w:szCs w:val="24"/>
                <w:rtl/>
              </w:rPr>
              <w:t>מקצוע</w:t>
            </w:r>
            <w:r w:rsidRPr="00783BF6">
              <w:rPr>
                <w:sz w:val="24"/>
                <w:szCs w:val="24"/>
                <w:rtl/>
              </w:rPr>
              <w:t xml:space="preserve"> </w:t>
            </w:r>
            <w:r w:rsidRPr="00783BF6">
              <w:rPr>
                <w:rFonts w:hint="eastAsia"/>
                <w:sz w:val="24"/>
                <w:szCs w:val="24"/>
                <w:rtl/>
              </w:rPr>
              <w:t>עצמאי</w:t>
            </w:r>
            <w:r w:rsidRPr="00783BF6">
              <w:rPr>
                <w:sz w:val="24"/>
                <w:szCs w:val="24"/>
                <w:rtl/>
              </w:rPr>
              <w:t xml:space="preserve">, </w:t>
            </w:r>
            <w:r w:rsidRPr="00783BF6">
              <w:rPr>
                <w:rFonts w:hint="eastAsia"/>
                <w:sz w:val="24"/>
                <w:szCs w:val="24"/>
                <w:rtl/>
              </w:rPr>
              <w:t>המעניקה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שירותיה</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קבלני</w:t>
            </w:r>
            <w:r w:rsidRPr="00783BF6">
              <w:rPr>
                <w:sz w:val="24"/>
                <w:szCs w:val="24"/>
                <w:rtl/>
              </w:rPr>
              <w:t>;</w:t>
            </w:r>
          </w:p>
        </w:tc>
      </w:tr>
      <w:tr w:rsidR="009D0CC5" w:rsidRPr="00783BF6" w:rsidTr="00ED6E3E">
        <w:tc>
          <w:tcPr>
            <w:tcW w:w="1394" w:type="dxa"/>
          </w:tcPr>
          <w:p w:rsidR="009D0CC5" w:rsidRPr="00783BF6" w:rsidRDefault="009D0CC5" w:rsidP="00ED6E3E">
            <w:pPr>
              <w:spacing w:line="360" w:lineRule="auto"/>
              <w:jc w:val="both"/>
              <w:rPr>
                <w:sz w:val="24"/>
                <w:szCs w:val="24"/>
              </w:rPr>
            </w:pPr>
            <w:r w:rsidRPr="00783BF6">
              <w:rPr>
                <w:rFonts w:hint="eastAsia"/>
                <w:sz w:val="24"/>
                <w:szCs w:val="24"/>
                <w:rtl/>
              </w:rPr>
              <w:t>והואיל</w:t>
            </w:r>
            <w:r w:rsidRPr="00783BF6">
              <w:rPr>
                <w:sz w:val="24"/>
                <w:szCs w:val="24"/>
                <w:rtl/>
              </w:rPr>
              <w:t>:</w:t>
            </w:r>
          </w:p>
        </w:tc>
        <w:tc>
          <w:tcPr>
            <w:tcW w:w="7128" w:type="dxa"/>
            <w:gridSpan w:val="4"/>
          </w:tcPr>
          <w:p w:rsidR="009D0CC5" w:rsidRPr="00783BF6" w:rsidRDefault="009D0CC5" w:rsidP="00ED6E3E">
            <w:pPr>
              <w:spacing w:line="360" w:lineRule="auto"/>
              <w:jc w:val="both"/>
              <w:rPr>
                <w:sz w:val="24"/>
                <w:szCs w:val="24"/>
              </w:rPr>
            </w:pPr>
            <w:r w:rsidRPr="00783BF6">
              <w:rPr>
                <w:rFonts w:hint="eastAsia"/>
                <w:sz w:val="24"/>
                <w:szCs w:val="24"/>
                <w:rtl/>
              </w:rPr>
              <w:t>והצדדים</w:t>
            </w:r>
            <w:r w:rsidRPr="00783BF6">
              <w:rPr>
                <w:sz w:val="24"/>
                <w:szCs w:val="24"/>
                <w:rtl/>
              </w:rPr>
              <w:t xml:space="preserve"> </w:t>
            </w:r>
            <w:r w:rsidRPr="00783BF6">
              <w:rPr>
                <w:rFonts w:hint="eastAsia"/>
                <w:sz w:val="24"/>
                <w:szCs w:val="24"/>
                <w:rtl/>
              </w:rPr>
              <w:t>מעוניינים</w:t>
            </w:r>
            <w:r w:rsidRPr="00783BF6">
              <w:rPr>
                <w:sz w:val="24"/>
                <w:szCs w:val="24"/>
                <w:rtl/>
              </w:rPr>
              <w:t xml:space="preserve"> </w:t>
            </w:r>
            <w:r w:rsidRPr="00783BF6">
              <w:rPr>
                <w:rFonts w:hint="eastAsia"/>
                <w:sz w:val="24"/>
                <w:szCs w:val="24"/>
                <w:rtl/>
              </w:rPr>
              <w:t>להסדיר</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יחסיהם</w:t>
            </w:r>
            <w:r w:rsidRPr="00783BF6">
              <w:rPr>
                <w:sz w:val="24"/>
                <w:szCs w:val="24"/>
                <w:rtl/>
              </w:rPr>
              <w:t xml:space="preserve"> </w:t>
            </w:r>
            <w:r w:rsidRPr="00783BF6">
              <w:rPr>
                <w:rFonts w:hint="eastAsia"/>
                <w:sz w:val="24"/>
                <w:szCs w:val="24"/>
                <w:rtl/>
              </w:rPr>
              <w:t>ההדדיים</w:t>
            </w:r>
            <w:r w:rsidRPr="00783BF6">
              <w:rPr>
                <w:sz w:val="24"/>
                <w:szCs w:val="24"/>
                <w:rtl/>
              </w:rPr>
              <w:t xml:space="preserve"> </w:t>
            </w:r>
            <w:r w:rsidRPr="00783BF6">
              <w:rPr>
                <w:rFonts w:hint="eastAsia"/>
                <w:sz w:val="24"/>
                <w:szCs w:val="24"/>
                <w:rtl/>
              </w:rPr>
              <w:t>לגבי</w:t>
            </w:r>
            <w:r w:rsidRPr="00783BF6">
              <w:rPr>
                <w:sz w:val="24"/>
                <w:szCs w:val="24"/>
                <w:rtl/>
              </w:rPr>
              <w:t xml:space="preserve"> </w:t>
            </w:r>
            <w:r w:rsidRPr="00783BF6">
              <w:rPr>
                <w:rFonts w:hint="eastAsia"/>
                <w:sz w:val="24"/>
                <w:szCs w:val="24"/>
                <w:rtl/>
              </w:rPr>
              <w:t>מתן</w:t>
            </w:r>
            <w:r w:rsidRPr="00783BF6">
              <w:rPr>
                <w:sz w:val="24"/>
                <w:szCs w:val="24"/>
                <w:rtl/>
              </w:rPr>
              <w:t xml:space="preserve"> </w:t>
            </w:r>
            <w:r w:rsidRPr="00783BF6">
              <w:rPr>
                <w:rFonts w:hint="eastAsia"/>
                <w:sz w:val="24"/>
                <w:szCs w:val="24"/>
                <w:rtl/>
              </w:rPr>
              <w:t>השרות</w:t>
            </w:r>
            <w:r w:rsidRPr="00783BF6">
              <w:rPr>
                <w:sz w:val="24"/>
                <w:szCs w:val="24"/>
                <w:rtl/>
              </w:rPr>
              <w:t xml:space="preserve"> ;</w:t>
            </w:r>
          </w:p>
        </w:tc>
      </w:tr>
    </w:tbl>
    <w:p w:rsidR="009D0CC5" w:rsidRPr="00783BF6" w:rsidRDefault="009D0CC5" w:rsidP="00314FDF">
      <w:pPr>
        <w:spacing w:line="360" w:lineRule="auto"/>
        <w:ind w:left="360"/>
        <w:jc w:val="both"/>
        <w:rPr>
          <w:sz w:val="24"/>
          <w:szCs w:val="24"/>
          <w:u w:val="single"/>
          <w:rtl/>
        </w:rPr>
      </w:pPr>
    </w:p>
    <w:p w:rsidR="009D0CC5" w:rsidRPr="00783BF6" w:rsidRDefault="009D0CC5" w:rsidP="00314FDF">
      <w:pPr>
        <w:spacing w:line="360" w:lineRule="auto"/>
        <w:jc w:val="both"/>
        <w:rPr>
          <w:sz w:val="24"/>
          <w:szCs w:val="24"/>
          <w:u w:val="single"/>
          <w:rtl/>
        </w:rPr>
      </w:pPr>
    </w:p>
    <w:p w:rsidR="009D0CC5" w:rsidRPr="00783BF6" w:rsidRDefault="009D0CC5" w:rsidP="00314FDF">
      <w:pPr>
        <w:spacing w:line="360" w:lineRule="auto"/>
        <w:jc w:val="both"/>
        <w:outlineLvl w:val="0"/>
        <w:rPr>
          <w:sz w:val="24"/>
          <w:szCs w:val="24"/>
          <w:rtl/>
        </w:rPr>
      </w:pPr>
      <w:r w:rsidRPr="00783BF6">
        <w:rPr>
          <w:rFonts w:hint="eastAsia"/>
          <w:sz w:val="24"/>
          <w:szCs w:val="24"/>
          <w:u w:val="single"/>
          <w:rtl/>
        </w:rPr>
        <w:t>לפיכך</w:t>
      </w:r>
      <w:r w:rsidRPr="00783BF6">
        <w:rPr>
          <w:sz w:val="24"/>
          <w:szCs w:val="24"/>
          <w:u w:val="single"/>
          <w:rtl/>
        </w:rPr>
        <w:t xml:space="preserve"> </w:t>
      </w:r>
      <w:r w:rsidRPr="00783BF6">
        <w:rPr>
          <w:rFonts w:hint="eastAsia"/>
          <w:sz w:val="24"/>
          <w:szCs w:val="24"/>
          <w:u w:val="single"/>
          <w:rtl/>
        </w:rPr>
        <w:t>הוצהר</w:t>
      </w:r>
      <w:r w:rsidRPr="00783BF6">
        <w:rPr>
          <w:sz w:val="24"/>
          <w:szCs w:val="24"/>
          <w:u w:val="single"/>
          <w:rtl/>
        </w:rPr>
        <w:t xml:space="preserve">, </w:t>
      </w:r>
      <w:r w:rsidRPr="00783BF6">
        <w:rPr>
          <w:rFonts w:hint="eastAsia"/>
          <w:sz w:val="24"/>
          <w:szCs w:val="24"/>
          <w:u w:val="single"/>
          <w:rtl/>
        </w:rPr>
        <w:t>הותנה</w:t>
      </w:r>
      <w:r w:rsidRPr="00783BF6">
        <w:rPr>
          <w:sz w:val="24"/>
          <w:szCs w:val="24"/>
          <w:u w:val="single"/>
          <w:rtl/>
        </w:rPr>
        <w:t xml:space="preserve"> </w:t>
      </w:r>
      <w:r w:rsidRPr="00783BF6">
        <w:rPr>
          <w:rFonts w:hint="eastAsia"/>
          <w:sz w:val="24"/>
          <w:szCs w:val="24"/>
          <w:u w:val="single"/>
          <w:rtl/>
        </w:rPr>
        <w:t>והוסכם</w:t>
      </w:r>
      <w:r w:rsidRPr="00783BF6">
        <w:rPr>
          <w:sz w:val="24"/>
          <w:szCs w:val="24"/>
          <w:u w:val="single"/>
          <w:rtl/>
        </w:rPr>
        <w:t xml:space="preserve"> </w:t>
      </w:r>
      <w:r w:rsidRPr="00783BF6">
        <w:rPr>
          <w:rFonts w:hint="eastAsia"/>
          <w:sz w:val="24"/>
          <w:szCs w:val="24"/>
          <w:u w:val="single"/>
          <w:rtl/>
        </w:rPr>
        <w:t>בין</w:t>
      </w:r>
      <w:r w:rsidRPr="00783BF6">
        <w:rPr>
          <w:sz w:val="24"/>
          <w:szCs w:val="24"/>
          <w:u w:val="single"/>
          <w:rtl/>
        </w:rPr>
        <w:t xml:space="preserve"> </w:t>
      </w:r>
      <w:r w:rsidRPr="00783BF6">
        <w:rPr>
          <w:rFonts w:hint="eastAsia"/>
          <w:sz w:val="24"/>
          <w:szCs w:val="24"/>
          <w:u w:val="single"/>
          <w:rtl/>
        </w:rPr>
        <w:t>הצדדים</w:t>
      </w:r>
      <w:r w:rsidRPr="00783BF6">
        <w:rPr>
          <w:sz w:val="24"/>
          <w:szCs w:val="24"/>
          <w:u w:val="single"/>
          <w:rtl/>
        </w:rPr>
        <w:t xml:space="preserve"> </w:t>
      </w:r>
      <w:r w:rsidRPr="00783BF6">
        <w:rPr>
          <w:rFonts w:hint="eastAsia"/>
          <w:sz w:val="24"/>
          <w:szCs w:val="24"/>
          <w:u w:val="single"/>
          <w:rtl/>
        </w:rPr>
        <w:t>כדלקמן</w:t>
      </w:r>
    </w:p>
    <w:p w:rsidR="009D0CC5" w:rsidRPr="00783BF6" w:rsidRDefault="009D0CC5" w:rsidP="00314FDF">
      <w:pPr>
        <w:spacing w:line="360" w:lineRule="auto"/>
        <w:jc w:val="both"/>
        <w:rPr>
          <w:sz w:val="24"/>
          <w:szCs w:val="24"/>
          <w:rtl/>
        </w:rPr>
      </w:pPr>
    </w:p>
    <w:tbl>
      <w:tblPr>
        <w:bidiVisual/>
        <w:tblW w:w="9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8"/>
        <w:gridCol w:w="845"/>
        <w:gridCol w:w="61"/>
        <w:gridCol w:w="1801"/>
        <w:gridCol w:w="49"/>
        <w:gridCol w:w="5616"/>
      </w:tblGrid>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כללי</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המבוא</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הצהרותיו</w:t>
            </w:r>
            <w:r w:rsidRPr="00783BF6">
              <w:rPr>
                <w:sz w:val="24"/>
                <w:szCs w:val="24"/>
                <w:rtl/>
              </w:rPr>
              <w:t xml:space="preserve"> </w:t>
            </w:r>
            <w:r w:rsidRPr="00783BF6">
              <w:rPr>
                <w:rFonts w:hint="eastAsia"/>
                <w:sz w:val="24"/>
                <w:szCs w:val="24"/>
                <w:rtl/>
              </w:rPr>
              <w:t>וקביעותיו</w:t>
            </w:r>
            <w:r w:rsidRPr="00783BF6">
              <w:rPr>
                <w:sz w:val="24"/>
                <w:szCs w:val="24"/>
                <w:rtl/>
              </w:rPr>
              <w:t xml:space="preserve"> </w:t>
            </w:r>
            <w:r w:rsidRPr="00783BF6">
              <w:rPr>
                <w:rFonts w:hint="eastAsia"/>
                <w:sz w:val="24"/>
                <w:szCs w:val="24"/>
                <w:rtl/>
              </w:rPr>
              <w:t>מהווה</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sz w:val="24"/>
                <w:szCs w:val="24"/>
                <w:rtl/>
              </w:rPr>
              <w:br/>
            </w:r>
            <w:r w:rsidRPr="00783BF6">
              <w:rPr>
                <w:rFonts w:hint="eastAsia"/>
                <w:sz w:val="24"/>
                <w:szCs w:val="24"/>
                <w:rtl/>
              </w:rPr>
              <w:t>נפרד</w:t>
            </w:r>
            <w:r w:rsidRPr="00783BF6">
              <w:rPr>
                <w:sz w:val="24"/>
                <w:szCs w:val="24"/>
                <w:rtl/>
              </w:rPr>
              <w:t xml:space="preserve"> </w:t>
            </w:r>
            <w:r w:rsidRPr="00783BF6">
              <w:rPr>
                <w:rFonts w:hint="eastAsia"/>
                <w:sz w:val="24"/>
                <w:szCs w:val="24"/>
                <w:rtl/>
              </w:rPr>
              <w:t>מהסכם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ויקרא</w:t>
            </w:r>
            <w:r w:rsidRPr="00783BF6">
              <w:rPr>
                <w:sz w:val="24"/>
                <w:szCs w:val="24"/>
                <w:rtl/>
              </w:rPr>
              <w:t xml:space="preserve"> </w:t>
            </w:r>
            <w:r w:rsidRPr="00783BF6">
              <w:rPr>
                <w:rFonts w:hint="eastAsia"/>
                <w:sz w:val="24"/>
                <w:szCs w:val="24"/>
                <w:rtl/>
              </w:rPr>
              <w:t>עמו</w:t>
            </w:r>
            <w:r w:rsidRPr="00783BF6">
              <w:rPr>
                <w:sz w:val="24"/>
                <w:szCs w:val="24"/>
                <w:rtl/>
              </w:rPr>
              <w:t xml:space="preserve"> </w:t>
            </w:r>
            <w:r w:rsidRPr="00783BF6">
              <w:rPr>
                <w:rFonts w:hint="eastAsia"/>
                <w:sz w:val="24"/>
                <w:szCs w:val="24"/>
                <w:rtl/>
              </w:rPr>
              <w:t>בד</w:t>
            </w:r>
            <w:r w:rsidRPr="00783BF6">
              <w:rPr>
                <w:sz w:val="24"/>
                <w:szCs w:val="24"/>
                <w:rtl/>
              </w:rPr>
              <w:t xml:space="preserve"> </w:t>
            </w:r>
            <w:r w:rsidRPr="00783BF6">
              <w:rPr>
                <w:rFonts w:hint="eastAsia"/>
                <w:sz w:val="24"/>
                <w:szCs w:val="24"/>
                <w:rtl/>
              </w:rPr>
              <w:t>בבד</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1.2</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מצורפים</w:t>
            </w:r>
            <w:r w:rsidRPr="00783BF6">
              <w:rPr>
                <w:sz w:val="24"/>
                <w:szCs w:val="24"/>
                <w:rtl/>
              </w:rPr>
              <w:t xml:space="preserve"> </w:t>
            </w:r>
            <w:r w:rsidRPr="00783BF6">
              <w:rPr>
                <w:rFonts w:hint="eastAsia"/>
                <w:sz w:val="24"/>
                <w:szCs w:val="24"/>
                <w:rtl/>
              </w:rPr>
              <w:t>הנספחים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להלן</w:t>
            </w:r>
            <w:r w:rsidRPr="00783BF6">
              <w:rPr>
                <w:sz w:val="24"/>
                <w:szCs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א</w:t>
            </w:r>
            <w:r w:rsidRPr="00AA52C5">
              <w:rPr>
                <w:sz w:val="24"/>
                <w:szCs w:val="24"/>
                <w:rtl/>
              </w:rPr>
              <w:t xml:space="preserve">' – </w:t>
            </w:r>
            <w:r w:rsidRPr="00AA52C5">
              <w:rPr>
                <w:rFonts w:hint="eastAsia"/>
                <w:sz w:val="24"/>
                <w:szCs w:val="24"/>
                <w:rtl/>
              </w:rPr>
              <w:t>מסמכי</w:t>
            </w:r>
            <w:r w:rsidRPr="00AA52C5">
              <w:rPr>
                <w:sz w:val="24"/>
                <w:szCs w:val="24"/>
                <w:rtl/>
              </w:rPr>
              <w:t xml:space="preserve"> </w:t>
            </w:r>
            <w:r w:rsidRPr="00AA52C5">
              <w:rPr>
                <w:rFonts w:hint="eastAsia"/>
                <w:sz w:val="24"/>
                <w:szCs w:val="24"/>
                <w:rtl/>
              </w:rPr>
              <w:t>המכרז</w:t>
            </w:r>
            <w:r w:rsidRPr="00AA52C5">
              <w:rPr>
                <w:sz w:val="24"/>
                <w:szCs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א</w:t>
            </w:r>
            <w:r w:rsidRPr="00AA52C5">
              <w:rPr>
                <w:sz w:val="24"/>
                <w:szCs w:val="24"/>
                <w:rtl/>
              </w:rPr>
              <w:t xml:space="preserve">'1- </w:t>
            </w:r>
            <w:r w:rsidRPr="00AA52C5">
              <w:rPr>
                <w:rFonts w:hint="eastAsia"/>
                <w:sz w:val="24"/>
                <w:szCs w:val="24"/>
                <w:rtl/>
              </w:rPr>
              <w:t>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על</w:t>
            </w:r>
            <w:r w:rsidRPr="00AA52C5">
              <w:rPr>
                <w:sz w:val="24"/>
                <w:szCs w:val="24"/>
                <w:rtl/>
              </w:rPr>
              <w:t xml:space="preserve"> </w:t>
            </w:r>
            <w:r w:rsidRPr="00AA52C5">
              <w:rPr>
                <w:rFonts w:hint="eastAsia"/>
                <w:sz w:val="24"/>
                <w:szCs w:val="24"/>
                <w:rtl/>
              </w:rPr>
              <w:t>נספחיו</w:t>
            </w:r>
            <w:r w:rsidRPr="00AA52C5">
              <w:rPr>
                <w:sz w:val="24"/>
                <w:szCs w:val="24"/>
                <w:rtl/>
              </w:rPr>
              <w:t xml:space="preserve"> </w:t>
            </w:r>
            <w:r w:rsidRPr="00AA52C5">
              <w:rPr>
                <w:rFonts w:hint="eastAsia"/>
                <w:sz w:val="24"/>
                <w:szCs w:val="24"/>
                <w:rtl/>
              </w:rPr>
              <w:t>שנחתם</w:t>
            </w:r>
            <w:r w:rsidRPr="00AA52C5">
              <w:rPr>
                <w:sz w:val="24"/>
                <w:szCs w:val="24"/>
                <w:rtl/>
              </w:rPr>
              <w:t xml:space="preserve"> </w:t>
            </w:r>
            <w:r w:rsidRPr="00AA52C5">
              <w:rPr>
                <w:rFonts w:hint="eastAsia"/>
                <w:sz w:val="24"/>
                <w:szCs w:val="24"/>
                <w:rtl/>
              </w:rPr>
              <w:t>בין</w:t>
            </w:r>
            <w:r w:rsidRPr="00AA52C5">
              <w:rPr>
                <w:sz w:val="24"/>
                <w:szCs w:val="24"/>
                <w:rtl/>
              </w:rPr>
              <w:t xml:space="preserve"> </w:t>
            </w:r>
            <w:r w:rsidRPr="00AA52C5">
              <w:rPr>
                <w:rFonts w:hint="eastAsia"/>
                <w:sz w:val="24"/>
                <w:szCs w:val="24"/>
                <w:rtl/>
              </w:rPr>
              <w:t>המזמין</w:t>
            </w:r>
            <w:r w:rsidRPr="00AA52C5">
              <w:rPr>
                <w:sz w:val="24"/>
                <w:szCs w:val="24"/>
                <w:rtl/>
              </w:rPr>
              <w:t xml:space="preserve"> </w:t>
            </w:r>
            <w:r w:rsidRPr="00AA52C5">
              <w:rPr>
                <w:rFonts w:hint="eastAsia"/>
                <w:sz w:val="24"/>
                <w:szCs w:val="24"/>
                <w:rtl/>
              </w:rPr>
              <w:t>לבין</w:t>
            </w:r>
            <w:r w:rsidRPr="00AA52C5">
              <w:rPr>
                <w:sz w:val="24"/>
                <w:szCs w:val="24"/>
                <w:rtl/>
              </w:rPr>
              <w:t xml:space="preserve"> </w:t>
            </w:r>
            <w:r w:rsidRPr="00AA52C5">
              <w:rPr>
                <w:rFonts w:hint="eastAsia"/>
                <w:sz w:val="24"/>
                <w:szCs w:val="24"/>
                <w:rtl/>
              </w:rPr>
              <w:t>החברה</w:t>
            </w:r>
            <w:r w:rsidRPr="00AA52C5">
              <w:rPr>
                <w:sz w:val="24"/>
                <w:szCs w:val="24"/>
                <w:rtl/>
              </w:rPr>
              <w:t xml:space="preserve">. </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ב</w:t>
            </w:r>
            <w:r w:rsidRPr="00AA52C5">
              <w:rPr>
                <w:sz w:val="24"/>
                <w:szCs w:val="24"/>
                <w:rtl/>
              </w:rPr>
              <w:t xml:space="preserve">' </w:t>
            </w:r>
            <w:r>
              <w:rPr>
                <w:sz w:val="24"/>
                <w:szCs w:val="24"/>
                <w:rtl/>
              </w:rPr>
              <w:t>–</w:t>
            </w:r>
            <w:r w:rsidRPr="00AA52C5">
              <w:rPr>
                <w:sz w:val="24"/>
                <w:szCs w:val="24"/>
                <w:rtl/>
              </w:rPr>
              <w:t xml:space="preserve"> </w:t>
            </w:r>
            <w:r>
              <w:rPr>
                <w:rFonts w:hint="eastAsia"/>
                <w:sz w:val="24"/>
                <w:szCs w:val="24"/>
                <w:rtl/>
              </w:rPr>
              <w:t>להסכם</w:t>
            </w:r>
            <w:r>
              <w:rPr>
                <w:sz w:val="24"/>
                <w:szCs w:val="24"/>
                <w:rtl/>
              </w:rPr>
              <w:t xml:space="preserve"> </w:t>
            </w:r>
            <w:r>
              <w:rPr>
                <w:rFonts w:hint="eastAsia"/>
                <w:sz w:val="24"/>
                <w:szCs w:val="24"/>
                <w:rtl/>
              </w:rPr>
              <w:t>רכישה</w:t>
            </w:r>
            <w:r>
              <w:rPr>
                <w:sz w:val="24"/>
                <w:szCs w:val="24"/>
                <w:rtl/>
              </w:rPr>
              <w:t xml:space="preserve"> </w:t>
            </w:r>
            <w:r>
              <w:rPr>
                <w:rFonts w:hint="eastAsia"/>
                <w:sz w:val="24"/>
                <w:szCs w:val="24"/>
                <w:rtl/>
              </w:rPr>
              <w:t>ולהסכם</w:t>
            </w:r>
            <w:r>
              <w:rPr>
                <w:sz w:val="24"/>
                <w:szCs w:val="24"/>
                <w:rtl/>
              </w:rPr>
              <w:t xml:space="preserve"> </w:t>
            </w:r>
            <w:r>
              <w:rPr>
                <w:rFonts w:hint="eastAsia"/>
                <w:sz w:val="24"/>
                <w:szCs w:val="24"/>
                <w:rtl/>
              </w:rPr>
              <w:t>שירות</w:t>
            </w:r>
            <w:r>
              <w:rPr>
                <w:sz w:val="24"/>
                <w:szCs w:val="24"/>
                <w:rtl/>
              </w:rPr>
              <w:t xml:space="preserve"> </w:t>
            </w:r>
            <w:r>
              <w:rPr>
                <w:rFonts w:hint="eastAsia"/>
                <w:sz w:val="24"/>
                <w:szCs w:val="24"/>
                <w:rtl/>
              </w:rPr>
              <w:t>תיקון</w:t>
            </w:r>
            <w:r>
              <w:rPr>
                <w:sz w:val="24"/>
                <w:szCs w:val="24"/>
                <w:rtl/>
              </w:rPr>
              <w:t xml:space="preserve"> </w:t>
            </w:r>
            <w:r>
              <w:rPr>
                <w:rFonts w:hint="eastAsia"/>
                <w:sz w:val="24"/>
                <w:szCs w:val="24"/>
                <w:rtl/>
              </w:rPr>
              <w:t>ותחזוקה</w:t>
            </w:r>
            <w:r w:rsidRPr="00AA52C5">
              <w:rPr>
                <w:sz w:val="24"/>
                <w:szCs w:val="24"/>
                <w:rtl/>
              </w:rPr>
              <w:t xml:space="preserve"> </w:t>
            </w:r>
            <w:r w:rsidRPr="00A94AFE">
              <w:rPr>
                <w:sz w:val="24"/>
                <w:szCs w:val="24"/>
                <w:u w:val="single"/>
                <w:rtl/>
              </w:rPr>
              <w:t xml:space="preserve">– </w:t>
            </w:r>
            <w:r w:rsidRPr="00A94AFE">
              <w:rPr>
                <w:rFonts w:hint="eastAsia"/>
                <w:sz w:val="24"/>
                <w:szCs w:val="24"/>
                <w:u w:val="single"/>
                <w:rtl/>
              </w:rPr>
              <w:t>הצעת</w:t>
            </w:r>
            <w:r w:rsidRPr="00A94AFE">
              <w:rPr>
                <w:sz w:val="24"/>
                <w:szCs w:val="24"/>
                <w:u w:val="single"/>
                <w:rtl/>
              </w:rPr>
              <w:t xml:space="preserve"> </w:t>
            </w:r>
            <w:r w:rsidRPr="00A94AFE">
              <w:rPr>
                <w:rFonts w:hint="eastAsia"/>
                <w:sz w:val="24"/>
                <w:szCs w:val="24"/>
                <w:u w:val="single"/>
                <w:rtl/>
              </w:rPr>
              <w:t>מחיר</w:t>
            </w:r>
            <w:r w:rsidRPr="00A94AFE">
              <w:rPr>
                <w:sz w:val="24"/>
                <w:szCs w:val="24"/>
                <w:u w:val="single"/>
                <w:rtl/>
              </w:rPr>
              <w:t xml:space="preserve"> </w:t>
            </w:r>
            <w:r w:rsidRPr="00A94AFE">
              <w:rPr>
                <w:rFonts w:hint="eastAsia"/>
                <w:sz w:val="24"/>
                <w:szCs w:val="24"/>
                <w:u w:val="single"/>
                <w:rtl/>
              </w:rPr>
              <w:t>לשדרוג</w:t>
            </w:r>
            <w:r w:rsidRPr="00A94AFE">
              <w:rPr>
                <w:sz w:val="24"/>
                <w:szCs w:val="24"/>
                <w:u w:val="single"/>
                <w:rtl/>
              </w:rPr>
              <w:t xml:space="preserve"> </w:t>
            </w:r>
            <w:r w:rsidRPr="00A94AFE">
              <w:rPr>
                <w:rFonts w:hint="eastAsia"/>
                <w:sz w:val="24"/>
                <w:szCs w:val="24"/>
                <w:u w:val="single"/>
                <w:rtl/>
              </w:rPr>
              <w:t>אתר</w:t>
            </w:r>
            <w:r w:rsidRPr="00A94AFE">
              <w:rPr>
                <w:sz w:val="24"/>
                <w:szCs w:val="24"/>
                <w:u w:val="single"/>
                <w:rtl/>
              </w:rPr>
              <w:t xml:space="preserve"> </w:t>
            </w:r>
            <w:r w:rsidRPr="00A94AFE">
              <w:rPr>
                <w:rFonts w:hint="eastAsia"/>
                <w:sz w:val="24"/>
                <w:szCs w:val="24"/>
                <w:u w:val="single"/>
                <w:rtl/>
              </w:rPr>
              <w:t>משקף</w:t>
            </w:r>
            <w:r w:rsidRPr="00A94AFE">
              <w:rPr>
                <w:sz w:val="24"/>
                <w:szCs w:val="24"/>
                <w:u w:val="single"/>
                <w:rtl/>
              </w:rPr>
              <w:t xml:space="preserve"> </w:t>
            </w:r>
            <w:r w:rsidRPr="00A94AFE">
              <w:rPr>
                <w:rFonts w:hint="eastAsia"/>
                <w:sz w:val="24"/>
                <w:szCs w:val="24"/>
                <w:u w:val="single"/>
                <w:rtl/>
              </w:rPr>
              <w:t>מכולות</w:t>
            </w:r>
            <w:r w:rsidRPr="00A94AFE">
              <w:rPr>
                <w:sz w:val="24"/>
                <w:szCs w:val="24"/>
                <w:u w:val="single"/>
                <w:rtl/>
              </w:rPr>
              <w:t xml:space="preserve"> </w:t>
            </w:r>
            <w:r w:rsidRPr="00A94AFE">
              <w:rPr>
                <w:rFonts w:hint="eastAsia"/>
                <w:sz w:val="24"/>
                <w:szCs w:val="24"/>
                <w:u w:val="single"/>
                <w:rtl/>
              </w:rPr>
              <w:t>אשדוד</w:t>
            </w:r>
            <w:r w:rsidRPr="00A94AFE">
              <w:rPr>
                <w:sz w:val="24"/>
                <w:szCs w:val="24"/>
                <w:u w:val="single"/>
                <w:rtl/>
              </w:rPr>
              <w:t xml:space="preserve">, </w:t>
            </w:r>
            <w:r w:rsidRPr="00A94AFE">
              <w:rPr>
                <w:rFonts w:hint="eastAsia"/>
                <w:sz w:val="24"/>
                <w:szCs w:val="24"/>
                <w:u w:val="single"/>
                <w:rtl/>
              </w:rPr>
              <w:t>פירוק</w:t>
            </w:r>
            <w:r w:rsidRPr="00A94AFE">
              <w:rPr>
                <w:sz w:val="24"/>
                <w:szCs w:val="24"/>
                <w:u w:val="single"/>
                <w:rtl/>
              </w:rPr>
              <w:t xml:space="preserve"> </w:t>
            </w:r>
            <w:r w:rsidRPr="00A94AFE">
              <w:rPr>
                <w:rFonts w:hint="eastAsia"/>
                <w:sz w:val="24"/>
                <w:szCs w:val="24"/>
                <w:u w:val="single"/>
                <w:rtl/>
              </w:rPr>
              <w:t>ופינוי</w:t>
            </w:r>
            <w:r w:rsidRPr="00A94AFE">
              <w:rPr>
                <w:sz w:val="24"/>
                <w:szCs w:val="24"/>
                <w:u w:val="single"/>
                <w:rtl/>
              </w:rPr>
              <w:t xml:space="preserve"> </w:t>
            </w:r>
            <w:r w:rsidRPr="00A94AFE">
              <w:rPr>
                <w:rFonts w:hint="eastAsia"/>
                <w:sz w:val="24"/>
                <w:szCs w:val="24"/>
                <w:u w:val="single"/>
                <w:rtl/>
              </w:rPr>
              <w:t>מערכות</w:t>
            </w:r>
            <w:r w:rsidRPr="00A94AFE">
              <w:rPr>
                <w:sz w:val="24"/>
                <w:szCs w:val="24"/>
                <w:u w:val="single"/>
                <w:rtl/>
              </w:rPr>
              <w:t xml:space="preserve"> </w:t>
            </w:r>
            <w:r w:rsidRPr="00A94AFE">
              <w:rPr>
                <w:rFonts w:hint="eastAsia"/>
                <w:sz w:val="24"/>
                <w:szCs w:val="24"/>
                <w:u w:val="single"/>
                <w:rtl/>
              </w:rPr>
              <w:t>קיימות</w:t>
            </w:r>
            <w:r w:rsidRPr="00A94AFE">
              <w:rPr>
                <w:sz w:val="24"/>
                <w:szCs w:val="24"/>
                <w:u w:val="single"/>
                <w:rtl/>
              </w:rPr>
              <w:t xml:space="preserve">, </w:t>
            </w:r>
            <w:r w:rsidRPr="00A94AFE">
              <w:rPr>
                <w:rFonts w:hint="eastAsia"/>
                <w:sz w:val="24"/>
                <w:szCs w:val="24"/>
                <w:u w:val="single"/>
                <w:rtl/>
              </w:rPr>
              <w:t>אספקה</w:t>
            </w:r>
            <w:r w:rsidRPr="00A94AFE">
              <w:rPr>
                <w:sz w:val="24"/>
                <w:szCs w:val="24"/>
                <w:u w:val="single"/>
                <w:rtl/>
              </w:rPr>
              <w:t xml:space="preserve">, </w:t>
            </w:r>
            <w:r w:rsidRPr="00A94AFE">
              <w:rPr>
                <w:rFonts w:hint="eastAsia"/>
                <w:sz w:val="24"/>
                <w:szCs w:val="24"/>
                <w:u w:val="single"/>
                <w:rtl/>
              </w:rPr>
              <w:t>התקנה</w:t>
            </w:r>
            <w:r w:rsidRPr="00A94AFE">
              <w:rPr>
                <w:sz w:val="24"/>
                <w:szCs w:val="24"/>
                <w:u w:val="single"/>
                <w:rtl/>
              </w:rPr>
              <w:t xml:space="preserve"> </w:t>
            </w:r>
            <w:r w:rsidRPr="00A94AFE">
              <w:rPr>
                <w:rFonts w:hint="eastAsia"/>
                <w:sz w:val="24"/>
                <w:szCs w:val="24"/>
                <w:u w:val="single"/>
                <w:rtl/>
              </w:rPr>
              <w:t>והפעלה</w:t>
            </w:r>
            <w:r w:rsidRPr="00A94AFE">
              <w:rPr>
                <w:sz w:val="24"/>
                <w:szCs w:val="24"/>
                <w:u w:val="single"/>
                <w:rtl/>
              </w:rPr>
              <w:t xml:space="preserve"> </w:t>
            </w:r>
            <w:r w:rsidRPr="00A94AFE">
              <w:rPr>
                <w:rFonts w:hint="eastAsia"/>
                <w:sz w:val="24"/>
                <w:szCs w:val="24"/>
                <w:u w:val="single"/>
                <w:rtl/>
              </w:rPr>
              <w:t>של</w:t>
            </w:r>
            <w:r w:rsidRPr="00A94AFE">
              <w:rPr>
                <w:sz w:val="24"/>
                <w:szCs w:val="24"/>
                <w:u w:val="single"/>
                <w:rtl/>
              </w:rPr>
              <w:t xml:space="preserve"> </w:t>
            </w:r>
            <w:r w:rsidRPr="00A94AFE">
              <w:rPr>
                <w:rFonts w:hint="eastAsia"/>
                <w:sz w:val="24"/>
                <w:szCs w:val="24"/>
                <w:u w:val="single"/>
                <w:rtl/>
              </w:rPr>
              <w:t>מערכות</w:t>
            </w:r>
            <w:r w:rsidRPr="00A94AFE">
              <w:rPr>
                <w:sz w:val="24"/>
                <w:szCs w:val="24"/>
                <w:u w:val="single"/>
                <w:rtl/>
              </w:rPr>
              <w:t xml:space="preserve"> </w:t>
            </w:r>
            <w:r w:rsidRPr="00A94AFE">
              <w:rPr>
                <w:rFonts w:hint="eastAsia"/>
                <w:sz w:val="24"/>
                <w:szCs w:val="24"/>
                <w:u w:val="single"/>
                <w:rtl/>
              </w:rPr>
              <w:t>חדשות</w:t>
            </w:r>
            <w:r w:rsidRPr="00A94AFE">
              <w:rPr>
                <w:sz w:val="24"/>
                <w:szCs w:val="24"/>
                <w:u w:val="single"/>
                <w:rtl/>
              </w:rPr>
              <w:t xml:space="preserve"> </w:t>
            </w:r>
            <w:r w:rsidRPr="00A94AFE">
              <w:rPr>
                <w:rFonts w:hint="eastAsia"/>
                <w:sz w:val="24"/>
                <w:szCs w:val="24"/>
                <w:u w:val="single"/>
                <w:rtl/>
              </w:rPr>
              <w:t>ותחזוקת</w:t>
            </w:r>
            <w:r w:rsidRPr="00A94AFE">
              <w:rPr>
                <w:sz w:val="24"/>
                <w:szCs w:val="24"/>
                <w:u w:val="single"/>
                <w:rtl/>
              </w:rPr>
              <w:t xml:space="preserve"> </w:t>
            </w:r>
            <w:r w:rsidRPr="00A94AFE">
              <w:rPr>
                <w:rFonts w:hint="eastAsia"/>
                <w:sz w:val="24"/>
                <w:szCs w:val="24"/>
                <w:u w:val="single"/>
                <w:rtl/>
              </w:rPr>
              <w:t>המערכות</w:t>
            </w:r>
            <w:r w:rsidRPr="00A94AFE">
              <w:rPr>
                <w:sz w:val="24"/>
                <w:szCs w:val="24"/>
                <w:u w:val="single"/>
                <w:rtl/>
              </w:rPr>
              <w:t xml:space="preserve"> </w:t>
            </w:r>
            <w:r w:rsidRPr="00A94AFE">
              <w:rPr>
                <w:rFonts w:hint="eastAsia"/>
                <w:sz w:val="24"/>
                <w:szCs w:val="24"/>
                <w:u w:val="single"/>
                <w:rtl/>
              </w:rPr>
              <w:t>החדשות</w:t>
            </w:r>
            <w:r w:rsidRPr="00A94AFE">
              <w:rPr>
                <w:sz w:val="24"/>
                <w:szCs w:val="24"/>
                <w:u w:val="single"/>
                <w:rtl/>
              </w:rPr>
              <w:t xml:space="preserve"> </w:t>
            </w:r>
            <w:r w:rsidRPr="00A94AFE">
              <w:rPr>
                <w:rFonts w:hint="eastAsia"/>
                <w:sz w:val="24"/>
                <w:szCs w:val="24"/>
                <w:u w:val="single"/>
                <w:rtl/>
              </w:rPr>
              <w:t>לתקופה</w:t>
            </w:r>
            <w:r w:rsidRPr="00A94AFE">
              <w:rPr>
                <w:sz w:val="24"/>
                <w:szCs w:val="24"/>
                <w:u w:val="single"/>
                <w:rtl/>
              </w:rPr>
              <w:t xml:space="preserve"> </w:t>
            </w:r>
            <w:r w:rsidRPr="00A94AFE">
              <w:rPr>
                <w:rFonts w:hint="eastAsia"/>
                <w:sz w:val="24"/>
                <w:szCs w:val="24"/>
                <w:u w:val="single"/>
                <w:rtl/>
              </w:rPr>
              <w:t>של</w:t>
            </w:r>
            <w:r w:rsidRPr="00A94AFE">
              <w:rPr>
                <w:sz w:val="24"/>
                <w:szCs w:val="24"/>
                <w:u w:val="single"/>
                <w:rtl/>
              </w:rPr>
              <w:t xml:space="preserve"> </w:t>
            </w:r>
            <w:r w:rsidRPr="00A94AFE">
              <w:rPr>
                <w:rFonts w:hint="eastAsia"/>
                <w:sz w:val="24"/>
                <w:szCs w:val="24"/>
                <w:u w:val="single"/>
                <w:rtl/>
              </w:rPr>
              <w:t>עד</w:t>
            </w:r>
            <w:r w:rsidRPr="00A94AFE">
              <w:rPr>
                <w:sz w:val="24"/>
                <w:szCs w:val="24"/>
                <w:u w:val="single"/>
                <w:rtl/>
              </w:rPr>
              <w:t xml:space="preserve"> 10 </w:t>
            </w:r>
            <w:r w:rsidRPr="00A94AFE">
              <w:rPr>
                <w:rFonts w:hint="eastAsia"/>
                <w:sz w:val="24"/>
                <w:szCs w:val="24"/>
                <w:u w:val="single"/>
                <w:rtl/>
              </w:rPr>
              <w:t>שנים</w:t>
            </w:r>
            <w:r w:rsidRPr="00A94AFE">
              <w:rPr>
                <w:sz w:val="24"/>
                <w:szCs w:val="24"/>
                <w:u w:val="single"/>
                <w:rtl/>
              </w:rPr>
              <w:t xml:space="preserve"> </w:t>
            </w:r>
            <w:r w:rsidRPr="00A94AFE">
              <w:rPr>
                <w:rFonts w:hint="eastAsia"/>
                <w:sz w:val="24"/>
                <w:szCs w:val="24"/>
                <w:u w:val="single"/>
                <w:rtl/>
              </w:rPr>
              <w:t>מתום</w:t>
            </w:r>
            <w:r w:rsidRPr="00A94AFE">
              <w:rPr>
                <w:sz w:val="24"/>
                <w:szCs w:val="24"/>
                <w:u w:val="single"/>
                <w:rtl/>
              </w:rPr>
              <w:t xml:space="preserve"> </w:t>
            </w:r>
            <w:r w:rsidRPr="00A94AFE">
              <w:rPr>
                <w:rFonts w:hint="eastAsia"/>
                <w:sz w:val="24"/>
                <w:szCs w:val="24"/>
                <w:u w:val="single"/>
                <w:rtl/>
              </w:rPr>
              <w:t>שנת</w:t>
            </w:r>
            <w:r w:rsidRPr="00A94AFE">
              <w:rPr>
                <w:sz w:val="24"/>
                <w:szCs w:val="24"/>
                <w:u w:val="single"/>
                <w:rtl/>
              </w:rPr>
              <w:t xml:space="preserve"> </w:t>
            </w:r>
            <w:r w:rsidRPr="00A94AFE">
              <w:rPr>
                <w:rFonts w:hint="eastAsia"/>
                <w:sz w:val="24"/>
                <w:szCs w:val="24"/>
                <w:u w:val="single"/>
                <w:rtl/>
              </w:rPr>
              <w:t>האחריות</w:t>
            </w:r>
            <w:r w:rsidRPr="00A94AFE">
              <w:rPr>
                <w:sz w:val="24"/>
                <w:szCs w:val="24"/>
                <w:u w:val="single"/>
                <w:rtl/>
              </w:rPr>
              <w:t xml:space="preserve"> </w:t>
            </w:r>
            <w:r w:rsidRPr="00A94AFE">
              <w:rPr>
                <w:rFonts w:hint="eastAsia"/>
                <w:sz w:val="24"/>
                <w:szCs w:val="24"/>
                <w:u w:val="single"/>
                <w:rtl/>
              </w:rPr>
              <w:t>ולהצבת</w:t>
            </w:r>
            <w:r w:rsidRPr="00A94AFE">
              <w:rPr>
                <w:sz w:val="24"/>
                <w:szCs w:val="24"/>
                <w:u w:val="single"/>
                <w:rtl/>
              </w:rPr>
              <w:t xml:space="preserve"> </w:t>
            </w:r>
            <w:r w:rsidRPr="00A94AFE">
              <w:rPr>
                <w:rFonts w:hint="eastAsia"/>
                <w:sz w:val="24"/>
                <w:szCs w:val="24"/>
                <w:u w:val="single"/>
                <w:rtl/>
              </w:rPr>
              <w:t>והפעלת</w:t>
            </w:r>
            <w:r w:rsidRPr="00A94AFE">
              <w:rPr>
                <w:sz w:val="24"/>
                <w:szCs w:val="24"/>
                <w:u w:val="single"/>
                <w:rtl/>
              </w:rPr>
              <w:t xml:space="preserve"> </w:t>
            </w:r>
            <w:r w:rsidRPr="00A94AFE">
              <w:rPr>
                <w:rFonts w:hint="eastAsia"/>
                <w:sz w:val="24"/>
                <w:szCs w:val="24"/>
                <w:u w:val="single"/>
                <w:rtl/>
              </w:rPr>
              <w:t>חלופה</w:t>
            </w:r>
            <w:r w:rsidRPr="00A94AFE">
              <w:rPr>
                <w:sz w:val="24"/>
                <w:szCs w:val="24"/>
                <w:u w:val="single"/>
                <w:rtl/>
              </w:rPr>
              <w:t xml:space="preserve"> </w:t>
            </w:r>
            <w:r w:rsidRPr="00A94AFE">
              <w:rPr>
                <w:rFonts w:hint="eastAsia"/>
                <w:sz w:val="24"/>
                <w:szCs w:val="24"/>
                <w:u w:val="single"/>
                <w:rtl/>
              </w:rPr>
              <w:t>טכנולוגית</w:t>
            </w:r>
            <w:r w:rsidRPr="00A94AFE">
              <w:rPr>
                <w:sz w:val="24"/>
                <w:szCs w:val="24"/>
                <w:u w:val="single"/>
                <w:rtl/>
              </w:rPr>
              <w:t xml:space="preserve"> </w:t>
            </w:r>
            <w:r w:rsidRPr="00A94AFE">
              <w:rPr>
                <w:rFonts w:hint="eastAsia"/>
                <w:sz w:val="24"/>
                <w:szCs w:val="24"/>
                <w:u w:val="single"/>
                <w:rtl/>
              </w:rPr>
              <w:t>למשקף</w:t>
            </w:r>
            <w:r w:rsidRPr="00A94AFE">
              <w:rPr>
                <w:sz w:val="24"/>
                <w:szCs w:val="24"/>
                <w:u w:val="single"/>
                <w:rtl/>
              </w:rPr>
              <w:t xml:space="preserve"> </w:t>
            </w:r>
            <w:r w:rsidRPr="00A94AFE">
              <w:rPr>
                <w:rFonts w:hint="eastAsia"/>
                <w:sz w:val="24"/>
                <w:szCs w:val="24"/>
                <w:u w:val="single"/>
                <w:rtl/>
              </w:rPr>
              <w:t>מכולות</w:t>
            </w:r>
            <w:r w:rsidRPr="00A94AFE">
              <w:rPr>
                <w:sz w:val="24"/>
                <w:szCs w:val="24"/>
                <w:u w:val="single"/>
                <w:rtl/>
              </w:rPr>
              <w:t xml:space="preserve"> </w:t>
            </w:r>
            <w:r w:rsidRPr="00A94AFE">
              <w:rPr>
                <w:rFonts w:hint="eastAsia"/>
                <w:sz w:val="24"/>
                <w:szCs w:val="24"/>
                <w:u w:val="single"/>
                <w:rtl/>
              </w:rPr>
              <w:t>בתקופת</w:t>
            </w:r>
            <w:r w:rsidRPr="00A94AFE">
              <w:rPr>
                <w:sz w:val="24"/>
                <w:szCs w:val="24"/>
                <w:u w:val="single"/>
                <w:rtl/>
              </w:rPr>
              <w:t xml:space="preserve"> </w:t>
            </w:r>
            <w:r w:rsidRPr="00A94AFE">
              <w:rPr>
                <w:rFonts w:hint="eastAsia"/>
                <w:sz w:val="24"/>
                <w:szCs w:val="24"/>
                <w:u w:val="single"/>
                <w:rtl/>
              </w:rPr>
              <w:t>השדרוג</w:t>
            </w:r>
            <w:r w:rsidRPr="00AA52C5">
              <w:rPr>
                <w:sz w:val="24"/>
                <w:szCs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ג</w:t>
            </w:r>
            <w:r w:rsidRPr="00AA52C5">
              <w:rPr>
                <w:sz w:val="24"/>
                <w:szCs w:val="24"/>
                <w:rtl/>
              </w:rPr>
              <w:t xml:space="preserve">' </w:t>
            </w:r>
            <w:r w:rsidRPr="00AA52C5">
              <w:rPr>
                <w:rFonts w:hint="eastAsia"/>
                <w:sz w:val="24"/>
                <w:szCs w:val="24"/>
                <w:rtl/>
              </w:rPr>
              <w:t>להסכם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ולהסכם</w:t>
            </w:r>
            <w:r w:rsidRPr="00AA52C5">
              <w:rPr>
                <w:sz w:val="24"/>
                <w:szCs w:val="24"/>
                <w:rtl/>
              </w:rPr>
              <w:t xml:space="preserve"> </w:t>
            </w:r>
            <w:r w:rsidRPr="00AA52C5">
              <w:rPr>
                <w:rFonts w:hint="eastAsia"/>
                <w:sz w:val="24"/>
                <w:szCs w:val="24"/>
                <w:rtl/>
              </w:rPr>
              <w:t>שירות</w:t>
            </w:r>
            <w:r w:rsidRPr="00AA52C5">
              <w:rPr>
                <w:sz w:val="24"/>
                <w:szCs w:val="24"/>
                <w:rtl/>
              </w:rPr>
              <w:t xml:space="preserve"> </w:t>
            </w:r>
            <w:r w:rsidRPr="00AA52C5">
              <w:rPr>
                <w:rFonts w:hint="eastAsia"/>
                <w:sz w:val="24"/>
                <w:szCs w:val="24"/>
                <w:rtl/>
              </w:rPr>
              <w:t>תיקון</w:t>
            </w:r>
            <w:r w:rsidRPr="00AA52C5">
              <w:rPr>
                <w:sz w:val="24"/>
                <w:szCs w:val="24"/>
                <w:rtl/>
              </w:rPr>
              <w:t xml:space="preserve"> </w:t>
            </w:r>
            <w:r w:rsidRPr="00AA52C5">
              <w:rPr>
                <w:rFonts w:hint="eastAsia"/>
                <w:sz w:val="24"/>
                <w:szCs w:val="24"/>
                <w:rtl/>
              </w:rPr>
              <w:t>ותחזוקה</w:t>
            </w:r>
            <w:r w:rsidRPr="00AA52C5">
              <w:rPr>
                <w:sz w:val="24"/>
                <w:szCs w:val="24"/>
                <w:rtl/>
              </w:rPr>
              <w:t xml:space="preserve">– </w:t>
            </w:r>
            <w:r w:rsidRPr="00AA52C5">
              <w:rPr>
                <w:rFonts w:hint="eastAsia"/>
                <w:sz w:val="24"/>
                <w:szCs w:val="24"/>
                <w:rtl/>
              </w:rPr>
              <w:t>מפרט</w:t>
            </w:r>
            <w:r w:rsidRPr="00AA52C5">
              <w:rPr>
                <w:sz w:val="24"/>
                <w:szCs w:val="24"/>
                <w:rtl/>
              </w:rPr>
              <w:t xml:space="preserve"> </w:t>
            </w:r>
            <w:r w:rsidRPr="00AA52C5">
              <w:rPr>
                <w:rFonts w:hint="eastAsia"/>
                <w:sz w:val="24"/>
                <w:szCs w:val="24"/>
                <w:rtl/>
              </w:rPr>
              <w:t>השירותים</w:t>
            </w:r>
            <w:r w:rsidRPr="00AA52C5">
              <w:rPr>
                <w:sz w:val="24"/>
                <w:szCs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ד</w:t>
            </w:r>
            <w:r w:rsidRPr="00AA52C5">
              <w:rPr>
                <w:sz w:val="24"/>
                <w:szCs w:val="24"/>
                <w:rtl/>
              </w:rPr>
              <w:t xml:space="preserve">' </w:t>
            </w:r>
            <w:r w:rsidRPr="00AA52C5">
              <w:rPr>
                <w:rFonts w:hint="eastAsia"/>
                <w:sz w:val="24"/>
                <w:szCs w:val="24"/>
                <w:rtl/>
              </w:rPr>
              <w:t>להסכם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ולהסכם</w:t>
            </w:r>
            <w:r w:rsidRPr="00AA52C5">
              <w:rPr>
                <w:sz w:val="24"/>
                <w:szCs w:val="24"/>
                <w:rtl/>
              </w:rPr>
              <w:t xml:space="preserve"> </w:t>
            </w:r>
            <w:r w:rsidRPr="00AA52C5">
              <w:rPr>
                <w:rFonts w:hint="eastAsia"/>
                <w:sz w:val="24"/>
                <w:szCs w:val="24"/>
                <w:rtl/>
              </w:rPr>
              <w:t>שירות</w:t>
            </w:r>
            <w:r w:rsidRPr="00AA52C5">
              <w:rPr>
                <w:sz w:val="24"/>
                <w:szCs w:val="24"/>
                <w:rtl/>
              </w:rPr>
              <w:t xml:space="preserve"> </w:t>
            </w:r>
            <w:r w:rsidRPr="00AA52C5">
              <w:rPr>
                <w:rFonts w:hint="eastAsia"/>
                <w:sz w:val="24"/>
                <w:szCs w:val="24"/>
                <w:rtl/>
              </w:rPr>
              <w:t>תיקון</w:t>
            </w:r>
            <w:r w:rsidRPr="00AA52C5">
              <w:rPr>
                <w:sz w:val="24"/>
                <w:szCs w:val="24"/>
                <w:rtl/>
              </w:rPr>
              <w:t xml:space="preserve"> </w:t>
            </w:r>
            <w:r w:rsidRPr="00AA52C5">
              <w:rPr>
                <w:rFonts w:hint="eastAsia"/>
                <w:sz w:val="24"/>
                <w:szCs w:val="24"/>
                <w:rtl/>
              </w:rPr>
              <w:t>ותחזוקה</w:t>
            </w:r>
            <w:r w:rsidRPr="00AA52C5">
              <w:rPr>
                <w:sz w:val="24"/>
                <w:szCs w:val="24"/>
                <w:rtl/>
              </w:rPr>
              <w:t xml:space="preserve"> – </w:t>
            </w:r>
            <w:r w:rsidRPr="00AA52C5">
              <w:rPr>
                <w:rFonts w:hint="eastAsia"/>
                <w:sz w:val="24"/>
                <w:szCs w:val="24"/>
                <w:rtl/>
              </w:rPr>
              <w:t>נוסח</w:t>
            </w:r>
            <w:r w:rsidRPr="00AA52C5">
              <w:rPr>
                <w:sz w:val="24"/>
                <w:szCs w:val="24"/>
                <w:rtl/>
              </w:rPr>
              <w:t xml:space="preserve"> </w:t>
            </w:r>
            <w:r w:rsidRPr="00AA52C5">
              <w:rPr>
                <w:rFonts w:hint="eastAsia"/>
                <w:sz w:val="24"/>
                <w:szCs w:val="24"/>
                <w:rtl/>
              </w:rPr>
              <w:t>הצהרה</w:t>
            </w:r>
            <w:r w:rsidRPr="00AA52C5">
              <w:rPr>
                <w:sz w:val="24"/>
                <w:szCs w:val="24"/>
                <w:rtl/>
              </w:rPr>
              <w:t xml:space="preserve"> </w:t>
            </w:r>
            <w:r w:rsidRPr="00AA52C5">
              <w:rPr>
                <w:rFonts w:hint="eastAsia"/>
                <w:sz w:val="24"/>
                <w:szCs w:val="24"/>
                <w:rtl/>
              </w:rPr>
              <w:t>על</w:t>
            </w:r>
            <w:r w:rsidRPr="00AA52C5">
              <w:rPr>
                <w:sz w:val="24"/>
                <w:szCs w:val="24"/>
                <w:rtl/>
              </w:rPr>
              <w:t xml:space="preserve"> </w:t>
            </w:r>
            <w:r w:rsidRPr="00AA52C5">
              <w:rPr>
                <w:rFonts w:hint="eastAsia"/>
                <w:sz w:val="24"/>
                <w:szCs w:val="24"/>
                <w:rtl/>
              </w:rPr>
              <w:t>שמירת</w:t>
            </w:r>
            <w:r w:rsidRPr="00AA52C5">
              <w:rPr>
                <w:sz w:val="24"/>
                <w:szCs w:val="24"/>
                <w:rtl/>
              </w:rPr>
              <w:t xml:space="preserve"> </w:t>
            </w:r>
            <w:r w:rsidRPr="00AA52C5">
              <w:rPr>
                <w:rFonts w:hint="eastAsia"/>
                <w:sz w:val="24"/>
                <w:szCs w:val="24"/>
                <w:rtl/>
              </w:rPr>
              <w:t>סודיות</w:t>
            </w:r>
            <w:r w:rsidRPr="00AA52C5">
              <w:rPr>
                <w:sz w:val="24"/>
                <w:szCs w:val="24"/>
                <w:rtl/>
              </w:rPr>
              <w:t>.</w:t>
            </w:r>
          </w:p>
          <w:p w:rsidR="009D0CC5" w:rsidRPr="00AA52C5" w:rsidRDefault="009D0CC5" w:rsidP="00ED6E3E">
            <w:pPr>
              <w:pStyle w:val="Heading4"/>
              <w:spacing w:line="360" w:lineRule="auto"/>
              <w:jc w:val="both"/>
              <w:rPr>
                <w:sz w:val="24"/>
                <w:rtl/>
              </w:rPr>
            </w:pPr>
            <w:r w:rsidRPr="00AA52C5">
              <w:rPr>
                <w:b w:val="0"/>
                <w:bCs w:val="0"/>
                <w:sz w:val="24"/>
                <w:rtl/>
              </w:rPr>
              <w:t>נספח ד'1 להסכם רכישה ולהסכם שירות תיקון ותחזוקה - הצהרה להעדר ניגוד עניינים</w:t>
            </w:r>
            <w:r w:rsidRPr="00AA52C5">
              <w:rPr>
                <w:sz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ה</w:t>
            </w:r>
            <w:r w:rsidRPr="00AA52C5">
              <w:rPr>
                <w:sz w:val="24"/>
                <w:szCs w:val="24"/>
                <w:rtl/>
              </w:rPr>
              <w:t xml:space="preserve">' </w:t>
            </w:r>
            <w:r w:rsidRPr="00AA52C5">
              <w:rPr>
                <w:rFonts w:hint="eastAsia"/>
                <w:sz w:val="24"/>
                <w:szCs w:val="24"/>
                <w:rtl/>
              </w:rPr>
              <w:t>להסכם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ולהסכם</w:t>
            </w:r>
            <w:r w:rsidRPr="00AA52C5">
              <w:rPr>
                <w:sz w:val="24"/>
                <w:szCs w:val="24"/>
                <w:rtl/>
              </w:rPr>
              <w:t xml:space="preserve"> </w:t>
            </w:r>
            <w:r w:rsidRPr="00AA52C5">
              <w:rPr>
                <w:rFonts w:hint="eastAsia"/>
                <w:sz w:val="24"/>
                <w:szCs w:val="24"/>
                <w:rtl/>
              </w:rPr>
              <w:t>שירות</w:t>
            </w:r>
            <w:r w:rsidRPr="00AA52C5">
              <w:rPr>
                <w:sz w:val="24"/>
                <w:szCs w:val="24"/>
                <w:rtl/>
              </w:rPr>
              <w:t xml:space="preserve"> </w:t>
            </w:r>
            <w:r w:rsidRPr="00AA52C5">
              <w:rPr>
                <w:rFonts w:hint="eastAsia"/>
                <w:sz w:val="24"/>
                <w:szCs w:val="24"/>
                <w:rtl/>
              </w:rPr>
              <w:t>תיקון</w:t>
            </w:r>
            <w:r w:rsidRPr="00AA52C5">
              <w:rPr>
                <w:sz w:val="24"/>
                <w:szCs w:val="24"/>
                <w:rtl/>
              </w:rPr>
              <w:t xml:space="preserve"> </w:t>
            </w:r>
            <w:r w:rsidRPr="00AA52C5">
              <w:rPr>
                <w:rFonts w:hint="eastAsia"/>
                <w:sz w:val="24"/>
                <w:szCs w:val="24"/>
                <w:rtl/>
              </w:rPr>
              <w:t>ותחזוקה</w:t>
            </w:r>
            <w:r w:rsidRPr="00AA52C5">
              <w:rPr>
                <w:sz w:val="24"/>
                <w:szCs w:val="24"/>
                <w:rtl/>
              </w:rPr>
              <w:t xml:space="preserve"> - </w:t>
            </w:r>
            <w:r w:rsidRPr="00AA52C5">
              <w:rPr>
                <w:rFonts w:hint="eastAsia"/>
                <w:sz w:val="24"/>
                <w:szCs w:val="24"/>
                <w:rtl/>
              </w:rPr>
              <w:t>נוסח</w:t>
            </w:r>
            <w:r w:rsidRPr="00AA52C5">
              <w:rPr>
                <w:sz w:val="24"/>
                <w:szCs w:val="24"/>
                <w:rtl/>
              </w:rPr>
              <w:t xml:space="preserve"> </w:t>
            </w:r>
            <w:r w:rsidRPr="00AA52C5">
              <w:rPr>
                <w:rFonts w:hint="eastAsia"/>
                <w:sz w:val="24"/>
                <w:szCs w:val="24"/>
                <w:rtl/>
              </w:rPr>
              <w:t>ערבות</w:t>
            </w:r>
            <w:r w:rsidRPr="00AA52C5">
              <w:rPr>
                <w:sz w:val="24"/>
                <w:szCs w:val="24"/>
                <w:rtl/>
              </w:rPr>
              <w:t xml:space="preserve">. </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ו</w:t>
            </w:r>
            <w:r w:rsidRPr="00AA52C5">
              <w:rPr>
                <w:sz w:val="24"/>
                <w:szCs w:val="24"/>
                <w:rtl/>
              </w:rPr>
              <w:t xml:space="preserve">'- </w:t>
            </w:r>
            <w:r w:rsidRPr="00AA52C5">
              <w:rPr>
                <w:rFonts w:hint="eastAsia"/>
                <w:sz w:val="24"/>
                <w:szCs w:val="24"/>
                <w:rtl/>
              </w:rPr>
              <w:t>להסכם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ולהסכם</w:t>
            </w:r>
            <w:r w:rsidRPr="00AA52C5">
              <w:rPr>
                <w:sz w:val="24"/>
                <w:szCs w:val="24"/>
                <w:rtl/>
              </w:rPr>
              <w:t xml:space="preserve"> </w:t>
            </w:r>
            <w:r w:rsidRPr="00AA52C5">
              <w:rPr>
                <w:rFonts w:hint="eastAsia"/>
                <w:sz w:val="24"/>
                <w:szCs w:val="24"/>
                <w:rtl/>
              </w:rPr>
              <w:t>שירות</w:t>
            </w:r>
            <w:r w:rsidRPr="00AA52C5">
              <w:rPr>
                <w:sz w:val="24"/>
                <w:szCs w:val="24"/>
                <w:rtl/>
              </w:rPr>
              <w:t xml:space="preserve"> </w:t>
            </w:r>
            <w:r w:rsidRPr="00AA52C5">
              <w:rPr>
                <w:rFonts w:hint="eastAsia"/>
                <w:sz w:val="24"/>
                <w:szCs w:val="24"/>
                <w:rtl/>
              </w:rPr>
              <w:t>תיקון</w:t>
            </w:r>
            <w:r w:rsidRPr="00AA52C5">
              <w:rPr>
                <w:sz w:val="24"/>
                <w:szCs w:val="24"/>
                <w:rtl/>
              </w:rPr>
              <w:t xml:space="preserve"> </w:t>
            </w:r>
            <w:r w:rsidRPr="00AA52C5">
              <w:rPr>
                <w:rFonts w:hint="eastAsia"/>
                <w:sz w:val="24"/>
                <w:szCs w:val="24"/>
                <w:rtl/>
              </w:rPr>
              <w:t>ותחזוקה</w:t>
            </w:r>
            <w:r w:rsidRPr="00AA52C5">
              <w:rPr>
                <w:sz w:val="24"/>
                <w:szCs w:val="24"/>
                <w:rtl/>
              </w:rPr>
              <w:t xml:space="preserve">- </w:t>
            </w:r>
            <w:r w:rsidRPr="00AA52C5">
              <w:rPr>
                <w:rFonts w:hint="eastAsia"/>
                <w:sz w:val="24"/>
                <w:szCs w:val="24"/>
                <w:rtl/>
              </w:rPr>
              <w:t>אישור</w:t>
            </w:r>
            <w:r w:rsidRPr="00AA52C5">
              <w:rPr>
                <w:sz w:val="24"/>
                <w:szCs w:val="24"/>
                <w:rtl/>
              </w:rPr>
              <w:t xml:space="preserve"> </w:t>
            </w:r>
            <w:r w:rsidRPr="00AA52C5">
              <w:rPr>
                <w:rFonts w:hint="eastAsia"/>
                <w:sz w:val="24"/>
                <w:szCs w:val="24"/>
                <w:rtl/>
              </w:rPr>
              <w:t>עו</w:t>
            </w:r>
            <w:r w:rsidRPr="00AA52C5">
              <w:rPr>
                <w:sz w:val="24"/>
                <w:szCs w:val="24"/>
                <w:rtl/>
              </w:rPr>
              <w:t>"</w:t>
            </w:r>
            <w:r w:rsidRPr="00AA52C5">
              <w:rPr>
                <w:rFonts w:hint="eastAsia"/>
                <w:sz w:val="24"/>
                <w:szCs w:val="24"/>
                <w:rtl/>
              </w:rPr>
              <w:t>ד</w:t>
            </w:r>
            <w:r w:rsidRPr="00AA52C5">
              <w:rPr>
                <w:sz w:val="24"/>
                <w:szCs w:val="24"/>
                <w:rtl/>
              </w:rPr>
              <w:t>/</w:t>
            </w:r>
            <w:r w:rsidRPr="00AA52C5">
              <w:rPr>
                <w:rFonts w:hint="eastAsia"/>
                <w:sz w:val="24"/>
                <w:szCs w:val="24"/>
                <w:rtl/>
              </w:rPr>
              <w:t>רו</w:t>
            </w:r>
            <w:r w:rsidRPr="00AA52C5">
              <w:rPr>
                <w:sz w:val="24"/>
                <w:szCs w:val="24"/>
                <w:rtl/>
              </w:rPr>
              <w:t>"</w:t>
            </w:r>
            <w:r w:rsidRPr="00AA52C5">
              <w:rPr>
                <w:rFonts w:hint="eastAsia"/>
                <w:sz w:val="24"/>
                <w:szCs w:val="24"/>
                <w:rtl/>
              </w:rPr>
              <w:t>ח</w:t>
            </w:r>
            <w:r w:rsidRPr="00AA52C5">
              <w:rPr>
                <w:sz w:val="24"/>
                <w:szCs w:val="24"/>
                <w:rtl/>
              </w:rPr>
              <w:t xml:space="preserve"> </w:t>
            </w:r>
            <w:r w:rsidRPr="00AA52C5">
              <w:rPr>
                <w:rFonts w:hint="eastAsia"/>
                <w:sz w:val="24"/>
                <w:szCs w:val="24"/>
                <w:rtl/>
              </w:rPr>
              <w:t>על</w:t>
            </w:r>
            <w:r w:rsidRPr="00AA52C5">
              <w:rPr>
                <w:sz w:val="24"/>
                <w:szCs w:val="24"/>
                <w:rtl/>
              </w:rPr>
              <w:t xml:space="preserve"> </w:t>
            </w:r>
            <w:r w:rsidRPr="00AA52C5">
              <w:rPr>
                <w:rFonts w:hint="eastAsia"/>
                <w:sz w:val="24"/>
                <w:szCs w:val="24"/>
                <w:rtl/>
              </w:rPr>
              <w:t>פרטים</w:t>
            </w:r>
            <w:r w:rsidRPr="00AA52C5">
              <w:rPr>
                <w:sz w:val="24"/>
                <w:szCs w:val="24"/>
                <w:rtl/>
              </w:rPr>
              <w:t xml:space="preserve"> </w:t>
            </w:r>
            <w:r w:rsidRPr="00AA52C5">
              <w:rPr>
                <w:rFonts w:hint="eastAsia"/>
                <w:sz w:val="24"/>
                <w:szCs w:val="24"/>
                <w:rtl/>
              </w:rPr>
              <w:t>הודות</w:t>
            </w:r>
            <w:r w:rsidRPr="00AA52C5">
              <w:rPr>
                <w:sz w:val="24"/>
                <w:szCs w:val="24"/>
                <w:rtl/>
              </w:rPr>
              <w:t xml:space="preserve"> </w:t>
            </w:r>
            <w:r w:rsidRPr="00AA52C5">
              <w:rPr>
                <w:rFonts w:hint="eastAsia"/>
                <w:sz w:val="24"/>
                <w:szCs w:val="24"/>
                <w:rtl/>
              </w:rPr>
              <w:t>המציע</w:t>
            </w:r>
            <w:r w:rsidRPr="00AA52C5">
              <w:rPr>
                <w:sz w:val="24"/>
                <w:szCs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ז</w:t>
            </w:r>
            <w:r w:rsidRPr="00AA52C5">
              <w:rPr>
                <w:sz w:val="24"/>
                <w:szCs w:val="24"/>
                <w:rtl/>
              </w:rPr>
              <w:t xml:space="preserve">' </w:t>
            </w:r>
            <w:r w:rsidRPr="00AA52C5">
              <w:rPr>
                <w:rFonts w:hint="eastAsia"/>
                <w:sz w:val="24"/>
                <w:szCs w:val="24"/>
                <w:rtl/>
              </w:rPr>
              <w:t>להסכם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ולהסכם</w:t>
            </w:r>
            <w:r w:rsidRPr="00AA52C5">
              <w:rPr>
                <w:sz w:val="24"/>
                <w:szCs w:val="24"/>
                <w:rtl/>
              </w:rPr>
              <w:t xml:space="preserve"> </w:t>
            </w:r>
            <w:r w:rsidRPr="00AA52C5">
              <w:rPr>
                <w:rFonts w:hint="eastAsia"/>
                <w:sz w:val="24"/>
                <w:szCs w:val="24"/>
                <w:rtl/>
              </w:rPr>
              <w:t>שירות</w:t>
            </w:r>
            <w:r w:rsidRPr="00AA52C5">
              <w:rPr>
                <w:sz w:val="24"/>
                <w:szCs w:val="24"/>
                <w:rtl/>
              </w:rPr>
              <w:t xml:space="preserve"> </w:t>
            </w:r>
            <w:r w:rsidRPr="00AA52C5">
              <w:rPr>
                <w:rFonts w:hint="eastAsia"/>
                <w:sz w:val="24"/>
                <w:szCs w:val="24"/>
                <w:rtl/>
              </w:rPr>
              <w:t>תיקון</w:t>
            </w:r>
            <w:r w:rsidRPr="00AA52C5">
              <w:rPr>
                <w:sz w:val="24"/>
                <w:szCs w:val="24"/>
                <w:rtl/>
              </w:rPr>
              <w:t xml:space="preserve"> </w:t>
            </w:r>
            <w:r w:rsidRPr="00AA52C5">
              <w:rPr>
                <w:rFonts w:hint="eastAsia"/>
                <w:sz w:val="24"/>
                <w:szCs w:val="24"/>
                <w:rtl/>
              </w:rPr>
              <w:t>ותחזוקה</w:t>
            </w:r>
            <w:r w:rsidRPr="00AA52C5">
              <w:rPr>
                <w:sz w:val="24"/>
                <w:szCs w:val="24"/>
                <w:rtl/>
              </w:rPr>
              <w:t xml:space="preserve"> – </w:t>
            </w:r>
            <w:r w:rsidRPr="00AA52C5">
              <w:rPr>
                <w:rFonts w:hint="eastAsia"/>
                <w:sz w:val="24"/>
                <w:szCs w:val="24"/>
                <w:rtl/>
              </w:rPr>
              <w:t>תצהיר</w:t>
            </w:r>
            <w:r w:rsidRPr="00AA52C5">
              <w:rPr>
                <w:sz w:val="24"/>
                <w:szCs w:val="24"/>
                <w:rtl/>
              </w:rPr>
              <w:t xml:space="preserve"> (</w:t>
            </w:r>
            <w:r w:rsidRPr="00AA52C5">
              <w:rPr>
                <w:rFonts w:hint="eastAsia"/>
                <w:sz w:val="24"/>
                <w:szCs w:val="24"/>
                <w:rtl/>
              </w:rPr>
              <w:t>שימוש</w:t>
            </w:r>
            <w:r w:rsidRPr="00AA52C5">
              <w:rPr>
                <w:sz w:val="24"/>
                <w:szCs w:val="24"/>
                <w:rtl/>
              </w:rPr>
              <w:t xml:space="preserve"> </w:t>
            </w:r>
            <w:r w:rsidRPr="00AA52C5">
              <w:rPr>
                <w:rFonts w:hint="eastAsia"/>
                <w:sz w:val="24"/>
                <w:szCs w:val="24"/>
                <w:rtl/>
              </w:rPr>
              <w:t>בתוכנות</w:t>
            </w:r>
            <w:r w:rsidRPr="00AA52C5">
              <w:rPr>
                <w:sz w:val="24"/>
                <w:szCs w:val="24"/>
                <w:rtl/>
              </w:rPr>
              <w:t xml:space="preserve"> </w:t>
            </w:r>
            <w:r w:rsidRPr="00AA52C5">
              <w:rPr>
                <w:rFonts w:hint="eastAsia"/>
                <w:sz w:val="24"/>
                <w:szCs w:val="24"/>
                <w:rtl/>
              </w:rPr>
              <w:t>מקוריות</w:t>
            </w:r>
            <w:r w:rsidRPr="00AA52C5">
              <w:rPr>
                <w:sz w:val="24"/>
                <w:szCs w:val="24"/>
                <w:rtl/>
              </w:rPr>
              <w:t>)</w:t>
            </w:r>
          </w:p>
          <w:p w:rsidR="009D0CC5" w:rsidRPr="00AA52C5" w:rsidRDefault="009D0CC5" w:rsidP="00ED6E3E">
            <w:pPr>
              <w:tabs>
                <w:tab w:val="center" w:pos="4202"/>
              </w:tabs>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ח</w:t>
            </w:r>
            <w:r w:rsidRPr="00AA52C5">
              <w:rPr>
                <w:sz w:val="24"/>
                <w:szCs w:val="24"/>
                <w:rtl/>
              </w:rPr>
              <w:t xml:space="preserve">' </w:t>
            </w:r>
            <w:r w:rsidRPr="00AA52C5">
              <w:rPr>
                <w:rFonts w:hint="eastAsia"/>
                <w:sz w:val="24"/>
                <w:szCs w:val="24"/>
                <w:rtl/>
              </w:rPr>
              <w:t>להסכם</w:t>
            </w:r>
            <w:r w:rsidRPr="00AA52C5">
              <w:rPr>
                <w:sz w:val="24"/>
                <w:szCs w:val="24"/>
                <w:rtl/>
              </w:rPr>
              <w:t xml:space="preserve"> </w:t>
            </w:r>
            <w:r w:rsidRPr="00AA52C5">
              <w:rPr>
                <w:rFonts w:hint="eastAsia"/>
                <w:sz w:val="24"/>
                <w:szCs w:val="24"/>
                <w:rtl/>
              </w:rPr>
              <w:t>רכישה</w:t>
            </w:r>
            <w:r w:rsidRPr="00AA52C5">
              <w:rPr>
                <w:sz w:val="24"/>
                <w:szCs w:val="24"/>
                <w:rtl/>
              </w:rPr>
              <w:t xml:space="preserve"> </w:t>
            </w:r>
            <w:r w:rsidRPr="00AA52C5">
              <w:rPr>
                <w:rFonts w:hint="eastAsia"/>
                <w:sz w:val="24"/>
                <w:szCs w:val="24"/>
                <w:rtl/>
              </w:rPr>
              <w:t>ולהסכם</w:t>
            </w:r>
            <w:r w:rsidRPr="00AA52C5">
              <w:rPr>
                <w:sz w:val="24"/>
                <w:szCs w:val="24"/>
                <w:rtl/>
              </w:rPr>
              <w:t xml:space="preserve"> </w:t>
            </w:r>
            <w:r w:rsidRPr="00AA52C5">
              <w:rPr>
                <w:rFonts w:hint="eastAsia"/>
                <w:sz w:val="24"/>
                <w:szCs w:val="24"/>
                <w:rtl/>
              </w:rPr>
              <w:t>שירות</w:t>
            </w:r>
            <w:r w:rsidRPr="00AA52C5">
              <w:rPr>
                <w:sz w:val="24"/>
                <w:szCs w:val="24"/>
                <w:rtl/>
              </w:rPr>
              <w:t xml:space="preserve"> </w:t>
            </w:r>
            <w:r w:rsidRPr="00AA52C5">
              <w:rPr>
                <w:rFonts w:hint="eastAsia"/>
                <w:sz w:val="24"/>
                <w:szCs w:val="24"/>
                <w:rtl/>
              </w:rPr>
              <w:t>תיקון</w:t>
            </w:r>
            <w:r w:rsidRPr="00AA52C5">
              <w:rPr>
                <w:sz w:val="24"/>
                <w:szCs w:val="24"/>
                <w:rtl/>
              </w:rPr>
              <w:t xml:space="preserve"> </w:t>
            </w:r>
            <w:r w:rsidRPr="00AA52C5">
              <w:rPr>
                <w:rFonts w:hint="eastAsia"/>
                <w:sz w:val="24"/>
                <w:szCs w:val="24"/>
                <w:rtl/>
              </w:rPr>
              <w:t>ותחזוקה</w:t>
            </w:r>
            <w:r w:rsidRPr="00AA52C5">
              <w:rPr>
                <w:sz w:val="24"/>
                <w:szCs w:val="24"/>
                <w:rtl/>
              </w:rPr>
              <w:t xml:space="preserve"> - </w:t>
            </w:r>
            <w:r w:rsidRPr="00AA52C5">
              <w:rPr>
                <w:rFonts w:hint="eastAsia"/>
                <w:sz w:val="24"/>
                <w:szCs w:val="24"/>
                <w:rtl/>
              </w:rPr>
              <w:t>אישור</w:t>
            </w:r>
            <w:r w:rsidRPr="00AA52C5">
              <w:rPr>
                <w:sz w:val="24"/>
                <w:szCs w:val="24"/>
                <w:rtl/>
              </w:rPr>
              <w:t xml:space="preserve"> </w:t>
            </w:r>
            <w:r w:rsidRPr="00AA52C5">
              <w:rPr>
                <w:rFonts w:hint="eastAsia"/>
                <w:sz w:val="24"/>
                <w:szCs w:val="24"/>
                <w:rtl/>
              </w:rPr>
              <w:t>רואה</w:t>
            </w:r>
            <w:r w:rsidRPr="00AA52C5">
              <w:rPr>
                <w:sz w:val="24"/>
                <w:szCs w:val="24"/>
                <w:rtl/>
              </w:rPr>
              <w:t xml:space="preserve"> </w:t>
            </w:r>
            <w:r w:rsidRPr="00AA52C5">
              <w:rPr>
                <w:rFonts w:hint="eastAsia"/>
                <w:sz w:val="24"/>
                <w:szCs w:val="24"/>
                <w:rtl/>
              </w:rPr>
              <w:t>חשבון</w:t>
            </w:r>
            <w:r w:rsidRPr="00AA52C5">
              <w:rPr>
                <w:sz w:val="24"/>
                <w:szCs w:val="24"/>
                <w:rtl/>
              </w:rPr>
              <w:t xml:space="preserve"> </w:t>
            </w:r>
            <w:r w:rsidRPr="00AA52C5">
              <w:rPr>
                <w:rFonts w:hint="eastAsia"/>
                <w:sz w:val="24"/>
                <w:szCs w:val="24"/>
                <w:rtl/>
              </w:rPr>
              <w:t>או</w:t>
            </w:r>
            <w:r w:rsidRPr="00AA52C5">
              <w:rPr>
                <w:sz w:val="24"/>
                <w:szCs w:val="24"/>
                <w:rtl/>
              </w:rPr>
              <w:t xml:space="preserve"> </w:t>
            </w:r>
            <w:r w:rsidRPr="00AA52C5">
              <w:rPr>
                <w:rFonts w:hint="eastAsia"/>
                <w:sz w:val="24"/>
                <w:szCs w:val="24"/>
                <w:rtl/>
              </w:rPr>
              <w:t>עורך</w:t>
            </w:r>
            <w:r w:rsidRPr="00AA52C5">
              <w:rPr>
                <w:sz w:val="24"/>
                <w:szCs w:val="24"/>
                <w:rtl/>
              </w:rPr>
              <w:t xml:space="preserve"> </w:t>
            </w:r>
            <w:r w:rsidRPr="00AA52C5">
              <w:rPr>
                <w:rFonts w:hint="eastAsia"/>
                <w:sz w:val="24"/>
                <w:szCs w:val="24"/>
                <w:rtl/>
              </w:rPr>
              <w:t>דין</w:t>
            </w:r>
            <w:r w:rsidRPr="00AA52C5">
              <w:rPr>
                <w:sz w:val="24"/>
                <w:szCs w:val="24"/>
                <w:rtl/>
              </w:rPr>
              <w:t xml:space="preserve"> </w:t>
            </w:r>
            <w:r w:rsidRPr="00AA52C5">
              <w:rPr>
                <w:rFonts w:hint="eastAsia"/>
                <w:sz w:val="24"/>
                <w:szCs w:val="24"/>
                <w:rtl/>
              </w:rPr>
              <w:t>על</w:t>
            </w:r>
            <w:r w:rsidRPr="00AA52C5">
              <w:rPr>
                <w:sz w:val="24"/>
                <w:szCs w:val="24"/>
                <w:rtl/>
              </w:rPr>
              <w:t xml:space="preserve"> </w:t>
            </w:r>
            <w:r w:rsidRPr="00AA52C5">
              <w:rPr>
                <w:rFonts w:hint="eastAsia"/>
                <w:sz w:val="24"/>
                <w:szCs w:val="24"/>
                <w:rtl/>
              </w:rPr>
              <w:t>פרטים</w:t>
            </w:r>
            <w:r w:rsidRPr="00AA52C5">
              <w:rPr>
                <w:sz w:val="24"/>
                <w:szCs w:val="24"/>
                <w:rtl/>
              </w:rPr>
              <w:t xml:space="preserve"> </w:t>
            </w:r>
            <w:r w:rsidRPr="00AA52C5">
              <w:rPr>
                <w:rFonts w:hint="eastAsia"/>
                <w:sz w:val="24"/>
                <w:szCs w:val="24"/>
                <w:rtl/>
              </w:rPr>
              <w:t>אודות</w:t>
            </w:r>
            <w:r w:rsidRPr="00AA52C5">
              <w:rPr>
                <w:sz w:val="24"/>
                <w:szCs w:val="24"/>
                <w:rtl/>
              </w:rPr>
              <w:t xml:space="preserve"> </w:t>
            </w:r>
            <w:r w:rsidRPr="00AA52C5">
              <w:rPr>
                <w:rFonts w:hint="eastAsia"/>
                <w:sz w:val="24"/>
                <w:szCs w:val="24"/>
                <w:rtl/>
              </w:rPr>
              <w:t>המציע</w:t>
            </w:r>
            <w:r w:rsidRPr="00AA52C5">
              <w:rPr>
                <w:sz w:val="24"/>
                <w:szCs w:val="24"/>
                <w:rtl/>
              </w:rPr>
              <w:t>.</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ט</w:t>
            </w:r>
            <w:r w:rsidRPr="00AA52C5">
              <w:rPr>
                <w:sz w:val="24"/>
                <w:szCs w:val="24"/>
                <w:rtl/>
              </w:rPr>
              <w:t>'</w:t>
            </w:r>
            <w:r>
              <w:rPr>
                <w:sz w:val="24"/>
                <w:szCs w:val="24"/>
                <w:rtl/>
              </w:rPr>
              <w:t xml:space="preserve"> </w:t>
            </w:r>
            <w:r>
              <w:rPr>
                <w:rFonts w:hint="eastAsia"/>
                <w:sz w:val="24"/>
                <w:szCs w:val="24"/>
                <w:rtl/>
              </w:rPr>
              <w:t>להסכם</w:t>
            </w:r>
            <w:r>
              <w:rPr>
                <w:sz w:val="24"/>
                <w:szCs w:val="24"/>
                <w:rtl/>
              </w:rPr>
              <w:t xml:space="preserve"> </w:t>
            </w:r>
            <w:r>
              <w:rPr>
                <w:rFonts w:hint="eastAsia"/>
                <w:sz w:val="24"/>
                <w:szCs w:val="24"/>
                <w:rtl/>
              </w:rPr>
              <w:t>רכישה</w:t>
            </w:r>
            <w:r>
              <w:rPr>
                <w:sz w:val="24"/>
                <w:szCs w:val="24"/>
                <w:rtl/>
              </w:rPr>
              <w:t xml:space="preserve"> </w:t>
            </w:r>
            <w:r>
              <w:rPr>
                <w:rFonts w:hint="eastAsia"/>
                <w:sz w:val="24"/>
                <w:szCs w:val="24"/>
                <w:rtl/>
              </w:rPr>
              <w:t>ולהסכם</w:t>
            </w:r>
            <w:r>
              <w:rPr>
                <w:sz w:val="24"/>
                <w:szCs w:val="24"/>
                <w:rtl/>
              </w:rPr>
              <w:t xml:space="preserve"> </w:t>
            </w:r>
            <w:r>
              <w:rPr>
                <w:rFonts w:hint="eastAsia"/>
                <w:sz w:val="24"/>
                <w:szCs w:val="24"/>
                <w:rtl/>
              </w:rPr>
              <w:t>שירות</w:t>
            </w:r>
            <w:r>
              <w:rPr>
                <w:sz w:val="24"/>
                <w:szCs w:val="24"/>
                <w:rtl/>
              </w:rPr>
              <w:t xml:space="preserve"> </w:t>
            </w:r>
            <w:r>
              <w:rPr>
                <w:rFonts w:hint="eastAsia"/>
                <w:sz w:val="24"/>
                <w:szCs w:val="24"/>
                <w:rtl/>
              </w:rPr>
              <w:t>תיקון</w:t>
            </w:r>
            <w:r>
              <w:rPr>
                <w:sz w:val="24"/>
                <w:szCs w:val="24"/>
                <w:rtl/>
              </w:rPr>
              <w:t xml:space="preserve"> </w:t>
            </w:r>
            <w:r>
              <w:rPr>
                <w:rFonts w:hint="eastAsia"/>
                <w:sz w:val="24"/>
                <w:szCs w:val="24"/>
                <w:rtl/>
              </w:rPr>
              <w:t>ותחזוקה</w:t>
            </w:r>
            <w:r w:rsidRPr="00AA52C5">
              <w:rPr>
                <w:sz w:val="24"/>
                <w:szCs w:val="24"/>
                <w:rtl/>
              </w:rPr>
              <w:t xml:space="preserve">- </w:t>
            </w:r>
            <w:r w:rsidRPr="00AA52C5">
              <w:rPr>
                <w:rFonts w:hint="eastAsia"/>
                <w:sz w:val="24"/>
                <w:szCs w:val="24"/>
                <w:rtl/>
              </w:rPr>
              <w:t>אישור</w:t>
            </w:r>
            <w:r w:rsidRPr="00AA52C5">
              <w:rPr>
                <w:sz w:val="24"/>
                <w:szCs w:val="24"/>
                <w:rtl/>
              </w:rPr>
              <w:t xml:space="preserve"> </w:t>
            </w:r>
            <w:r w:rsidRPr="00AA52C5">
              <w:rPr>
                <w:rFonts w:hint="eastAsia"/>
                <w:sz w:val="24"/>
                <w:szCs w:val="24"/>
                <w:rtl/>
              </w:rPr>
              <w:t>עריכת</w:t>
            </w:r>
            <w:r w:rsidRPr="00AA52C5">
              <w:rPr>
                <w:sz w:val="24"/>
                <w:szCs w:val="24"/>
                <w:rtl/>
              </w:rPr>
              <w:t xml:space="preserve"> </w:t>
            </w:r>
            <w:r w:rsidRPr="00AA52C5">
              <w:rPr>
                <w:rFonts w:hint="eastAsia"/>
                <w:sz w:val="24"/>
                <w:szCs w:val="24"/>
                <w:rtl/>
              </w:rPr>
              <w:t>ביטוחים</w:t>
            </w:r>
            <w:r w:rsidRPr="00AA52C5">
              <w:rPr>
                <w:sz w:val="24"/>
                <w:szCs w:val="24"/>
                <w:rtl/>
              </w:rPr>
              <w:t xml:space="preserve"> .</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י</w:t>
            </w:r>
            <w:r w:rsidRPr="00AA52C5">
              <w:rPr>
                <w:sz w:val="24"/>
                <w:szCs w:val="24"/>
                <w:rtl/>
              </w:rPr>
              <w:t>' -</w:t>
            </w:r>
            <w:r w:rsidRPr="00AA52C5">
              <w:rPr>
                <w:rFonts w:hint="eastAsia"/>
                <w:sz w:val="24"/>
                <w:szCs w:val="24"/>
                <w:rtl/>
              </w:rPr>
              <w:t>רשימת</w:t>
            </w:r>
            <w:r w:rsidRPr="00AA52C5">
              <w:rPr>
                <w:sz w:val="24"/>
                <w:szCs w:val="24"/>
                <w:rtl/>
              </w:rPr>
              <w:t xml:space="preserve"> </w:t>
            </w:r>
            <w:r w:rsidRPr="00AA52C5">
              <w:rPr>
                <w:rFonts w:hint="eastAsia"/>
                <w:sz w:val="24"/>
                <w:szCs w:val="24"/>
                <w:rtl/>
              </w:rPr>
              <w:t>חלפים</w:t>
            </w:r>
            <w:r w:rsidRPr="00AA52C5">
              <w:rPr>
                <w:sz w:val="24"/>
                <w:szCs w:val="24"/>
                <w:rtl/>
              </w:rPr>
              <w:t xml:space="preserve"> </w:t>
            </w:r>
            <w:r w:rsidRPr="00AA52C5">
              <w:rPr>
                <w:rFonts w:hint="eastAsia"/>
                <w:sz w:val="24"/>
                <w:szCs w:val="24"/>
                <w:rtl/>
              </w:rPr>
              <w:t>לרבות</w:t>
            </w:r>
            <w:r w:rsidRPr="00AA52C5">
              <w:rPr>
                <w:sz w:val="24"/>
                <w:szCs w:val="24"/>
                <w:rtl/>
              </w:rPr>
              <w:t xml:space="preserve"> </w:t>
            </w:r>
            <w:r w:rsidRPr="00AA52C5">
              <w:rPr>
                <w:rFonts w:hint="eastAsia"/>
                <w:sz w:val="24"/>
                <w:szCs w:val="24"/>
                <w:rtl/>
              </w:rPr>
              <w:t>מחיריהם</w:t>
            </w:r>
            <w:r w:rsidRPr="00AA52C5">
              <w:rPr>
                <w:sz w:val="24"/>
                <w:szCs w:val="24"/>
                <w:rtl/>
              </w:rPr>
              <w:t xml:space="preserve">.  </w:t>
            </w:r>
          </w:p>
          <w:p w:rsidR="009D0CC5" w:rsidRPr="00AA52C5" w:rsidRDefault="009D0CC5" w:rsidP="00ED6E3E">
            <w:pPr>
              <w:spacing w:line="360" w:lineRule="auto"/>
              <w:jc w:val="both"/>
              <w:rPr>
                <w:sz w:val="24"/>
                <w:szCs w:val="24"/>
                <w:rtl/>
              </w:rPr>
            </w:pPr>
            <w:r w:rsidRPr="00AA52C5">
              <w:rPr>
                <w:rFonts w:hint="eastAsia"/>
                <w:sz w:val="24"/>
                <w:szCs w:val="24"/>
                <w:rtl/>
              </w:rPr>
              <w:t>נספח</w:t>
            </w:r>
            <w:r w:rsidRPr="00AA52C5">
              <w:rPr>
                <w:sz w:val="24"/>
                <w:szCs w:val="24"/>
                <w:rtl/>
              </w:rPr>
              <w:t xml:space="preserve"> </w:t>
            </w:r>
            <w:r w:rsidRPr="00AA52C5">
              <w:rPr>
                <w:rFonts w:hint="eastAsia"/>
                <w:sz w:val="24"/>
                <w:szCs w:val="24"/>
                <w:rtl/>
              </w:rPr>
              <w:t>יא</w:t>
            </w:r>
            <w:r w:rsidRPr="00AA52C5">
              <w:rPr>
                <w:sz w:val="24"/>
                <w:szCs w:val="24"/>
                <w:rtl/>
              </w:rPr>
              <w:t xml:space="preserve">' – </w:t>
            </w:r>
            <w:r w:rsidRPr="00AA52C5">
              <w:rPr>
                <w:rFonts w:hint="eastAsia"/>
                <w:sz w:val="24"/>
                <w:szCs w:val="24"/>
                <w:rtl/>
              </w:rPr>
              <w:t>קובץ</w:t>
            </w:r>
            <w:r w:rsidRPr="00AA52C5">
              <w:rPr>
                <w:sz w:val="24"/>
                <w:szCs w:val="24"/>
                <w:rtl/>
              </w:rPr>
              <w:t xml:space="preserve"> </w:t>
            </w:r>
            <w:r w:rsidRPr="00AA52C5">
              <w:rPr>
                <w:rFonts w:hint="eastAsia"/>
                <w:sz w:val="24"/>
                <w:szCs w:val="24"/>
                <w:rtl/>
              </w:rPr>
              <w:t>נוסחי</w:t>
            </w:r>
            <w:r w:rsidRPr="00AA52C5">
              <w:rPr>
                <w:sz w:val="24"/>
                <w:szCs w:val="24"/>
                <w:rtl/>
              </w:rPr>
              <w:t xml:space="preserve"> </w:t>
            </w:r>
            <w:r w:rsidRPr="00AA52C5">
              <w:rPr>
                <w:rFonts w:hint="eastAsia"/>
                <w:sz w:val="24"/>
                <w:szCs w:val="24"/>
                <w:rtl/>
              </w:rPr>
              <w:t>תצהירי</w:t>
            </w:r>
            <w:r w:rsidRPr="00AA52C5">
              <w:rPr>
                <w:sz w:val="24"/>
                <w:szCs w:val="24"/>
                <w:rtl/>
              </w:rPr>
              <w:t xml:space="preserve"> </w:t>
            </w:r>
            <w:r w:rsidRPr="00AA52C5">
              <w:rPr>
                <w:rFonts w:hint="eastAsia"/>
                <w:sz w:val="24"/>
                <w:szCs w:val="24"/>
                <w:rtl/>
              </w:rPr>
              <w:t>קבלן</w:t>
            </w:r>
            <w:r w:rsidRPr="00AA52C5">
              <w:rPr>
                <w:sz w:val="24"/>
                <w:szCs w:val="24"/>
                <w:rtl/>
              </w:rPr>
              <w:t xml:space="preserve"> </w:t>
            </w:r>
            <w:r w:rsidRPr="00AA52C5">
              <w:rPr>
                <w:rFonts w:hint="eastAsia"/>
                <w:sz w:val="24"/>
                <w:szCs w:val="24"/>
                <w:rtl/>
              </w:rPr>
              <w:t>המשנה</w:t>
            </w:r>
            <w:r w:rsidRPr="00AA52C5">
              <w:rPr>
                <w:sz w:val="24"/>
                <w:szCs w:val="24"/>
                <w:rtl/>
              </w:rPr>
              <w:t xml:space="preserve">                  </w:t>
            </w:r>
          </w:p>
          <w:p w:rsidR="009D0CC5" w:rsidRPr="00AA52C5" w:rsidRDefault="009D0CC5" w:rsidP="00ED6E3E">
            <w:pPr>
              <w:spacing w:line="360" w:lineRule="auto"/>
              <w:ind w:left="360"/>
              <w:jc w:val="both"/>
              <w:rPr>
                <w:b/>
                <w:bCs/>
                <w:sz w:val="24"/>
                <w:szCs w:val="24"/>
                <w:rtl/>
              </w:rPr>
            </w:pPr>
            <w:r w:rsidRPr="00AA52C5">
              <w:rPr>
                <w:rFonts w:hint="eastAsia"/>
                <w:b/>
                <w:bCs/>
                <w:sz w:val="24"/>
                <w:szCs w:val="24"/>
                <w:rtl/>
              </w:rPr>
              <w:t>נספח</w:t>
            </w:r>
            <w:r w:rsidRPr="00AA52C5">
              <w:rPr>
                <w:b/>
                <w:bCs/>
                <w:sz w:val="24"/>
                <w:szCs w:val="24"/>
                <w:rtl/>
              </w:rPr>
              <w:t xml:space="preserve"> </w:t>
            </w:r>
            <w:r w:rsidRPr="00AA52C5">
              <w:rPr>
                <w:rFonts w:hint="eastAsia"/>
                <w:b/>
                <w:bCs/>
                <w:sz w:val="24"/>
                <w:szCs w:val="24"/>
                <w:rtl/>
              </w:rPr>
              <w:t>יא</w:t>
            </w:r>
            <w:r w:rsidRPr="00AA52C5">
              <w:rPr>
                <w:b/>
                <w:bCs/>
                <w:sz w:val="24"/>
                <w:szCs w:val="24"/>
                <w:rtl/>
              </w:rPr>
              <w:t xml:space="preserve">1 – </w:t>
            </w:r>
            <w:r w:rsidRPr="00AA52C5">
              <w:rPr>
                <w:rFonts w:hint="eastAsia"/>
                <w:b/>
                <w:bCs/>
                <w:sz w:val="24"/>
                <w:szCs w:val="24"/>
                <w:rtl/>
              </w:rPr>
              <w:t>אישור</w:t>
            </w:r>
            <w:r w:rsidRPr="00AA52C5">
              <w:rPr>
                <w:b/>
                <w:bCs/>
                <w:sz w:val="24"/>
                <w:szCs w:val="24"/>
                <w:rtl/>
              </w:rPr>
              <w:t xml:space="preserve"> </w:t>
            </w:r>
            <w:r w:rsidRPr="00AA52C5">
              <w:rPr>
                <w:rFonts w:hint="eastAsia"/>
                <w:b/>
                <w:bCs/>
                <w:sz w:val="24"/>
                <w:szCs w:val="24"/>
                <w:rtl/>
              </w:rPr>
              <w:t>רואה</w:t>
            </w:r>
            <w:r w:rsidRPr="00AA52C5">
              <w:rPr>
                <w:b/>
                <w:bCs/>
                <w:sz w:val="24"/>
                <w:szCs w:val="24"/>
                <w:rtl/>
              </w:rPr>
              <w:t xml:space="preserve"> </w:t>
            </w:r>
            <w:r w:rsidRPr="00AA52C5">
              <w:rPr>
                <w:rFonts w:hint="eastAsia"/>
                <w:b/>
                <w:bCs/>
                <w:sz w:val="24"/>
                <w:szCs w:val="24"/>
                <w:rtl/>
              </w:rPr>
              <w:t>חשבון</w:t>
            </w:r>
            <w:r w:rsidRPr="00AA52C5">
              <w:rPr>
                <w:b/>
                <w:bCs/>
                <w:sz w:val="24"/>
                <w:szCs w:val="24"/>
                <w:rtl/>
              </w:rPr>
              <w:t xml:space="preserve"> </w:t>
            </w:r>
            <w:r w:rsidRPr="00AA52C5">
              <w:rPr>
                <w:rFonts w:hint="eastAsia"/>
                <w:b/>
                <w:bCs/>
                <w:sz w:val="24"/>
                <w:szCs w:val="24"/>
                <w:rtl/>
              </w:rPr>
              <w:t>או</w:t>
            </w:r>
            <w:r w:rsidRPr="00AA52C5">
              <w:rPr>
                <w:b/>
                <w:bCs/>
                <w:sz w:val="24"/>
                <w:szCs w:val="24"/>
                <w:rtl/>
              </w:rPr>
              <w:t xml:space="preserve"> </w:t>
            </w:r>
            <w:r w:rsidRPr="00AA52C5">
              <w:rPr>
                <w:rFonts w:hint="eastAsia"/>
                <w:b/>
                <w:bCs/>
                <w:sz w:val="24"/>
                <w:szCs w:val="24"/>
                <w:rtl/>
              </w:rPr>
              <w:t>עורך</w:t>
            </w:r>
            <w:r w:rsidRPr="00AA52C5">
              <w:rPr>
                <w:b/>
                <w:bCs/>
                <w:sz w:val="24"/>
                <w:szCs w:val="24"/>
                <w:rtl/>
              </w:rPr>
              <w:t xml:space="preserve"> </w:t>
            </w:r>
            <w:r w:rsidRPr="00AA52C5">
              <w:rPr>
                <w:rFonts w:hint="eastAsia"/>
                <w:b/>
                <w:bCs/>
                <w:sz w:val="24"/>
                <w:szCs w:val="24"/>
                <w:rtl/>
              </w:rPr>
              <w:t>דין</w:t>
            </w:r>
            <w:r w:rsidRPr="00AA52C5">
              <w:rPr>
                <w:b/>
                <w:bCs/>
                <w:sz w:val="24"/>
                <w:szCs w:val="24"/>
                <w:rtl/>
              </w:rPr>
              <w:t xml:space="preserve"> </w:t>
            </w:r>
            <w:r w:rsidRPr="00AA52C5">
              <w:rPr>
                <w:rFonts w:hint="eastAsia"/>
                <w:b/>
                <w:bCs/>
                <w:sz w:val="24"/>
                <w:szCs w:val="24"/>
                <w:rtl/>
              </w:rPr>
              <w:t>על</w:t>
            </w:r>
            <w:r w:rsidRPr="00AA52C5">
              <w:rPr>
                <w:b/>
                <w:bCs/>
                <w:sz w:val="24"/>
                <w:szCs w:val="24"/>
                <w:rtl/>
              </w:rPr>
              <w:t xml:space="preserve"> </w:t>
            </w:r>
            <w:r w:rsidRPr="00AA52C5">
              <w:rPr>
                <w:rFonts w:hint="eastAsia"/>
                <w:b/>
                <w:bCs/>
                <w:sz w:val="24"/>
                <w:szCs w:val="24"/>
                <w:rtl/>
              </w:rPr>
              <w:t>פרטים</w:t>
            </w:r>
            <w:r w:rsidRPr="00AA52C5">
              <w:rPr>
                <w:b/>
                <w:bCs/>
                <w:sz w:val="24"/>
                <w:szCs w:val="24"/>
                <w:rtl/>
              </w:rPr>
              <w:t xml:space="preserve"> </w:t>
            </w:r>
            <w:r w:rsidRPr="00AA52C5">
              <w:rPr>
                <w:rFonts w:hint="eastAsia"/>
                <w:b/>
                <w:bCs/>
                <w:sz w:val="24"/>
                <w:szCs w:val="24"/>
                <w:rtl/>
              </w:rPr>
              <w:t>אודות</w:t>
            </w:r>
            <w:r w:rsidRPr="00AA52C5">
              <w:rPr>
                <w:b/>
                <w:bCs/>
                <w:sz w:val="24"/>
                <w:szCs w:val="24"/>
                <w:rtl/>
              </w:rPr>
              <w:t xml:space="preserve"> </w:t>
            </w:r>
            <w:r w:rsidRPr="00AA52C5">
              <w:rPr>
                <w:rFonts w:hint="eastAsia"/>
                <w:b/>
                <w:bCs/>
                <w:sz w:val="24"/>
                <w:szCs w:val="24"/>
                <w:rtl/>
              </w:rPr>
              <w:t>המציע</w:t>
            </w:r>
            <w:r w:rsidRPr="00AA52C5">
              <w:rPr>
                <w:b/>
                <w:bCs/>
                <w:sz w:val="24"/>
                <w:szCs w:val="24"/>
                <w:rtl/>
              </w:rPr>
              <w:t>.</w:t>
            </w:r>
          </w:p>
          <w:p w:rsidR="009D0CC5" w:rsidRPr="00AA52C5" w:rsidRDefault="009D0CC5" w:rsidP="00ED6E3E">
            <w:pPr>
              <w:spacing w:line="360" w:lineRule="auto"/>
              <w:ind w:left="360"/>
              <w:jc w:val="both"/>
              <w:rPr>
                <w:b/>
                <w:bCs/>
                <w:sz w:val="24"/>
                <w:szCs w:val="24"/>
                <w:rtl/>
              </w:rPr>
            </w:pPr>
            <w:r w:rsidRPr="00AA52C5">
              <w:rPr>
                <w:rFonts w:hint="eastAsia"/>
                <w:b/>
                <w:bCs/>
                <w:sz w:val="24"/>
                <w:szCs w:val="24"/>
                <w:rtl/>
              </w:rPr>
              <w:t>נספח</w:t>
            </w:r>
            <w:r w:rsidRPr="00AA52C5">
              <w:rPr>
                <w:b/>
                <w:bCs/>
                <w:sz w:val="24"/>
                <w:szCs w:val="24"/>
                <w:rtl/>
              </w:rPr>
              <w:t xml:space="preserve"> </w:t>
            </w:r>
            <w:r w:rsidRPr="00AA52C5">
              <w:rPr>
                <w:rFonts w:hint="eastAsia"/>
                <w:b/>
                <w:bCs/>
                <w:sz w:val="24"/>
                <w:szCs w:val="24"/>
                <w:rtl/>
              </w:rPr>
              <w:t>יא</w:t>
            </w:r>
            <w:r w:rsidRPr="00AA52C5">
              <w:rPr>
                <w:b/>
                <w:bCs/>
                <w:sz w:val="24"/>
                <w:szCs w:val="24"/>
                <w:rtl/>
              </w:rPr>
              <w:t xml:space="preserve">2 – </w:t>
            </w:r>
            <w:r w:rsidRPr="00EE549F">
              <w:rPr>
                <w:rFonts w:hint="eastAsia"/>
                <w:b/>
                <w:bCs/>
                <w:sz w:val="24"/>
                <w:szCs w:val="24"/>
                <w:rtl/>
              </w:rPr>
              <w:t>תצהיר</w:t>
            </w:r>
            <w:r w:rsidRPr="00EE549F">
              <w:rPr>
                <w:b/>
                <w:bCs/>
                <w:sz w:val="24"/>
                <w:szCs w:val="24"/>
                <w:rtl/>
              </w:rPr>
              <w:t xml:space="preserve"> </w:t>
            </w:r>
            <w:r w:rsidRPr="00EE549F">
              <w:rPr>
                <w:rFonts w:hint="eastAsia"/>
                <w:b/>
                <w:bCs/>
                <w:sz w:val="24"/>
                <w:szCs w:val="24"/>
                <w:rtl/>
              </w:rPr>
              <w:t>בדבר</w:t>
            </w:r>
            <w:r w:rsidRPr="00EE549F">
              <w:rPr>
                <w:b/>
                <w:bCs/>
                <w:sz w:val="24"/>
                <w:szCs w:val="24"/>
                <w:rtl/>
              </w:rPr>
              <w:t xml:space="preserve"> </w:t>
            </w:r>
            <w:r w:rsidRPr="00EE549F">
              <w:rPr>
                <w:rFonts w:hint="eastAsia"/>
                <w:b/>
                <w:bCs/>
                <w:sz w:val="24"/>
                <w:szCs w:val="24"/>
                <w:rtl/>
              </w:rPr>
              <w:t>היעדר</w:t>
            </w:r>
            <w:r w:rsidRPr="00EE549F">
              <w:rPr>
                <w:b/>
                <w:bCs/>
                <w:sz w:val="24"/>
                <w:szCs w:val="24"/>
                <w:rtl/>
              </w:rPr>
              <w:t xml:space="preserve"> </w:t>
            </w:r>
            <w:r w:rsidRPr="00EE549F">
              <w:rPr>
                <w:rFonts w:hint="eastAsia"/>
                <w:b/>
                <w:bCs/>
                <w:sz w:val="24"/>
                <w:szCs w:val="24"/>
                <w:rtl/>
              </w:rPr>
              <w:t>הרשעות</w:t>
            </w:r>
            <w:r w:rsidRPr="00EE549F">
              <w:rPr>
                <w:b/>
                <w:bCs/>
                <w:sz w:val="24"/>
                <w:szCs w:val="24"/>
                <w:rtl/>
              </w:rPr>
              <w:t xml:space="preserve"> </w:t>
            </w:r>
            <w:r w:rsidRPr="00EE549F">
              <w:rPr>
                <w:rFonts w:hint="eastAsia"/>
                <w:b/>
                <w:bCs/>
                <w:sz w:val="24"/>
                <w:szCs w:val="24"/>
                <w:rtl/>
              </w:rPr>
              <w:t>בגין</w:t>
            </w:r>
            <w:r w:rsidRPr="00EE549F">
              <w:rPr>
                <w:b/>
                <w:bCs/>
                <w:sz w:val="24"/>
                <w:szCs w:val="24"/>
                <w:rtl/>
              </w:rPr>
              <w:t xml:space="preserve"> </w:t>
            </w:r>
            <w:r w:rsidRPr="00EE549F">
              <w:rPr>
                <w:rFonts w:hint="eastAsia"/>
                <w:b/>
                <w:bCs/>
                <w:sz w:val="24"/>
                <w:szCs w:val="24"/>
                <w:rtl/>
              </w:rPr>
              <w:t>העסקת</w:t>
            </w:r>
            <w:r w:rsidRPr="00EE549F">
              <w:rPr>
                <w:b/>
                <w:bCs/>
                <w:sz w:val="24"/>
                <w:szCs w:val="24"/>
                <w:rtl/>
              </w:rPr>
              <w:t xml:space="preserve"> </w:t>
            </w:r>
            <w:r w:rsidRPr="00EE549F">
              <w:rPr>
                <w:rFonts w:hint="eastAsia"/>
                <w:b/>
                <w:bCs/>
                <w:sz w:val="24"/>
                <w:szCs w:val="24"/>
                <w:rtl/>
              </w:rPr>
              <w:t>עובדים</w:t>
            </w:r>
            <w:r w:rsidRPr="00EE549F">
              <w:rPr>
                <w:b/>
                <w:bCs/>
                <w:sz w:val="24"/>
                <w:szCs w:val="24"/>
                <w:rtl/>
              </w:rPr>
              <w:t xml:space="preserve"> </w:t>
            </w:r>
            <w:r w:rsidRPr="00EE549F">
              <w:rPr>
                <w:rFonts w:hint="eastAsia"/>
                <w:b/>
                <w:bCs/>
                <w:sz w:val="24"/>
                <w:szCs w:val="24"/>
                <w:rtl/>
              </w:rPr>
              <w:t>זרים</w:t>
            </w:r>
            <w:r w:rsidRPr="00EE549F">
              <w:rPr>
                <w:b/>
                <w:bCs/>
                <w:sz w:val="24"/>
                <w:szCs w:val="24"/>
                <w:rtl/>
              </w:rPr>
              <w:t xml:space="preserve"> </w:t>
            </w:r>
            <w:r w:rsidRPr="00EE549F">
              <w:rPr>
                <w:rFonts w:hint="eastAsia"/>
                <w:b/>
                <w:bCs/>
                <w:sz w:val="24"/>
                <w:szCs w:val="24"/>
                <w:rtl/>
              </w:rPr>
              <w:t>ושכר</w:t>
            </w:r>
            <w:r w:rsidRPr="00EE549F">
              <w:rPr>
                <w:b/>
                <w:bCs/>
                <w:sz w:val="24"/>
                <w:szCs w:val="24"/>
                <w:rtl/>
              </w:rPr>
              <w:t xml:space="preserve"> </w:t>
            </w:r>
            <w:r w:rsidRPr="00EE549F">
              <w:rPr>
                <w:rFonts w:hint="eastAsia"/>
                <w:b/>
                <w:bCs/>
                <w:sz w:val="24"/>
                <w:szCs w:val="24"/>
                <w:rtl/>
              </w:rPr>
              <w:t>מינימום</w:t>
            </w:r>
            <w:r w:rsidRPr="00AA52C5">
              <w:rPr>
                <w:b/>
                <w:bCs/>
                <w:sz w:val="24"/>
                <w:szCs w:val="24"/>
                <w:rtl/>
              </w:rPr>
              <w:t>.</w:t>
            </w:r>
          </w:p>
          <w:p w:rsidR="009D0CC5" w:rsidRPr="00AA52C5" w:rsidRDefault="009D0CC5" w:rsidP="00ED6E3E">
            <w:pPr>
              <w:spacing w:line="360" w:lineRule="auto"/>
              <w:ind w:left="360"/>
              <w:jc w:val="both"/>
              <w:rPr>
                <w:sz w:val="24"/>
                <w:szCs w:val="24"/>
                <w:rtl/>
              </w:rPr>
            </w:pPr>
            <w:r w:rsidRPr="00AA52C5">
              <w:rPr>
                <w:rFonts w:hint="eastAsia"/>
                <w:b/>
                <w:bCs/>
                <w:sz w:val="24"/>
                <w:szCs w:val="24"/>
                <w:rtl/>
              </w:rPr>
              <w:t>נספח</w:t>
            </w:r>
            <w:r w:rsidRPr="00AA52C5">
              <w:rPr>
                <w:b/>
                <w:bCs/>
                <w:sz w:val="24"/>
                <w:szCs w:val="24"/>
                <w:rtl/>
              </w:rPr>
              <w:t xml:space="preserve"> </w:t>
            </w:r>
            <w:r w:rsidRPr="00AA52C5">
              <w:rPr>
                <w:rFonts w:hint="eastAsia"/>
                <w:b/>
                <w:bCs/>
                <w:sz w:val="24"/>
                <w:szCs w:val="24"/>
                <w:rtl/>
              </w:rPr>
              <w:t>יא</w:t>
            </w:r>
            <w:r w:rsidRPr="00AA52C5">
              <w:rPr>
                <w:b/>
                <w:bCs/>
                <w:sz w:val="24"/>
                <w:szCs w:val="24"/>
                <w:rtl/>
              </w:rPr>
              <w:t xml:space="preserve">3 - </w:t>
            </w:r>
            <w:r w:rsidRPr="00AA52C5">
              <w:rPr>
                <w:rFonts w:hint="eastAsia"/>
                <w:b/>
                <w:bCs/>
                <w:sz w:val="24"/>
                <w:szCs w:val="24"/>
                <w:rtl/>
              </w:rPr>
              <w:t>תצהיר</w:t>
            </w:r>
            <w:r w:rsidRPr="00AA52C5">
              <w:rPr>
                <w:b/>
                <w:bCs/>
                <w:sz w:val="24"/>
                <w:szCs w:val="24"/>
                <w:rtl/>
              </w:rPr>
              <w:t xml:space="preserve"> (</w:t>
            </w:r>
            <w:r w:rsidRPr="00AA52C5">
              <w:rPr>
                <w:rFonts w:hint="eastAsia"/>
                <w:b/>
                <w:bCs/>
                <w:sz w:val="24"/>
                <w:szCs w:val="24"/>
                <w:rtl/>
              </w:rPr>
              <w:t>פשיטת</w:t>
            </w:r>
            <w:r w:rsidRPr="00AA52C5">
              <w:rPr>
                <w:b/>
                <w:bCs/>
                <w:sz w:val="24"/>
                <w:szCs w:val="24"/>
                <w:rtl/>
              </w:rPr>
              <w:t xml:space="preserve"> </w:t>
            </w:r>
            <w:r w:rsidRPr="00AA52C5">
              <w:rPr>
                <w:rFonts w:hint="eastAsia"/>
                <w:b/>
                <w:bCs/>
                <w:sz w:val="24"/>
                <w:szCs w:val="24"/>
                <w:rtl/>
              </w:rPr>
              <w:t>רגל</w:t>
            </w:r>
            <w:r w:rsidRPr="00AA52C5">
              <w:rPr>
                <w:b/>
                <w:bCs/>
                <w:sz w:val="24"/>
                <w:szCs w:val="24"/>
                <w:rtl/>
              </w:rPr>
              <w:t xml:space="preserve"> </w:t>
            </w:r>
            <w:r w:rsidRPr="00AA52C5">
              <w:rPr>
                <w:rFonts w:hint="eastAsia"/>
                <w:b/>
                <w:bCs/>
                <w:sz w:val="24"/>
                <w:szCs w:val="24"/>
                <w:rtl/>
              </w:rPr>
              <w:t>והעדר</w:t>
            </w:r>
            <w:r w:rsidRPr="00AA52C5">
              <w:rPr>
                <w:b/>
                <w:bCs/>
                <w:sz w:val="24"/>
                <w:szCs w:val="24"/>
                <w:rtl/>
              </w:rPr>
              <w:t xml:space="preserve"> </w:t>
            </w:r>
            <w:r w:rsidRPr="00AA52C5">
              <w:rPr>
                <w:rFonts w:hint="eastAsia"/>
                <w:b/>
                <w:bCs/>
                <w:sz w:val="24"/>
                <w:szCs w:val="24"/>
                <w:rtl/>
              </w:rPr>
              <w:t>תביעות</w:t>
            </w:r>
            <w:r w:rsidRPr="00AA52C5">
              <w:rPr>
                <w:b/>
                <w:bCs/>
                <w:sz w:val="24"/>
                <w:szCs w:val="24"/>
                <w:rtl/>
              </w:rPr>
              <w:t>)</w:t>
            </w:r>
            <w:r w:rsidRPr="00AA52C5">
              <w:rPr>
                <w:sz w:val="24"/>
                <w:szCs w:val="24"/>
                <w:rtl/>
              </w:rPr>
              <w:t>.</w:t>
            </w:r>
          </w:p>
          <w:p w:rsidR="009D0CC5" w:rsidRPr="00AA52C5" w:rsidRDefault="009D0CC5" w:rsidP="00ED6E3E">
            <w:pPr>
              <w:spacing w:line="360" w:lineRule="auto"/>
              <w:ind w:left="360"/>
              <w:jc w:val="both"/>
              <w:rPr>
                <w:sz w:val="24"/>
                <w:szCs w:val="24"/>
                <w:rtl/>
              </w:rPr>
            </w:pPr>
            <w:r w:rsidRPr="00AA52C5">
              <w:rPr>
                <w:sz w:val="24"/>
                <w:szCs w:val="24"/>
                <w:rtl/>
              </w:rPr>
              <w:t>.</w:t>
            </w:r>
          </w:p>
          <w:p w:rsidR="009D0CC5" w:rsidRPr="00AA52C5" w:rsidRDefault="009D0CC5" w:rsidP="00ED6E3E">
            <w:pPr>
              <w:spacing w:line="360" w:lineRule="auto"/>
              <w:ind w:left="360"/>
              <w:jc w:val="both"/>
              <w:rPr>
                <w:b/>
                <w:bCs/>
                <w:sz w:val="24"/>
                <w:szCs w:val="24"/>
                <w:rtl/>
              </w:rPr>
            </w:pPr>
            <w:r w:rsidRPr="00AA52C5">
              <w:rPr>
                <w:rFonts w:hint="eastAsia"/>
                <w:b/>
                <w:bCs/>
                <w:sz w:val="24"/>
                <w:szCs w:val="24"/>
                <w:rtl/>
              </w:rPr>
              <w:t>נספח</w:t>
            </w:r>
            <w:r w:rsidRPr="00AA52C5">
              <w:rPr>
                <w:b/>
                <w:bCs/>
                <w:sz w:val="24"/>
                <w:szCs w:val="24"/>
                <w:rtl/>
              </w:rPr>
              <w:t xml:space="preserve"> </w:t>
            </w:r>
            <w:r w:rsidRPr="00AA52C5">
              <w:rPr>
                <w:rFonts w:hint="eastAsia"/>
                <w:b/>
                <w:bCs/>
                <w:sz w:val="24"/>
                <w:szCs w:val="24"/>
                <w:rtl/>
              </w:rPr>
              <w:t>יא</w:t>
            </w:r>
            <w:r>
              <w:rPr>
                <w:b/>
                <w:bCs/>
                <w:sz w:val="24"/>
                <w:szCs w:val="24"/>
                <w:rtl/>
              </w:rPr>
              <w:t>4</w:t>
            </w:r>
            <w:r w:rsidRPr="00AA52C5">
              <w:rPr>
                <w:b/>
                <w:bCs/>
                <w:sz w:val="24"/>
                <w:szCs w:val="24"/>
                <w:rtl/>
              </w:rPr>
              <w:t xml:space="preserve"> – </w:t>
            </w:r>
            <w:r w:rsidRPr="00AA52C5">
              <w:rPr>
                <w:rFonts w:hint="eastAsia"/>
                <w:b/>
                <w:bCs/>
                <w:sz w:val="24"/>
                <w:szCs w:val="24"/>
                <w:rtl/>
              </w:rPr>
              <w:t>התחייבות</w:t>
            </w:r>
            <w:r w:rsidRPr="00AA52C5">
              <w:rPr>
                <w:b/>
                <w:bCs/>
                <w:sz w:val="24"/>
                <w:szCs w:val="24"/>
                <w:rtl/>
              </w:rPr>
              <w:t xml:space="preserve"> </w:t>
            </w:r>
            <w:r w:rsidRPr="00AA52C5">
              <w:rPr>
                <w:rFonts w:hint="eastAsia"/>
                <w:b/>
                <w:bCs/>
                <w:sz w:val="24"/>
                <w:szCs w:val="24"/>
                <w:rtl/>
              </w:rPr>
              <w:t>קבלן</w:t>
            </w:r>
            <w:r w:rsidRPr="00AA52C5">
              <w:rPr>
                <w:b/>
                <w:bCs/>
                <w:sz w:val="24"/>
                <w:szCs w:val="24"/>
                <w:rtl/>
              </w:rPr>
              <w:t xml:space="preserve"> </w:t>
            </w:r>
            <w:r w:rsidRPr="00AA52C5">
              <w:rPr>
                <w:rFonts w:hint="eastAsia"/>
                <w:b/>
                <w:bCs/>
                <w:sz w:val="24"/>
                <w:szCs w:val="24"/>
                <w:rtl/>
              </w:rPr>
              <w:t>המשנה</w:t>
            </w:r>
            <w:r w:rsidRPr="00AA52C5">
              <w:rPr>
                <w:b/>
                <w:bCs/>
                <w:sz w:val="24"/>
                <w:szCs w:val="24"/>
                <w:rtl/>
              </w:rPr>
              <w:t xml:space="preserve"> </w:t>
            </w:r>
            <w:r w:rsidRPr="00AA52C5">
              <w:rPr>
                <w:rFonts w:hint="eastAsia"/>
                <w:b/>
                <w:bCs/>
                <w:sz w:val="24"/>
                <w:szCs w:val="24"/>
                <w:rtl/>
              </w:rPr>
              <w:t>לעמוד</w:t>
            </w:r>
            <w:r w:rsidRPr="00AA52C5">
              <w:rPr>
                <w:b/>
                <w:bCs/>
                <w:sz w:val="24"/>
                <w:szCs w:val="24"/>
                <w:rtl/>
              </w:rPr>
              <w:t xml:space="preserve"> </w:t>
            </w:r>
            <w:r w:rsidRPr="00AA52C5">
              <w:rPr>
                <w:rFonts w:hint="eastAsia"/>
                <w:b/>
                <w:bCs/>
                <w:sz w:val="24"/>
                <w:szCs w:val="24"/>
                <w:rtl/>
              </w:rPr>
              <w:t>בכל</w:t>
            </w:r>
            <w:r w:rsidRPr="00AA52C5">
              <w:rPr>
                <w:b/>
                <w:bCs/>
                <w:sz w:val="24"/>
                <w:szCs w:val="24"/>
                <w:rtl/>
              </w:rPr>
              <w:t xml:space="preserve"> </w:t>
            </w:r>
            <w:r w:rsidRPr="00AA52C5">
              <w:rPr>
                <w:rFonts w:hint="eastAsia"/>
                <w:b/>
                <w:bCs/>
                <w:sz w:val="24"/>
                <w:szCs w:val="24"/>
                <w:rtl/>
              </w:rPr>
              <w:t>דרישות</w:t>
            </w:r>
            <w:r w:rsidRPr="00AA52C5">
              <w:rPr>
                <w:b/>
                <w:bCs/>
                <w:sz w:val="24"/>
                <w:szCs w:val="24"/>
                <w:rtl/>
              </w:rPr>
              <w:t xml:space="preserve"> </w:t>
            </w:r>
            <w:r w:rsidRPr="00AA52C5">
              <w:rPr>
                <w:rFonts w:hint="eastAsia"/>
                <w:b/>
                <w:bCs/>
                <w:sz w:val="24"/>
                <w:szCs w:val="24"/>
                <w:rtl/>
              </w:rPr>
              <w:t>ההסכם</w:t>
            </w:r>
            <w:r w:rsidRPr="00AA52C5">
              <w:rPr>
                <w:b/>
                <w:bCs/>
                <w:sz w:val="24"/>
                <w:szCs w:val="24"/>
                <w:rtl/>
              </w:rPr>
              <w:t xml:space="preserve"> </w:t>
            </w:r>
            <w:r w:rsidRPr="00AA52C5">
              <w:rPr>
                <w:rFonts w:hint="eastAsia"/>
                <w:b/>
                <w:bCs/>
                <w:sz w:val="24"/>
                <w:szCs w:val="24"/>
                <w:rtl/>
              </w:rPr>
              <w:t>זה</w:t>
            </w:r>
            <w:r w:rsidRPr="00AA52C5">
              <w:rPr>
                <w:b/>
                <w:bCs/>
                <w:sz w:val="24"/>
                <w:szCs w:val="24"/>
                <w:rtl/>
              </w:rPr>
              <w:t xml:space="preserve"> </w:t>
            </w:r>
            <w:r w:rsidRPr="00AA52C5">
              <w:rPr>
                <w:rFonts w:hint="eastAsia"/>
                <w:b/>
                <w:bCs/>
                <w:sz w:val="24"/>
                <w:szCs w:val="24"/>
                <w:rtl/>
              </w:rPr>
              <w:t>על</w:t>
            </w:r>
            <w:r w:rsidRPr="00AA52C5">
              <w:rPr>
                <w:b/>
                <w:bCs/>
                <w:sz w:val="24"/>
                <w:szCs w:val="24"/>
                <w:rtl/>
              </w:rPr>
              <w:t xml:space="preserve"> </w:t>
            </w:r>
            <w:r w:rsidRPr="00AA52C5">
              <w:rPr>
                <w:rFonts w:hint="eastAsia"/>
                <w:b/>
                <w:bCs/>
                <w:sz w:val="24"/>
                <w:szCs w:val="24"/>
                <w:rtl/>
              </w:rPr>
              <w:t>נספחיו</w:t>
            </w:r>
            <w:r w:rsidRPr="00AA52C5">
              <w:rPr>
                <w:b/>
                <w:bCs/>
                <w:sz w:val="24"/>
                <w:szCs w:val="24"/>
                <w:rtl/>
              </w:rPr>
              <w:t>.</w:t>
            </w:r>
          </w:p>
          <w:p w:rsidR="009D0CC5" w:rsidRPr="00AA52C5" w:rsidRDefault="009D0CC5" w:rsidP="00ED6E3E">
            <w:pPr>
              <w:spacing w:line="360" w:lineRule="auto"/>
              <w:ind w:left="360"/>
              <w:jc w:val="both"/>
              <w:rPr>
                <w:b/>
                <w:bCs/>
                <w:sz w:val="24"/>
                <w:szCs w:val="24"/>
                <w:rtl/>
              </w:rPr>
            </w:pPr>
            <w:r w:rsidRPr="00AA52C5">
              <w:rPr>
                <w:rFonts w:hint="eastAsia"/>
                <w:b/>
                <w:bCs/>
                <w:sz w:val="24"/>
                <w:szCs w:val="24"/>
                <w:rtl/>
              </w:rPr>
              <w:t>נספח</w:t>
            </w:r>
            <w:r w:rsidRPr="00AA52C5">
              <w:rPr>
                <w:b/>
                <w:bCs/>
                <w:sz w:val="24"/>
                <w:szCs w:val="24"/>
                <w:rtl/>
              </w:rPr>
              <w:t xml:space="preserve"> </w:t>
            </w:r>
            <w:r w:rsidRPr="00AA52C5">
              <w:rPr>
                <w:rFonts w:hint="eastAsia"/>
                <w:b/>
                <w:bCs/>
                <w:sz w:val="24"/>
                <w:szCs w:val="24"/>
                <w:rtl/>
              </w:rPr>
              <w:t>יא</w:t>
            </w:r>
            <w:r>
              <w:rPr>
                <w:b/>
                <w:bCs/>
                <w:sz w:val="24"/>
                <w:szCs w:val="24"/>
                <w:rtl/>
              </w:rPr>
              <w:t>5</w:t>
            </w:r>
            <w:r w:rsidRPr="00AA52C5">
              <w:rPr>
                <w:b/>
                <w:bCs/>
                <w:sz w:val="24"/>
                <w:szCs w:val="24"/>
                <w:rtl/>
              </w:rPr>
              <w:t xml:space="preserve"> – </w:t>
            </w:r>
            <w:r w:rsidRPr="00AA52C5">
              <w:rPr>
                <w:rFonts w:hint="eastAsia"/>
                <w:b/>
                <w:bCs/>
                <w:sz w:val="24"/>
                <w:szCs w:val="24"/>
                <w:rtl/>
              </w:rPr>
              <w:t>התחייבות</w:t>
            </w:r>
            <w:r w:rsidRPr="00AA52C5">
              <w:rPr>
                <w:b/>
                <w:bCs/>
                <w:sz w:val="24"/>
                <w:szCs w:val="24"/>
                <w:rtl/>
              </w:rPr>
              <w:t xml:space="preserve"> </w:t>
            </w:r>
            <w:r w:rsidRPr="00AA52C5">
              <w:rPr>
                <w:rFonts w:hint="eastAsia"/>
                <w:b/>
                <w:bCs/>
                <w:sz w:val="24"/>
                <w:szCs w:val="24"/>
                <w:rtl/>
              </w:rPr>
              <w:t>לשמירת</w:t>
            </w:r>
            <w:r w:rsidRPr="00AA52C5">
              <w:rPr>
                <w:b/>
                <w:bCs/>
                <w:sz w:val="24"/>
                <w:szCs w:val="24"/>
                <w:rtl/>
              </w:rPr>
              <w:t xml:space="preserve"> </w:t>
            </w:r>
            <w:r w:rsidRPr="00AA52C5">
              <w:rPr>
                <w:rFonts w:hint="eastAsia"/>
                <w:b/>
                <w:bCs/>
                <w:sz w:val="24"/>
                <w:szCs w:val="24"/>
                <w:rtl/>
              </w:rPr>
              <w:t>סודיות</w:t>
            </w:r>
            <w:r w:rsidRPr="00AA52C5">
              <w:rPr>
                <w:b/>
                <w:bCs/>
                <w:sz w:val="24"/>
                <w:szCs w:val="24"/>
                <w:rtl/>
              </w:rPr>
              <w:t>.</w:t>
            </w:r>
          </w:p>
          <w:p w:rsidR="009D0CC5" w:rsidRPr="00AA52C5" w:rsidRDefault="009D0CC5" w:rsidP="00ED6E3E">
            <w:pPr>
              <w:spacing w:line="360" w:lineRule="auto"/>
              <w:ind w:left="360"/>
              <w:jc w:val="both"/>
              <w:rPr>
                <w:b/>
                <w:bCs/>
                <w:sz w:val="24"/>
                <w:szCs w:val="24"/>
                <w:rtl/>
              </w:rPr>
            </w:pPr>
            <w:r w:rsidRPr="00AA52C5">
              <w:rPr>
                <w:rFonts w:hint="eastAsia"/>
                <w:b/>
                <w:bCs/>
                <w:sz w:val="24"/>
                <w:szCs w:val="24"/>
                <w:rtl/>
              </w:rPr>
              <w:t>נספח</w:t>
            </w:r>
            <w:r w:rsidRPr="00AA52C5">
              <w:rPr>
                <w:b/>
                <w:bCs/>
                <w:sz w:val="24"/>
                <w:szCs w:val="24"/>
                <w:rtl/>
              </w:rPr>
              <w:t xml:space="preserve"> </w:t>
            </w:r>
            <w:r w:rsidRPr="00AA52C5">
              <w:rPr>
                <w:rFonts w:hint="eastAsia"/>
                <w:b/>
                <w:bCs/>
                <w:sz w:val="24"/>
                <w:szCs w:val="24"/>
                <w:rtl/>
              </w:rPr>
              <w:t>יא</w:t>
            </w:r>
            <w:r>
              <w:rPr>
                <w:b/>
                <w:bCs/>
                <w:sz w:val="24"/>
                <w:szCs w:val="24"/>
                <w:rtl/>
              </w:rPr>
              <w:t>6</w:t>
            </w:r>
            <w:r w:rsidRPr="00AA52C5">
              <w:rPr>
                <w:b/>
                <w:bCs/>
                <w:sz w:val="24"/>
                <w:szCs w:val="24"/>
                <w:rtl/>
              </w:rPr>
              <w:t xml:space="preserve"> – </w:t>
            </w:r>
            <w:r w:rsidRPr="00AA52C5">
              <w:rPr>
                <w:rFonts w:hint="eastAsia"/>
                <w:b/>
                <w:bCs/>
                <w:sz w:val="24"/>
                <w:szCs w:val="24"/>
                <w:rtl/>
              </w:rPr>
              <w:t>תצהיר</w:t>
            </w:r>
            <w:r w:rsidRPr="00AA52C5">
              <w:rPr>
                <w:b/>
                <w:bCs/>
                <w:sz w:val="24"/>
                <w:szCs w:val="24"/>
                <w:rtl/>
              </w:rPr>
              <w:t xml:space="preserve"> </w:t>
            </w:r>
            <w:r w:rsidRPr="00AA52C5">
              <w:rPr>
                <w:rFonts w:hint="eastAsia"/>
                <w:b/>
                <w:bCs/>
                <w:sz w:val="24"/>
                <w:szCs w:val="24"/>
                <w:rtl/>
              </w:rPr>
              <w:t>בדבר</w:t>
            </w:r>
            <w:r w:rsidRPr="00AA52C5">
              <w:rPr>
                <w:b/>
                <w:bCs/>
                <w:sz w:val="24"/>
                <w:szCs w:val="24"/>
                <w:rtl/>
              </w:rPr>
              <w:t xml:space="preserve"> </w:t>
            </w:r>
            <w:r w:rsidRPr="00AA52C5">
              <w:rPr>
                <w:rFonts w:hint="eastAsia"/>
                <w:b/>
                <w:bCs/>
                <w:sz w:val="24"/>
                <w:szCs w:val="24"/>
                <w:rtl/>
              </w:rPr>
              <w:t>שימוש</w:t>
            </w:r>
            <w:r w:rsidRPr="00AA52C5">
              <w:rPr>
                <w:b/>
                <w:bCs/>
                <w:sz w:val="24"/>
                <w:szCs w:val="24"/>
                <w:rtl/>
              </w:rPr>
              <w:t xml:space="preserve"> </w:t>
            </w:r>
            <w:r w:rsidRPr="00AA52C5">
              <w:rPr>
                <w:rFonts w:hint="eastAsia"/>
                <w:b/>
                <w:bCs/>
                <w:sz w:val="24"/>
                <w:szCs w:val="24"/>
                <w:rtl/>
              </w:rPr>
              <w:t>בתוכנות</w:t>
            </w:r>
            <w:r w:rsidRPr="00AA52C5">
              <w:rPr>
                <w:b/>
                <w:bCs/>
                <w:sz w:val="24"/>
                <w:szCs w:val="24"/>
                <w:rtl/>
              </w:rPr>
              <w:t xml:space="preserve"> </w:t>
            </w:r>
            <w:r w:rsidRPr="00AA52C5">
              <w:rPr>
                <w:rFonts w:hint="eastAsia"/>
                <w:b/>
                <w:bCs/>
                <w:sz w:val="24"/>
                <w:szCs w:val="24"/>
                <w:rtl/>
              </w:rPr>
              <w:t>מקוריות</w:t>
            </w:r>
            <w:r w:rsidRPr="00AA52C5">
              <w:rPr>
                <w:b/>
                <w:bCs/>
                <w:sz w:val="24"/>
                <w:szCs w:val="24"/>
                <w:rtl/>
              </w:rPr>
              <w:t>.</w:t>
            </w:r>
          </w:p>
          <w:p w:rsidR="009D0CC5" w:rsidRPr="00783BF6" w:rsidRDefault="009D0CC5" w:rsidP="00ED6E3E">
            <w:pPr>
              <w:spacing w:line="360" w:lineRule="auto"/>
              <w:ind w:left="360"/>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2.</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פרשנות</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45" w:type="dxa"/>
          </w:tcPr>
          <w:p w:rsidR="009D0CC5" w:rsidRPr="00783BF6" w:rsidRDefault="009D0CC5" w:rsidP="00ED6E3E">
            <w:pPr>
              <w:spacing w:line="360" w:lineRule="auto"/>
              <w:jc w:val="both"/>
              <w:rPr>
                <w:sz w:val="24"/>
                <w:szCs w:val="24"/>
              </w:rPr>
            </w:pPr>
            <w:r w:rsidRPr="00783BF6">
              <w:rPr>
                <w:sz w:val="24"/>
                <w:szCs w:val="24"/>
                <w:rtl/>
              </w:rPr>
              <w:t xml:space="preserve">2.1 </w:t>
            </w:r>
          </w:p>
        </w:tc>
        <w:tc>
          <w:tcPr>
            <w:tcW w:w="7527" w:type="dxa"/>
            <w:gridSpan w:val="4"/>
          </w:tcPr>
          <w:p w:rsidR="009D0CC5" w:rsidRPr="00783BF6" w:rsidRDefault="009D0CC5" w:rsidP="00ED6E3E">
            <w:pPr>
              <w:spacing w:line="360" w:lineRule="auto"/>
              <w:jc w:val="both"/>
              <w:rPr>
                <w:sz w:val="24"/>
                <w:szCs w:val="24"/>
              </w:rPr>
            </w:pPr>
            <w:r w:rsidRPr="00783BF6">
              <w:rPr>
                <w:rFonts w:hint="eastAsia"/>
                <w:sz w:val="24"/>
                <w:szCs w:val="24"/>
                <w:rtl/>
              </w:rPr>
              <w:t>בכפוף</w:t>
            </w:r>
            <w:r w:rsidRPr="00783BF6">
              <w:rPr>
                <w:sz w:val="24"/>
                <w:szCs w:val="24"/>
                <w:rtl/>
              </w:rPr>
              <w:t xml:space="preserve"> </w:t>
            </w:r>
            <w:r w:rsidRPr="00783BF6">
              <w:rPr>
                <w:rFonts w:hint="eastAsia"/>
                <w:sz w:val="24"/>
                <w:szCs w:val="24"/>
                <w:rtl/>
              </w:rPr>
              <w:t>לאמור</w:t>
            </w:r>
            <w:r w:rsidRPr="00783BF6">
              <w:rPr>
                <w:sz w:val="24"/>
                <w:szCs w:val="24"/>
                <w:rtl/>
              </w:rPr>
              <w:t xml:space="preserve"> </w:t>
            </w:r>
            <w:r w:rsidRPr="00783BF6">
              <w:rPr>
                <w:rFonts w:hint="eastAsia"/>
                <w:sz w:val="24"/>
                <w:szCs w:val="24"/>
                <w:rtl/>
              </w:rPr>
              <w:t>בסעיף</w:t>
            </w:r>
            <w:r w:rsidRPr="00783BF6">
              <w:rPr>
                <w:sz w:val="24"/>
                <w:szCs w:val="24"/>
                <w:rtl/>
              </w:rPr>
              <w:t xml:space="preserve"> 2.2 </w:t>
            </w:r>
            <w:r w:rsidRPr="00783BF6">
              <w:rPr>
                <w:rFonts w:hint="eastAsia"/>
                <w:sz w:val="24"/>
                <w:szCs w:val="24"/>
                <w:rtl/>
              </w:rPr>
              <w:t>להלן</w:t>
            </w:r>
            <w:r w:rsidRPr="00783BF6">
              <w:rPr>
                <w:sz w:val="24"/>
                <w:szCs w:val="24"/>
                <w:rtl/>
              </w:rPr>
              <w:t xml:space="preserve">, </w:t>
            </w:r>
            <w:r w:rsidRPr="00783BF6">
              <w:rPr>
                <w:rFonts w:hint="eastAsia"/>
                <w:sz w:val="24"/>
                <w:szCs w:val="24"/>
                <w:rtl/>
              </w:rPr>
              <w:t>סעיף</w:t>
            </w:r>
            <w:r w:rsidRPr="00783BF6">
              <w:rPr>
                <w:sz w:val="24"/>
                <w:szCs w:val="24"/>
                <w:rtl/>
              </w:rPr>
              <w:t xml:space="preserve"> 25(</w:t>
            </w:r>
            <w:r w:rsidRPr="00783BF6">
              <w:rPr>
                <w:rFonts w:hint="eastAsia"/>
                <w:sz w:val="24"/>
                <w:szCs w:val="24"/>
                <w:rtl/>
              </w:rPr>
              <w:t>ד</w:t>
            </w:r>
            <w:r w:rsidRPr="00783BF6">
              <w:rPr>
                <w:sz w:val="24"/>
                <w:szCs w:val="24"/>
                <w:rtl/>
              </w:rPr>
              <w:t xml:space="preserve">) </w:t>
            </w:r>
            <w:r w:rsidRPr="00783BF6">
              <w:rPr>
                <w:rFonts w:hint="eastAsia"/>
                <w:sz w:val="24"/>
                <w:szCs w:val="24"/>
                <w:rtl/>
              </w:rPr>
              <w:t>לחוק</w:t>
            </w:r>
            <w:r w:rsidRPr="00783BF6">
              <w:rPr>
                <w:sz w:val="24"/>
                <w:szCs w:val="24"/>
                <w:rtl/>
              </w:rPr>
              <w:t xml:space="preserve"> </w:t>
            </w:r>
            <w:r w:rsidRPr="00783BF6">
              <w:rPr>
                <w:rFonts w:hint="eastAsia"/>
                <w:sz w:val="24"/>
                <w:szCs w:val="24"/>
                <w:rtl/>
              </w:rPr>
              <w:t>החוזים</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כללי</w:t>
            </w:r>
            <w:r w:rsidRPr="00783BF6">
              <w:rPr>
                <w:sz w:val="24"/>
                <w:szCs w:val="24"/>
                <w:rtl/>
              </w:rPr>
              <w:t xml:space="preserve">), </w:t>
            </w:r>
            <w:r w:rsidRPr="00783BF6">
              <w:rPr>
                <w:rFonts w:hint="eastAsia"/>
                <w:sz w:val="24"/>
                <w:szCs w:val="24"/>
                <w:rtl/>
              </w:rPr>
              <w:t>בתשל</w:t>
            </w:r>
            <w:r w:rsidRPr="00783BF6">
              <w:rPr>
                <w:sz w:val="24"/>
                <w:szCs w:val="24"/>
                <w:rtl/>
              </w:rPr>
              <w:t>"</w:t>
            </w:r>
            <w:r w:rsidRPr="00783BF6">
              <w:rPr>
                <w:rFonts w:hint="eastAsia"/>
                <w:sz w:val="24"/>
                <w:szCs w:val="24"/>
                <w:rtl/>
              </w:rPr>
              <w:t>ג</w:t>
            </w:r>
            <w:r w:rsidRPr="00783BF6">
              <w:rPr>
                <w:sz w:val="24"/>
                <w:szCs w:val="24"/>
                <w:rtl/>
              </w:rPr>
              <w:t xml:space="preserve"> - 1973, </w:t>
            </w:r>
            <w:r w:rsidRPr="00783BF6">
              <w:rPr>
                <w:rFonts w:hint="eastAsia"/>
                <w:sz w:val="24"/>
                <w:szCs w:val="24"/>
                <w:rtl/>
              </w:rPr>
              <w:t>יחול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בשינויים</w:t>
            </w:r>
            <w:r w:rsidRPr="00783BF6">
              <w:rPr>
                <w:sz w:val="24"/>
                <w:szCs w:val="24"/>
                <w:rtl/>
              </w:rPr>
              <w:t xml:space="preserve"> </w:t>
            </w:r>
            <w:r w:rsidRPr="00783BF6">
              <w:rPr>
                <w:rFonts w:hint="eastAsia"/>
                <w:sz w:val="24"/>
                <w:szCs w:val="24"/>
                <w:rtl/>
              </w:rPr>
              <w:t>המחויבים</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הוראה</w:t>
            </w:r>
            <w:r w:rsidRPr="00783BF6">
              <w:rPr>
                <w:sz w:val="24"/>
                <w:szCs w:val="24"/>
                <w:rtl/>
              </w:rPr>
              <w:t xml:space="preserve"> </w:t>
            </w:r>
            <w:r w:rsidRPr="00783BF6">
              <w:rPr>
                <w:rFonts w:hint="eastAsia"/>
                <w:sz w:val="24"/>
                <w:szCs w:val="24"/>
                <w:rtl/>
              </w:rPr>
              <w:t>אחרת</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הנדון</w:t>
            </w:r>
            <w:r w:rsidRPr="00783BF6">
              <w:rPr>
                <w:sz w:val="24"/>
                <w:szCs w:val="24"/>
                <w:rtl/>
              </w:rPr>
              <w:t xml:space="preserve"> </w:t>
            </w:r>
            <w:r w:rsidRPr="00783BF6">
              <w:rPr>
                <w:rFonts w:hint="eastAsia"/>
                <w:sz w:val="24"/>
                <w:szCs w:val="24"/>
                <w:rtl/>
              </w:rPr>
              <w:t>ואם</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בעניין</w:t>
            </w:r>
            <w:r w:rsidRPr="00783BF6">
              <w:rPr>
                <w:sz w:val="24"/>
                <w:szCs w:val="24"/>
                <w:rtl/>
              </w:rPr>
              <w:t xml:space="preserve"> </w:t>
            </w:r>
            <w:r w:rsidRPr="00783BF6">
              <w:rPr>
                <w:rFonts w:hint="eastAsia"/>
                <w:sz w:val="24"/>
                <w:szCs w:val="24"/>
                <w:rtl/>
              </w:rPr>
              <w:t>הנדון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בהקשרו</w:t>
            </w:r>
            <w:r w:rsidRPr="00783BF6">
              <w:rPr>
                <w:sz w:val="24"/>
                <w:szCs w:val="24"/>
                <w:rtl/>
              </w:rPr>
              <w:t xml:space="preserve"> </w:t>
            </w:r>
            <w:r w:rsidRPr="00783BF6">
              <w:rPr>
                <w:rFonts w:hint="eastAsia"/>
                <w:sz w:val="24"/>
                <w:szCs w:val="24"/>
                <w:rtl/>
              </w:rPr>
              <w:t>דבר</w:t>
            </w:r>
            <w:r w:rsidRPr="00783BF6">
              <w:rPr>
                <w:sz w:val="24"/>
                <w:szCs w:val="24"/>
                <w:rtl/>
              </w:rPr>
              <w:t xml:space="preserve"> </w:t>
            </w:r>
            <w:r w:rsidRPr="00783BF6">
              <w:rPr>
                <w:rFonts w:hint="eastAsia"/>
                <w:sz w:val="24"/>
                <w:szCs w:val="24"/>
                <w:rtl/>
              </w:rPr>
              <w:t>שאינו</w:t>
            </w:r>
            <w:r w:rsidRPr="00783BF6">
              <w:rPr>
                <w:sz w:val="24"/>
                <w:szCs w:val="24"/>
                <w:rtl/>
              </w:rPr>
              <w:t xml:space="preserve"> </w:t>
            </w:r>
            <w:r w:rsidRPr="00783BF6">
              <w:rPr>
                <w:rFonts w:hint="eastAsia"/>
                <w:sz w:val="24"/>
                <w:szCs w:val="24"/>
                <w:rtl/>
              </w:rPr>
              <w:t>מתיישב</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תחולה</w:t>
            </w:r>
            <w:r w:rsidRPr="00783BF6">
              <w:rPr>
                <w:sz w:val="24"/>
                <w:szCs w:val="24"/>
                <w:rtl/>
              </w:rPr>
              <w:t xml:space="preserve"> </w:t>
            </w:r>
            <w:r w:rsidRPr="00783BF6">
              <w:rPr>
                <w:rFonts w:hint="eastAsia"/>
                <w:sz w:val="24"/>
                <w:szCs w:val="24"/>
                <w:rtl/>
              </w:rPr>
              <w:t>כאמור</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45" w:type="dxa"/>
          </w:tcPr>
          <w:p w:rsidR="009D0CC5" w:rsidRPr="00783BF6" w:rsidRDefault="009D0CC5" w:rsidP="00ED6E3E">
            <w:pPr>
              <w:spacing w:line="360" w:lineRule="auto"/>
              <w:jc w:val="both"/>
              <w:rPr>
                <w:sz w:val="24"/>
                <w:szCs w:val="24"/>
              </w:rPr>
            </w:pPr>
            <w:r w:rsidRPr="00783BF6">
              <w:rPr>
                <w:sz w:val="24"/>
                <w:szCs w:val="24"/>
                <w:rtl/>
              </w:rPr>
              <w:t xml:space="preserve">2.2 </w:t>
            </w:r>
          </w:p>
        </w:tc>
        <w:tc>
          <w:tcPr>
            <w:tcW w:w="7527" w:type="dxa"/>
            <w:gridSpan w:val="4"/>
          </w:tcPr>
          <w:p w:rsidR="009D0CC5" w:rsidRPr="00783BF6" w:rsidRDefault="009D0CC5" w:rsidP="00ED6E3E">
            <w:pPr>
              <w:keepLines/>
              <w:widowControl w:val="0"/>
              <w:spacing w:after="60" w:line="312" w:lineRule="auto"/>
              <w:jc w:val="both"/>
              <w:rPr>
                <w:sz w:val="24"/>
                <w:szCs w:val="24"/>
                <w:rtl/>
              </w:rPr>
            </w:pP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יהיו</w:t>
            </w:r>
            <w:r w:rsidRPr="00783BF6">
              <w:rPr>
                <w:sz w:val="24"/>
                <w:szCs w:val="24"/>
                <w:rtl/>
              </w:rPr>
              <w:t xml:space="preserve"> </w:t>
            </w:r>
            <w:r w:rsidRPr="00783BF6">
              <w:rPr>
                <w:rFonts w:hint="eastAsia"/>
                <w:sz w:val="24"/>
                <w:szCs w:val="24"/>
                <w:rtl/>
              </w:rPr>
              <w:t>למונחים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להלן</w:t>
            </w:r>
            <w:r w:rsidRPr="00783BF6">
              <w:rPr>
                <w:sz w:val="24"/>
                <w:szCs w:val="24"/>
                <w:rtl/>
              </w:rPr>
              <w:t xml:space="preserve"> </w:t>
            </w:r>
            <w:r w:rsidRPr="00783BF6">
              <w:rPr>
                <w:rFonts w:hint="eastAsia"/>
                <w:sz w:val="24"/>
                <w:szCs w:val="24"/>
                <w:rtl/>
              </w:rPr>
              <w:t>הפירוש</w:t>
            </w:r>
            <w:r w:rsidRPr="00783BF6">
              <w:rPr>
                <w:sz w:val="24"/>
                <w:szCs w:val="24"/>
                <w:rtl/>
              </w:rPr>
              <w:t xml:space="preserve"> </w:t>
            </w:r>
            <w:r w:rsidRPr="00783BF6">
              <w:rPr>
                <w:rFonts w:hint="eastAsia"/>
                <w:sz w:val="24"/>
                <w:szCs w:val="24"/>
                <w:rtl/>
              </w:rPr>
              <w:t>המופיע</w:t>
            </w:r>
            <w:r w:rsidRPr="00783BF6">
              <w:rPr>
                <w:sz w:val="24"/>
                <w:szCs w:val="24"/>
                <w:rtl/>
              </w:rPr>
              <w:t xml:space="preserve"> </w:t>
            </w:r>
            <w:r w:rsidRPr="00783BF6">
              <w:rPr>
                <w:rFonts w:hint="eastAsia"/>
                <w:sz w:val="24"/>
                <w:szCs w:val="24"/>
                <w:rtl/>
              </w:rPr>
              <w:t>לצדן</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נאמר</w:t>
            </w:r>
            <w:r w:rsidRPr="00783BF6">
              <w:rPr>
                <w:sz w:val="24"/>
                <w:szCs w:val="24"/>
                <w:rtl/>
              </w:rPr>
              <w:t xml:space="preserve"> </w:t>
            </w:r>
            <w:r w:rsidRPr="00783BF6">
              <w:rPr>
                <w:rFonts w:hint="eastAsia"/>
                <w:sz w:val="24"/>
                <w:szCs w:val="24"/>
                <w:rtl/>
              </w:rPr>
              <w:t>אחרת</w:t>
            </w:r>
            <w:r w:rsidRPr="00783BF6">
              <w:rPr>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27"/>
              <w:gridCol w:w="4288"/>
            </w:tblGrid>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הרשות</w:t>
                  </w:r>
                  <w:r w:rsidRPr="00783BF6">
                    <w:rPr>
                      <w:b/>
                      <w:bCs/>
                      <w:sz w:val="24"/>
                      <w:szCs w:val="24"/>
                      <w:rtl/>
                    </w:rPr>
                    <w:t>"</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ind w:left="85"/>
                    <w:jc w:val="both"/>
                    <w:rPr>
                      <w:sz w:val="24"/>
                      <w:szCs w:val="24"/>
                    </w:rPr>
                  </w:pPr>
                  <w:r w:rsidRPr="00783BF6">
                    <w:rPr>
                      <w:rFonts w:hint="eastAsia"/>
                      <w:sz w:val="24"/>
                      <w:szCs w:val="24"/>
                      <w:rtl/>
                    </w:rPr>
                    <w:t>ממשלת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בשם</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משרד</w:t>
                  </w:r>
                  <w:r w:rsidRPr="00783BF6">
                    <w:rPr>
                      <w:sz w:val="24"/>
                      <w:szCs w:val="24"/>
                      <w:rtl/>
                    </w:rPr>
                    <w:t xml:space="preserve"> </w:t>
                  </w:r>
                  <w:r w:rsidRPr="00783BF6">
                    <w:rPr>
                      <w:rFonts w:hint="eastAsia"/>
                      <w:sz w:val="24"/>
                      <w:szCs w:val="24"/>
                      <w:rtl/>
                    </w:rPr>
                    <w:t>האוצר</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b/>
                      <w:bCs/>
                      <w:sz w:val="24"/>
                      <w:szCs w:val="24"/>
                    </w:rPr>
                  </w:pPr>
                  <w:r w:rsidRPr="00783BF6">
                    <w:rPr>
                      <w:b/>
                      <w:bCs/>
                      <w:sz w:val="24"/>
                      <w:szCs w:val="24"/>
                      <w:rtl/>
                    </w:rPr>
                    <w:t>"</w:t>
                  </w:r>
                  <w:r w:rsidRPr="00783BF6">
                    <w:rPr>
                      <w:rFonts w:hint="eastAsia"/>
                      <w:b/>
                      <w:bCs/>
                      <w:sz w:val="24"/>
                      <w:szCs w:val="24"/>
                      <w:rtl/>
                    </w:rPr>
                    <w:t>המערכת</w:t>
                  </w:r>
                  <w:r w:rsidRPr="00783BF6">
                    <w:rPr>
                      <w:b/>
                      <w:bCs/>
                      <w:sz w:val="24"/>
                      <w:szCs w:val="24"/>
                      <w:rtl/>
                    </w:rPr>
                    <w:t>"</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ind w:left="85"/>
                    <w:jc w:val="both"/>
                    <w:rPr>
                      <w:sz w:val="24"/>
                      <w:szCs w:val="24"/>
                    </w:rPr>
                  </w:pPr>
                  <w:r w:rsidRPr="00783BF6">
                    <w:rPr>
                      <w:rFonts w:hint="eastAsia"/>
                      <w:sz w:val="24"/>
                      <w:szCs w:val="24"/>
                      <w:rtl/>
                    </w:rPr>
                    <w:t>משקף</w:t>
                  </w:r>
                  <w:r w:rsidRPr="00783BF6">
                    <w:rPr>
                      <w:sz w:val="24"/>
                      <w:szCs w:val="24"/>
                      <w:rtl/>
                    </w:rPr>
                    <w:t xml:space="preserve"> </w:t>
                  </w:r>
                  <w:r w:rsidRPr="00783BF6">
                    <w:rPr>
                      <w:rFonts w:hint="eastAsia"/>
                      <w:sz w:val="24"/>
                      <w:szCs w:val="24"/>
                      <w:rtl/>
                    </w:rPr>
                    <w:t>המכולות</w:t>
                  </w:r>
                  <w:r w:rsidRPr="00783BF6">
                    <w:rPr>
                      <w:sz w:val="24"/>
                      <w:szCs w:val="24"/>
                      <w:rtl/>
                    </w:rPr>
                    <w:t xml:space="preserve"> </w:t>
                  </w:r>
                  <w:r w:rsidRPr="00783BF6">
                    <w:rPr>
                      <w:rFonts w:hint="eastAsia"/>
                      <w:b/>
                      <w:bCs/>
                      <w:sz w:val="24"/>
                      <w:szCs w:val="24"/>
                      <w:rtl/>
                    </w:rPr>
                    <w:t>המשודרג</w:t>
                  </w:r>
                  <w:r w:rsidRPr="00783BF6">
                    <w:rPr>
                      <w:sz w:val="24"/>
                      <w:szCs w:val="24"/>
                      <w:rtl/>
                    </w:rPr>
                    <w:t xml:space="preserve"> </w:t>
                  </w:r>
                  <w:r w:rsidRPr="00783BF6">
                    <w:rPr>
                      <w:rFonts w:hint="eastAsia"/>
                      <w:sz w:val="24"/>
                      <w:szCs w:val="24"/>
                      <w:rtl/>
                    </w:rPr>
                    <w:t>והאתר</w:t>
                  </w:r>
                  <w:r w:rsidRPr="00783BF6">
                    <w:rPr>
                      <w:sz w:val="24"/>
                      <w:szCs w:val="24"/>
                      <w:rtl/>
                    </w:rPr>
                    <w:t xml:space="preserve"> </w:t>
                  </w:r>
                  <w:r w:rsidRPr="00783BF6">
                    <w:rPr>
                      <w:rFonts w:hint="eastAsia"/>
                      <w:sz w:val="24"/>
                      <w:szCs w:val="24"/>
                      <w:rtl/>
                    </w:rPr>
                    <w:t>הנלווה</w:t>
                  </w:r>
                  <w:r w:rsidRPr="00783BF6">
                    <w:rPr>
                      <w:sz w:val="24"/>
                      <w:szCs w:val="24"/>
                      <w:rtl/>
                    </w:rPr>
                    <w:t xml:space="preserve"> </w:t>
                  </w:r>
                  <w:r w:rsidRPr="00783BF6">
                    <w:rPr>
                      <w:rFonts w:hint="eastAsia"/>
                      <w:sz w:val="24"/>
                      <w:szCs w:val="24"/>
                      <w:rtl/>
                    </w:rPr>
                    <w:t>שנרכש</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במסגרת</w:t>
                  </w:r>
                  <w:r w:rsidRPr="00783BF6">
                    <w:rPr>
                      <w:sz w:val="24"/>
                      <w:szCs w:val="24"/>
                      <w:rtl/>
                    </w:rPr>
                    <w:t xml:space="preserve"> </w:t>
                  </w:r>
                  <w:r w:rsidRPr="00783BF6">
                    <w:rPr>
                      <w:rFonts w:hint="eastAsia"/>
                      <w:sz w:val="24"/>
                      <w:szCs w:val="24"/>
                      <w:rtl/>
                    </w:rPr>
                    <w:t>ובהתאם</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רכישה</w:t>
                  </w:r>
                  <w:r w:rsidRPr="00783BF6">
                    <w:rPr>
                      <w:sz w:val="24"/>
                      <w:szCs w:val="24"/>
                      <w:rtl/>
                    </w:rPr>
                    <w:t xml:space="preserve">        </w:t>
                  </w:r>
                  <w:r w:rsidRPr="00783BF6">
                    <w:rPr>
                      <w:rFonts w:hint="eastAsia"/>
                      <w:sz w:val="24"/>
                      <w:szCs w:val="24"/>
                      <w:rtl/>
                    </w:rPr>
                    <w:t>מיום</w:t>
                  </w:r>
                  <w:r w:rsidRPr="00783BF6">
                    <w:rPr>
                      <w:sz w:val="24"/>
                      <w:szCs w:val="24"/>
                      <w:rtl/>
                    </w:rPr>
                    <w:t xml:space="preserve">     </w:t>
                  </w:r>
                  <w:r w:rsidRPr="00783BF6">
                    <w:rPr>
                      <w:rFonts w:hint="eastAsia"/>
                      <w:sz w:val="24"/>
                      <w:szCs w:val="24"/>
                      <w:rtl/>
                    </w:rPr>
                    <w:t>שנחתם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לבין</w:t>
                  </w:r>
                  <w:r w:rsidRPr="00783BF6">
                    <w:rPr>
                      <w:sz w:val="24"/>
                      <w:szCs w:val="24"/>
                      <w:rtl/>
                    </w:rPr>
                    <w:t xml:space="preserve"> </w:t>
                  </w:r>
                  <w:r w:rsidRPr="00783BF6">
                    <w:rPr>
                      <w:rFonts w:hint="eastAsia"/>
                      <w:b/>
                      <w:bCs/>
                      <w:sz w:val="24"/>
                      <w:szCs w:val="24"/>
                      <w:rtl/>
                    </w:rPr>
                    <w:t>הרשות</w:t>
                  </w:r>
                  <w:r w:rsidRPr="00783BF6">
                    <w:rPr>
                      <w:b/>
                      <w:bCs/>
                      <w:sz w:val="24"/>
                      <w:szCs w:val="24"/>
                      <w:rtl/>
                    </w:rPr>
                    <w:t xml:space="preserve">. </w:t>
                  </w:r>
                  <w:r w:rsidRPr="00DD70A9">
                    <w:rPr>
                      <w:sz w:val="24"/>
                      <w:szCs w:val="24"/>
                      <w:rtl/>
                    </w:rPr>
                    <w:t xml:space="preserve"> </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ההסכם</w:t>
                  </w:r>
                  <w:r w:rsidRPr="00783BF6">
                    <w:rPr>
                      <w:b/>
                      <w:bCs/>
                      <w:sz w:val="24"/>
                      <w:szCs w:val="24"/>
                      <w:rtl/>
                    </w:rPr>
                    <w:t>"</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b/>
                      <w:bCs/>
                      <w:sz w:val="24"/>
                      <w:szCs w:val="24"/>
                      <w:rtl/>
                    </w:rPr>
                    <w:t>"</w:t>
                  </w:r>
                  <w:r w:rsidRPr="00783BF6">
                    <w:rPr>
                      <w:rFonts w:hint="eastAsia"/>
                      <w:b/>
                      <w:bCs/>
                      <w:sz w:val="24"/>
                      <w:szCs w:val="24"/>
                      <w:rtl/>
                    </w:rPr>
                    <w:t>החברה</w:t>
                  </w:r>
                  <w:r w:rsidRPr="00783BF6">
                    <w:rPr>
                      <w:b/>
                      <w:bCs/>
                      <w:sz w:val="24"/>
                      <w:szCs w:val="24"/>
                      <w:rtl/>
                    </w:rPr>
                    <w:t>"</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לרבות</w:t>
                  </w:r>
                  <w:r w:rsidRPr="00783BF6">
                    <w:rPr>
                      <w:sz w:val="24"/>
                      <w:szCs w:val="24"/>
                      <w:rtl/>
                    </w:rPr>
                    <w:t xml:space="preserve"> </w:t>
                  </w:r>
                  <w:r w:rsidRPr="00783BF6">
                    <w:rPr>
                      <w:rFonts w:hint="eastAsia"/>
                      <w:sz w:val="24"/>
                      <w:szCs w:val="24"/>
                      <w:rtl/>
                    </w:rPr>
                    <w:t>נציגיה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עובדיה</w:t>
                  </w:r>
                  <w:r w:rsidRPr="00783BF6">
                    <w:rPr>
                      <w:sz w:val="24"/>
                      <w:szCs w:val="24"/>
                      <w:rtl/>
                    </w:rPr>
                    <w:t xml:space="preserve"> </w:t>
                  </w:r>
                  <w:r w:rsidRPr="00783BF6">
                    <w:rPr>
                      <w:rFonts w:hint="eastAsia"/>
                      <w:sz w:val="24"/>
                      <w:szCs w:val="24"/>
                      <w:rtl/>
                    </w:rPr>
                    <w:t>ומורשיה</w:t>
                  </w:r>
                  <w:r w:rsidRPr="00783BF6">
                    <w:rPr>
                      <w:sz w:val="24"/>
                      <w:szCs w:val="24"/>
                      <w:rtl/>
                    </w:rPr>
                    <w:t xml:space="preserve"> </w:t>
                  </w:r>
                  <w:r w:rsidRPr="00783BF6">
                    <w:rPr>
                      <w:rFonts w:hint="eastAsia"/>
                      <w:sz w:val="24"/>
                      <w:szCs w:val="24"/>
                      <w:rtl/>
                    </w:rPr>
                    <w:t>המוסמכים</w:t>
                  </w:r>
                  <w:r w:rsidRPr="00783BF6">
                    <w:rPr>
                      <w:sz w:val="24"/>
                      <w:szCs w:val="24"/>
                      <w:rtl/>
                    </w:rPr>
                    <w:t>.</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b/>
                      <w:bCs/>
                      <w:sz w:val="24"/>
                      <w:szCs w:val="24"/>
                    </w:rPr>
                  </w:pPr>
                  <w:r w:rsidRPr="00783BF6">
                    <w:rPr>
                      <w:b/>
                      <w:bCs/>
                      <w:sz w:val="24"/>
                      <w:szCs w:val="24"/>
                      <w:rtl/>
                    </w:rPr>
                    <w:t>"</w:t>
                  </w:r>
                  <w:r w:rsidRPr="00783BF6">
                    <w:rPr>
                      <w:rFonts w:hint="eastAsia"/>
                      <w:b/>
                      <w:bCs/>
                      <w:sz w:val="24"/>
                      <w:szCs w:val="24"/>
                      <w:rtl/>
                    </w:rPr>
                    <w:t>השירות</w:t>
                  </w:r>
                  <w:r w:rsidRPr="00783BF6">
                    <w:rPr>
                      <w:b/>
                      <w:bCs/>
                      <w:sz w:val="24"/>
                      <w:szCs w:val="24"/>
                      <w:rtl/>
                    </w:rPr>
                    <w:t>" "</w:t>
                  </w:r>
                  <w:r w:rsidRPr="00783BF6">
                    <w:rPr>
                      <w:rFonts w:hint="eastAsia"/>
                      <w:b/>
                      <w:bCs/>
                      <w:sz w:val="24"/>
                      <w:szCs w:val="24"/>
                      <w:rtl/>
                    </w:rPr>
                    <w:t>השירותים</w:t>
                  </w:r>
                  <w:r w:rsidRPr="00783BF6">
                    <w:rPr>
                      <w:b/>
                      <w:bCs/>
                      <w:sz w:val="24"/>
                      <w:szCs w:val="24"/>
                      <w:rtl/>
                    </w:rPr>
                    <w:t>"</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הפעולות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מהן</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b/>
                      <w:bCs/>
                      <w:sz w:val="24"/>
                      <w:szCs w:val="24"/>
                    </w:rPr>
                  </w:pPr>
                  <w:r w:rsidRPr="00783BF6">
                    <w:rPr>
                      <w:b/>
                      <w:bCs/>
                      <w:sz w:val="24"/>
                      <w:szCs w:val="24"/>
                      <w:rtl/>
                    </w:rPr>
                    <w:t>"</w:t>
                  </w:r>
                  <w:r w:rsidRPr="00783BF6">
                    <w:rPr>
                      <w:rFonts w:hint="eastAsia"/>
                      <w:b/>
                      <w:bCs/>
                      <w:sz w:val="24"/>
                      <w:szCs w:val="24"/>
                      <w:rtl/>
                    </w:rPr>
                    <w:t>קבלן</w:t>
                  </w:r>
                  <w:r w:rsidRPr="00783BF6">
                    <w:rPr>
                      <w:b/>
                      <w:bCs/>
                      <w:sz w:val="24"/>
                      <w:szCs w:val="24"/>
                      <w:rtl/>
                    </w:rPr>
                    <w:t xml:space="preserve"> </w:t>
                  </w:r>
                  <w:r w:rsidRPr="00783BF6">
                    <w:rPr>
                      <w:rFonts w:hint="eastAsia"/>
                      <w:b/>
                      <w:bCs/>
                      <w:sz w:val="24"/>
                      <w:szCs w:val="24"/>
                      <w:rtl/>
                    </w:rPr>
                    <w:t>משנה</w:t>
                  </w:r>
                  <w:r w:rsidRPr="00783BF6">
                    <w:rPr>
                      <w:b/>
                      <w:bCs/>
                      <w:sz w:val="24"/>
                      <w:szCs w:val="24"/>
                      <w:rtl/>
                    </w:rPr>
                    <w:t xml:space="preserve"> </w:t>
                  </w:r>
                  <w:r w:rsidRPr="00783BF6">
                    <w:rPr>
                      <w:rFonts w:hint="eastAsia"/>
                      <w:b/>
                      <w:bCs/>
                      <w:sz w:val="24"/>
                      <w:szCs w:val="24"/>
                      <w:rtl/>
                    </w:rPr>
                    <w:t>מאושר</w:t>
                  </w:r>
                  <w:r w:rsidRPr="00783BF6">
                    <w:rPr>
                      <w:b/>
                      <w:bCs/>
                      <w:sz w:val="24"/>
                      <w:szCs w:val="24"/>
                      <w:rtl/>
                    </w:rPr>
                    <w:t xml:space="preserve"> "</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u w:val="single"/>
                      <w:rtl/>
                    </w:rPr>
                    <w:t>קבלן</w:t>
                  </w:r>
                  <w:r w:rsidRPr="00783BF6">
                    <w:rPr>
                      <w:sz w:val="24"/>
                      <w:szCs w:val="24"/>
                      <w:u w:val="single"/>
                      <w:rtl/>
                    </w:rPr>
                    <w:t xml:space="preserve"> </w:t>
                  </w:r>
                  <w:r w:rsidRPr="00783BF6">
                    <w:rPr>
                      <w:rFonts w:hint="eastAsia"/>
                      <w:sz w:val="24"/>
                      <w:szCs w:val="24"/>
                      <w:u w:val="single"/>
                      <w:rtl/>
                    </w:rPr>
                    <w:t>משנה</w:t>
                  </w:r>
                  <w:r w:rsidRPr="00783BF6">
                    <w:rPr>
                      <w:sz w:val="24"/>
                      <w:szCs w:val="24"/>
                      <w:u w:val="single"/>
                      <w:rtl/>
                    </w:rPr>
                    <w:t xml:space="preserve"> </w:t>
                  </w:r>
                  <w:r w:rsidRPr="00783BF6">
                    <w:rPr>
                      <w:rFonts w:hint="eastAsia"/>
                      <w:sz w:val="24"/>
                      <w:szCs w:val="24"/>
                      <w:u w:val="single"/>
                      <w:rtl/>
                    </w:rPr>
                    <w:t>מטעם</w:t>
                  </w:r>
                  <w:r w:rsidRPr="00783BF6">
                    <w:rPr>
                      <w:sz w:val="24"/>
                      <w:szCs w:val="24"/>
                      <w:u w:val="single"/>
                      <w:rtl/>
                    </w:rPr>
                    <w:t xml:space="preserve"> </w:t>
                  </w:r>
                  <w:r w:rsidRPr="00783BF6">
                    <w:rPr>
                      <w:rFonts w:hint="eastAsia"/>
                      <w:sz w:val="24"/>
                      <w:szCs w:val="24"/>
                      <w:u w:val="single"/>
                      <w:rtl/>
                    </w:rPr>
                    <w:t>החברה</w:t>
                  </w:r>
                  <w:r w:rsidRPr="00783BF6">
                    <w:rPr>
                      <w:sz w:val="24"/>
                      <w:szCs w:val="24"/>
                      <w:u w:val="single"/>
                      <w:rtl/>
                    </w:rPr>
                    <w:t xml:space="preserve"> </w:t>
                  </w:r>
                  <w:r w:rsidRPr="00783BF6">
                    <w:rPr>
                      <w:rFonts w:hint="eastAsia"/>
                      <w:sz w:val="24"/>
                      <w:szCs w:val="24"/>
                      <w:u w:val="single"/>
                      <w:rtl/>
                    </w:rPr>
                    <w:t>אשר</w:t>
                  </w:r>
                  <w:r w:rsidRPr="00783BF6">
                    <w:rPr>
                      <w:sz w:val="24"/>
                      <w:szCs w:val="24"/>
                      <w:u w:val="single"/>
                      <w:rtl/>
                    </w:rPr>
                    <w:t xml:space="preserve"> </w:t>
                  </w:r>
                  <w:r w:rsidRPr="00783BF6">
                    <w:rPr>
                      <w:rFonts w:hint="eastAsia"/>
                      <w:sz w:val="24"/>
                      <w:szCs w:val="24"/>
                      <w:u w:val="single"/>
                      <w:rtl/>
                    </w:rPr>
                    <w:t>קיבל</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אישור</w:t>
                  </w:r>
                  <w:r w:rsidRPr="00783BF6">
                    <w:rPr>
                      <w:sz w:val="24"/>
                      <w:szCs w:val="24"/>
                      <w:u w:val="single"/>
                      <w:rtl/>
                    </w:rPr>
                    <w:t xml:space="preserve"> </w:t>
                  </w:r>
                  <w:r w:rsidRPr="00783BF6">
                    <w:rPr>
                      <w:rFonts w:hint="eastAsia"/>
                      <w:sz w:val="24"/>
                      <w:szCs w:val="24"/>
                      <w:u w:val="single"/>
                      <w:rtl/>
                    </w:rPr>
                    <w:t>בכתב</w:t>
                  </w:r>
                  <w:r w:rsidRPr="00783BF6">
                    <w:rPr>
                      <w:sz w:val="24"/>
                      <w:szCs w:val="24"/>
                      <w:u w:val="single"/>
                      <w:rtl/>
                    </w:rPr>
                    <w:t xml:space="preserve"> </w:t>
                  </w:r>
                  <w:r w:rsidRPr="00783BF6">
                    <w:rPr>
                      <w:rFonts w:hint="eastAsia"/>
                      <w:sz w:val="24"/>
                      <w:szCs w:val="24"/>
                      <w:u w:val="single"/>
                      <w:rtl/>
                    </w:rPr>
                    <w:t>ומראש</w:t>
                  </w:r>
                  <w:r w:rsidRPr="00783BF6">
                    <w:rPr>
                      <w:sz w:val="24"/>
                      <w:szCs w:val="24"/>
                      <w:u w:val="single"/>
                      <w:rtl/>
                    </w:rPr>
                    <w:t xml:space="preserve"> </w:t>
                  </w:r>
                  <w:r w:rsidRPr="00783BF6">
                    <w:rPr>
                      <w:rFonts w:hint="eastAsia"/>
                      <w:sz w:val="24"/>
                      <w:szCs w:val="24"/>
                      <w:u w:val="single"/>
                      <w:rtl/>
                    </w:rPr>
                    <w:t>מאת</w:t>
                  </w:r>
                  <w:r w:rsidRPr="00783BF6">
                    <w:rPr>
                      <w:sz w:val="24"/>
                      <w:szCs w:val="24"/>
                      <w:u w:val="single"/>
                      <w:rtl/>
                    </w:rPr>
                    <w:t xml:space="preserve"> </w:t>
                  </w:r>
                  <w:r w:rsidRPr="00783BF6">
                    <w:rPr>
                      <w:rFonts w:hint="eastAsia"/>
                      <w:sz w:val="24"/>
                      <w:szCs w:val="24"/>
                      <w:u w:val="single"/>
                      <w:rtl/>
                    </w:rPr>
                    <w:t>הרשות</w:t>
                  </w:r>
                  <w:r w:rsidRPr="00783BF6">
                    <w:rPr>
                      <w:sz w:val="24"/>
                      <w:szCs w:val="24"/>
                      <w:u w:val="single"/>
                      <w:rtl/>
                    </w:rPr>
                    <w:t xml:space="preserve"> </w:t>
                  </w:r>
                  <w:r w:rsidRPr="00783BF6">
                    <w:rPr>
                      <w:rFonts w:hint="eastAsia"/>
                      <w:sz w:val="24"/>
                      <w:szCs w:val="24"/>
                      <w:u w:val="single"/>
                      <w:rtl/>
                    </w:rPr>
                    <w:t>והעומד</w:t>
                  </w:r>
                  <w:r w:rsidRPr="00783BF6">
                    <w:rPr>
                      <w:sz w:val="24"/>
                      <w:szCs w:val="24"/>
                      <w:u w:val="single"/>
                      <w:rtl/>
                    </w:rPr>
                    <w:t xml:space="preserve"> </w:t>
                  </w:r>
                  <w:r w:rsidRPr="00783BF6">
                    <w:rPr>
                      <w:rFonts w:hint="eastAsia"/>
                      <w:sz w:val="24"/>
                      <w:szCs w:val="24"/>
                      <w:u w:val="single"/>
                      <w:rtl/>
                    </w:rPr>
                    <w:t>בתנאים</w:t>
                  </w:r>
                  <w:r w:rsidRPr="00783BF6">
                    <w:rPr>
                      <w:sz w:val="24"/>
                      <w:szCs w:val="24"/>
                      <w:u w:val="single"/>
                      <w:rtl/>
                    </w:rPr>
                    <w:t xml:space="preserve"> </w:t>
                  </w:r>
                  <w:r w:rsidRPr="00783BF6">
                    <w:rPr>
                      <w:rFonts w:hint="eastAsia"/>
                      <w:sz w:val="24"/>
                      <w:szCs w:val="24"/>
                      <w:u w:val="single"/>
                      <w:rtl/>
                    </w:rPr>
                    <w:t>והמציא</w:t>
                  </w:r>
                  <w:r w:rsidRPr="00783BF6">
                    <w:rPr>
                      <w:sz w:val="24"/>
                      <w:szCs w:val="24"/>
                      <w:u w:val="single"/>
                      <w:rtl/>
                    </w:rPr>
                    <w:t xml:space="preserve"> </w:t>
                  </w:r>
                  <w:r w:rsidRPr="00783BF6">
                    <w:rPr>
                      <w:rFonts w:hint="eastAsia"/>
                      <w:sz w:val="24"/>
                      <w:szCs w:val="24"/>
                      <w:u w:val="single"/>
                      <w:rtl/>
                    </w:rPr>
                    <w:t>לרשות</w:t>
                  </w:r>
                  <w:r w:rsidRPr="00783BF6">
                    <w:rPr>
                      <w:sz w:val="24"/>
                      <w:szCs w:val="24"/>
                      <w:u w:val="single"/>
                      <w:rtl/>
                    </w:rPr>
                    <w:t xml:space="preserve"> </w:t>
                  </w:r>
                  <w:r w:rsidRPr="00783BF6">
                    <w:rPr>
                      <w:rFonts w:hint="eastAsia"/>
                      <w:sz w:val="24"/>
                      <w:szCs w:val="24"/>
                      <w:u w:val="single"/>
                      <w:rtl/>
                    </w:rPr>
                    <w:t>טרם</w:t>
                  </w:r>
                  <w:r w:rsidRPr="00783BF6">
                    <w:rPr>
                      <w:sz w:val="24"/>
                      <w:szCs w:val="24"/>
                      <w:u w:val="single"/>
                      <w:rtl/>
                    </w:rPr>
                    <w:t xml:space="preserve"> </w:t>
                  </w:r>
                  <w:r w:rsidRPr="00783BF6">
                    <w:rPr>
                      <w:rFonts w:hint="eastAsia"/>
                      <w:sz w:val="24"/>
                      <w:szCs w:val="24"/>
                      <w:u w:val="single"/>
                      <w:rtl/>
                    </w:rPr>
                    <w:t>אישורה</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המסמכים</w:t>
                  </w:r>
                  <w:r w:rsidRPr="00783BF6">
                    <w:rPr>
                      <w:sz w:val="24"/>
                      <w:szCs w:val="24"/>
                      <w:u w:val="single"/>
                      <w:rtl/>
                    </w:rPr>
                    <w:t xml:space="preserve"> </w:t>
                  </w:r>
                  <w:r w:rsidRPr="00783BF6">
                    <w:rPr>
                      <w:rFonts w:hint="eastAsia"/>
                      <w:sz w:val="24"/>
                      <w:szCs w:val="24"/>
                      <w:u w:val="single"/>
                      <w:rtl/>
                    </w:rPr>
                    <w:t>המפורטים</w:t>
                  </w:r>
                  <w:r w:rsidRPr="00783BF6">
                    <w:rPr>
                      <w:sz w:val="24"/>
                      <w:szCs w:val="24"/>
                      <w:u w:val="single"/>
                      <w:rtl/>
                    </w:rPr>
                    <w:t xml:space="preserve"> </w:t>
                  </w:r>
                  <w:r w:rsidRPr="00783BF6">
                    <w:rPr>
                      <w:rFonts w:hint="eastAsia"/>
                      <w:sz w:val="24"/>
                      <w:szCs w:val="24"/>
                      <w:u w:val="single"/>
                      <w:rtl/>
                    </w:rPr>
                    <w:t>בסעיף</w:t>
                  </w:r>
                  <w:r w:rsidRPr="00783BF6">
                    <w:rPr>
                      <w:sz w:val="24"/>
                      <w:szCs w:val="24"/>
                      <w:u w:val="single"/>
                      <w:rtl/>
                    </w:rPr>
                    <w:t xml:space="preserve"> 4.9 </w:t>
                  </w:r>
                  <w:r w:rsidRPr="00783BF6">
                    <w:rPr>
                      <w:rFonts w:hint="eastAsia"/>
                      <w:sz w:val="24"/>
                      <w:szCs w:val="24"/>
                      <w:u w:val="single"/>
                      <w:rtl/>
                    </w:rPr>
                    <w:t>להלן</w:t>
                  </w:r>
                  <w:r w:rsidRPr="00783BF6">
                    <w:rPr>
                      <w:sz w:val="24"/>
                      <w:szCs w:val="24"/>
                      <w:u w:val="single"/>
                      <w:rtl/>
                    </w:rPr>
                    <w:t>.</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b/>
                      <w:bCs/>
                      <w:sz w:val="24"/>
                      <w:szCs w:val="24"/>
                    </w:rPr>
                  </w:pPr>
                  <w:r w:rsidRPr="00783BF6">
                    <w:rPr>
                      <w:b/>
                      <w:bCs/>
                      <w:sz w:val="24"/>
                      <w:szCs w:val="24"/>
                      <w:rtl/>
                    </w:rPr>
                    <w:t>"</w:t>
                  </w:r>
                  <w:r w:rsidRPr="00783BF6">
                    <w:rPr>
                      <w:rFonts w:hint="eastAsia"/>
                      <w:b/>
                      <w:bCs/>
                      <w:sz w:val="24"/>
                      <w:szCs w:val="24"/>
                      <w:rtl/>
                    </w:rPr>
                    <w:t>הוראות</w:t>
                  </w:r>
                  <w:r w:rsidRPr="00783BF6">
                    <w:rPr>
                      <w:b/>
                      <w:bCs/>
                      <w:sz w:val="24"/>
                      <w:szCs w:val="24"/>
                      <w:rtl/>
                    </w:rPr>
                    <w:t xml:space="preserve"> </w:t>
                  </w:r>
                  <w:r w:rsidRPr="00783BF6">
                    <w:rPr>
                      <w:rFonts w:hint="eastAsia"/>
                      <w:b/>
                      <w:bCs/>
                      <w:sz w:val="24"/>
                      <w:szCs w:val="24"/>
                      <w:rtl/>
                    </w:rPr>
                    <w:t>התכ</w:t>
                  </w:r>
                  <w:r w:rsidRPr="00783BF6">
                    <w:rPr>
                      <w:b/>
                      <w:bCs/>
                      <w:sz w:val="24"/>
                      <w:szCs w:val="24"/>
                      <w:rtl/>
                    </w:rPr>
                    <w:t>"</w:t>
                  </w:r>
                  <w:r w:rsidRPr="00783BF6">
                    <w:rPr>
                      <w:rFonts w:hint="eastAsia"/>
                      <w:b/>
                      <w:bCs/>
                      <w:sz w:val="24"/>
                      <w:szCs w:val="24"/>
                      <w:rtl/>
                    </w:rPr>
                    <w:t>מ</w:t>
                  </w:r>
                  <w:r w:rsidRPr="00783BF6">
                    <w:rPr>
                      <w:b/>
                      <w:bCs/>
                      <w:sz w:val="24"/>
                      <w:szCs w:val="24"/>
                      <w:rtl/>
                    </w:rPr>
                    <w:t>"</w:t>
                  </w:r>
                  <w:r w:rsidRPr="00783BF6">
                    <w:rPr>
                      <w:sz w:val="24"/>
                      <w:szCs w:val="24"/>
                      <w:rtl/>
                    </w:rPr>
                    <w:t xml:space="preserve">   </w:t>
                  </w:r>
                </w:p>
              </w:tc>
              <w:tc>
                <w:tcPr>
                  <w:tcW w:w="4288"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sz w:val="24"/>
                      <w:szCs w:val="24"/>
                      <w:u w:val="single"/>
                    </w:rPr>
                  </w:pPr>
                  <w:r w:rsidRPr="00783BF6">
                    <w:rPr>
                      <w:rFonts w:hint="eastAsia"/>
                      <w:sz w:val="24"/>
                      <w:szCs w:val="24"/>
                      <w:rtl/>
                    </w:rPr>
                    <w:t>תקנות</w:t>
                  </w:r>
                  <w:r w:rsidRPr="00783BF6">
                    <w:rPr>
                      <w:sz w:val="24"/>
                      <w:szCs w:val="24"/>
                      <w:rtl/>
                    </w:rPr>
                    <w:t xml:space="preserve"> </w:t>
                  </w:r>
                  <w:r w:rsidRPr="00783BF6">
                    <w:rPr>
                      <w:rFonts w:hint="eastAsia"/>
                      <w:sz w:val="24"/>
                      <w:szCs w:val="24"/>
                      <w:rtl/>
                    </w:rPr>
                    <w:t>כספים</w:t>
                  </w:r>
                  <w:r w:rsidRPr="00783BF6">
                    <w:rPr>
                      <w:sz w:val="24"/>
                      <w:szCs w:val="24"/>
                      <w:rtl/>
                    </w:rPr>
                    <w:t xml:space="preserve"> </w:t>
                  </w:r>
                  <w:r w:rsidRPr="00783BF6">
                    <w:rPr>
                      <w:rFonts w:hint="eastAsia"/>
                      <w:sz w:val="24"/>
                      <w:szCs w:val="24"/>
                      <w:rtl/>
                    </w:rPr>
                    <w:t>ומשק</w:t>
                  </w:r>
                  <w:r w:rsidRPr="00783BF6">
                    <w:rPr>
                      <w:sz w:val="24"/>
                      <w:szCs w:val="24"/>
                      <w:rtl/>
                    </w:rPr>
                    <w:t xml:space="preserve"> </w:t>
                  </w:r>
                  <w:r w:rsidRPr="00783BF6">
                    <w:rPr>
                      <w:rFonts w:hint="eastAsia"/>
                      <w:sz w:val="24"/>
                      <w:szCs w:val="24"/>
                      <w:rtl/>
                    </w:rPr>
                    <w:t>המתפרסמות</w:t>
                  </w:r>
                  <w:r w:rsidRPr="00783BF6">
                    <w:rPr>
                      <w:sz w:val="24"/>
                      <w:szCs w:val="24"/>
                      <w:rtl/>
                    </w:rPr>
                    <w:t xml:space="preserve"> </w:t>
                  </w:r>
                  <w:r w:rsidRPr="00783BF6">
                    <w:rPr>
                      <w:rFonts w:hint="eastAsia"/>
                      <w:sz w:val="24"/>
                      <w:szCs w:val="24"/>
                      <w:rtl/>
                    </w:rPr>
                    <w:t>מטעם</w:t>
                  </w:r>
                  <w:r w:rsidRPr="00783BF6">
                    <w:rPr>
                      <w:sz w:val="24"/>
                      <w:szCs w:val="24"/>
                      <w:rtl/>
                    </w:rPr>
                    <w:t xml:space="preserve"> </w:t>
                  </w:r>
                  <w:r w:rsidRPr="00783BF6">
                    <w:rPr>
                      <w:rFonts w:hint="eastAsia"/>
                      <w:sz w:val="24"/>
                      <w:szCs w:val="24"/>
                      <w:rtl/>
                    </w:rPr>
                    <w:t>החשב</w:t>
                  </w:r>
                  <w:r w:rsidRPr="00783BF6">
                    <w:rPr>
                      <w:sz w:val="24"/>
                      <w:szCs w:val="24"/>
                      <w:rtl/>
                    </w:rPr>
                    <w:t xml:space="preserve"> </w:t>
                  </w:r>
                  <w:r w:rsidRPr="00783BF6">
                    <w:rPr>
                      <w:rFonts w:hint="eastAsia"/>
                      <w:sz w:val="24"/>
                      <w:szCs w:val="24"/>
                      <w:rtl/>
                    </w:rPr>
                    <w:t>הכללי</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משרד</w:t>
                  </w:r>
                  <w:r w:rsidRPr="00783BF6">
                    <w:rPr>
                      <w:sz w:val="24"/>
                      <w:szCs w:val="24"/>
                      <w:rtl/>
                    </w:rPr>
                    <w:t xml:space="preserve"> </w:t>
                  </w:r>
                  <w:r w:rsidRPr="00783BF6">
                    <w:rPr>
                      <w:rFonts w:hint="eastAsia"/>
                      <w:sz w:val="24"/>
                      <w:szCs w:val="24"/>
                      <w:rtl/>
                    </w:rPr>
                    <w:t>האוצר</w:t>
                  </w:r>
                  <w:r w:rsidRPr="00783BF6">
                    <w:rPr>
                      <w:sz w:val="24"/>
                      <w:szCs w:val="24"/>
                      <w:rtl/>
                    </w:rPr>
                    <w:t>.</w:t>
                  </w:r>
                </w:p>
              </w:tc>
            </w:tr>
            <w:tr w:rsidR="009D0CC5" w:rsidRPr="00783BF6" w:rsidTr="00ED6E3E">
              <w:tc>
                <w:tcPr>
                  <w:tcW w:w="1927"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keepLines/>
                    <w:widowControl w:val="0"/>
                    <w:spacing w:after="60" w:line="312" w:lineRule="auto"/>
                    <w:jc w:val="both"/>
                    <w:rPr>
                      <w:b/>
                      <w:bCs/>
                      <w:sz w:val="24"/>
                      <w:szCs w:val="24"/>
                      <w:rtl/>
                    </w:rPr>
                  </w:pPr>
                  <w:r w:rsidRPr="00783BF6">
                    <w:rPr>
                      <w:b/>
                      <w:bCs/>
                      <w:sz w:val="24"/>
                      <w:szCs w:val="24"/>
                      <w:rtl/>
                    </w:rPr>
                    <w:t>"</w:t>
                  </w:r>
                  <w:r w:rsidRPr="00783BF6">
                    <w:rPr>
                      <w:rFonts w:hint="eastAsia"/>
                      <w:b/>
                      <w:bCs/>
                      <w:sz w:val="24"/>
                      <w:szCs w:val="24"/>
                      <w:rtl/>
                    </w:rPr>
                    <w:t>האתר</w:t>
                  </w:r>
                  <w:r w:rsidRPr="00783BF6">
                    <w:rPr>
                      <w:b/>
                      <w:bCs/>
                      <w:sz w:val="24"/>
                      <w:szCs w:val="24"/>
                      <w:rtl/>
                    </w:rPr>
                    <w:t>"</w:t>
                  </w:r>
                </w:p>
              </w:tc>
              <w:tc>
                <w:tcPr>
                  <w:tcW w:w="4288" w:type="dxa"/>
                  <w:tcBorders>
                    <w:top w:val="single" w:sz="4" w:space="0" w:color="auto"/>
                    <w:left w:val="single" w:sz="4" w:space="0" w:color="auto"/>
                    <w:bottom w:val="single" w:sz="4" w:space="0" w:color="auto"/>
                    <w:right w:val="single" w:sz="4" w:space="0" w:color="auto"/>
                  </w:tcBorders>
                </w:tcPr>
                <w:p w:rsidR="009D0CC5" w:rsidRPr="00DD70A9" w:rsidRDefault="009D0CC5" w:rsidP="00ED6E3E">
                  <w:pPr>
                    <w:keepLines/>
                    <w:widowControl w:val="0"/>
                    <w:spacing w:after="60" w:line="312" w:lineRule="auto"/>
                    <w:jc w:val="both"/>
                    <w:rPr>
                      <w:sz w:val="24"/>
                      <w:szCs w:val="24"/>
                      <w:rtl/>
                    </w:rPr>
                  </w:pPr>
                  <w:r w:rsidRPr="00783BF6">
                    <w:rPr>
                      <w:rFonts w:hint="eastAsia"/>
                      <w:sz w:val="24"/>
                      <w:szCs w:val="24"/>
                      <w:rtl/>
                    </w:rPr>
                    <w:t>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b/>
                      <w:bCs/>
                      <w:sz w:val="24"/>
                      <w:szCs w:val="24"/>
                      <w:rtl/>
                    </w:rPr>
                    <w:t>אשדוד</w:t>
                  </w:r>
                </w:p>
              </w:tc>
            </w:tr>
          </w:tbl>
          <w:p w:rsidR="009D0CC5" w:rsidRPr="00783BF6" w:rsidRDefault="009D0CC5" w:rsidP="00ED6E3E">
            <w:pPr>
              <w:keepLines/>
              <w:widowControl w:val="0"/>
              <w:spacing w:after="60" w:line="312" w:lineRule="auto"/>
              <w:jc w:val="both"/>
              <w:rPr>
                <w:sz w:val="24"/>
                <w:szCs w:val="24"/>
                <w:rtl/>
              </w:rPr>
            </w:pP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3.</w:t>
            </w:r>
          </w:p>
        </w:tc>
        <w:tc>
          <w:tcPr>
            <w:tcW w:w="8372" w:type="dxa"/>
            <w:gridSpan w:val="5"/>
          </w:tcPr>
          <w:p w:rsidR="009D0CC5" w:rsidRPr="00783BF6" w:rsidRDefault="009D0CC5" w:rsidP="00ED6E3E">
            <w:pPr>
              <w:spacing w:line="360" w:lineRule="auto"/>
              <w:jc w:val="both"/>
              <w:rPr>
                <w:sz w:val="24"/>
                <w:szCs w:val="24"/>
                <w:rtl/>
              </w:rPr>
            </w:pPr>
            <w:r w:rsidRPr="00783BF6">
              <w:rPr>
                <w:rFonts w:hint="eastAsia"/>
                <w:b/>
                <w:bCs/>
                <w:sz w:val="24"/>
                <w:szCs w:val="24"/>
                <w:u w:val="single"/>
                <w:rtl/>
              </w:rPr>
              <w:t>תקופת</w:t>
            </w:r>
            <w:r w:rsidRPr="00783BF6">
              <w:rPr>
                <w:b/>
                <w:bCs/>
                <w:sz w:val="24"/>
                <w:szCs w:val="24"/>
                <w:u w:val="single"/>
                <w:rtl/>
              </w:rPr>
              <w:t xml:space="preserve"> </w:t>
            </w:r>
            <w:r w:rsidRPr="00783BF6">
              <w:rPr>
                <w:rFonts w:hint="eastAsia"/>
                <w:b/>
                <w:bCs/>
                <w:sz w:val="24"/>
                <w:szCs w:val="24"/>
                <w:u w:val="single"/>
                <w:rtl/>
              </w:rPr>
              <w:t>השירות</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3.1</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תחל</w:t>
            </w:r>
            <w:r w:rsidRPr="00783BF6">
              <w:rPr>
                <w:sz w:val="24"/>
                <w:szCs w:val="24"/>
                <w:rtl/>
              </w:rPr>
              <w:t xml:space="preserve"> </w:t>
            </w:r>
            <w:r w:rsidRPr="00783BF6">
              <w:rPr>
                <w:rFonts w:hint="eastAsia"/>
                <w:sz w:val="24"/>
                <w:szCs w:val="24"/>
                <w:rtl/>
              </w:rPr>
              <w:t>בתום</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למשך</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שנה</w:t>
            </w:r>
            <w:r w:rsidRPr="00783BF6">
              <w:rPr>
                <w:sz w:val="24"/>
                <w:szCs w:val="24"/>
                <w:rtl/>
              </w:rPr>
              <w:t xml:space="preserve"> </w:t>
            </w:r>
            <w:r w:rsidRPr="00783BF6">
              <w:rPr>
                <w:rFonts w:hint="eastAsia"/>
                <w:sz w:val="24"/>
                <w:szCs w:val="24"/>
                <w:rtl/>
              </w:rPr>
              <w:t>אחת</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3.2</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יתחדש</w:t>
            </w:r>
            <w:r w:rsidRPr="00783BF6">
              <w:rPr>
                <w:sz w:val="24"/>
                <w:szCs w:val="24"/>
                <w:rtl/>
              </w:rPr>
              <w:t xml:space="preserve"> </w:t>
            </w:r>
            <w:r w:rsidRPr="00783BF6">
              <w:rPr>
                <w:rFonts w:hint="eastAsia"/>
                <w:sz w:val="24"/>
                <w:szCs w:val="24"/>
                <w:rtl/>
              </w:rPr>
              <w:t>מאליו</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נוספת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שנה</w:t>
            </w:r>
            <w:r w:rsidRPr="00783BF6">
              <w:rPr>
                <w:sz w:val="24"/>
                <w:szCs w:val="24"/>
                <w:rtl/>
              </w:rPr>
              <w:t xml:space="preserve"> </w:t>
            </w:r>
            <w:r w:rsidRPr="00783BF6">
              <w:rPr>
                <w:rFonts w:hint="eastAsia"/>
                <w:sz w:val="24"/>
                <w:szCs w:val="24"/>
                <w:rtl/>
              </w:rPr>
              <w:t>אחת</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כן</w:t>
            </w:r>
            <w:r w:rsidRPr="00783BF6">
              <w:rPr>
                <w:sz w:val="24"/>
                <w:szCs w:val="24"/>
                <w:rtl/>
              </w:rPr>
              <w:t xml:space="preserve"> </w:t>
            </w:r>
            <w:r w:rsidRPr="00783BF6">
              <w:rPr>
                <w:rFonts w:hint="eastAsia"/>
                <w:sz w:val="24"/>
                <w:szCs w:val="24"/>
                <w:rtl/>
              </w:rPr>
              <w:t>הודיעה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בכתב</w:t>
            </w:r>
            <w:r w:rsidRPr="00783BF6">
              <w:rPr>
                <w:sz w:val="24"/>
                <w:szCs w:val="24"/>
                <w:rtl/>
              </w:rPr>
              <w:t xml:space="preserve"> 30 </w:t>
            </w:r>
            <w:r w:rsidRPr="00783BF6">
              <w:rPr>
                <w:rFonts w:hint="eastAsia"/>
                <w:sz w:val="24"/>
                <w:szCs w:val="24"/>
                <w:rtl/>
              </w:rPr>
              <w:t>יום</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טרם</w:t>
            </w:r>
            <w:r w:rsidRPr="00783BF6">
              <w:rPr>
                <w:sz w:val="24"/>
                <w:szCs w:val="24"/>
                <w:rtl/>
              </w:rPr>
              <w:t xml:space="preserve"> </w:t>
            </w:r>
            <w:r w:rsidRPr="00783BF6">
              <w:rPr>
                <w:rFonts w:hint="eastAsia"/>
                <w:sz w:val="24"/>
                <w:szCs w:val="24"/>
                <w:rtl/>
              </w:rPr>
              <w:t>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בכוונתה</w:t>
            </w:r>
            <w:r w:rsidRPr="00783BF6">
              <w:rPr>
                <w:sz w:val="24"/>
                <w:szCs w:val="24"/>
                <w:rtl/>
              </w:rPr>
              <w:t xml:space="preserve"> </w:t>
            </w:r>
            <w:r w:rsidRPr="00783BF6">
              <w:rPr>
                <w:rFonts w:hint="eastAsia"/>
                <w:sz w:val="24"/>
                <w:szCs w:val="24"/>
                <w:rtl/>
              </w:rPr>
              <w:t>לחדש</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לשנה</w:t>
            </w:r>
            <w:r w:rsidRPr="00783BF6">
              <w:rPr>
                <w:sz w:val="24"/>
                <w:szCs w:val="24"/>
                <w:rtl/>
              </w:rPr>
              <w:t xml:space="preserve"> </w:t>
            </w:r>
            <w:r w:rsidRPr="00783BF6">
              <w:rPr>
                <w:rFonts w:hint="eastAsia"/>
                <w:sz w:val="24"/>
                <w:szCs w:val="24"/>
                <w:rtl/>
              </w:rPr>
              <w:t>נוספת</w:t>
            </w:r>
            <w:r w:rsidRPr="00783BF6">
              <w:rPr>
                <w:sz w:val="24"/>
                <w:szCs w:val="24"/>
                <w:rtl/>
              </w:rPr>
              <w:t>.</w:t>
            </w:r>
            <w:r w:rsidRPr="00783BF6">
              <w:rPr>
                <w:sz w:val="24"/>
                <w:szCs w:val="24"/>
                <w:rtl/>
              </w:rPr>
              <w:tab/>
            </w:r>
          </w:p>
          <w:p w:rsidR="009D0CC5" w:rsidRPr="00783BF6" w:rsidRDefault="009D0CC5" w:rsidP="00ED6E3E">
            <w:pPr>
              <w:spacing w:line="360" w:lineRule="auto"/>
              <w:jc w:val="both"/>
              <w:rPr>
                <w:sz w:val="24"/>
                <w:szCs w:val="24"/>
                <w:rtl/>
              </w:rPr>
            </w:pPr>
            <w:r w:rsidRPr="00783BF6">
              <w:rPr>
                <w:rFonts w:hint="eastAsia"/>
                <w:sz w:val="24"/>
                <w:szCs w:val="24"/>
                <w:rtl/>
              </w:rPr>
              <w:t>עם</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ועם</w:t>
            </w:r>
            <w:r w:rsidRPr="00783BF6">
              <w:rPr>
                <w:sz w:val="24"/>
                <w:szCs w:val="24"/>
                <w:rtl/>
              </w:rPr>
              <w:t xml:space="preserve"> </w:t>
            </w:r>
            <w:r w:rsidRPr="00783BF6">
              <w:rPr>
                <w:rFonts w:hint="eastAsia"/>
                <w:sz w:val="24"/>
                <w:szCs w:val="24"/>
                <w:rtl/>
              </w:rPr>
              <w:t>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יפקע</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3.3</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על</w:t>
            </w:r>
            <w:r w:rsidRPr="00783BF6">
              <w:rPr>
                <w:sz w:val="24"/>
                <w:szCs w:val="24"/>
                <w:rtl/>
              </w:rPr>
              <w:t xml:space="preserve"> </w:t>
            </w:r>
            <w:r w:rsidRPr="00783BF6">
              <w:rPr>
                <w:rFonts w:hint="eastAsia"/>
                <w:sz w:val="24"/>
                <w:szCs w:val="24"/>
                <w:rtl/>
              </w:rPr>
              <w:t>אף</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בסעיף</w:t>
            </w:r>
            <w:r w:rsidRPr="00783BF6">
              <w:rPr>
                <w:sz w:val="24"/>
                <w:szCs w:val="24"/>
                <w:rtl/>
              </w:rPr>
              <w:t xml:space="preserve"> 3.2 </w:t>
            </w:r>
            <w:r w:rsidRPr="00783BF6">
              <w:rPr>
                <w:rFonts w:hint="eastAsia"/>
                <w:sz w:val="24"/>
                <w:szCs w:val="24"/>
                <w:rtl/>
              </w:rPr>
              <w:t>לעיל</w:t>
            </w:r>
            <w:r w:rsidRPr="00783BF6">
              <w:rPr>
                <w:sz w:val="24"/>
                <w:szCs w:val="24"/>
                <w:rtl/>
              </w:rPr>
              <w:t xml:space="preserve"> </w:t>
            </w:r>
            <w:r w:rsidRPr="00783BF6">
              <w:rPr>
                <w:rFonts w:hint="eastAsia"/>
                <w:sz w:val="24"/>
                <w:szCs w:val="24"/>
                <w:rtl/>
              </w:rPr>
              <w:t>מוסכם</w:t>
            </w:r>
            <w:r w:rsidRPr="00783BF6">
              <w:rPr>
                <w:sz w:val="24"/>
                <w:szCs w:val="24"/>
                <w:rtl/>
              </w:rPr>
              <w:t xml:space="preserve"> </w:t>
            </w:r>
            <w:r w:rsidRPr="00783BF6">
              <w:rPr>
                <w:rFonts w:hint="eastAsia"/>
                <w:sz w:val="24"/>
                <w:szCs w:val="24"/>
                <w:rtl/>
              </w:rPr>
              <w:t>בזה</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להודיע</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בהודעה</w:t>
            </w:r>
            <w:r w:rsidRPr="00783BF6">
              <w:rPr>
                <w:sz w:val="24"/>
                <w:szCs w:val="24"/>
                <w:rtl/>
              </w:rPr>
              <w:t xml:space="preserve"> </w:t>
            </w:r>
            <w:r w:rsidRPr="00783BF6">
              <w:rPr>
                <w:rFonts w:hint="eastAsia"/>
                <w:sz w:val="24"/>
                <w:szCs w:val="24"/>
                <w:rtl/>
              </w:rPr>
              <w:t>מוקדמת</w:t>
            </w:r>
            <w:r w:rsidRPr="00783BF6">
              <w:rPr>
                <w:sz w:val="24"/>
                <w:szCs w:val="24"/>
                <w:rtl/>
              </w:rPr>
              <w:t xml:space="preserve"> </w:t>
            </w:r>
            <w:r w:rsidRPr="00783BF6">
              <w:rPr>
                <w:rFonts w:hint="eastAsia"/>
                <w:sz w:val="24"/>
                <w:szCs w:val="24"/>
                <w:rtl/>
              </w:rPr>
              <w:t>של</w:t>
            </w:r>
            <w:r w:rsidRPr="00783BF6">
              <w:rPr>
                <w:sz w:val="24"/>
                <w:szCs w:val="24"/>
                <w:rtl/>
              </w:rPr>
              <w:t xml:space="preserve"> 60 </w:t>
            </w:r>
            <w:r w:rsidRPr="00783BF6">
              <w:rPr>
                <w:rFonts w:hint="eastAsia"/>
                <w:sz w:val="24"/>
                <w:szCs w:val="24"/>
                <w:rtl/>
              </w:rPr>
              <w:t>יום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הפסקת</w:t>
            </w:r>
            <w:r w:rsidRPr="00783BF6">
              <w:rPr>
                <w:sz w:val="24"/>
                <w:szCs w:val="24"/>
                <w:rtl/>
              </w:rPr>
              <w:t xml:space="preserve"> </w:t>
            </w:r>
            <w:r w:rsidRPr="00783BF6">
              <w:rPr>
                <w:rFonts w:hint="eastAsia"/>
                <w:sz w:val="24"/>
                <w:szCs w:val="24"/>
                <w:rtl/>
              </w:rPr>
              <w:t>פעולתה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סיבה</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ומבלי</w:t>
            </w:r>
            <w:r w:rsidRPr="00783BF6">
              <w:rPr>
                <w:sz w:val="24"/>
                <w:szCs w:val="24"/>
                <w:rtl/>
              </w:rPr>
              <w:t xml:space="preserve"> </w:t>
            </w:r>
            <w:r w:rsidRPr="00783BF6">
              <w:rPr>
                <w:rFonts w:hint="eastAsia"/>
                <w:sz w:val="24"/>
                <w:szCs w:val="24"/>
                <w:rtl/>
              </w:rPr>
              <w:t>שהרשות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חייבת</w:t>
            </w:r>
            <w:r w:rsidRPr="00783BF6">
              <w:rPr>
                <w:sz w:val="24"/>
                <w:szCs w:val="24"/>
                <w:rtl/>
              </w:rPr>
              <w:t xml:space="preserve"> </w:t>
            </w:r>
            <w:r w:rsidRPr="00783BF6">
              <w:rPr>
                <w:rFonts w:hint="eastAsia"/>
                <w:sz w:val="24"/>
                <w:szCs w:val="24"/>
                <w:rtl/>
              </w:rPr>
              <w:t>לפרש</w:t>
            </w:r>
            <w:r w:rsidRPr="00783BF6">
              <w:rPr>
                <w:sz w:val="24"/>
                <w:szCs w:val="24"/>
                <w:rtl/>
              </w:rPr>
              <w:t xml:space="preserve"> </w:t>
            </w:r>
            <w:r w:rsidRPr="00783BF6">
              <w:rPr>
                <w:rFonts w:hint="eastAsia"/>
                <w:sz w:val="24"/>
                <w:szCs w:val="24"/>
                <w:rtl/>
              </w:rPr>
              <w:t>ולנמק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עילת</w:t>
            </w:r>
            <w:r w:rsidRPr="00783BF6">
              <w:rPr>
                <w:sz w:val="24"/>
                <w:szCs w:val="24"/>
                <w:rtl/>
              </w:rPr>
              <w:t xml:space="preserve"> </w:t>
            </w:r>
            <w:r w:rsidRPr="00783BF6">
              <w:rPr>
                <w:rFonts w:hint="eastAsia"/>
                <w:sz w:val="24"/>
                <w:szCs w:val="24"/>
                <w:rtl/>
              </w:rPr>
              <w:t>ההפסקה</w:t>
            </w:r>
            <w:r w:rsidRPr="00783BF6">
              <w:rPr>
                <w:sz w:val="24"/>
                <w:szCs w:val="24"/>
                <w:rtl/>
              </w:rPr>
              <w:t xml:space="preserve"> </w:t>
            </w:r>
            <w:r w:rsidRPr="00783BF6">
              <w:rPr>
                <w:rFonts w:hint="eastAsia"/>
                <w:sz w:val="24"/>
                <w:szCs w:val="24"/>
                <w:rtl/>
              </w:rPr>
              <w:t>כאמור</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3.4</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חלות</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קטן</w:t>
            </w:r>
            <w:r w:rsidRPr="00783BF6">
              <w:rPr>
                <w:sz w:val="24"/>
                <w:szCs w:val="24"/>
                <w:rtl/>
              </w:rPr>
              <w:t xml:space="preserve"> 3.2 </w:t>
            </w:r>
            <w:r w:rsidRPr="00783BF6">
              <w:rPr>
                <w:rFonts w:hint="eastAsia"/>
                <w:sz w:val="24"/>
                <w:szCs w:val="24"/>
                <w:rtl/>
              </w:rPr>
              <w:t>הינה</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עד</w:t>
            </w:r>
            <w:r w:rsidRPr="00783BF6">
              <w:rPr>
                <w:sz w:val="24"/>
                <w:szCs w:val="24"/>
                <w:rtl/>
              </w:rPr>
              <w:t xml:space="preserve"> </w:t>
            </w:r>
            <w:r>
              <w:rPr>
                <w:sz w:val="24"/>
                <w:szCs w:val="24"/>
                <w:rtl/>
              </w:rPr>
              <w:t>10</w:t>
            </w:r>
            <w:r w:rsidRPr="00783BF6">
              <w:rPr>
                <w:sz w:val="24"/>
                <w:szCs w:val="24"/>
                <w:rtl/>
              </w:rPr>
              <w:t xml:space="preserve"> </w:t>
            </w:r>
            <w:r w:rsidRPr="00783BF6">
              <w:rPr>
                <w:rFonts w:hint="eastAsia"/>
                <w:sz w:val="24"/>
                <w:szCs w:val="24"/>
                <w:rtl/>
              </w:rPr>
              <w:t>שנים</w:t>
            </w:r>
            <w:r w:rsidRPr="00783BF6">
              <w:rPr>
                <w:sz w:val="24"/>
                <w:szCs w:val="24"/>
                <w:rtl/>
              </w:rPr>
              <w:t xml:space="preserve"> </w:t>
            </w:r>
            <w:r w:rsidRPr="00783BF6">
              <w:rPr>
                <w:rFonts w:hint="eastAsia"/>
                <w:sz w:val="24"/>
                <w:szCs w:val="24"/>
                <w:rtl/>
              </w:rPr>
              <w:t>מתום</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ובתום</w:t>
            </w:r>
            <w:r w:rsidRPr="00783BF6">
              <w:rPr>
                <w:sz w:val="24"/>
                <w:szCs w:val="24"/>
                <w:rtl/>
              </w:rPr>
              <w:t xml:space="preserve"> 10 </w:t>
            </w:r>
            <w:r w:rsidRPr="00783BF6">
              <w:rPr>
                <w:rFonts w:hint="eastAsia"/>
                <w:sz w:val="24"/>
                <w:szCs w:val="24"/>
                <w:rtl/>
              </w:rPr>
              <w:t>שנים</w:t>
            </w:r>
            <w:r w:rsidRPr="00783BF6">
              <w:rPr>
                <w:sz w:val="24"/>
                <w:szCs w:val="24"/>
                <w:rtl/>
              </w:rPr>
              <w:t xml:space="preserve"> </w:t>
            </w:r>
            <w:r w:rsidRPr="00783BF6">
              <w:rPr>
                <w:rFonts w:hint="eastAsia"/>
                <w:sz w:val="24"/>
                <w:szCs w:val="24"/>
                <w:rtl/>
              </w:rPr>
              <w:t>יסתיים</w:t>
            </w:r>
            <w:r w:rsidRPr="00783BF6">
              <w:rPr>
                <w:sz w:val="24"/>
                <w:szCs w:val="24"/>
                <w:rtl/>
              </w:rPr>
              <w:t xml:space="preserve"> </w:t>
            </w:r>
            <w:r w:rsidRPr="00783BF6">
              <w:rPr>
                <w:rFonts w:hint="eastAsia"/>
                <w:sz w:val="24"/>
                <w:szCs w:val="24"/>
                <w:rtl/>
              </w:rPr>
              <w:t>החוזה</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יתחדש</w:t>
            </w:r>
            <w:r w:rsidRPr="00783BF6">
              <w:rPr>
                <w:sz w:val="24"/>
                <w:szCs w:val="24"/>
                <w:rtl/>
              </w:rPr>
              <w:t xml:space="preserve"> </w:t>
            </w:r>
            <w:r w:rsidRPr="00783BF6">
              <w:rPr>
                <w:rFonts w:hint="eastAsia"/>
                <w:sz w:val="24"/>
                <w:szCs w:val="24"/>
                <w:rtl/>
              </w:rPr>
              <w:t>עוד</w:t>
            </w:r>
            <w:r w:rsidRPr="00783BF6">
              <w:rPr>
                <w:sz w:val="24"/>
                <w:szCs w:val="24"/>
                <w:rtl/>
              </w:rPr>
              <w:t xml:space="preserve">  </w:t>
            </w:r>
            <w:r w:rsidRPr="00783BF6">
              <w:rPr>
                <w:rFonts w:hint="eastAsia"/>
                <w:sz w:val="24"/>
                <w:szCs w:val="24"/>
                <w:rtl/>
              </w:rPr>
              <w:t>מאליו</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 xml:space="preserve">3.5 </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יחולו</w:t>
            </w:r>
            <w:r w:rsidRPr="00783BF6">
              <w:rPr>
                <w:sz w:val="24"/>
                <w:szCs w:val="24"/>
                <w:rtl/>
              </w:rPr>
              <w:t xml:space="preserve"> </w:t>
            </w:r>
            <w:r w:rsidRPr="00783BF6">
              <w:rPr>
                <w:rFonts w:hint="eastAsia"/>
                <w:sz w:val="24"/>
                <w:szCs w:val="24"/>
                <w:rtl/>
              </w:rPr>
              <w:t>במלואן</w:t>
            </w:r>
            <w:r w:rsidRPr="00783BF6">
              <w:rPr>
                <w:sz w:val="24"/>
                <w:szCs w:val="24"/>
                <w:rtl/>
              </w:rPr>
              <w:t xml:space="preserve"> </w:t>
            </w:r>
            <w:r w:rsidRPr="00783BF6">
              <w:rPr>
                <w:rFonts w:hint="eastAsia"/>
                <w:sz w:val="24"/>
                <w:szCs w:val="24"/>
                <w:rtl/>
              </w:rPr>
              <w:t>גם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מוארכת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3.6</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ניתנה</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בס</w:t>
            </w:r>
            <w:r w:rsidRPr="00783BF6">
              <w:rPr>
                <w:sz w:val="24"/>
                <w:szCs w:val="24"/>
                <w:rtl/>
              </w:rPr>
              <w:t>"</w:t>
            </w:r>
            <w:r w:rsidRPr="00783BF6">
              <w:rPr>
                <w:rFonts w:hint="eastAsia"/>
                <w:sz w:val="24"/>
                <w:szCs w:val="24"/>
                <w:rtl/>
              </w:rPr>
              <w:t>ק</w:t>
            </w:r>
            <w:r w:rsidRPr="00783BF6">
              <w:rPr>
                <w:sz w:val="24"/>
                <w:szCs w:val="24"/>
                <w:rtl/>
              </w:rPr>
              <w:t xml:space="preserve"> 3.2 </w:t>
            </w:r>
            <w:r w:rsidRPr="00783BF6">
              <w:rPr>
                <w:rFonts w:hint="eastAsia"/>
                <w:sz w:val="24"/>
                <w:szCs w:val="24"/>
                <w:rtl/>
              </w:rPr>
              <w:t>לעיל</w:t>
            </w:r>
            <w:r w:rsidRPr="00783BF6">
              <w:rPr>
                <w:sz w:val="24"/>
                <w:szCs w:val="24"/>
                <w:rtl/>
              </w:rPr>
              <w:t xml:space="preserve">, </w:t>
            </w:r>
            <w:r w:rsidRPr="00783BF6">
              <w:rPr>
                <w:rFonts w:hint="eastAsia"/>
                <w:sz w:val="24"/>
                <w:szCs w:val="24"/>
                <w:rtl/>
              </w:rPr>
              <w:t>תסתיים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במועד</w:t>
            </w:r>
            <w:r w:rsidRPr="00783BF6">
              <w:rPr>
                <w:sz w:val="24"/>
                <w:szCs w:val="24"/>
                <w:rtl/>
              </w:rPr>
              <w:t xml:space="preserve"> </w:t>
            </w:r>
            <w:r w:rsidRPr="00783BF6">
              <w:rPr>
                <w:rFonts w:hint="eastAsia"/>
                <w:sz w:val="24"/>
                <w:szCs w:val="24"/>
                <w:rtl/>
              </w:rPr>
              <w:t>הנקוב</w:t>
            </w:r>
            <w:r w:rsidRPr="00783BF6">
              <w:rPr>
                <w:sz w:val="24"/>
                <w:szCs w:val="24"/>
                <w:rtl/>
              </w:rPr>
              <w:t xml:space="preserve"> </w:t>
            </w:r>
            <w:r w:rsidRPr="00783BF6">
              <w:rPr>
                <w:rFonts w:hint="eastAsia"/>
                <w:sz w:val="24"/>
                <w:szCs w:val="24"/>
                <w:rtl/>
              </w:rPr>
              <w:t>בהודעה</w:t>
            </w:r>
            <w:r w:rsidRPr="00783BF6">
              <w:rPr>
                <w:sz w:val="24"/>
                <w:szCs w:val="24"/>
                <w:rtl/>
              </w:rPr>
              <w:t xml:space="preserve"> </w:t>
            </w:r>
            <w:r w:rsidRPr="00783BF6">
              <w:rPr>
                <w:rFonts w:hint="eastAsia"/>
                <w:sz w:val="24"/>
                <w:szCs w:val="24"/>
                <w:rtl/>
              </w:rPr>
              <w:t>האמורה</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דבר</w:t>
            </w:r>
            <w:r w:rsidRPr="00783BF6">
              <w:rPr>
                <w:sz w:val="24"/>
                <w:szCs w:val="24"/>
                <w:rtl/>
              </w:rPr>
              <w:t xml:space="preserve"> </w:t>
            </w:r>
            <w:r w:rsidRPr="00783BF6">
              <w:rPr>
                <w:rFonts w:hint="eastAsia"/>
                <w:sz w:val="24"/>
                <w:szCs w:val="24"/>
                <w:rtl/>
              </w:rPr>
              <w:t>ועניין</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3.7</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ניתנה</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בס</w:t>
            </w:r>
            <w:r w:rsidRPr="00783BF6">
              <w:rPr>
                <w:sz w:val="24"/>
                <w:szCs w:val="24"/>
                <w:rtl/>
              </w:rPr>
              <w:t>"</w:t>
            </w:r>
            <w:r w:rsidRPr="00783BF6">
              <w:rPr>
                <w:rFonts w:hint="eastAsia"/>
                <w:sz w:val="24"/>
                <w:szCs w:val="24"/>
                <w:rtl/>
              </w:rPr>
              <w:t>ק</w:t>
            </w:r>
            <w:r w:rsidRPr="00783BF6">
              <w:rPr>
                <w:sz w:val="24"/>
                <w:szCs w:val="24"/>
                <w:rtl/>
              </w:rPr>
              <w:t xml:space="preserve"> 3.2 </w:t>
            </w:r>
            <w:r w:rsidRPr="00783BF6">
              <w:rPr>
                <w:rFonts w:hint="eastAsia"/>
                <w:sz w:val="24"/>
                <w:szCs w:val="24"/>
                <w:rtl/>
              </w:rPr>
              <w:t>לעיל</w:t>
            </w:r>
            <w:r w:rsidRPr="00783BF6">
              <w:rPr>
                <w:sz w:val="24"/>
                <w:szCs w:val="24"/>
                <w:rtl/>
              </w:rPr>
              <w:t xml:space="preserve">, </w:t>
            </w:r>
            <w:r w:rsidRPr="00783BF6">
              <w:rPr>
                <w:rFonts w:hint="eastAsia"/>
                <w:sz w:val="24"/>
                <w:szCs w:val="24"/>
                <w:rtl/>
              </w:rPr>
              <w:t>תשלם</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רק</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אותם</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סיפקה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בפועל</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רישומי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רישומי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יהוו</w:t>
            </w:r>
            <w:r w:rsidRPr="00783BF6">
              <w:rPr>
                <w:sz w:val="24"/>
                <w:szCs w:val="24"/>
                <w:rtl/>
              </w:rPr>
              <w:t xml:space="preserve"> </w:t>
            </w:r>
            <w:r w:rsidRPr="00783BF6">
              <w:rPr>
                <w:rFonts w:hint="eastAsia"/>
                <w:sz w:val="24"/>
                <w:szCs w:val="24"/>
                <w:rtl/>
              </w:rPr>
              <w:t>ראייה</w:t>
            </w:r>
            <w:r w:rsidRPr="00783BF6">
              <w:rPr>
                <w:sz w:val="24"/>
                <w:szCs w:val="24"/>
                <w:rtl/>
              </w:rPr>
              <w:t xml:space="preserve"> </w:t>
            </w:r>
            <w:r w:rsidRPr="00783BF6">
              <w:rPr>
                <w:rFonts w:hint="eastAsia"/>
                <w:sz w:val="24"/>
                <w:szCs w:val="24"/>
                <w:rtl/>
              </w:rPr>
              <w:t>לכאורה</w:t>
            </w:r>
            <w:r w:rsidRPr="00783BF6">
              <w:rPr>
                <w:sz w:val="24"/>
                <w:szCs w:val="24"/>
                <w:rtl/>
              </w:rPr>
              <w:t xml:space="preserve"> </w:t>
            </w:r>
            <w:r w:rsidRPr="00783BF6">
              <w:rPr>
                <w:rFonts w:hint="eastAsia"/>
                <w:sz w:val="24"/>
                <w:szCs w:val="24"/>
                <w:rtl/>
              </w:rPr>
              <w:t>להיקף</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שסיפקה</w:t>
            </w:r>
            <w:r w:rsidRPr="00783BF6">
              <w:rPr>
                <w:sz w:val="24"/>
                <w:szCs w:val="24"/>
                <w:rtl/>
              </w:rPr>
              <w:t xml:space="preserve"> </w:t>
            </w:r>
            <w:r w:rsidRPr="00783BF6">
              <w:rPr>
                <w:rFonts w:hint="eastAsia"/>
                <w:sz w:val="24"/>
                <w:szCs w:val="24"/>
                <w:rtl/>
              </w:rPr>
              <w:t>בפועל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לרשות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3.8</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למעט</w:t>
            </w:r>
            <w:r w:rsidRPr="00783BF6">
              <w:rPr>
                <w:sz w:val="24"/>
                <w:szCs w:val="24"/>
                <w:rtl/>
              </w:rPr>
              <w:t xml:space="preserve"> </w:t>
            </w:r>
            <w:r w:rsidRPr="00783BF6">
              <w:rPr>
                <w:rFonts w:hint="eastAsia"/>
                <w:sz w:val="24"/>
                <w:szCs w:val="24"/>
                <w:rtl/>
              </w:rPr>
              <w:t>התמורה</w:t>
            </w:r>
            <w:r w:rsidRPr="00783BF6">
              <w:rPr>
                <w:sz w:val="24"/>
                <w:szCs w:val="24"/>
                <w:rtl/>
              </w:rPr>
              <w:t xml:space="preserve"> </w:t>
            </w:r>
            <w:r w:rsidRPr="00783BF6">
              <w:rPr>
                <w:rFonts w:hint="eastAsia"/>
                <w:sz w:val="24"/>
                <w:szCs w:val="24"/>
                <w:rtl/>
              </w:rPr>
              <w:t>האמורה</w:t>
            </w:r>
            <w:r w:rsidRPr="00783BF6">
              <w:rPr>
                <w:sz w:val="24"/>
                <w:szCs w:val="24"/>
                <w:rtl/>
              </w:rPr>
              <w:t xml:space="preserve"> </w:t>
            </w:r>
            <w:r w:rsidRPr="00783BF6">
              <w:rPr>
                <w:rFonts w:hint="eastAsia"/>
                <w:sz w:val="24"/>
                <w:szCs w:val="24"/>
                <w:rtl/>
              </w:rPr>
              <w:t>בס</w:t>
            </w:r>
            <w:r w:rsidRPr="00783BF6">
              <w:rPr>
                <w:sz w:val="24"/>
                <w:szCs w:val="24"/>
                <w:rtl/>
              </w:rPr>
              <w:t>"</w:t>
            </w:r>
            <w:r w:rsidRPr="00783BF6">
              <w:rPr>
                <w:rFonts w:hint="eastAsia"/>
                <w:sz w:val="24"/>
                <w:szCs w:val="24"/>
                <w:rtl/>
              </w:rPr>
              <w:t>ק</w:t>
            </w:r>
            <w:r w:rsidRPr="00783BF6">
              <w:rPr>
                <w:sz w:val="24"/>
                <w:szCs w:val="24"/>
                <w:rtl/>
              </w:rPr>
              <w:t xml:space="preserve"> 3.7. </w:t>
            </w:r>
            <w:r w:rsidRPr="00783BF6">
              <w:rPr>
                <w:rFonts w:hint="eastAsia"/>
                <w:sz w:val="24"/>
                <w:szCs w:val="24"/>
                <w:rtl/>
              </w:rPr>
              <w:t>לעיל</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תשלם</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הטבה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לקיצור</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tl/>
              </w:rPr>
            </w:pPr>
            <w:r w:rsidRPr="00783BF6">
              <w:rPr>
                <w:b/>
                <w:bCs/>
                <w:sz w:val="24"/>
                <w:szCs w:val="24"/>
                <w:rtl/>
              </w:rPr>
              <w:t>4.</w:t>
            </w:r>
          </w:p>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tl/>
              </w:rPr>
            </w:pPr>
            <w:r w:rsidRPr="00783BF6">
              <w:rPr>
                <w:rFonts w:hint="eastAsia"/>
                <w:b/>
                <w:bCs/>
                <w:sz w:val="24"/>
                <w:szCs w:val="24"/>
                <w:u w:val="single"/>
                <w:rtl/>
              </w:rPr>
              <w:t>הצהרות</w:t>
            </w:r>
            <w:r w:rsidRPr="00783BF6">
              <w:rPr>
                <w:b/>
                <w:bCs/>
                <w:sz w:val="24"/>
                <w:szCs w:val="24"/>
                <w:u w:val="single"/>
                <w:rtl/>
              </w:rPr>
              <w:t xml:space="preserve"> </w:t>
            </w:r>
            <w:r w:rsidRPr="00783BF6">
              <w:rPr>
                <w:rFonts w:hint="eastAsia"/>
                <w:b/>
                <w:bCs/>
                <w:sz w:val="24"/>
                <w:szCs w:val="24"/>
                <w:u w:val="single"/>
                <w:rtl/>
              </w:rPr>
              <w:t>החברה</w:t>
            </w:r>
            <w:r w:rsidRPr="00783BF6">
              <w:rPr>
                <w:sz w:val="24"/>
                <w:szCs w:val="24"/>
              </w:rPr>
              <w:t xml:space="preserve"> </w:t>
            </w:r>
          </w:p>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מצהירה</w:t>
            </w:r>
            <w:r w:rsidRPr="00783BF6">
              <w:rPr>
                <w:sz w:val="24"/>
                <w:szCs w:val="24"/>
                <w:rtl/>
              </w:rPr>
              <w:t xml:space="preserve"> </w:t>
            </w:r>
            <w:r w:rsidRPr="00783BF6">
              <w:rPr>
                <w:rFonts w:hint="eastAsia"/>
                <w:sz w:val="24"/>
                <w:szCs w:val="24"/>
                <w:rtl/>
              </w:rPr>
              <w:t>בזאת</w:t>
            </w:r>
            <w:r w:rsidRPr="00783BF6">
              <w:rPr>
                <w:sz w:val="24"/>
                <w:szCs w:val="24"/>
                <w:rtl/>
              </w:rPr>
              <w:t xml:space="preserve"> </w:t>
            </w:r>
            <w:r w:rsidRPr="00783BF6">
              <w:rPr>
                <w:rFonts w:hint="eastAsia"/>
                <w:sz w:val="24"/>
                <w:szCs w:val="24"/>
                <w:rtl/>
              </w:rPr>
              <w:t>כדלקמן</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4.1</w:t>
            </w:r>
          </w:p>
        </w:tc>
        <w:tc>
          <w:tcPr>
            <w:tcW w:w="7466" w:type="dxa"/>
            <w:gridSpan w:val="3"/>
          </w:tcPr>
          <w:p w:rsidR="009D0CC5" w:rsidRPr="00783BF6" w:rsidRDefault="009D0CC5" w:rsidP="00ED6E3E">
            <w:pPr>
              <w:spacing w:line="360" w:lineRule="auto"/>
              <w:jc w:val="both"/>
              <w:rPr>
                <w:b/>
                <w:bCs/>
                <w:sz w:val="24"/>
                <w:szCs w:val="24"/>
              </w:rPr>
            </w:pPr>
            <w:r w:rsidRPr="00783BF6">
              <w:rPr>
                <w:rFonts w:hint="eastAsia"/>
                <w:sz w:val="24"/>
                <w:szCs w:val="24"/>
                <w:rtl/>
              </w:rPr>
              <w:t>כי</w:t>
            </w:r>
            <w:r w:rsidRPr="00783BF6">
              <w:rPr>
                <w:sz w:val="24"/>
                <w:szCs w:val="24"/>
                <w:rtl/>
              </w:rPr>
              <w:t xml:space="preserve"> </w:t>
            </w:r>
            <w:r w:rsidRPr="00783BF6">
              <w:rPr>
                <w:rFonts w:hint="eastAsia"/>
                <w:sz w:val="24"/>
                <w:szCs w:val="24"/>
                <w:rtl/>
              </w:rPr>
              <w:t>היא</w:t>
            </w:r>
            <w:r w:rsidRPr="00783BF6">
              <w:rPr>
                <w:sz w:val="24"/>
                <w:szCs w:val="24"/>
                <w:rtl/>
              </w:rPr>
              <w:t xml:space="preserve"> </w:t>
            </w:r>
            <w:r w:rsidRPr="00783BF6">
              <w:rPr>
                <w:rFonts w:hint="eastAsia"/>
                <w:sz w:val="24"/>
                <w:szCs w:val="24"/>
                <w:rtl/>
              </w:rPr>
              <w:t>חתמה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שבחנה</w:t>
            </w:r>
            <w:r w:rsidRPr="00783BF6">
              <w:rPr>
                <w:sz w:val="24"/>
                <w:szCs w:val="24"/>
                <w:rtl/>
              </w:rPr>
              <w:t xml:space="preserve"> </w:t>
            </w:r>
            <w:r w:rsidRPr="00783BF6">
              <w:rPr>
                <w:rFonts w:hint="eastAsia"/>
                <w:sz w:val="24"/>
                <w:szCs w:val="24"/>
                <w:rtl/>
              </w:rPr>
              <w:t>אותם</w:t>
            </w:r>
            <w:r w:rsidRPr="00783BF6">
              <w:rPr>
                <w:sz w:val="24"/>
                <w:szCs w:val="24"/>
                <w:rtl/>
              </w:rPr>
              <w:t xml:space="preserve"> </w:t>
            </w:r>
            <w:r w:rsidRPr="00783BF6">
              <w:rPr>
                <w:rFonts w:hint="eastAsia"/>
                <w:sz w:val="24"/>
                <w:szCs w:val="24"/>
                <w:rtl/>
              </w:rPr>
              <w:t>והבינה</w:t>
            </w:r>
            <w:r w:rsidRPr="00783BF6">
              <w:rPr>
                <w:sz w:val="24"/>
                <w:szCs w:val="24"/>
                <w:rtl/>
              </w:rPr>
              <w:t xml:space="preserve"> </w:t>
            </w:r>
            <w:r w:rsidRPr="00783BF6">
              <w:rPr>
                <w:rFonts w:hint="eastAsia"/>
                <w:sz w:val="24"/>
                <w:szCs w:val="24"/>
                <w:rtl/>
              </w:rPr>
              <w:t>אותם</w:t>
            </w:r>
            <w:r w:rsidRPr="00783BF6">
              <w:rPr>
                <w:b/>
                <w:bCs/>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4.2</w:t>
            </w:r>
          </w:p>
        </w:tc>
        <w:tc>
          <w:tcPr>
            <w:tcW w:w="7466" w:type="dxa"/>
            <w:gridSpan w:val="3"/>
          </w:tcPr>
          <w:p w:rsidR="009D0CC5" w:rsidRPr="00783BF6" w:rsidRDefault="009D0CC5" w:rsidP="00ED6E3E">
            <w:pPr>
              <w:spacing w:before="60" w:after="60" w:line="312" w:lineRule="auto"/>
              <w:jc w:val="both"/>
              <w:rPr>
                <w:sz w:val="24"/>
                <w:szCs w:val="24"/>
                <w:rtl/>
              </w:rPr>
            </w:pPr>
            <w:r w:rsidRPr="00783BF6">
              <w:rPr>
                <w:rFonts w:hint="eastAsia"/>
                <w:sz w:val="24"/>
                <w:szCs w:val="24"/>
                <w:rtl/>
              </w:rPr>
              <w:t>כי</w:t>
            </w:r>
            <w:r w:rsidRPr="00783BF6">
              <w:rPr>
                <w:sz w:val="24"/>
                <w:szCs w:val="24"/>
                <w:rtl/>
              </w:rPr>
              <w:t xml:space="preserve"> </w:t>
            </w:r>
            <w:r w:rsidRPr="00783BF6">
              <w:rPr>
                <w:rFonts w:hint="eastAsia"/>
                <w:sz w:val="24"/>
                <w:szCs w:val="24"/>
                <w:rtl/>
              </w:rPr>
              <w:t>היא</w:t>
            </w:r>
            <w:r w:rsidRPr="00783BF6">
              <w:rPr>
                <w:sz w:val="24"/>
                <w:szCs w:val="24"/>
                <w:rtl/>
              </w:rPr>
              <w:t xml:space="preserve"> </w:t>
            </w:r>
            <w:r w:rsidRPr="00783BF6">
              <w:rPr>
                <w:rFonts w:hint="eastAsia"/>
                <w:sz w:val="24"/>
                <w:szCs w:val="24"/>
                <w:rtl/>
              </w:rPr>
              <w:t>נושאת</w:t>
            </w:r>
            <w:r w:rsidRPr="00783BF6">
              <w:rPr>
                <w:sz w:val="24"/>
                <w:szCs w:val="24"/>
                <w:rtl/>
              </w:rPr>
              <w:t xml:space="preserve"> </w:t>
            </w:r>
            <w:r w:rsidRPr="00783BF6">
              <w:rPr>
                <w:rFonts w:hint="eastAsia"/>
                <w:sz w:val="24"/>
                <w:szCs w:val="24"/>
                <w:rtl/>
              </w:rPr>
              <w:t>באחריות</w:t>
            </w:r>
            <w:r w:rsidRPr="00783BF6">
              <w:rPr>
                <w:sz w:val="24"/>
                <w:szCs w:val="24"/>
                <w:rtl/>
              </w:rPr>
              <w:t xml:space="preserve"> </w:t>
            </w:r>
            <w:r w:rsidRPr="00783BF6">
              <w:rPr>
                <w:rFonts w:hint="eastAsia"/>
                <w:sz w:val="24"/>
                <w:szCs w:val="24"/>
                <w:rtl/>
              </w:rPr>
              <w:t>המלאה</w:t>
            </w:r>
            <w:r w:rsidRPr="00783BF6">
              <w:rPr>
                <w:sz w:val="24"/>
                <w:szCs w:val="24"/>
                <w:rtl/>
              </w:rPr>
              <w:t xml:space="preserve"> </w:t>
            </w:r>
            <w:r w:rsidRPr="00783BF6">
              <w:rPr>
                <w:rFonts w:hint="eastAsia"/>
                <w:sz w:val="24"/>
                <w:szCs w:val="24"/>
                <w:rtl/>
              </w:rPr>
              <w:t>והבלעדית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הנוגע</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יסופק</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ידה</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יסופק</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ספק</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התנאים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להלן</w:t>
            </w:r>
            <w:r w:rsidRPr="00783BF6">
              <w:rPr>
                <w:sz w:val="24"/>
                <w:szCs w:val="24"/>
                <w:rtl/>
              </w:rPr>
              <w:t xml:space="preserve"> </w:t>
            </w:r>
            <w:r w:rsidRPr="00783BF6">
              <w:rPr>
                <w:rFonts w:hint="eastAsia"/>
                <w:sz w:val="24"/>
                <w:szCs w:val="24"/>
                <w:rtl/>
              </w:rPr>
              <w:t>בסעיפים</w:t>
            </w:r>
            <w:r w:rsidRPr="00783BF6">
              <w:rPr>
                <w:sz w:val="24"/>
                <w:szCs w:val="24"/>
                <w:rtl/>
              </w:rPr>
              <w:t xml:space="preserve"> 4.8. </w:t>
            </w:r>
            <w:r w:rsidRPr="00783BF6">
              <w:rPr>
                <w:rFonts w:hint="eastAsia"/>
                <w:sz w:val="24"/>
                <w:szCs w:val="24"/>
                <w:rtl/>
              </w:rPr>
              <w:t>ו</w:t>
            </w:r>
            <w:r w:rsidRPr="00783BF6">
              <w:rPr>
                <w:sz w:val="24"/>
                <w:szCs w:val="24"/>
                <w:rtl/>
              </w:rPr>
              <w:t xml:space="preserve">-4.9. </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4.3</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לעמוד</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הדרישות</w:t>
            </w:r>
            <w:r w:rsidRPr="00783BF6">
              <w:rPr>
                <w:sz w:val="24"/>
                <w:szCs w:val="24"/>
                <w:rtl/>
              </w:rPr>
              <w:t xml:space="preserve"> </w:t>
            </w:r>
            <w:r w:rsidRPr="00783BF6">
              <w:rPr>
                <w:rFonts w:hint="eastAsia"/>
                <w:sz w:val="24"/>
                <w:szCs w:val="24"/>
                <w:rtl/>
              </w:rPr>
              <w:t>המפורטות</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בצורה</w:t>
            </w:r>
            <w:r w:rsidRPr="00783BF6">
              <w:rPr>
                <w:sz w:val="24"/>
                <w:szCs w:val="24"/>
                <w:rtl/>
              </w:rPr>
              <w:t xml:space="preserve">, </w:t>
            </w:r>
            <w:r w:rsidRPr="00783BF6">
              <w:rPr>
                <w:rFonts w:hint="eastAsia"/>
                <w:sz w:val="24"/>
                <w:szCs w:val="24"/>
                <w:rtl/>
              </w:rPr>
              <w:t>באיכות</w:t>
            </w:r>
            <w:r w:rsidRPr="00783BF6">
              <w:rPr>
                <w:sz w:val="24"/>
                <w:szCs w:val="24"/>
                <w:rtl/>
              </w:rPr>
              <w:t xml:space="preserve"> </w:t>
            </w:r>
            <w:r w:rsidRPr="00783BF6">
              <w:rPr>
                <w:rFonts w:hint="eastAsia"/>
                <w:sz w:val="24"/>
                <w:szCs w:val="24"/>
                <w:rtl/>
              </w:rPr>
              <w:t>ובמועד</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למלא</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ההנחיות</w:t>
            </w:r>
            <w:r w:rsidRPr="00783BF6">
              <w:rPr>
                <w:sz w:val="24"/>
                <w:szCs w:val="24"/>
                <w:rtl/>
              </w:rPr>
              <w:t xml:space="preserve"> </w:t>
            </w:r>
            <w:r w:rsidRPr="00783BF6">
              <w:rPr>
                <w:rFonts w:hint="eastAsia"/>
                <w:sz w:val="24"/>
                <w:szCs w:val="24"/>
                <w:rtl/>
              </w:rPr>
              <w:t>שיינתנו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4.4</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אין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מניעה</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לקיום</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אך</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רק</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איכות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וטיב</w:t>
            </w:r>
            <w:r w:rsidRPr="00783BF6">
              <w:rPr>
                <w:sz w:val="24"/>
                <w:szCs w:val="24"/>
                <w:rtl/>
              </w:rPr>
              <w:t xml:space="preserve"> </w:t>
            </w:r>
            <w:r w:rsidRPr="00783BF6">
              <w:rPr>
                <w:rFonts w:hint="eastAsia"/>
                <w:sz w:val="24"/>
                <w:szCs w:val="24"/>
                <w:rtl/>
              </w:rPr>
              <w:t>ביצועיה</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4.5</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מעסיקה</w:t>
            </w:r>
            <w:r w:rsidRPr="00783BF6">
              <w:rPr>
                <w:sz w:val="24"/>
                <w:szCs w:val="24"/>
                <w:rtl/>
              </w:rPr>
              <w:t xml:space="preserve">, </w:t>
            </w:r>
            <w:r w:rsidRPr="00783BF6">
              <w:rPr>
                <w:rFonts w:hint="eastAsia"/>
                <w:sz w:val="24"/>
                <w:szCs w:val="24"/>
                <w:rtl/>
              </w:rPr>
              <w:t>ומתחייבת</w:t>
            </w:r>
            <w:r w:rsidRPr="00783BF6">
              <w:rPr>
                <w:sz w:val="24"/>
                <w:szCs w:val="24"/>
                <w:rtl/>
              </w:rPr>
              <w:t xml:space="preserve"> </w:t>
            </w:r>
            <w:r w:rsidRPr="00783BF6">
              <w:rPr>
                <w:rFonts w:hint="eastAsia"/>
                <w:sz w:val="24"/>
                <w:szCs w:val="24"/>
                <w:rtl/>
              </w:rPr>
              <w:t>להעסיק</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כוח</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מיומן</w:t>
            </w:r>
            <w:r w:rsidRPr="00783BF6">
              <w:rPr>
                <w:sz w:val="24"/>
                <w:szCs w:val="24"/>
                <w:rtl/>
              </w:rPr>
              <w:t xml:space="preserve"> </w:t>
            </w:r>
            <w:r w:rsidRPr="00783BF6">
              <w:rPr>
                <w:rFonts w:hint="eastAsia"/>
                <w:sz w:val="24"/>
                <w:szCs w:val="24"/>
                <w:rtl/>
              </w:rPr>
              <w:t>בכמות</w:t>
            </w:r>
            <w:r w:rsidRPr="00783BF6">
              <w:rPr>
                <w:sz w:val="24"/>
                <w:szCs w:val="24"/>
                <w:rtl/>
              </w:rPr>
              <w:t xml:space="preserve"> </w:t>
            </w:r>
            <w:r w:rsidRPr="00783BF6">
              <w:rPr>
                <w:rFonts w:hint="eastAsia"/>
                <w:sz w:val="24"/>
                <w:szCs w:val="24"/>
                <w:rtl/>
              </w:rPr>
              <w:t>ובאיכות</w:t>
            </w:r>
            <w:r w:rsidRPr="00783BF6">
              <w:rPr>
                <w:sz w:val="24"/>
                <w:szCs w:val="24"/>
                <w:rtl/>
              </w:rPr>
              <w:t xml:space="preserve"> </w:t>
            </w:r>
            <w:r w:rsidRPr="00783BF6">
              <w:rPr>
                <w:rFonts w:hint="eastAsia"/>
                <w:sz w:val="24"/>
                <w:szCs w:val="24"/>
                <w:rtl/>
              </w:rPr>
              <w:t>שיבטיחו</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יכולתה</w:t>
            </w:r>
            <w:r w:rsidRPr="00783BF6">
              <w:rPr>
                <w:sz w:val="24"/>
                <w:szCs w:val="24"/>
                <w:rtl/>
              </w:rPr>
              <w:t xml:space="preserve"> </w:t>
            </w:r>
            <w:r w:rsidRPr="00783BF6">
              <w:rPr>
                <w:rFonts w:hint="eastAsia"/>
                <w:sz w:val="24"/>
                <w:szCs w:val="24"/>
                <w:rtl/>
              </w:rPr>
              <w:t>למלא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4.6</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מחזיקה</w:t>
            </w:r>
            <w:r w:rsidRPr="00783BF6">
              <w:rPr>
                <w:sz w:val="24"/>
                <w:szCs w:val="24"/>
                <w:rtl/>
              </w:rPr>
              <w:t xml:space="preserve"> </w:t>
            </w:r>
            <w:r w:rsidRPr="00783BF6">
              <w:rPr>
                <w:rFonts w:hint="eastAsia"/>
                <w:sz w:val="24"/>
                <w:szCs w:val="24"/>
                <w:rtl/>
              </w:rPr>
              <w:t>ומתחייבת</w:t>
            </w:r>
            <w:r w:rsidRPr="00783BF6">
              <w:rPr>
                <w:sz w:val="24"/>
                <w:szCs w:val="24"/>
                <w:rtl/>
              </w:rPr>
              <w:t xml:space="preserve"> </w:t>
            </w:r>
            <w:r w:rsidRPr="00783BF6">
              <w:rPr>
                <w:rFonts w:hint="eastAsia"/>
                <w:sz w:val="24"/>
                <w:szCs w:val="24"/>
                <w:rtl/>
              </w:rPr>
              <w:t>להחזיק</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מלאי</w:t>
            </w:r>
            <w:r w:rsidRPr="00783BF6">
              <w:rPr>
                <w:sz w:val="24"/>
                <w:szCs w:val="24"/>
                <w:rtl/>
              </w:rPr>
              <w:t xml:space="preserve"> </w:t>
            </w:r>
            <w:r w:rsidRPr="00783BF6">
              <w:rPr>
                <w:rFonts w:hint="eastAsia"/>
                <w:sz w:val="24"/>
                <w:szCs w:val="24"/>
                <w:rtl/>
              </w:rPr>
              <w:t>חלקי</w:t>
            </w:r>
            <w:r w:rsidRPr="00783BF6">
              <w:rPr>
                <w:sz w:val="24"/>
                <w:szCs w:val="24"/>
                <w:rtl/>
              </w:rPr>
              <w:t xml:space="preserve"> </w:t>
            </w:r>
            <w:r w:rsidRPr="00783BF6">
              <w:rPr>
                <w:rFonts w:hint="eastAsia"/>
                <w:sz w:val="24"/>
                <w:szCs w:val="24"/>
                <w:rtl/>
              </w:rPr>
              <w:t>חילוף</w:t>
            </w:r>
            <w:r w:rsidRPr="00783BF6">
              <w:rPr>
                <w:sz w:val="24"/>
                <w:szCs w:val="24"/>
                <w:rtl/>
              </w:rPr>
              <w:t xml:space="preserve"> </w:t>
            </w:r>
            <w:r w:rsidRPr="00783BF6">
              <w:rPr>
                <w:rFonts w:hint="eastAsia"/>
                <w:sz w:val="24"/>
                <w:szCs w:val="24"/>
                <w:rtl/>
              </w:rPr>
              <w:t>באיכות</w:t>
            </w:r>
            <w:r w:rsidRPr="00783BF6">
              <w:rPr>
                <w:sz w:val="24"/>
                <w:szCs w:val="24"/>
                <w:rtl/>
              </w:rPr>
              <w:t xml:space="preserve"> </w:t>
            </w:r>
            <w:r w:rsidRPr="00783BF6">
              <w:rPr>
                <w:rFonts w:hint="eastAsia"/>
                <w:sz w:val="24"/>
                <w:szCs w:val="24"/>
                <w:rtl/>
              </w:rPr>
              <w:t>ובכמות</w:t>
            </w:r>
            <w:r w:rsidRPr="00783BF6">
              <w:rPr>
                <w:sz w:val="24"/>
                <w:szCs w:val="24"/>
                <w:rtl/>
              </w:rPr>
              <w:t xml:space="preserve"> </w:t>
            </w:r>
            <w:r w:rsidRPr="00783BF6">
              <w:rPr>
                <w:rFonts w:hint="eastAsia"/>
                <w:sz w:val="24"/>
                <w:szCs w:val="24"/>
                <w:rtl/>
              </w:rPr>
              <w:t>שיבטיחו</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יכולתה</w:t>
            </w:r>
            <w:r w:rsidRPr="00783BF6">
              <w:rPr>
                <w:sz w:val="24"/>
                <w:szCs w:val="24"/>
                <w:rtl/>
              </w:rPr>
              <w:t xml:space="preserve"> </w:t>
            </w:r>
            <w:r w:rsidRPr="00783BF6">
              <w:rPr>
                <w:rFonts w:hint="eastAsia"/>
                <w:sz w:val="24"/>
                <w:szCs w:val="24"/>
                <w:rtl/>
              </w:rPr>
              <w:t>למלא</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זמני</w:t>
            </w:r>
            <w:r w:rsidRPr="00783BF6">
              <w:rPr>
                <w:sz w:val="24"/>
                <w:szCs w:val="24"/>
                <w:rtl/>
              </w:rPr>
              <w:t xml:space="preserve"> </w:t>
            </w:r>
            <w:r w:rsidRPr="00783BF6">
              <w:rPr>
                <w:rFonts w:hint="eastAsia"/>
                <w:sz w:val="24"/>
                <w:szCs w:val="24"/>
                <w:rtl/>
              </w:rPr>
              <w:t>התגובה</w:t>
            </w:r>
            <w:r w:rsidRPr="00783BF6">
              <w:rPr>
                <w:sz w:val="24"/>
                <w:szCs w:val="24"/>
                <w:rtl/>
              </w:rPr>
              <w:t xml:space="preserve"> </w:t>
            </w:r>
            <w:r w:rsidRPr="00783BF6">
              <w:rPr>
                <w:rFonts w:hint="eastAsia"/>
                <w:sz w:val="24"/>
                <w:szCs w:val="24"/>
                <w:rtl/>
              </w:rPr>
              <w:t>הנדרשים</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4.7</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כי</w:t>
            </w:r>
            <w:r w:rsidRPr="00783BF6">
              <w:rPr>
                <w:sz w:val="24"/>
                <w:szCs w:val="24"/>
                <w:rtl/>
              </w:rPr>
              <w:t xml:space="preserve"> </w:t>
            </w:r>
            <w:r w:rsidRPr="00783BF6">
              <w:rPr>
                <w:rFonts w:hint="eastAsia"/>
                <w:sz w:val="24"/>
                <w:szCs w:val="24"/>
                <w:rtl/>
              </w:rPr>
              <w:t>בעת</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תפר</w:t>
            </w:r>
            <w:r w:rsidRPr="00783BF6">
              <w:rPr>
                <w:sz w:val="24"/>
                <w:szCs w:val="24"/>
                <w:rtl/>
              </w:rPr>
              <w:t xml:space="preserve"> </w:t>
            </w:r>
            <w:r w:rsidRPr="00783BF6">
              <w:rPr>
                <w:rFonts w:hint="eastAsia"/>
                <w:sz w:val="24"/>
                <w:szCs w:val="24"/>
                <w:rtl/>
              </w:rPr>
              <w:t>זכויות</w:t>
            </w:r>
            <w:r w:rsidRPr="00783BF6">
              <w:rPr>
                <w:sz w:val="24"/>
                <w:szCs w:val="24"/>
                <w:rtl/>
              </w:rPr>
              <w:t xml:space="preserve"> </w:t>
            </w:r>
            <w:r w:rsidRPr="00783BF6">
              <w:rPr>
                <w:rFonts w:hint="eastAsia"/>
                <w:sz w:val="24"/>
                <w:szCs w:val="24"/>
                <w:rtl/>
              </w:rPr>
              <w:t>יוצרים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פטנט</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סוד</w:t>
            </w:r>
            <w:r w:rsidRPr="00783BF6">
              <w:rPr>
                <w:sz w:val="24"/>
                <w:szCs w:val="24"/>
                <w:rtl/>
              </w:rPr>
              <w:t xml:space="preserve"> </w:t>
            </w:r>
            <w:r w:rsidRPr="00783BF6">
              <w:rPr>
                <w:rFonts w:hint="eastAsia"/>
                <w:sz w:val="24"/>
                <w:szCs w:val="24"/>
                <w:rtl/>
              </w:rPr>
              <w:t>מסחרי</w:t>
            </w:r>
            <w:r w:rsidRPr="00783BF6">
              <w:rPr>
                <w:sz w:val="24"/>
                <w:szCs w:val="24"/>
                <w:rtl/>
              </w:rPr>
              <w:t xml:space="preserve"> </w:t>
            </w:r>
            <w:r w:rsidRPr="00783BF6">
              <w:rPr>
                <w:rFonts w:hint="eastAsia"/>
                <w:sz w:val="24"/>
                <w:szCs w:val="24"/>
                <w:rtl/>
              </w:rPr>
              <w:t>כלשהוא</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תפגע</w:t>
            </w:r>
            <w:r w:rsidRPr="00783BF6">
              <w:rPr>
                <w:sz w:val="24"/>
                <w:szCs w:val="24"/>
                <w:rtl/>
              </w:rPr>
              <w:t xml:space="preserve"> </w:t>
            </w:r>
            <w:r w:rsidRPr="00783BF6">
              <w:rPr>
                <w:rFonts w:hint="eastAsia"/>
                <w:sz w:val="24"/>
                <w:szCs w:val="24"/>
                <w:rtl/>
              </w:rPr>
              <w:t>בזכות</w:t>
            </w:r>
            <w:r w:rsidRPr="00783BF6">
              <w:rPr>
                <w:sz w:val="24"/>
                <w:szCs w:val="24"/>
                <w:rtl/>
              </w:rPr>
              <w:t xml:space="preserve"> </w:t>
            </w:r>
            <w:r w:rsidRPr="00783BF6">
              <w:rPr>
                <w:rFonts w:hint="eastAsia"/>
                <w:sz w:val="24"/>
                <w:szCs w:val="24"/>
                <w:rtl/>
              </w:rPr>
              <w:t>כלשהי</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ג</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יתברר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פגעה</w:t>
            </w:r>
            <w:r w:rsidRPr="00783BF6">
              <w:rPr>
                <w:sz w:val="24"/>
                <w:szCs w:val="24"/>
                <w:rtl/>
              </w:rPr>
              <w:t xml:space="preserve"> </w:t>
            </w:r>
            <w:r w:rsidRPr="00783BF6">
              <w:rPr>
                <w:rFonts w:hint="eastAsia"/>
                <w:sz w:val="24"/>
                <w:szCs w:val="24"/>
                <w:rtl/>
              </w:rPr>
              <w:t>בזכות</w:t>
            </w:r>
            <w:r w:rsidRPr="00783BF6">
              <w:rPr>
                <w:sz w:val="24"/>
                <w:szCs w:val="24"/>
                <w:rtl/>
              </w:rPr>
              <w:t xml:space="preserve"> </w:t>
            </w:r>
            <w:r w:rsidRPr="00783BF6">
              <w:rPr>
                <w:rFonts w:hint="eastAsia"/>
                <w:sz w:val="24"/>
                <w:szCs w:val="24"/>
                <w:rtl/>
              </w:rPr>
              <w:t>כלשהיא</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תשא</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התוצאות</w:t>
            </w:r>
            <w:r w:rsidRPr="00783BF6">
              <w:rPr>
                <w:sz w:val="24"/>
                <w:szCs w:val="24"/>
                <w:rtl/>
              </w:rPr>
              <w:t xml:space="preserve"> </w:t>
            </w:r>
            <w:r w:rsidRPr="00783BF6">
              <w:rPr>
                <w:rFonts w:hint="eastAsia"/>
                <w:sz w:val="24"/>
                <w:szCs w:val="24"/>
                <w:rtl/>
              </w:rPr>
              <w:t>הנובעות</w:t>
            </w:r>
            <w:r w:rsidRPr="00783BF6">
              <w:rPr>
                <w:sz w:val="24"/>
                <w:szCs w:val="24"/>
                <w:rtl/>
              </w:rPr>
              <w:t xml:space="preserve"> </w:t>
            </w:r>
            <w:r w:rsidRPr="00783BF6">
              <w:rPr>
                <w:rFonts w:hint="eastAsia"/>
                <w:sz w:val="24"/>
                <w:szCs w:val="24"/>
                <w:rtl/>
              </w:rPr>
              <w:t>מכך</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שייקבע</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ההפרה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הפגיעה</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לשפות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הפועל</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דרישה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כספית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שתופנה</w:t>
            </w:r>
            <w:r w:rsidRPr="00783BF6">
              <w:rPr>
                <w:sz w:val="24"/>
                <w:szCs w:val="24"/>
                <w:rtl/>
              </w:rPr>
              <w:t xml:space="preserve"> </w:t>
            </w:r>
            <w:r w:rsidRPr="00783BF6">
              <w:rPr>
                <w:rFonts w:hint="eastAsia"/>
                <w:sz w:val="24"/>
                <w:szCs w:val="24"/>
                <w:rtl/>
              </w:rPr>
              <w:t>אל</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הפועל</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פגיעה</w:t>
            </w:r>
            <w:r w:rsidRPr="00783BF6">
              <w:rPr>
                <w:sz w:val="24"/>
                <w:szCs w:val="24"/>
                <w:rtl/>
              </w:rPr>
              <w:t xml:space="preserve"> </w:t>
            </w:r>
            <w:r w:rsidRPr="00783BF6">
              <w:rPr>
                <w:rFonts w:hint="eastAsia"/>
                <w:sz w:val="24"/>
                <w:szCs w:val="24"/>
                <w:rtl/>
              </w:rPr>
              <w:t>בזכות</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שכר</w:t>
            </w:r>
            <w:r w:rsidRPr="00783BF6">
              <w:rPr>
                <w:sz w:val="24"/>
                <w:szCs w:val="24"/>
                <w:rtl/>
              </w:rPr>
              <w:t xml:space="preserve"> </w:t>
            </w:r>
            <w:r w:rsidRPr="00783BF6">
              <w:rPr>
                <w:rFonts w:hint="eastAsia"/>
                <w:sz w:val="24"/>
                <w:szCs w:val="24"/>
                <w:rtl/>
              </w:rPr>
              <w:t>טרחה</w:t>
            </w:r>
            <w:r w:rsidRPr="00783BF6">
              <w:rPr>
                <w:sz w:val="24"/>
                <w:szCs w:val="24"/>
                <w:rtl/>
              </w:rPr>
              <w:t xml:space="preserve"> </w:t>
            </w:r>
            <w:r w:rsidRPr="00783BF6">
              <w:rPr>
                <w:rFonts w:hint="eastAsia"/>
                <w:sz w:val="24"/>
                <w:szCs w:val="24"/>
                <w:rtl/>
              </w:rPr>
              <w:t>והוצאות</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הליך</w:t>
            </w:r>
            <w:r w:rsidRPr="00783BF6">
              <w:rPr>
                <w:sz w:val="24"/>
                <w:szCs w:val="24"/>
                <w:rtl/>
              </w:rPr>
              <w:t xml:space="preserve"> </w:t>
            </w:r>
            <w:r w:rsidRPr="00783BF6">
              <w:rPr>
                <w:rFonts w:hint="eastAsia"/>
                <w:sz w:val="24"/>
                <w:szCs w:val="24"/>
                <w:rtl/>
              </w:rPr>
              <w:t>שהרשות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הפועל</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יהא</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חתימה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כמוה</w:t>
            </w:r>
            <w:r w:rsidRPr="00783BF6">
              <w:rPr>
                <w:sz w:val="24"/>
                <w:szCs w:val="24"/>
                <w:rtl/>
              </w:rPr>
              <w:t xml:space="preserve"> </w:t>
            </w:r>
            <w:r w:rsidRPr="00783BF6">
              <w:rPr>
                <w:rFonts w:hint="eastAsia"/>
                <w:sz w:val="24"/>
                <w:szCs w:val="24"/>
                <w:rtl/>
              </w:rPr>
              <w:t>כחתימה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כתב</w:t>
            </w:r>
            <w:r w:rsidRPr="00783BF6">
              <w:rPr>
                <w:sz w:val="24"/>
                <w:szCs w:val="24"/>
                <w:rtl/>
              </w:rPr>
              <w:t xml:space="preserve"> </w:t>
            </w:r>
            <w:r w:rsidRPr="00783BF6">
              <w:rPr>
                <w:rFonts w:hint="eastAsia"/>
                <w:sz w:val="24"/>
                <w:szCs w:val="24"/>
                <w:rtl/>
              </w:rPr>
              <w:t>התחייבות</w:t>
            </w:r>
            <w:r w:rsidRPr="00783BF6">
              <w:rPr>
                <w:sz w:val="24"/>
                <w:szCs w:val="24"/>
                <w:rtl/>
              </w:rPr>
              <w:t xml:space="preserve"> </w:t>
            </w:r>
            <w:r w:rsidRPr="00783BF6">
              <w:rPr>
                <w:rFonts w:hint="eastAsia"/>
                <w:sz w:val="24"/>
                <w:szCs w:val="24"/>
                <w:rtl/>
              </w:rPr>
              <w:t>לשיפוי</w:t>
            </w:r>
            <w:r w:rsidRPr="00783BF6">
              <w:rPr>
                <w:sz w:val="24"/>
                <w:szCs w:val="24"/>
                <w:rtl/>
              </w:rPr>
              <w:t xml:space="preserve">. </w:t>
            </w:r>
            <w:r w:rsidRPr="00783BF6">
              <w:rPr>
                <w:rFonts w:hint="eastAsia"/>
                <w:sz w:val="24"/>
                <w:szCs w:val="24"/>
                <w:rtl/>
              </w:rPr>
              <w:t>התחייבויות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קטן</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הן</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חוזרות</w:t>
            </w:r>
            <w:r w:rsidRPr="00783BF6">
              <w:rPr>
                <w:sz w:val="24"/>
                <w:szCs w:val="24"/>
                <w:rtl/>
              </w:rPr>
              <w:t xml:space="preserve"> </w:t>
            </w:r>
            <w:r w:rsidRPr="00783BF6">
              <w:rPr>
                <w:rFonts w:hint="eastAsia"/>
                <w:sz w:val="24"/>
                <w:szCs w:val="24"/>
                <w:rtl/>
              </w:rPr>
              <w:t>ותעמודנה</w:t>
            </w:r>
            <w:r w:rsidRPr="00783BF6">
              <w:rPr>
                <w:sz w:val="24"/>
                <w:szCs w:val="24"/>
                <w:rtl/>
              </w:rPr>
              <w:t xml:space="preserve"> </w:t>
            </w:r>
            <w:r w:rsidRPr="00783BF6">
              <w:rPr>
                <w:rFonts w:hint="eastAsia"/>
                <w:sz w:val="24"/>
                <w:szCs w:val="24"/>
                <w:rtl/>
              </w:rPr>
              <w:t>בתוקף</w:t>
            </w:r>
            <w:r w:rsidRPr="00783BF6">
              <w:rPr>
                <w:sz w:val="24"/>
                <w:szCs w:val="24"/>
                <w:rtl/>
              </w:rPr>
              <w:t xml:space="preserve"> </w:t>
            </w:r>
            <w:r w:rsidRPr="00783BF6">
              <w:rPr>
                <w:rFonts w:hint="eastAsia"/>
                <w:sz w:val="24"/>
                <w:szCs w:val="24"/>
                <w:rtl/>
              </w:rPr>
              <w:t>ללא</w:t>
            </w:r>
            <w:r w:rsidRPr="00783BF6">
              <w:rPr>
                <w:sz w:val="24"/>
                <w:szCs w:val="24"/>
                <w:rtl/>
              </w:rPr>
              <w:t xml:space="preserve"> </w:t>
            </w:r>
            <w:r w:rsidRPr="00783BF6">
              <w:rPr>
                <w:rFonts w:hint="eastAsia"/>
                <w:sz w:val="24"/>
                <w:szCs w:val="24"/>
                <w:rtl/>
              </w:rPr>
              <w:t>הגבלת</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גם</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סיום</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סיבה</w:t>
            </w:r>
            <w:r w:rsidRPr="00783BF6">
              <w:rPr>
                <w:sz w:val="24"/>
                <w:szCs w:val="24"/>
                <w:rtl/>
              </w:rPr>
              <w:t xml:space="preserve"> </w:t>
            </w:r>
            <w:r w:rsidRPr="00783BF6">
              <w:rPr>
                <w:rFonts w:hint="eastAsia"/>
                <w:sz w:val="24"/>
                <w:szCs w:val="24"/>
                <w:rtl/>
              </w:rPr>
              <w:t>שהיא</w:t>
            </w:r>
            <w:r w:rsidRPr="00783BF6">
              <w:rPr>
                <w:sz w:val="24"/>
                <w:szCs w:val="24"/>
                <w:rtl/>
              </w:rPr>
              <w:t>.</w:t>
            </w:r>
            <w:r w:rsidRPr="00783BF6">
              <w:rPr>
                <w:sz w:val="24"/>
                <w:szCs w:val="24"/>
                <w:rtl/>
              </w:rPr>
              <w:br/>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4.8</w:t>
            </w:r>
          </w:p>
        </w:tc>
        <w:tc>
          <w:tcPr>
            <w:tcW w:w="7466" w:type="dxa"/>
            <w:gridSpan w:val="3"/>
          </w:tcPr>
          <w:p w:rsidR="009D0CC5" w:rsidRPr="00783BF6" w:rsidRDefault="009D0CC5" w:rsidP="00ED6E3E">
            <w:pPr>
              <w:spacing w:line="360" w:lineRule="auto"/>
              <w:jc w:val="both"/>
              <w:rPr>
                <w:sz w:val="24"/>
                <w:szCs w:val="24"/>
                <w:u w:val="single"/>
                <w:rtl/>
              </w:rPr>
            </w:pPr>
            <w:r w:rsidRPr="00783BF6">
              <w:rPr>
                <w:rFonts w:hint="eastAsia"/>
                <w:sz w:val="24"/>
                <w:szCs w:val="24"/>
                <w:u w:val="single"/>
                <w:rtl/>
              </w:rPr>
              <w:t>מבלי</w:t>
            </w:r>
            <w:r w:rsidRPr="00783BF6">
              <w:rPr>
                <w:sz w:val="24"/>
                <w:szCs w:val="24"/>
                <w:u w:val="single"/>
                <w:rtl/>
              </w:rPr>
              <w:t xml:space="preserve"> </w:t>
            </w:r>
            <w:r w:rsidRPr="00783BF6">
              <w:rPr>
                <w:rFonts w:hint="eastAsia"/>
                <w:sz w:val="24"/>
                <w:szCs w:val="24"/>
                <w:u w:val="single"/>
                <w:rtl/>
              </w:rPr>
              <w:t>לגרוע</w:t>
            </w:r>
            <w:r w:rsidRPr="00783BF6">
              <w:rPr>
                <w:sz w:val="24"/>
                <w:szCs w:val="24"/>
                <w:u w:val="single"/>
                <w:rtl/>
              </w:rPr>
              <w:t xml:space="preserve"> </w:t>
            </w:r>
            <w:r w:rsidRPr="00783BF6">
              <w:rPr>
                <w:rFonts w:hint="eastAsia"/>
                <w:sz w:val="24"/>
                <w:szCs w:val="24"/>
                <w:u w:val="single"/>
                <w:rtl/>
              </w:rPr>
              <w:t>מהאמור</w:t>
            </w:r>
            <w:r w:rsidRPr="00783BF6">
              <w:rPr>
                <w:sz w:val="24"/>
                <w:szCs w:val="24"/>
                <w:u w:val="single"/>
                <w:rtl/>
              </w:rPr>
              <w:t xml:space="preserve"> </w:t>
            </w:r>
            <w:r w:rsidRPr="00783BF6">
              <w:rPr>
                <w:rFonts w:hint="eastAsia"/>
                <w:sz w:val="24"/>
                <w:szCs w:val="24"/>
                <w:u w:val="single"/>
                <w:rtl/>
              </w:rPr>
              <w:t>לעיל</w:t>
            </w:r>
            <w:r w:rsidRPr="00783BF6">
              <w:rPr>
                <w:sz w:val="24"/>
                <w:szCs w:val="24"/>
                <w:u w:val="single"/>
                <w:rtl/>
              </w:rPr>
              <w:t xml:space="preserve">, </w:t>
            </w:r>
            <w:r w:rsidRPr="00783BF6">
              <w:rPr>
                <w:rFonts w:hint="eastAsia"/>
                <w:sz w:val="24"/>
                <w:szCs w:val="24"/>
                <w:u w:val="single"/>
                <w:rtl/>
              </w:rPr>
              <w:t>החברה</w:t>
            </w:r>
            <w:r w:rsidRPr="00783BF6">
              <w:rPr>
                <w:sz w:val="24"/>
                <w:szCs w:val="24"/>
                <w:u w:val="single"/>
                <w:rtl/>
              </w:rPr>
              <w:t xml:space="preserve"> </w:t>
            </w:r>
            <w:r w:rsidRPr="00783BF6">
              <w:rPr>
                <w:rFonts w:hint="eastAsia"/>
                <w:sz w:val="24"/>
                <w:szCs w:val="24"/>
                <w:u w:val="single"/>
                <w:rtl/>
              </w:rPr>
              <w:t>מתחייבת</w:t>
            </w:r>
            <w:r w:rsidRPr="00783BF6">
              <w:rPr>
                <w:sz w:val="24"/>
                <w:szCs w:val="24"/>
                <w:u w:val="single"/>
                <w:rtl/>
              </w:rPr>
              <w:t xml:space="preserve"> </w:t>
            </w:r>
            <w:r w:rsidRPr="00783BF6">
              <w:rPr>
                <w:rFonts w:hint="eastAsia"/>
                <w:sz w:val="24"/>
                <w:szCs w:val="24"/>
                <w:u w:val="single"/>
                <w:rtl/>
              </w:rPr>
              <w:t>כי</w:t>
            </w:r>
            <w:r w:rsidRPr="00783BF6">
              <w:rPr>
                <w:sz w:val="24"/>
                <w:szCs w:val="24"/>
                <w:u w:val="single"/>
                <w:rtl/>
              </w:rPr>
              <w:t xml:space="preserve"> </w:t>
            </w:r>
            <w:r w:rsidRPr="00783BF6">
              <w:rPr>
                <w:rFonts w:hint="eastAsia"/>
                <w:sz w:val="24"/>
                <w:szCs w:val="24"/>
                <w:u w:val="single"/>
                <w:rtl/>
              </w:rPr>
              <w:t>במידה</w:t>
            </w:r>
            <w:r w:rsidRPr="00783BF6">
              <w:rPr>
                <w:sz w:val="24"/>
                <w:szCs w:val="24"/>
                <w:u w:val="single"/>
                <w:rtl/>
              </w:rPr>
              <w:t xml:space="preserve"> </w:t>
            </w:r>
            <w:r w:rsidRPr="00783BF6">
              <w:rPr>
                <w:rFonts w:hint="eastAsia"/>
                <w:sz w:val="24"/>
                <w:szCs w:val="24"/>
                <w:u w:val="single"/>
                <w:rtl/>
              </w:rPr>
              <w:t>והיא</w:t>
            </w:r>
            <w:r w:rsidRPr="00783BF6">
              <w:rPr>
                <w:sz w:val="24"/>
                <w:szCs w:val="24"/>
                <w:u w:val="single"/>
                <w:rtl/>
              </w:rPr>
              <w:t xml:space="preserve"> </w:t>
            </w:r>
            <w:r w:rsidRPr="00783BF6">
              <w:rPr>
                <w:rFonts w:hint="eastAsia"/>
                <w:sz w:val="24"/>
                <w:szCs w:val="24"/>
                <w:u w:val="single"/>
                <w:rtl/>
              </w:rPr>
              <w:t>תהיה</w:t>
            </w:r>
            <w:r w:rsidRPr="00783BF6">
              <w:rPr>
                <w:sz w:val="24"/>
                <w:szCs w:val="24"/>
                <w:u w:val="single"/>
                <w:rtl/>
              </w:rPr>
              <w:t xml:space="preserve"> </w:t>
            </w:r>
            <w:r w:rsidRPr="00783BF6">
              <w:rPr>
                <w:rFonts w:hint="eastAsia"/>
                <w:sz w:val="24"/>
                <w:szCs w:val="24"/>
                <w:u w:val="single"/>
                <w:rtl/>
              </w:rPr>
              <w:t>מעוניינת</w:t>
            </w:r>
            <w:r w:rsidRPr="00783BF6">
              <w:rPr>
                <w:sz w:val="24"/>
                <w:szCs w:val="24"/>
                <w:u w:val="single"/>
                <w:rtl/>
              </w:rPr>
              <w:t xml:space="preserve"> </w:t>
            </w:r>
            <w:r w:rsidRPr="00783BF6">
              <w:rPr>
                <w:rFonts w:hint="eastAsia"/>
                <w:sz w:val="24"/>
                <w:szCs w:val="24"/>
                <w:u w:val="single"/>
                <w:rtl/>
              </w:rPr>
              <w:t>לספק</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השירות</w:t>
            </w:r>
            <w:r w:rsidRPr="00783BF6">
              <w:rPr>
                <w:sz w:val="24"/>
                <w:szCs w:val="24"/>
                <w:u w:val="single"/>
                <w:rtl/>
              </w:rPr>
              <w:t xml:space="preserve"> </w:t>
            </w:r>
            <w:r w:rsidRPr="00783BF6">
              <w:rPr>
                <w:rFonts w:hint="eastAsia"/>
                <w:sz w:val="24"/>
                <w:szCs w:val="24"/>
                <w:u w:val="single"/>
                <w:rtl/>
              </w:rPr>
              <w:t>נשוא</w:t>
            </w:r>
            <w:r w:rsidRPr="00783BF6">
              <w:rPr>
                <w:sz w:val="24"/>
                <w:szCs w:val="24"/>
                <w:u w:val="single"/>
                <w:rtl/>
              </w:rPr>
              <w:t xml:space="preserve"> </w:t>
            </w:r>
            <w:r w:rsidRPr="00783BF6">
              <w:rPr>
                <w:rFonts w:hint="eastAsia"/>
                <w:sz w:val="24"/>
                <w:szCs w:val="24"/>
                <w:u w:val="single"/>
                <w:rtl/>
              </w:rPr>
              <w:t>הסכם</w:t>
            </w:r>
            <w:r w:rsidRPr="00783BF6">
              <w:rPr>
                <w:sz w:val="24"/>
                <w:szCs w:val="24"/>
                <w:u w:val="single"/>
                <w:rtl/>
              </w:rPr>
              <w:t xml:space="preserve"> </w:t>
            </w:r>
            <w:r w:rsidRPr="00783BF6">
              <w:rPr>
                <w:rFonts w:hint="eastAsia"/>
                <w:sz w:val="24"/>
                <w:szCs w:val="24"/>
                <w:u w:val="single"/>
                <w:rtl/>
              </w:rPr>
              <w:t>זה</w:t>
            </w:r>
            <w:r w:rsidRPr="00783BF6">
              <w:rPr>
                <w:sz w:val="24"/>
                <w:szCs w:val="24"/>
                <w:u w:val="single"/>
                <w:rtl/>
              </w:rPr>
              <w:t xml:space="preserve"> </w:t>
            </w:r>
            <w:r w:rsidRPr="00783BF6">
              <w:rPr>
                <w:rFonts w:hint="eastAsia"/>
                <w:sz w:val="24"/>
                <w:szCs w:val="24"/>
                <w:u w:val="single"/>
                <w:rtl/>
              </w:rPr>
              <w:t>באמצעות</w:t>
            </w:r>
            <w:r w:rsidRPr="00783BF6">
              <w:rPr>
                <w:sz w:val="24"/>
                <w:szCs w:val="24"/>
                <w:u w:val="single"/>
                <w:rtl/>
              </w:rPr>
              <w:t xml:space="preserve"> </w:t>
            </w:r>
            <w:r w:rsidRPr="00783BF6">
              <w:rPr>
                <w:rFonts w:hint="eastAsia"/>
                <w:sz w:val="24"/>
                <w:szCs w:val="24"/>
                <w:u w:val="single"/>
                <w:rtl/>
              </w:rPr>
              <w:t>קבלן</w:t>
            </w:r>
            <w:r w:rsidRPr="00783BF6">
              <w:rPr>
                <w:sz w:val="24"/>
                <w:szCs w:val="24"/>
                <w:u w:val="single"/>
                <w:rtl/>
              </w:rPr>
              <w:t xml:space="preserve"> </w:t>
            </w:r>
            <w:r w:rsidRPr="00783BF6">
              <w:rPr>
                <w:rFonts w:hint="eastAsia"/>
                <w:sz w:val="24"/>
                <w:szCs w:val="24"/>
                <w:u w:val="single"/>
                <w:rtl/>
              </w:rPr>
              <w:t>משנה</w:t>
            </w:r>
            <w:r w:rsidRPr="00783BF6">
              <w:rPr>
                <w:sz w:val="24"/>
                <w:szCs w:val="24"/>
                <w:u w:val="single"/>
                <w:rtl/>
              </w:rPr>
              <w:t xml:space="preserve"> </w:t>
            </w:r>
            <w:r w:rsidRPr="00783BF6">
              <w:rPr>
                <w:rFonts w:hint="eastAsia"/>
                <w:sz w:val="24"/>
                <w:szCs w:val="24"/>
                <w:u w:val="single"/>
                <w:rtl/>
              </w:rPr>
              <w:t>לקבל</w:t>
            </w:r>
            <w:r w:rsidRPr="00783BF6">
              <w:rPr>
                <w:sz w:val="24"/>
                <w:szCs w:val="24"/>
                <w:u w:val="single"/>
                <w:rtl/>
              </w:rPr>
              <w:t xml:space="preserve"> </w:t>
            </w:r>
            <w:r w:rsidRPr="00783BF6">
              <w:rPr>
                <w:rFonts w:hint="eastAsia"/>
                <w:sz w:val="24"/>
                <w:szCs w:val="24"/>
                <w:u w:val="single"/>
                <w:rtl/>
              </w:rPr>
              <w:t>על</w:t>
            </w:r>
            <w:r w:rsidRPr="00783BF6">
              <w:rPr>
                <w:sz w:val="24"/>
                <w:szCs w:val="24"/>
                <w:u w:val="single"/>
                <w:rtl/>
              </w:rPr>
              <w:t xml:space="preserve"> </w:t>
            </w:r>
            <w:r w:rsidRPr="00783BF6">
              <w:rPr>
                <w:rFonts w:hint="eastAsia"/>
                <w:sz w:val="24"/>
                <w:szCs w:val="24"/>
                <w:u w:val="single"/>
                <w:rtl/>
              </w:rPr>
              <w:t>כך</w:t>
            </w:r>
            <w:r w:rsidRPr="00783BF6">
              <w:rPr>
                <w:sz w:val="24"/>
                <w:szCs w:val="24"/>
                <w:u w:val="single"/>
                <w:rtl/>
              </w:rPr>
              <w:t xml:space="preserve"> </w:t>
            </w:r>
            <w:r w:rsidRPr="00783BF6">
              <w:rPr>
                <w:rFonts w:hint="eastAsia"/>
                <w:sz w:val="24"/>
                <w:szCs w:val="24"/>
                <w:u w:val="single"/>
                <w:rtl/>
              </w:rPr>
              <w:t>אישור</w:t>
            </w:r>
            <w:r w:rsidRPr="00783BF6">
              <w:rPr>
                <w:sz w:val="24"/>
                <w:szCs w:val="24"/>
                <w:u w:val="single"/>
                <w:rtl/>
              </w:rPr>
              <w:t xml:space="preserve"> </w:t>
            </w:r>
            <w:r w:rsidRPr="00783BF6">
              <w:rPr>
                <w:rFonts w:hint="eastAsia"/>
                <w:sz w:val="24"/>
                <w:szCs w:val="24"/>
                <w:u w:val="single"/>
                <w:rtl/>
              </w:rPr>
              <w:t>בכתב</w:t>
            </w:r>
            <w:r w:rsidRPr="00783BF6">
              <w:rPr>
                <w:sz w:val="24"/>
                <w:szCs w:val="24"/>
                <w:u w:val="single"/>
                <w:rtl/>
              </w:rPr>
              <w:t xml:space="preserve"> </w:t>
            </w:r>
            <w:r w:rsidRPr="00783BF6">
              <w:rPr>
                <w:rFonts w:hint="eastAsia"/>
                <w:sz w:val="24"/>
                <w:szCs w:val="24"/>
                <w:u w:val="single"/>
                <w:rtl/>
              </w:rPr>
              <w:t>ומראש</w:t>
            </w:r>
            <w:r w:rsidRPr="00783BF6">
              <w:rPr>
                <w:sz w:val="24"/>
                <w:szCs w:val="24"/>
                <w:u w:val="single"/>
                <w:rtl/>
              </w:rPr>
              <w:t xml:space="preserve"> </w:t>
            </w:r>
            <w:r w:rsidRPr="00783BF6">
              <w:rPr>
                <w:rFonts w:hint="eastAsia"/>
                <w:sz w:val="24"/>
                <w:szCs w:val="24"/>
                <w:u w:val="single"/>
                <w:rtl/>
              </w:rPr>
              <w:t>מאת</w:t>
            </w:r>
            <w:r w:rsidRPr="00783BF6">
              <w:rPr>
                <w:sz w:val="24"/>
                <w:szCs w:val="24"/>
                <w:u w:val="single"/>
                <w:rtl/>
              </w:rPr>
              <w:t xml:space="preserve"> </w:t>
            </w:r>
            <w:r w:rsidRPr="00783BF6">
              <w:rPr>
                <w:rFonts w:hint="eastAsia"/>
                <w:sz w:val="24"/>
                <w:szCs w:val="24"/>
                <w:u w:val="single"/>
                <w:rtl/>
              </w:rPr>
              <w:t>הרשות</w:t>
            </w:r>
            <w:r w:rsidRPr="00783BF6">
              <w:rPr>
                <w:sz w:val="24"/>
                <w:szCs w:val="24"/>
                <w:u w:val="single"/>
                <w:rtl/>
              </w:rPr>
              <w:t xml:space="preserve"> . </w:t>
            </w:r>
            <w:r w:rsidRPr="00783BF6">
              <w:rPr>
                <w:rFonts w:hint="eastAsia"/>
                <w:sz w:val="24"/>
                <w:szCs w:val="24"/>
                <w:u w:val="single"/>
                <w:rtl/>
              </w:rPr>
              <w:t>למען</w:t>
            </w:r>
            <w:r w:rsidRPr="00783BF6">
              <w:rPr>
                <w:sz w:val="24"/>
                <w:szCs w:val="24"/>
                <w:u w:val="single"/>
                <w:rtl/>
              </w:rPr>
              <w:t xml:space="preserve"> </w:t>
            </w:r>
            <w:r w:rsidRPr="00783BF6">
              <w:rPr>
                <w:rFonts w:hint="eastAsia"/>
                <w:sz w:val="24"/>
                <w:szCs w:val="24"/>
                <w:u w:val="single"/>
                <w:rtl/>
              </w:rPr>
              <w:t>הסר</w:t>
            </w:r>
            <w:r w:rsidRPr="00783BF6">
              <w:rPr>
                <w:sz w:val="24"/>
                <w:szCs w:val="24"/>
                <w:u w:val="single"/>
                <w:rtl/>
              </w:rPr>
              <w:t xml:space="preserve"> </w:t>
            </w:r>
            <w:r w:rsidRPr="00783BF6">
              <w:rPr>
                <w:rFonts w:hint="eastAsia"/>
                <w:sz w:val="24"/>
                <w:szCs w:val="24"/>
                <w:u w:val="single"/>
                <w:rtl/>
              </w:rPr>
              <w:t>ספק</w:t>
            </w:r>
            <w:r w:rsidRPr="00783BF6">
              <w:rPr>
                <w:sz w:val="24"/>
                <w:szCs w:val="24"/>
                <w:u w:val="single"/>
                <w:rtl/>
              </w:rPr>
              <w:t xml:space="preserve"> </w:t>
            </w:r>
            <w:r w:rsidRPr="00783BF6">
              <w:rPr>
                <w:rFonts w:hint="eastAsia"/>
                <w:sz w:val="24"/>
                <w:szCs w:val="24"/>
                <w:u w:val="single"/>
                <w:rtl/>
              </w:rPr>
              <w:t>מוסכם</w:t>
            </w:r>
            <w:r w:rsidRPr="00783BF6">
              <w:rPr>
                <w:sz w:val="24"/>
                <w:szCs w:val="24"/>
                <w:u w:val="single"/>
                <w:rtl/>
              </w:rPr>
              <w:t xml:space="preserve"> </w:t>
            </w:r>
            <w:r w:rsidRPr="00783BF6">
              <w:rPr>
                <w:rFonts w:hint="eastAsia"/>
                <w:sz w:val="24"/>
                <w:szCs w:val="24"/>
                <w:u w:val="single"/>
                <w:rtl/>
              </w:rPr>
              <w:t>בין</w:t>
            </w:r>
            <w:r w:rsidRPr="00783BF6">
              <w:rPr>
                <w:sz w:val="24"/>
                <w:szCs w:val="24"/>
                <w:u w:val="single"/>
                <w:rtl/>
              </w:rPr>
              <w:t xml:space="preserve"> </w:t>
            </w:r>
            <w:r w:rsidRPr="00783BF6">
              <w:rPr>
                <w:rFonts w:hint="eastAsia"/>
                <w:sz w:val="24"/>
                <w:szCs w:val="24"/>
                <w:u w:val="single"/>
                <w:rtl/>
              </w:rPr>
              <w:t>הצדדים</w:t>
            </w:r>
            <w:r w:rsidRPr="00783BF6">
              <w:rPr>
                <w:sz w:val="24"/>
                <w:szCs w:val="24"/>
                <w:u w:val="single"/>
                <w:rtl/>
              </w:rPr>
              <w:t xml:space="preserve"> </w:t>
            </w:r>
            <w:r w:rsidRPr="00783BF6">
              <w:rPr>
                <w:rFonts w:hint="eastAsia"/>
                <w:sz w:val="24"/>
                <w:szCs w:val="24"/>
                <w:u w:val="single"/>
                <w:rtl/>
              </w:rPr>
              <w:t>כי</w:t>
            </w:r>
            <w:r w:rsidRPr="00783BF6">
              <w:rPr>
                <w:sz w:val="24"/>
                <w:szCs w:val="24"/>
                <w:u w:val="single"/>
                <w:rtl/>
              </w:rPr>
              <w:t xml:space="preserve"> </w:t>
            </w:r>
            <w:r w:rsidRPr="00783BF6">
              <w:rPr>
                <w:rFonts w:hint="eastAsia"/>
                <w:sz w:val="24"/>
                <w:szCs w:val="24"/>
                <w:u w:val="single"/>
                <w:rtl/>
              </w:rPr>
              <w:t>הרשות</w:t>
            </w:r>
            <w:r w:rsidRPr="00783BF6">
              <w:rPr>
                <w:sz w:val="24"/>
                <w:szCs w:val="24"/>
                <w:u w:val="single"/>
                <w:rtl/>
              </w:rPr>
              <w:t xml:space="preserve"> </w:t>
            </w:r>
            <w:r w:rsidRPr="00783BF6">
              <w:rPr>
                <w:rFonts w:hint="eastAsia"/>
                <w:sz w:val="24"/>
                <w:szCs w:val="24"/>
                <w:u w:val="single"/>
                <w:rtl/>
              </w:rPr>
              <w:t>שומרת</w:t>
            </w:r>
            <w:r w:rsidRPr="00783BF6">
              <w:rPr>
                <w:sz w:val="24"/>
                <w:szCs w:val="24"/>
                <w:u w:val="single"/>
                <w:rtl/>
              </w:rPr>
              <w:t xml:space="preserve"> </w:t>
            </w:r>
            <w:r w:rsidRPr="00783BF6">
              <w:rPr>
                <w:rFonts w:hint="eastAsia"/>
                <w:sz w:val="24"/>
                <w:szCs w:val="24"/>
                <w:u w:val="single"/>
                <w:rtl/>
              </w:rPr>
              <w:t>לעצמה</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הזכות</w:t>
            </w:r>
            <w:r w:rsidRPr="00783BF6">
              <w:rPr>
                <w:sz w:val="24"/>
                <w:szCs w:val="24"/>
                <w:u w:val="single"/>
                <w:rtl/>
              </w:rPr>
              <w:t xml:space="preserve"> </w:t>
            </w:r>
            <w:r w:rsidRPr="00783BF6">
              <w:rPr>
                <w:rFonts w:hint="eastAsia"/>
                <w:sz w:val="24"/>
                <w:szCs w:val="24"/>
                <w:u w:val="single"/>
                <w:rtl/>
              </w:rPr>
              <w:t>שלא</w:t>
            </w:r>
            <w:r w:rsidRPr="00783BF6">
              <w:rPr>
                <w:sz w:val="24"/>
                <w:szCs w:val="24"/>
                <w:u w:val="single"/>
                <w:rtl/>
              </w:rPr>
              <w:t xml:space="preserve"> </w:t>
            </w:r>
            <w:r w:rsidRPr="00783BF6">
              <w:rPr>
                <w:rFonts w:hint="eastAsia"/>
                <w:sz w:val="24"/>
                <w:szCs w:val="24"/>
                <w:u w:val="single"/>
                <w:rtl/>
              </w:rPr>
              <w:t>לאשר</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הקבלן</w:t>
            </w:r>
            <w:r w:rsidRPr="00783BF6">
              <w:rPr>
                <w:sz w:val="24"/>
                <w:szCs w:val="24"/>
                <w:u w:val="single"/>
                <w:rtl/>
              </w:rPr>
              <w:t xml:space="preserve"> </w:t>
            </w:r>
            <w:r w:rsidRPr="00783BF6">
              <w:rPr>
                <w:rFonts w:hint="eastAsia"/>
                <w:sz w:val="24"/>
                <w:szCs w:val="24"/>
                <w:u w:val="single"/>
                <w:rtl/>
              </w:rPr>
              <w:t>המשנה</w:t>
            </w:r>
            <w:r w:rsidRPr="00783BF6">
              <w:rPr>
                <w:sz w:val="24"/>
                <w:szCs w:val="24"/>
                <w:u w:val="single"/>
                <w:rtl/>
              </w:rPr>
              <w:t xml:space="preserve"> </w:t>
            </w:r>
            <w:r w:rsidRPr="00783BF6">
              <w:rPr>
                <w:rFonts w:hint="eastAsia"/>
                <w:sz w:val="24"/>
                <w:szCs w:val="24"/>
                <w:u w:val="single"/>
                <w:rtl/>
              </w:rPr>
              <w:t>המוצע</w:t>
            </w:r>
            <w:r w:rsidRPr="00783BF6">
              <w:rPr>
                <w:sz w:val="24"/>
                <w:szCs w:val="24"/>
                <w:u w:val="single"/>
                <w:rtl/>
              </w:rPr>
              <w:t xml:space="preserve"> </w:t>
            </w:r>
            <w:r w:rsidRPr="00783BF6">
              <w:rPr>
                <w:rFonts w:hint="eastAsia"/>
                <w:sz w:val="24"/>
                <w:szCs w:val="24"/>
                <w:u w:val="single"/>
                <w:rtl/>
              </w:rPr>
              <w:t>ע</w:t>
            </w:r>
            <w:r w:rsidRPr="00783BF6">
              <w:rPr>
                <w:sz w:val="24"/>
                <w:szCs w:val="24"/>
                <w:u w:val="single"/>
                <w:rtl/>
              </w:rPr>
              <w:t>"</w:t>
            </w:r>
            <w:r w:rsidRPr="00783BF6">
              <w:rPr>
                <w:rFonts w:hint="eastAsia"/>
                <w:sz w:val="24"/>
                <w:szCs w:val="24"/>
                <w:u w:val="single"/>
                <w:rtl/>
              </w:rPr>
              <w:t>י</w:t>
            </w:r>
            <w:r w:rsidRPr="00783BF6">
              <w:rPr>
                <w:sz w:val="24"/>
                <w:szCs w:val="24"/>
                <w:u w:val="single"/>
                <w:rtl/>
              </w:rPr>
              <w:t xml:space="preserve"> </w:t>
            </w:r>
            <w:r w:rsidRPr="00783BF6">
              <w:rPr>
                <w:rFonts w:hint="eastAsia"/>
                <w:sz w:val="24"/>
                <w:szCs w:val="24"/>
                <w:u w:val="single"/>
                <w:rtl/>
              </w:rPr>
              <w:t>החברה</w:t>
            </w:r>
            <w:r w:rsidRPr="00783BF6">
              <w:rPr>
                <w:sz w:val="24"/>
                <w:szCs w:val="24"/>
                <w:u w:val="single"/>
                <w:rtl/>
              </w:rPr>
              <w:t xml:space="preserve"> .</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4.9</w:t>
            </w:r>
          </w:p>
        </w:tc>
        <w:tc>
          <w:tcPr>
            <w:tcW w:w="7466" w:type="dxa"/>
            <w:gridSpan w:val="3"/>
          </w:tcPr>
          <w:p w:rsidR="009D0CC5" w:rsidRPr="00783BF6" w:rsidRDefault="009D0CC5" w:rsidP="00ED6E3E">
            <w:pPr>
              <w:spacing w:line="360" w:lineRule="auto"/>
              <w:jc w:val="both"/>
              <w:rPr>
                <w:sz w:val="24"/>
                <w:szCs w:val="24"/>
                <w:u w:val="single"/>
                <w:rtl/>
              </w:rPr>
            </w:pPr>
            <w:r w:rsidRPr="00783BF6">
              <w:rPr>
                <w:rFonts w:hint="eastAsia"/>
                <w:sz w:val="24"/>
                <w:szCs w:val="24"/>
                <w:u w:val="single"/>
                <w:rtl/>
              </w:rPr>
              <w:t>למען</w:t>
            </w:r>
            <w:r w:rsidRPr="00783BF6">
              <w:rPr>
                <w:sz w:val="24"/>
                <w:szCs w:val="24"/>
                <w:u w:val="single"/>
                <w:rtl/>
              </w:rPr>
              <w:t xml:space="preserve"> </w:t>
            </w:r>
            <w:r w:rsidRPr="00783BF6">
              <w:rPr>
                <w:rFonts w:hint="eastAsia"/>
                <w:sz w:val="24"/>
                <w:szCs w:val="24"/>
                <w:u w:val="single"/>
                <w:rtl/>
              </w:rPr>
              <w:t>הסר</w:t>
            </w:r>
            <w:r w:rsidRPr="00783BF6">
              <w:rPr>
                <w:sz w:val="24"/>
                <w:szCs w:val="24"/>
                <w:u w:val="single"/>
                <w:rtl/>
              </w:rPr>
              <w:t xml:space="preserve"> </w:t>
            </w:r>
            <w:r w:rsidRPr="00783BF6">
              <w:rPr>
                <w:rFonts w:hint="eastAsia"/>
                <w:sz w:val="24"/>
                <w:szCs w:val="24"/>
                <w:u w:val="single"/>
                <w:rtl/>
              </w:rPr>
              <w:t>ספק</w:t>
            </w:r>
            <w:r w:rsidRPr="00783BF6">
              <w:rPr>
                <w:sz w:val="24"/>
                <w:szCs w:val="24"/>
                <w:u w:val="single"/>
                <w:rtl/>
              </w:rPr>
              <w:t xml:space="preserve"> </w:t>
            </w:r>
            <w:r w:rsidRPr="00783BF6">
              <w:rPr>
                <w:rFonts w:hint="eastAsia"/>
                <w:sz w:val="24"/>
                <w:szCs w:val="24"/>
                <w:u w:val="single"/>
                <w:rtl/>
              </w:rPr>
              <w:t>יובהר</w:t>
            </w:r>
            <w:r w:rsidRPr="00783BF6">
              <w:rPr>
                <w:sz w:val="24"/>
                <w:szCs w:val="24"/>
                <w:u w:val="single"/>
                <w:rtl/>
              </w:rPr>
              <w:t xml:space="preserve"> </w:t>
            </w:r>
            <w:r w:rsidRPr="00783BF6">
              <w:rPr>
                <w:rFonts w:hint="eastAsia"/>
                <w:sz w:val="24"/>
                <w:szCs w:val="24"/>
                <w:u w:val="single"/>
                <w:rtl/>
              </w:rPr>
              <w:t>כי</w:t>
            </w:r>
            <w:r w:rsidRPr="00783BF6">
              <w:rPr>
                <w:sz w:val="24"/>
                <w:szCs w:val="24"/>
                <w:u w:val="single"/>
                <w:rtl/>
              </w:rPr>
              <w:t xml:space="preserve"> </w:t>
            </w:r>
            <w:r w:rsidRPr="00783BF6">
              <w:rPr>
                <w:rFonts w:hint="eastAsia"/>
                <w:sz w:val="24"/>
                <w:szCs w:val="24"/>
                <w:u w:val="single"/>
                <w:rtl/>
              </w:rPr>
              <w:t>הרשות</w:t>
            </w:r>
            <w:r w:rsidRPr="00783BF6">
              <w:rPr>
                <w:sz w:val="24"/>
                <w:szCs w:val="24"/>
                <w:u w:val="single"/>
                <w:rtl/>
              </w:rPr>
              <w:t xml:space="preserve"> </w:t>
            </w:r>
            <w:r w:rsidRPr="00783BF6">
              <w:rPr>
                <w:rFonts w:hint="eastAsia"/>
                <w:sz w:val="24"/>
                <w:szCs w:val="24"/>
                <w:u w:val="single"/>
                <w:rtl/>
              </w:rPr>
              <w:t>לא</w:t>
            </w:r>
            <w:r w:rsidRPr="00783BF6">
              <w:rPr>
                <w:sz w:val="24"/>
                <w:szCs w:val="24"/>
                <w:u w:val="single"/>
                <w:rtl/>
              </w:rPr>
              <w:t xml:space="preserve"> </w:t>
            </w:r>
            <w:r w:rsidRPr="00783BF6">
              <w:rPr>
                <w:rFonts w:hint="eastAsia"/>
                <w:sz w:val="24"/>
                <w:szCs w:val="24"/>
                <w:u w:val="single"/>
                <w:rtl/>
              </w:rPr>
              <w:t>תיתן</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אישורה</w:t>
            </w:r>
            <w:r w:rsidRPr="00783BF6">
              <w:rPr>
                <w:sz w:val="24"/>
                <w:szCs w:val="24"/>
                <w:u w:val="single"/>
                <w:rtl/>
              </w:rPr>
              <w:t xml:space="preserve"> </w:t>
            </w:r>
            <w:r w:rsidRPr="00783BF6">
              <w:rPr>
                <w:rFonts w:hint="eastAsia"/>
                <w:sz w:val="24"/>
                <w:szCs w:val="24"/>
                <w:u w:val="single"/>
                <w:rtl/>
              </w:rPr>
              <w:t>לאספקת</w:t>
            </w:r>
            <w:r w:rsidRPr="00783BF6">
              <w:rPr>
                <w:sz w:val="24"/>
                <w:szCs w:val="24"/>
                <w:u w:val="single"/>
                <w:rtl/>
              </w:rPr>
              <w:t xml:space="preserve"> </w:t>
            </w:r>
            <w:r w:rsidRPr="00783BF6">
              <w:rPr>
                <w:rFonts w:hint="eastAsia"/>
                <w:sz w:val="24"/>
                <w:szCs w:val="24"/>
                <w:u w:val="single"/>
                <w:rtl/>
              </w:rPr>
              <w:t>השירות</w:t>
            </w:r>
            <w:r w:rsidRPr="00783BF6">
              <w:rPr>
                <w:sz w:val="24"/>
                <w:szCs w:val="24"/>
                <w:u w:val="single"/>
                <w:rtl/>
              </w:rPr>
              <w:t xml:space="preserve"> </w:t>
            </w:r>
            <w:r w:rsidRPr="00783BF6">
              <w:rPr>
                <w:rFonts w:hint="eastAsia"/>
                <w:sz w:val="24"/>
                <w:szCs w:val="24"/>
                <w:u w:val="single"/>
                <w:rtl/>
              </w:rPr>
              <w:t>באמצעות</w:t>
            </w:r>
            <w:r w:rsidRPr="00783BF6">
              <w:rPr>
                <w:sz w:val="24"/>
                <w:szCs w:val="24"/>
                <w:u w:val="single"/>
                <w:rtl/>
              </w:rPr>
              <w:t xml:space="preserve"> </w:t>
            </w:r>
            <w:r w:rsidRPr="00783BF6">
              <w:rPr>
                <w:rFonts w:hint="eastAsia"/>
                <w:sz w:val="24"/>
                <w:szCs w:val="24"/>
                <w:u w:val="single"/>
                <w:rtl/>
              </w:rPr>
              <w:t>קבלן</w:t>
            </w:r>
            <w:r w:rsidRPr="00783BF6">
              <w:rPr>
                <w:sz w:val="24"/>
                <w:szCs w:val="24"/>
                <w:u w:val="single"/>
                <w:rtl/>
              </w:rPr>
              <w:t xml:space="preserve"> </w:t>
            </w:r>
            <w:r w:rsidRPr="00783BF6">
              <w:rPr>
                <w:rFonts w:hint="eastAsia"/>
                <w:sz w:val="24"/>
                <w:szCs w:val="24"/>
                <w:u w:val="single"/>
                <w:rtl/>
              </w:rPr>
              <w:t>משנה</w:t>
            </w:r>
            <w:r w:rsidRPr="00783BF6">
              <w:rPr>
                <w:sz w:val="24"/>
                <w:szCs w:val="24"/>
                <w:u w:val="single"/>
                <w:rtl/>
              </w:rPr>
              <w:t xml:space="preserve"> </w:t>
            </w:r>
            <w:r w:rsidRPr="00783BF6">
              <w:rPr>
                <w:rFonts w:hint="eastAsia"/>
                <w:sz w:val="24"/>
                <w:szCs w:val="24"/>
                <w:u w:val="single"/>
                <w:rtl/>
              </w:rPr>
              <w:t>אשר</w:t>
            </w:r>
            <w:r w:rsidRPr="00783BF6">
              <w:rPr>
                <w:sz w:val="24"/>
                <w:szCs w:val="24"/>
                <w:u w:val="single"/>
                <w:rtl/>
              </w:rPr>
              <w:t xml:space="preserve"> </w:t>
            </w:r>
            <w:r w:rsidRPr="00783BF6">
              <w:rPr>
                <w:rFonts w:hint="eastAsia"/>
                <w:sz w:val="24"/>
                <w:szCs w:val="24"/>
                <w:u w:val="single"/>
                <w:rtl/>
              </w:rPr>
              <w:t>אינו</w:t>
            </w:r>
            <w:r w:rsidRPr="00783BF6">
              <w:rPr>
                <w:sz w:val="24"/>
                <w:szCs w:val="24"/>
                <w:u w:val="single"/>
                <w:rtl/>
              </w:rPr>
              <w:t xml:space="preserve"> </w:t>
            </w:r>
            <w:r w:rsidRPr="00783BF6">
              <w:rPr>
                <w:rFonts w:hint="eastAsia"/>
                <w:sz w:val="24"/>
                <w:szCs w:val="24"/>
                <w:u w:val="single"/>
                <w:rtl/>
              </w:rPr>
              <w:t>ממציא</w:t>
            </w:r>
            <w:r w:rsidRPr="00783BF6">
              <w:rPr>
                <w:sz w:val="24"/>
                <w:szCs w:val="24"/>
                <w:u w:val="single"/>
                <w:rtl/>
              </w:rPr>
              <w:t xml:space="preserve"> </w:t>
            </w:r>
            <w:r w:rsidRPr="00783BF6">
              <w:rPr>
                <w:rFonts w:hint="eastAsia"/>
                <w:sz w:val="24"/>
                <w:szCs w:val="24"/>
                <w:u w:val="single"/>
                <w:rtl/>
              </w:rPr>
              <w:t>לרשות</w:t>
            </w:r>
            <w:r w:rsidRPr="00783BF6">
              <w:rPr>
                <w:sz w:val="24"/>
                <w:szCs w:val="24"/>
                <w:u w:val="single"/>
                <w:rtl/>
              </w:rPr>
              <w:t xml:space="preserve"> </w:t>
            </w:r>
            <w:r w:rsidRPr="00783BF6">
              <w:rPr>
                <w:rFonts w:hint="eastAsia"/>
                <w:sz w:val="24"/>
                <w:szCs w:val="24"/>
                <w:u w:val="single"/>
                <w:rtl/>
              </w:rPr>
              <w:t>טרם</w:t>
            </w:r>
            <w:r w:rsidRPr="00783BF6">
              <w:rPr>
                <w:sz w:val="24"/>
                <w:szCs w:val="24"/>
                <w:u w:val="single"/>
                <w:rtl/>
              </w:rPr>
              <w:t xml:space="preserve"> </w:t>
            </w:r>
            <w:r w:rsidRPr="00783BF6">
              <w:rPr>
                <w:rFonts w:hint="eastAsia"/>
                <w:sz w:val="24"/>
                <w:szCs w:val="24"/>
                <w:u w:val="single"/>
                <w:rtl/>
              </w:rPr>
              <w:t>אישורה</w:t>
            </w:r>
            <w:r w:rsidRPr="00783BF6">
              <w:rPr>
                <w:sz w:val="24"/>
                <w:szCs w:val="24"/>
                <w:u w:val="single"/>
                <w:rtl/>
              </w:rPr>
              <w:t xml:space="preserve"> </w:t>
            </w:r>
            <w:r w:rsidRPr="00783BF6">
              <w:rPr>
                <w:rFonts w:hint="eastAsia"/>
                <w:sz w:val="24"/>
                <w:szCs w:val="24"/>
                <w:u w:val="single"/>
                <w:rtl/>
              </w:rPr>
              <w:t>את</w:t>
            </w:r>
            <w:r w:rsidRPr="00783BF6">
              <w:rPr>
                <w:sz w:val="24"/>
                <w:szCs w:val="24"/>
                <w:u w:val="single"/>
                <w:rtl/>
              </w:rPr>
              <w:t xml:space="preserve"> </w:t>
            </w:r>
            <w:r w:rsidRPr="00783BF6">
              <w:rPr>
                <w:rFonts w:hint="eastAsia"/>
                <w:sz w:val="24"/>
                <w:szCs w:val="24"/>
                <w:u w:val="single"/>
                <w:rtl/>
              </w:rPr>
              <w:t>כל</w:t>
            </w:r>
            <w:r w:rsidRPr="00783BF6">
              <w:rPr>
                <w:sz w:val="24"/>
                <w:szCs w:val="24"/>
                <w:u w:val="single"/>
                <w:rtl/>
              </w:rPr>
              <w:t xml:space="preserve"> </w:t>
            </w:r>
            <w:r w:rsidRPr="00783BF6">
              <w:rPr>
                <w:rFonts w:hint="eastAsia"/>
                <w:sz w:val="24"/>
                <w:szCs w:val="24"/>
                <w:u w:val="single"/>
                <w:rtl/>
              </w:rPr>
              <w:t>אחד</w:t>
            </w:r>
            <w:r w:rsidRPr="00783BF6">
              <w:rPr>
                <w:sz w:val="24"/>
                <w:szCs w:val="24"/>
                <w:u w:val="single"/>
                <w:rtl/>
              </w:rPr>
              <w:t xml:space="preserve"> </w:t>
            </w:r>
            <w:r w:rsidRPr="00783BF6">
              <w:rPr>
                <w:rFonts w:hint="eastAsia"/>
                <w:sz w:val="24"/>
                <w:szCs w:val="24"/>
                <w:u w:val="single"/>
                <w:rtl/>
              </w:rPr>
              <w:t>מהמסמכים</w:t>
            </w:r>
            <w:r w:rsidRPr="00783BF6">
              <w:rPr>
                <w:sz w:val="24"/>
                <w:szCs w:val="24"/>
                <w:u w:val="single"/>
                <w:rtl/>
              </w:rPr>
              <w:t xml:space="preserve"> </w:t>
            </w:r>
            <w:r w:rsidRPr="00783BF6">
              <w:rPr>
                <w:rFonts w:hint="eastAsia"/>
                <w:sz w:val="24"/>
                <w:szCs w:val="24"/>
                <w:u w:val="single"/>
                <w:rtl/>
              </w:rPr>
              <w:t>להלן</w:t>
            </w:r>
            <w:r w:rsidRPr="00783BF6">
              <w:rPr>
                <w:sz w:val="24"/>
                <w:szCs w:val="24"/>
                <w:u w:val="single"/>
                <w:rtl/>
              </w:rPr>
              <w:t>:</w:t>
            </w:r>
          </w:p>
          <w:p w:rsidR="009D0CC5" w:rsidRPr="00DD70A9" w:rsidRDefault="009D0CC5" w:rsidP="00ED6E3E">
            <w:pPr>
              <w:numPr>
                <w:ilvl w:val="0"/>
                <w:numId w:val="2"/>
              </w:numPr>
              <w:spacing w:line="360" w:lineRule="auto"/>
              <w:jc w:val="both"/>
              <w:rPr>
                <w:sz w:val="24"/>
                <w:szCs w:val="24"/>
                <w:u w:val="single"/>
                <w:rtl/>
              </w:rPr>
            </w:pPr>
            <w:r w:rsidRPr="00783BF6">
              <w:rPr>
                <w:rFonts w:hint="eastAsia"/>
                <w:sz w:val="24"/>
                <w:szCs w:val="24"/>
                <w:rtl/>
              </w:rPr>
              <w:t>אישור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העדר</w:t>
            </w:r>
            <w:r w:rsidRPr="00783BF6">
              <w:rPr>
                <w:sz w:val="24"/>
                <w:szCs w:val="24"/>
                <w:rtl/>
              </w:rPr>
              <w:t xml:space="preserve"> </w:t>
            </w:r>
            <w:r w:rsidRPr="00783BF6">
              <w:rPr>
                <w:rFonts w:hint="eastAsia"/>
                <w:sz w:val="24"/>
                <w:szCs w:val="24"/>
                <w:rtl/>
              </w:rPr>
              <w:t>חובות</w:t>
            </w:r>
            <w:r w:rsidRPr="00783BF6">
              <w:rPr>
                <w:sz w:val="24"/>
                <w:szCs w:val="24"/>
                <w:rtl/>
              </w:rPr>
              <w:t xml:space="preserve"> </w:t>
            </w:r>
            <w:r w:rsidRPr="00783BF6">
              <w:rPr>
                <w:rFonts w:hint="eastAsia"/>
                <w:sz w:val="24"/>
                <w:szCs w:val="24"/>
                <w:rtl/>
              </w:rPr>
              <w:t>לרשם</w:t>
            </w:r>
            <w:r w:rsidRPr="00783BF6">
              <w:rPr>
                <w:sz w:val="24"/>
                <w:szCs w:val="24"/>
                <w:rtl/>
              </w:rPr>
              <w:t xml:space="preserve"> </w:t>
            </w:r>
            <w:r w:rsidRPr="00783BF6">
              <w:rPr>
                <w:rFonts w:hint="eastAsia"/>
                <w:sz w:val="24"/>
                <w:szCs w:val="24"/>
                <w:rtl/>
              </w:rPr>
              <w:t>החברות</w:t>
            </w:r>
            <w:r w:rsidRPr="00783BF6">
              <w:rPr>
                <w:sz w:val="24"/>
                <w:szCs w:val="24"/>
                <w:rtl/>
              </w:rPr>
              <w:t xml:space="preserve"> (</w:t>
            </w:r>
            <w:r w:rsidRPr="00783BF6">
              <w:rPr>
                <w:rFonts w:hint="eastAsia"/>
                <w:sz w:val="24"/>
                <w:szCs w:val="24"/>
                <w:rtl/>
              </w:rPr>
              <w:t>להלן</w:t>
            </w:r>
            <w:r w:rsidRPr="00783BF6">
              <w:rPr>
                <w:sz w:val="24"/>
                <w:szCs w:val="24"/>
                <w:rtl/>
              </w:rPr>
              <w:t xml:space="preserve"> :"</w:t>
            </w:r>
            <w:r w:rsidRPr="00783BF6">
              <w:rPr>
                <w:rFonts w:hint="eastAsia"/>
                <w:sz w:val="24"/>
                <w:szCs w:val="24"/>
                <w:rtl/>
              </w:rPr>
              <w:t>האישור</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קבלת</w:t>
            </w:r>
            <w:r w:rsidRPr="00783BF6">
              <w:rPr>
                <w:sz w:val="24"/>
                <w:szCs w:val="24"/>
                <w:rtl/>
              </w:rPr>
              <w:t xml:space="preserve"> </w:t>
            </w:r>
            <w:r w:rsidRPr="00783BF6">
              <w:rPr>
                <w:rFonts w:hint="eastAsia"/>
                <w:sz w:val="24"/>
                <w:szCs w:val="24"/>
                <w:rtl/>
              </w:rPr>
              <w:t>האישור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להציג</w:t>
            </w:r>
            <w:r w:rsidRPr="00783BF6">
              <w:rPr>
                <w:sz w:val="24"/>
                <w:szCs w:val="24"/>
                <w:rtl/>
              </w:rPr>
              <w:t xml:space="preserve"> </w:t>
            </w:r>
            <w:r w:rsidRPr="00783BF6">
              <w:rPr>
                <w:rFonts w:hint="eastAsia"/>
                <w:sz w:val="24"/>
                <w:szCs w:val="24"/>
                <w:rtl/>
              </w:rPr>
              <w:t>נסח</w:t>
            </w:r>
            <w:r w:rsidRPr="00783BF6">
              <w:rPr>
                <w:sz w:val="24"/>
                <w:szCs w:val="24"/>
                <w:rtl/>
              </w:rPr>
              <w:t xml:space="preserve"> </w:t>
            </w:r>
            <w:r w:rsidRPr="00783BF6">
              <w:rPr>
                <w:rFonts w:hint="eastAsia"/>
                <w:sz w:val="24"/>
                <w:szCs w:val="24"/>
                <w:rtl/>
              </w:rPr>
              <w:t>חברה</w:t>
            </w:r>
            <w:r w:rsidRPr="00783BF6">
              <w:rPr>
                <w:sz w:val="24"/>
                <w:szCs w:val="24"/>
                <w:rtl/>
              </w:rPr>
              <w:t xml:space="preserve"> </w:t>
            </w:r>
            <w:r w:rsidRPr="00783BF6">
              <w:rPr>
                <w:rFonts w:hint="eastAsia"/>
                <w:sz w:val="24"/>
                <w:szCs w:val="24"/>
                <w:rtl/>
              </w:rPr>
              <w:t>עדכני</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רשם</w:t>
            </w:r>
            <w:r w:rsidRPr="00783BF6">
              <w:rPr>
                <w:sz w:val="24"/>
                <w:szCs w:val="24"/>
                <w:rtl/>
              </w:rPr>
              <w:t xml:space="preserve"> </w:t>
            </w:r>
            <w:r w:rsidRPr="00783BF6">
              <w:rPr>
                <w:rFonts w:hint="eastAsia"/>
                <w:sz w:val="24"/>
                <w:szCs w:val="24"/>
                <w:rtl/>
              </w:rPr>
              <w:t>התאגידים</w:t>
            </w:r>
            <w:r w:rsidRPr="00783BF6">
              <w:rPr>
                <w:sz w:val="24"/>
                <w:szCs w:val="24"/>
                <w:rtl/>
              </w:rPr>
              <w:t xml:space="preserve"> </w:t>
            </w:r>
            <w:r w:rsidRPr="00783BF6">
              <w:rPr>
                <w:rFonts w:hint="eastAsia"/>
                <w:sz w:val="24"/>
                <w:szCs w:val="24"/>
                <w:rtl/>
              </w:rPr>
              <w:t>הניתן</w:t>
            </w:r>
            <w:r w:rsidRPr="00783BF6">
              <w:rPr>
                <w:sz w:val="24"/>
                <w:szCs w:val="24"/>
                <w:rtl/>
              </w:rPr>
              <w:t xml:space="preserve"> </w:t>
            </w:r>
            <w:r w:rsidRPr="00783BF6">
              <w:rPr>
                <w:rFonts w:hint="eastAsia"/>
                <w:sz w:val="24"/>
                <w:szCs w:val="24"/>
                <w:rtl/>
              </w:rPr>
              <w:t>להפקה</w:t>
            </w:r>
            <w:r w:rsidRPr="00783BF6">
              <w:rPr>
                <w:sz w:val="24"/>
                <w:szCs w:val="24"/>
                <w:rtl/>
              </w:rPr>
              <w:t xml:space="preserve"> </w:t>
            </w:r>
            <w:r w:rsidRPr="00783BF6">
              <w:rPr>
                <w:rFonts w:hint="eastAsia"/>
                <w:sz w:val="24"/>
                <w:szCs w:val="24"/>
                <w:rtl/>
              </w:rPr>
              <w:t>דרך</w:t>
            </w:r>
            <w:r w:rsidRPr="00783BF6">
              <w:rPr>
                <w:sz w:val="24"/>
                <w:szCs w:val="24"/>
                <w:rtl/>
              </w:rPr>
              <w:t xml:space="preserve"> </w:t>
            </w:r>
            <w:r w:rsidRPr="00783BF6">
              <w:rPr>
                <w:rFonts w:hint="eastAsia"/>
                <w:sz w:val="24"/>
                <w:szCs w:val="24"/>
                <w:rtl/>
              </w:rPr>
              <w:t>אתר</w:t>
            </w:r>
            <w:r w:rsidRPr="00783BF6">
              <w:rPr>
                <w:sz w:val="24"/>
                <w:szCs w:val="24"/>
                <w:rtl/>
              </w:rPr>
              <w:t xml:space="preserve"> </w:t>
            </w:r>
            <w:r w:rsidRPr="00783BF6">
              <w:rPr>
                <w:rFonts w:hint="eastAsia"/>
                <w:sz w:val="24"/>
                <w:szCs w:val="24"/>
                <w:rtl/>
              </w:rPr>
              <w:t>האינטרנט</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רשם</w:t>
            </w:r>
            <w:r w:rsidRPr="00783BF6">
              <w:rPr>
                <w:sz w:val="24"/>
                <w:szCs w:val="24"/>
                <w:rtl/>
              </w:rPr>
              <w:t xml:space="preserve"> </w:t>
            </w:r>
            <w:r w:rsidRPr="00783BF6">
              <w:rPr>
                <w:rFonts w:hint="eastAsia"/>
                <w:sz w:val="24"/>
                <w:szCs w:val="24"/>
                <w:rtl/>
              </w:rPr>
              <w:t>התאגידים</w:t>
            </w:r>
            <w:r w:rsidRPr="00783BF6">
              <w:rPr>
                <w:sz w:val="24"/>
                <w:szCs w:val="24"/>
                <w:rtl/>
              </w:rPr>
              <w:t xml:space="preserve">, </w:t>
            </w:r>
            <w:r w:rsidRPr="00783BF6">
              <w:rPr>
                <w:rFonts w:hint="eastAsia"/>
                <w:sz w:val="24"/>
                <w:szCs w:val="24"/>
                <w:rtl/>
              </w:rPr>
              <w:t>שכתובתו</w:t>
            </w:r>
            <w:r w:rsidRPr="00783BF6">
              <w:rPr>
                <w:sz w:val="24"/>
                <w:szCs w:val="24"/>
                <w:rtl/>
              </w:rPr>
              <w:t xml:space="preserve">: </w:t>
            </w:r>
            <w:hyperlink r:id="rId10" w:history="1">
              <w:r w:rsidRPr="00783BF6">
                <w:rPr>
                  <w:rStyle w:val="Hyperlink"/>
                  <w:rFonts w:ascii="Courier" w:cs="David"/>
                  <w:sz w:val="24"/>
                  <w:szCs w:val="24"/>
                </w:rPr>
                <w:t>WWW.JUSTICE.GOV.IL/MOJHEB/RASHAMHACHVAROT</w:t>
              </w:r>
            </w:hyperlink>
          </w:p>
          <w:p w:rsidR="009D0CC5" w:rsidRPr="00783BF6" w:rsidRDefault="009D0CC5" w:rsidP="00ED6E3E">
            <w:pPr>
              <w:numPr>
                <w:ilvl w:val="0"/>
                <w:numId w:val="2"/>
              </w:numPr>
              <w:spacing w:line="360" w:lineRule="auto"/>
              <w:jc w:val="both"/>
              <w:rPr>
                <w:sz w:val="24"/>
                <w:szCs w:val="24"/>
                <w:rtl/>
              </w:rPr>
            </w:pPr>
            <w:r w:rsidRPr="00783BF6">
              <w:rPr>
                <w:rFonts w:hint="eastAsia"/>
                <w:sz w:val="24"/>
                <w:szCs w:val="24"/>
                <w:rtl/>
              </w:rPr>
              <w:t>כל</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מהנספחים</w:t>
            </w:r>
            <w:r w:rsidRPr="00783BF6">
              <w:rPr>
                <w:sz w:val="24"/>
                <w:szCs w:val="24"/>
                <w:rtl/>
              </w:rPr>
              <w:t xml:space="preserve"> </w:t>
            </w:r>
            <w:r w:rsidRPr="00783BF6">
              <w:rPr>
                <w:rFonts w:hint="eastAsia"/>
                <w:sz w:val="24"/>
                <w:szCs w:val="24"/>
                <w:rtl/>
              </w:rPr>
              <w:t>שבנספח</w:t>
            </w:r>
            <w:r w:rsidRPr="00783BF6">
              <w:rPr>
                <w:sz w:val="24"/>
                <w:szCs w:val="24"/>
                <w:rtl/>
              </w:rPr>
              <w:t xml:space="preserve"> </w:t>
            </w:r>
            <w:r>
              <w:rPr>
                <w:rFonts w:hint="eastAsia"/>
                <w:sz w:val="24"/>
                <w:szCs w:val="24"/>
                <w:rtl/>
              </w:rPr>
              <w:t>יא</w:t>
            </w:r>
            <w:r w:rsidRPr="00783BF6">
              <w:rPr>
                <w:sz w:val="24"/>
                <w:szCs w:val="24"/>
                <w:rtl/>
              </w:rPr>
              <w:t xml:space="preserve">' – </w:t>
            </w:r>
            <w:r w:rsidRPr="00783BF6">
              <w:rPr>
                <w:rFonts w:hint="eastAsia"/>
                <w:sz w:val="24"/>
                <w:szCs w:val="24"/>
                <w:rtl/>
              </w:rPr>
              <w:t>קובץ</w:t>
            </w:r>
            <w:r w:rsidRPr="00783BF6">
              <w:rPr>
                <w:sz w:val="24"/>
                <w:szCs w:val="24"/>
                <w:rtl/>
              </w:rPr>
              <w:t xml:space="preserve"> </w:t>
            </w:r>
            <w:r w:rsidRPr="00783BF6">
              <w:rPr>
                <w:rFonts w:hint="eastAsia"/>
                <w:sz w:val="24"/>
                <w:szCs w:val="24"/>
                <w:rtl/>
              </w:rPr>
              <w:t>נוסחי</w:t>
            </w:r>
            <w:r w:rsidRPr="00783BF6">
              <w:rPr>
                <w:sz w:val="24"/>
                <w:szCs w:val="24"/>
                <w:rtl/>
              </w:rPr>
              <w:t xml:space="preserve"> </w:t>
            </w:r>
            <w:r w:rsidRPr="00783BF6">
              <w:rPr>
                <w:rFonts w:hint="eastAsia"/>
                <w:sz w:val="24"/>
                <w:szCs w:val="24"/>
                <w:rtl/>
              </w:rPr>
              <w:t>תצהירי</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כלהלן</w:t>
            </w:r>
            <w:r w:rsidRPr="00783BF6">
              <w:rPr>
                <w:sz w:val="24"/>
                <w:szCs w:val="24"/>
                <w:rtl/>
              </w:rPr>
              <w:t xml:space="preserve">                 </w:t>
            </w:r>
          </w:p>
          <w:p w:rsidR="009D0CC5" w:rsidRPr="0088377E" w:rsidRDefault="009D0CC5" w:rsidP="00ED6E3E">
            <w:pPr>
              <w:spacing w:line="360" w:lineRule="auto"/>
              <w:ind w:left="360"/>
              <w:jc w:val="both"/>
              <w:rPr>
                <w:b/>
                <w:bCs/>
                <w:sz w:val="24"/>
                <w:szCs w:val="24"/>
                <w:rtl/>
              </w:rPr>
            </w:pPr>
            <w:r w:rsidRPr="0088377E">
              <w:rPr>
                <w:rFonts w:hint="eastAsia"/>
                <w:b/>
                <w:bCs/>
                <w:sz w:val="24"/>
                <w:szCs w:val="24"/>
                <w:rtl/>
              </w:rPr>
              <w:t>נספח</w:t>
            </w:r>
            <w:r w:rsidRPr="0088377E">
              <w:rPr>
                <w:b/>
                <w:bCs/>
                <w:sz w:val="24"/>
                <w:szCs w:val="24"/>
                <w:rtl/>
              </w:rPr>
              <w:t xml:space="preserve"> </w:t>
            </w:r>
            <w:r w:rsidRPr="0088377E">
              <w:rPr>
                <w:rFonts w:hint="eastAsia"/>
                <w:b/>
                <w:bCs/>
                <w:sz w:val="24"/>
                <w:szCs w:val="24"/>
                <w:rtl/>
              </w:rPr>
              <w:t>יא</w:t>
            </w:r>
            <w:r w:rsidRPr="0088377E">
              <w:rPr>
                <w:b/>
                <w:bCs/>
                <w:sz w:val="24"/>
                <w:szCs w:val="24"/>
                <w:rtl/>
              </w:rPr>
              <w:t xml:space="preserve">1 – </w:t>
            </w:r>
            <w:r w:rsidRPr="0088377E">
              <w:rPr>
                <w:rFonts w:hint="eastAsia"/>
                <w:b/>
                <w:bCs/>
                <w:sz w:val="24"/>
                <w:szCs w:val="24"/>
                <w:rtl/>
              </w:rPr>
              <w:t>אישור</w:t>
            </w:r>
            <w:r w:rsidRPr="0088377E">
              <w:rPr>
                <w:b/>
                <w:bCs/>
                <w:sz w:val="24"/>
                <w:szCs w:val="24"/>
                <w:rtl/>
              </w:rPr>
              <w:t xml:space="preserve"> </w:t>
            </w:r>
            <w:r w:rsidRPr="0088377E">
              <w:rPr>
                <w:rFonts w:hint="eastAsia"/>
                <w:b/>
                <w:bCs/>
                <w:sz w:val="24"/>
                <w:szCs w:val="24"/>
                <w:rtl/>
              </w:rPr>
              <w:t>רואה</w:t>
            </w:r>
            <w:r w:rsidRPr="0088377E">
              <w:rPr>
                <w:b/>
                <w:bCs/>
                <w:sz w:val="24"/>
                <w:szCs w:val="24"/>
                <w:rtl/>
              </w:rPr>
              <w:t xml:space="preserve"> </w:t>
            </w:r>
            <w:r w:rsidRPr="0088377E">
              <w:rPr>
                <w:rFonts w:hint="eastAsia"/>
                <w:b/>
                <w:bCs/>
                <w:sz w:val="24"/>
                <w:szCs w:val="24"/>
                <w:rtl/>
              </w:rPr>
              <w:t>חשבון</w:t>
            </w:r>
            <w:r w:rsidRPr="0088377E">
              <w:rPr>
                <w:b/>
                <w:bCs/>
                <w:sz w:val="24"/>
                <w:szCs w:val="24"/>
                <w:rtl/>
              </w:rPr>
              <w:t xml:space="preserve"> </w:t>
            </w:r>
            <w:r w:rsidRPr="0088377E">
              <w:rPr>
                <w:rFonts w:hint="eastAsia"/>
                <w:b/>
                <w:bCs/>
                <w:sz w:val="24"/>
                <w:szCs w:val="24"/>
                <w:rtl/>
              </w:rPr>
              <w:t>או</w:t>
            </w:r>
            <w:r w:rsidRPr="0088377E">
              <w:rPr>
                <w:b/>
                <w:bCs/>
                <w:sz w:val="24"/>
                <w:szCs w:val="24"/>
                <w:rtl/>
              </w:rPr>
              <w:t xml:space="preserve"> </w:t>
            </w:r>
            <w:r w:rsidRPr="0088377E">
              <w:rPr>
                <w:rFonts w:hint="eastAsia"/>
                <w:b/>
                <w:bCs/>
                <w:sz w:val="24"/>
                <w:szCs w:val="24"/>
                <w:rtl/>
              </w:rPr>
              <w:t>עורך</w:t>
            </w:r>
            <w:r w:rsidRPr="0088377E">
              <w:rPr>
                <w:b/>
                <w:bCs/>
                <w:sz w:val="24"/>
                <w:szCs w:val="24"/>
                <w:rtl/>
              </w:rPr>
              <w:t xml:space="preserve"> </w:t>
            </w:r>
            <w:r w:rsidRPr="0088377E">
              <w:rPr>
                <w:rFonts w:hint="eastAsia"/>
                <w:b/>
                <w:bCs/>
                <w:sz w:val="24"/>
                <w:szCs w:val="24"/>
                <w:rtl/>
              </w:rPr>
              <w:t>דין</w:t>
            </w:r>
            <w:r w:rsidRPr="0088377E">
              <w:rPr>
                <w:b/>
                <w:bCs/>
                <w:sz w:val="24"/>
                <w:szCs w:val="24"/>
                <w:rtl/>
              </w:rPr>
              <w:t xml:space="preserve"> </w:t>
            </w:r>
            <w:r w:rsidRPr="0088377E">
              <w:rPr>
                <w:rFonts w:hint="eastAsia"/>
                <w:b/>
                <w:bCs/>
                <w:sz w:val="24"/>
                <w:szCs w:val="24"/>
                <w:rtl/>
              </w:rPr>
              <w:t>על</w:t>
            </w:r>
            <w:r w:rsidRPr="0088377E">
              <w:rPr>
                <w:b/>
                <w:bCs/>
                <w:sz w:val="24"/>
                <w:szCs w:val="24"/>
                <w:rtl/>
              </w:rPr>
              <w:t xml:space="preserve"> </w:t>
            </w:r>
            <w:r w:rsidRPr="0088377E">
              <w:rPr>
                <w:rFonts w:hint="eastAsia"/>
                <w:b/>
                <w:bCs/>
                <w:sz w:val="24"/>
                <w:szCs w:val="24"/>
                <w:rtl/>
              </w:rPr>
              <w:t>פרטים</w:t>
            </w:r>
            <w:r w:rsidRPr="0088377E">
              <w:rPr>
                <w:b/>
                <w:bCs/>
                <w:sz w:val="24"/>
                <w:szCs w:val="24"/>
                <w:rtl/>
              </w:rPr>
              <w:t xml:space="preserve"> </w:t>
            </w:r>
            <w:r w:rsidRPr="0088377E">
              <w:rPr>
                <w:rFonts w:hint="eastAsia"/>
                <w:b/>
                <w:bCs/>
                <w:sz w:val="24"/>
                <w:szCs w:val="24"/>
                <w:rtl/>
              </w:rPr>
              <w:t>אודות</w:t>
            </w:r>
            <w:r w:rsidRPr="0088377E">
              <w:rPr>
                <w:b/>
                <w:bCs/>
                <w:sz w:val="24"/>
                <w:szCs w:val="24"/>
                <w:rtl/>
              </w:rPr>
              <w:t xml:space="preserve"> </w:t>
            </w:r>
            <w:r w:rsidRPr="0088377E">
              <w:rPr>
                <w:rFonts w:hint="eastAsia"/>
                <w:b/>
                <w:bCs/>
                <w:sz w:val="24"/>
                <w:szCs w:val="24"/>
                <w:rtl/>
              </w:rPr>
              <w:t>המציע</w:t>
            </w:r>
            <w:r w:rsidRPr="0088377E">
              <w:rPr>
                <w:b/>
                <w:bCs/>
                <w:sz w:val="24"/>
                <w:szCs w:val="24"/>
                <w:rtl/>
              </w:rPr>
              <w:t>.</w:t>
            </w:r>
          </w:p>
          <w:p w:rsidR="009D0CC5" w:rsidRPr="0088377E" w:rsidRDefault="009D0CC5" w:rsidP="00ED6E3E">
            <w:pPr>
              <w:spacing w:line="360" w:lineRule="auto"/>
              <w:ind w:left="360"/>
              <w:jc w:val="both"/>
              <w:rPr>
                <w:b/>
                <w:bCs/>
                <w:sz w:val="24"/>
                <w:szCs w:val="24"/>
                <w:rtl/>
              </w:rPr>
            </w:pPr>
            <w:r w:rsidRPr="0088377E">
              <w:rPr>
                <w:rFonts w:hint="eastAsia"/>
                <w:b/>
                <w:bCs/>
                <w:sz w:val="24"/>
                <w:szCs w:val="24"/>
                <w:rtl/>
              </w:rPr>
              <w:t>נספח</w:t>
            </w:r>
            <w:r w:rsidRPr="0088377E">
              <w:rPr>
                <w:b/>
                <w:bCs/>
                <w:sz w:val="24"/>
                <w:szCs w:val="24"/>
                <w:rtl/>
              </w:rPr>
              <w:t xml:space="preserve"> </w:t>
            </w:r>
            <w:r w:rsidRPr="0088377E">
              <w:rPr>
                <w:rFonts w:hint="eastAsia"/>
                <w:b/>
                <w:bCs/>
                <w:sz w:val="24"/>
                <w:szCs w:val="24"/>
                <w:rtl/>
              </w:rPr>
              <w:t>יא</w:t>
            </w:r>
            <w:r w:rsidRPr="0088377E">
              <w:rPr>
                <w:b/>
                <w:bCs/>
                <w:sz w:val="24"/>
                <w:szCs w:val="24"/>
                <w:rtl/>
              </w:rPr>
              <w:t xml:space="preserve">2 – </w:t>
            </w:r>
            <w:r w:rsidRPr="007E7F1E">
              <w:rPr>
                <w:rFonts w:hint="eastAsia"/>
                <w:b/>
                <w:bCs/>
                <w:sz w:val="24"/>
                <w:szCs w:val="24"/>
                <w:rtl/>
              </w:rPr>
              <w:t>תצהיר</w:t>
            </w:r>
            <w:r w:rsidRPr="007E7F1E">
              <w:rPr>
                <w:b/>
                <w:bCs/>
                <w:sz w:val="24"/>
                <w:szCs w:val="24"/>
                <w:rtl/>
              </w:rPr>
              <w:t xml:space="preserve"> </w:t>
            </w:r>
            <w:r w:rsidRPr="007E7F1E">
              <w:rPr>
                <w:rFonts w:hint="eastAsia"/>
                <w:b/>
                <w:bCs/>
                <w:sz w:val="24"/>
                <w:szCs w:val="24"/>
                <w:rtl/>
              </w:rPr>
              <w:t>בדבר</w:t>
            </w:r>
            <w:r w:rsidRPr="007E7F1E">
              <w:rPr>
                <w:b/>
                <w:bCs/>
                <w:sz w:val="24"/>
                <w:szCs w:val="24"/>
                <w:rtl/>
              </w:rPr>
              <w:t xml:space="preserve"> </w:t>
            </w:r>
            <w:r w:rsidRPr="007E7F1E">
              <w:rPr>
                <w:rFonts w:hint="eastAsia"/>
                <w:b/>
                <w:bCs/>
                <w:sz w:val="24"/>
                <w:szCs w:val="24"/>
                <w:rtl/>
              </w:rPr>
              <w:t>היעדר</w:t>
            </w:r>
            <w:r w:rsidRPr="007E7F1E">
              <w:rPr>
                <w:b/>
                <w:bCs/>
                <w:sz w:val="24"/>
                <w:szCs w:val="24"/>
                <w:rtl/>
              </w:rPr>
              <w:t xml:space="preserve"> </w:t>
            </w:r>
            <w:r w:rsidRPr="007E7F1E">
              <w:rPr>
                <w:rFonts w:hint="eastAsia"/>
                <w:b/>
                <w:bCs/>
                <w:sz w:val="24"/>
                <w:szCs w:val="24"/>
                <w:rtl/>
              </w:rPr>
              <w:t>הרשעות</w:t>
            </w:r>
            <w:r w:rsidRPr="007E7F1E">
              <w:rPr>
                <w:b/>
                <w:bCs/>
                <w:sz w:val="24"/>
                <w:szCs w:val="24"/>
                <w:rtl/>
              </w:rPr>
              <w:t xml:space="preserve"> </w:t>
            </w:r>
            <w:r w:rsidRPr="007E7F1E">
              <w:rPr>
                <w:rFonts w:hint="eastAsia"/>
                <w:b/>
                <w:bCs/>
                <w:sz w:val="24"/>
                <w:szCs w:val="24"/>
                <w:rtl/>
              </w:rPr>
              <w:t>בגין</w:t>
            </w:r>
            <w:r w:rsidRPr="007E7F1E">
              <w:rPr>
                <w:b/>
                <w:bCs/>
                <w:sz w:val="24"/>
                <w:szCs w:val="24"/>
                <w:rtl/>
              </w:rPr>
              <w:t xml:space="preserve"> </w:t>
            </w:r>
            <w:r w:rsidRPr="007E7F1E">
              <w:rPr>
                <w:rFonts w:hint="eastAsia"/>
                <w:b/>
                <w:bCs/>
                <w:sz w:val="24"/>
                <w:szCs w:val="24"/>
                <w:rtl/>
              </w:rPr>
              <w:t>העסקת</w:t>
            </w:r>
            <w:r w:rsidRPr="007E7F1E">
              <w:rPr>
                <w:b/>
                <w:bCs/>
                <w:sz w:val="24"/>
                <w:szCs w:val="24"/>
                <w:rtl/>
              </w:rPr>
              <w:t xml:space="preserve"> </w:t>
            </w:r>
            <w:r w:rsidRPr="007E7F1E">
              <w:rPr>
                <w:rFonts w:hint="eastAsia"/>
                <w:b/>
                <w:bCs/>
                <w:sz w:val="24"/>
                <w:szCs w:val="24"/>
                <w:rtl/>
              </w:rPr>
              <w:t>עובדים</w:t>
            </w:r>
            <w:r w:rsidRPr="007E7F1E">
              <w:rPr>
                <w:b/>
                <w:bCs/>
                <w:sz w:val="24"/>
                <w:szCs w:val="24"/>
                <w:rtl/>
              </w:rPr>
              <w:t xml:space="preserve"> </w:t>
            </w:r>
            <w:r w:rsidRPr="007E7F1E">
              <w:rPr>
                <w:rFonts w:hint="eastAsia"/>
                <w:b/>
                <w:bCs/>
                <w:sz w:val="24"/>
                <w:szCs w:val="24"/>
                <w:rtl/>
              </w:rPr>
              <w:t>זרים</w:t>
            </w:r>
            <w:r w:rsidRPr="007E7F1E">
              <w:rPr>
                <w:b/>
                <w:bCs/>
                <w:sz w:val="24"/>
                <w:szCs w:val="24"/>
                <w:rtl/>
              </w:rPr>
              <w:t xml:space="preserve"> </w:t>
            </w:r>
            <w:r w:rsidRPr="007E7F1E">
              <w:rPr>
                <w:rFonts w:hint="eastAsia"/>
                <w:b/>
                <w:bCs/>
                <w:sz w:val="24"/>
                <w:szCs w:val="24"/>
                <w:rtl/>
              </w:rPr>
              <w:t>ושכר</w:t>
            </w:r>
            <w:r w:rsidRPr="007E7F1E">
              <w:rPr>
                <w:b/>
                <w:bCs/>
                <w:sz w:val="24"/>
                <w:szCs w:val="24"/>
                <w:rtl/>
              </w:rPr>
              <w:t xml:space="preserve"> </w:t>
            </w:r>
            <w:r w:rsidRPr="007E7F1E">
              <w:rPr>
                <w:rFonts w:hint="eastAsia"/>
                <w:b/>
                <w:bCs/>
                <w:sz w:val="24"/>
                <w:szCs w:val="24"/>
                <w:rtl/>
              </w:rPr>
              <w:t>מינימום</w:t>
            </w:r>
            <w:r w:rsidRPr="0088377E">
              <w:rPr>
                <w:b/>
                <w:bCs/>
                <w:sz w:val="24"/>
                <w:szCs w:val="24"/>
                <w:rtl/>
              </w:rPr>
              <w:t>.</w:t>
            </w:r>
          </w:p>
          <w:p w:rsidR="009D0CC5" w:rsidRPr="0088377E" w:rsidRDefault="009D0CC5" w:rsidP="00ED6E3E">
            <w:pPr>
              <w:spacing w:line="360" w:lineRule="auto"/>
              <w:ind w:left="360"/>
              <w:jc w:val="both"/>
              <w:rPr>
                <w:sz w:val="24"/>
                <w:szCs w:val="24"/>
                <w:rtl/>
              </w:rPr>
            </w:pPr>
            <w:r w:rsidRPr="0088377E">
              <w:rPr>
                <w:rFonts w:hint="eastAsia"/>
                <w:b/>
                <w:bCs/>
                <w:sz w:val="24"/>
                <w:szCs w:val="24"/>
                <w:rtl/>
              </w:rPr>
              <w:t>נספח</w:t>
            </w:r>
            <w:r w:rsidRPr="0088377E">
              <w:rPr>
                <w:b/>
                <w:bCs/>
                <w:sz w:val="24"/>
                <w:szCs w:val="24"/>
                <w:rtl/>
              </w:rPr>
              <w:t xml:space="preserve"> </w:t>
            </w:r>
            <w:r w:rsidRPr="0088377E">
              <w:rPr>
                <w:rFonts w:hint="eastAsia"/>
                <w:b/>
                <w:bCs/>
                <w:sz w:val="24"/>
                <w:szCs w:val="24"/>
                <w:rtl/>
              </w:rPr>
              <w:t>יא</w:t>
            </w:r>
            <w:r w:rsidRPr="0088377E">
              <w:rPr>
                <w:b/>
                <w:bCs/>
                <w:sz w:val="24"/>
                <w:szCs w:val="24"/>
                <w:rtl/>
              </w:rPr>
              <w:t xml:space="preserve">3 - </w:t>
            </w:r>
            <w:r w:rsidRPr="0088377E">
              <w:rPr>
                <w:rFonts w:hint="eastAsia"/>
                <w:b/>
                <w:bCs/>
                <w:sz w:val="24"/>
                <w:szCs w:val="24"/>
                <w:rtl/>
              </w:rPr>
              <w:t>תצהיר</w:t>
            </w:r>
            <w:r w:rsidRPr="0088377E">
              <w:rPr>
                <w:b/>
                <w:bCs/>
                <w:sz w:val="24"/>
                <w:szCs w:val="24"/>
                <w:rtl/>
              </w:rPr>
              <w:t xml:space="preserve"> (</w:t>
            </w:r>
            <w:r w:rsidRPr="0088377E">
              <w:rPr>
                <w:rFonts w:hint="eastAsia"/>
                <w:b/>
                <w:bCs/>
                <w:sz w:val="24"/>
                <w:szCs w:val="24"/>
                <w:rtl/>
              </w:rPr>
              <w:t>פשיטת</w:t>
            </w:r>
            <w:r w:rsidRPr="0088377E">
              <w:rPr>
                <w:b/>
                <w:bCs/>
                <w:sz w:val="24"/>
                <w:szCs w:val="24"/>
                <w:rtl/>
              </w:rPr>
              <w:t xml:space="preserve"> </w:t>
            </w:r>
            <w:r w:rsidRPr="0088377E">
              <w:rPr>
                <w:rFonts w:hint="eastAsia"/>
                <w:b/>
                <w:bCs/>
                <w:sz w:val="24"/>
                <w:szCs w:val="24"/>
                <w:rtl/>
              </w:rPr>
              <w:t>רגל</w:t>
            </w:r>
            <w:r w:rsidRPr="0088377E">
              <w:rPr>
                <w:b/>
                <w:bCs/>
                <w:sz w:val="24"/>
                <w:szCs w:val="24"/>
                <w:rtl/>
              </w:rPr>
              <w:t xml:space="preserve"> </w:t>
            </w:r>
            <w:r w:rsidRPr="0088377E">
              <w:rPr>
                <w:rFonts w:hint="eastAsia"/>
                <w:b/>
                <w:bCs/>
                <w:sz w:val="24"/>
                <w:szCs w:val="24"/>
                <w:rtl/>
              </w:rPr>
              <w:t>והעדר</w:t>
            </w:r>
            <w:r w:rsidRPr="0088377E">
              <w:rPr>
                <w:b/>
                <w:bCs/>
                <w:sz w:val="24"/>
                <w:szCs w:val="24"/>
                <w:rtl/>
              </w:rPr>
              <w:t xml:space="preserve"> </w:t>
            </w:r>
            <w:r w:rsidRPr="0088377E">
              <w:rPr>
                <w:rFonts w:hint="eastAsia"/>
                <w:b/>
                <w:bCs/>
                <w:sz w:val="24"/>
                <w:szCs w:val="24"/>
                <w:rtl/>
              </w:rPr>
              <w:t>תביעות</w:t>
            </w:r>
            <w:r w:rsidRPr="0088377E">
              <w:rPr>
                <w:b/>
                <w:bCs/>
                <w:sz w:val="24"/>
                <w:szCs w:val="24"/>
                <w:rtl/>
              </w:rPr>
              <w:t>)</w:t>
            </w:r>
            <w:r w:rsidRPr="0088377E">
              <w:rPr>
                <w:sz w:val="24"/>
                <w:szCs w:val="24"/>
                <w:rtl/>
              </w:rPr>
              <w:t>.</w:t>
            </w:r>
          </w:p>
          <w:p w:rsidR="009D0CC5" w:rsidRPr="0088377E" w:rsidRDefault="009D0CC5" w:rsidP="00ED6E3E">
            <w:pPr>
              <w:spacing w:line="360" w:lineRule="auto"/>
              <w:ind w:left="360"/>
              <w:jc w:val="both"/>
              <w:rPr>
                <w:sz w:val="24"/>
                <w:szCs w:val="24"/>
                <w:rtl/>
              </w:rPr>
            </w:pPr>
          </w:p>
          <w:p w:rsidR="009D0CC5" w:rsidRPr="0088377E" w:rsidRDefault="009D0CC5" w:rsidP="00ED6E3E">
            <w:pPr>
              <w:spacing w:line="360" w:lineRule="auto"/>
              <w:ind w:left="360"/>
              <w:jc w:val="both"/>
              <w:rPr>
                <w:b/>
                <w:bCs/>
                <w:sz w:val="24"/>
                <w:szCs w:val="24"/>
                <w:rtl/>
              </w:rPr>
            </w:pPr>
            <w:r w:rsidRPr="0088377E">
              <w:rPr>
                <w:rFonts w:hint="eastAsia"/>
                <w:b/>
                <w:bCs/>
                <w:sz w:val="24"/>
                <w:szCs w:val="24"/>
                <w:rtl/>
              </w:rPr>
              <w:t>נספח</w:t>
            </w:r>
            <w:r w:rsidRPr="0088377E">
              <w:rPr>
                <w:b/>
                <w:bCs/>
                <w:sz w:val="24"/>
                <w:szCs w:val="24"/>
                <w:rtl/>
              </w:rPr>
              <w:t xml:space="preserve"> </w:t>
            </w:r>
            <w:r w:rsidRPr="0088377E">
              <w:rPr>
                <w:rFonts w:hint="eastAsia"/>
                <w:b/>
                <w:bCs/>
                <w:sz w:val="24"/>
                <w:szCs w:val="24"/>
                <w:rtl/>
              </w:rPr>
              <w:t>יא</w:t>
            </w:r>
            <w:r>
              <w:rPr>
                <w:b/>
                <w:bCs/>
                <w:sz w:val="24"/>
                <w:szCs w:val="24"/>
                <w:rtl/>
              </w:rPr>
              <w:t>4</w:t>
            </w:r>
            <w:r w:rsidRPr="0088377E">
              <w:rPr>
                <w:b/>
                <w:bCs/>
                <w:sz w:val="24"/>
                <w:szCs w:val="24"/>
                <w:rtl/>
              </w:rPr>
              <w:t xml:space="preserve"> – </w:t>
            </w:r>
            <w:r w:rsidRPr="0088377E">
              <w:rPr>
                <w:rFonts w:hint="eastAsia"/>
                <w:b/>
                <w:bCs/>
                <w:sz w:val="24"/>
                <w:szCs w:val="24"/>
                <w:rtl/>
              </w:rPr>
              <w:t>התחייבות</w:t>
            </w:r>
            <w:r w:rsidRPr="0088377E">
              <w:rPr>
                <w:b/>
                <w:bCs/>
                <w:sz w:val="24"/>
                <w:szCs w:val="24"/>
                <w:rtl/>
              </w:rPr>
              <w:t xml:space="preserve"> </w:t>
            </w:r>
            <w:r w:rsidRPr="0088377E">
              <w:rPr>
                <w:rFonts w:hint="eastAsia"/>
                <w:b/>
                <w:bCs/>
                <w:sz w:val="24"/>
                <w:szCs w:val="24"/>
                <w:rtl/>
              </w:rPr>
              <w:t>קבלן</w:t>
            </w:r>
            <w:r w:rsidRPr="0088377E">
              <w:rPr>
                <w:b/>
                <w:bCs/>
                <w:sz w:val="24"/>
                <w:szCs w:val="24"/>
                <w:rtl/>
              </w:rPr>
              <w:t xml:space="preserve"> </w:t>
            </w:r>
            <w:r w:rsidRPr="0088377E">
              <w:rPr>
                <w:rFonts w:hint="eastAsia"/>
                <w:b/>
                <w:bCs/>
                <w:sz w:val="24"/>
                <w:szCs w:val="24"/>
                <w:rtl/>
              </w:rPr>
              <w:t>המשנה</w:t>
            </w:r>
            <w:r w:rsidRPr="0088377E">
              <w:rPr>
                <w:b/>
                <w:bCs/>
                <w:sz w:val="24"/>
                <w:szCs w:val="24"/>
                <w:rtl/>
              </w:rPr>
              <w:t xml:space="preserve"> </w:t>
            </w:r>
            <w:r w:rsidRPr="0088377E">
              <w:rPr>
                <w:rFonts w:hint="eastAsia"/>
                <w:b/>
                <w:bCs/>
                <w:sz w:val="24"/>
                <w:szCs w:val="24"/>
                <w:rtl/>
              </w:rPr>
              <w:t>לעמוד</w:t>
            </w:r>
            <w:r w:rsidRPr="0088377E">
              <w:rPr>
                <w:b/>
                <w:bCs/>
                <w:sz w:val="24"/>
                <w:szCs w:val="24"/>
                <w:rtl/>
              </w:rPr>
              <w:t xml:space="preserve"> </w:t>
            </w:r>
            <w:r w:rsidRPr="0088377E">
              <w:rPr>
                <w:rFonts w:hint="eastAsia"/>
                <w:b/>
                <w:bCs/>
                <w:sz w:val="24"/>
                <w:szCs w:val="24"/>
                <w:rtl/>
              </w:rPr>
              <w:t>בכל</w:t>
            </w:r>
            <w:r w:rsidRPr="0088377E">
              <w:rPr>
                <w:b/>
                <w:bCs/>
                <w:sz w:val="24"/>
                <w:szCs w:val="24"/>
                <w:rtl/>
              </w:rPr>
              <w:t xml:space="preserve"> </w:t>
            </w:r>
            <w:r w:rsidRPr="0088377E">
              <w:rPr>
                <w:rFonts w:hint="eastAsia"/>
                <w:b/>
                <w:bCs/>
                <w:sz w:val="24"/>
                <w:szCs w:val="24"/>
                <w:rtl/>
              </w:rPr>
              <w:t>דרישות</w:t>
            </w:r>
            <w:r w:rsidRPr="0088377E">
              <w:rPr>
                <w:b/>
                <w:bCs/>
                <w:sz w:val="24"/>
                <w:szCs w:val="24"/>
                <w:rtl/>
              </w:rPr>
              <w:t xml:space="preserve"> </w:t>
            </w:r>
            <w:r w:rsidRPr="0088377E">
              <w:rPr>
                <w:rFonts w:hint="eastAsia"/>
                <w:b/>
                <w:bCs/>
                <w:sz w:val="24"/>
                <w:szCs w:val="24"/>
                <w:rtl/>
              </w:rPr>
              <w:t>ההסכם</w:t>
            </w:r>
            <w:r w:rsidRPr="0088377E">
              <w:rPr>
                <w:b/>
                <w:bCs/>
                <w:sz w:val="24"/>
                <w:szCs w:val="24"/>
                <w:rtl/>
              </w:rPr>
              <w:t xml:space="preserve"> </w:t>
            </w:r>
            <w:r w:rsidRPr="0088377E">
              <w:rPr>
                <w:rFonts w:hint="eastAsia"/>
                <w:b/>
                <w:bCs/>
                <w:sz w:val="24"/>
                <w:szCs w:val="24"/>
                <w:rtl/>
              </w:rPr>
              <w:t>זה</w:t>
            </w:r>
            <w:r w:rsidRPr="0088377E">
              <w:rPr>
                <w:b/>
                <w:bCs/>
                <w:sz w:val="24"/>
                <w:szCs w:val="24"/>
                <w:rtl/>
              </w:rPr>
              <w:t xml:space="preserve"> </w:t>
            </w:r>
            <w:r w:rsidRPr="0088377E">
              <w:rPr>
                <w:rFonts w:hint="eastAsia"/>
                <w:b/>
                <w:bCs/>
                <w:sz w:val="24"/>
                <w:szCs w:val="24"/>
                <w:rtl/>
              </w:rPr>
              <w:t>על</w:t>
            </w:r>
            <w:r w:rsidRPr="0088377E">
              <w:rPr>
                <w:b/>
                <w:bCs/>
                <w:sz w:val="24"/>
                <w:szCs w:val="24"/>
                <w:rtl/>
              </w:rPr>
              <w:t xml:space="preserve"> </w:t>
            </w:r>
            <w:r w:rsidRPr="0088377E">
              <w:rPr>
                <w:rFonts w:hint="eastAsia"/>
                <w:b/>
                <w:bCs/>
                <w:sz w:val="24"/>
                <w:szCs w:val="24"/>
                <w:rtl/>
              </w:rPr>
              <w:t>נספחיו</w:t>
            </w:r>
            <w:r w:rsidRPr="0088377E">
              <w:rPr>
                <w:b/>
                <w:bCs/>
                <w:sz w:val="24"/>
                <w:szCs w:val="24"/>
                <w:rtl/>
              </w:rPr>
              <w:t>.</w:t>
            </w:r>
          </w:p>
          <w:p w:rsidR="009D0CC5" w:rsidRPr="0088377E" w:rsidRDefault="009D0CC5" w:rsidP="00ED6E3E">
            <w:pPr>
              <w:spacing w:line="360" w:lineRule="auto"/>
              <w:ind w:left="360"/>
              <w:jc w:val="both"/>
              <w:rPr>
                <w:b/>
                <w:bCs/>
                <w:sz w:val="24"/>
                <w:szCs w:val="24"/>
                <w:rtl/>
              </w:rPr>
            </w:pPr>
            <w:r w:rsidRPr="0088377E">
              <w:rPr>
                <w:rFonts w:hint="eastAsia"/>
                <w:b/>
                <w:bCs/>
                <w:sz w:val="24"/>
                <w:szCs w:val="24"/>
                <w:rtl/>
              </w:rPr>
              <w:t>נספח</w:t>
            </w:r>
            <w:r w:rsidRPr="0088377E">
              <w:rPr>
                <w:b/>
                <w:bCs/>
                <w:sz w:val="24"/>
                <w:szCs w:val="24"/>
                <w:rtl/>
              </w:rPr>
              <w:t xml:space="preserve"> </w:t>
            </w:r>
            <w:r w:rsidRPr="0088377E">
              <w:rPr>
                <w:rFonts w:hint="eastAsia"/>
                <w:b/>
                <w:bCs/>
                <w:sz w:val="24"/>
                <w:szCs w:val="24"/>
                <w:rtl/>
              </w:rPr>
              <w:t>יא</w:t>
            </w:r>
            <w:r>
              <w:rPr>
                <w:b/>
                <w:bCs/>
                <w:sz w:val="24"/>
                <w:szCs w:val="24"/>
                <w:rtl/>
              </w:rPr>
              <w:t>5</w:t>
            </w:r>
            <w:r w:rsidRPr="0088377E">
              <w:rPr>
                <w:b/>
                <w:bCs/>
                <w:sz w:val="24"/>
                <w:szCs w:val="24"/>
                <w:rtl/>
              </w:rPr>
              <w:t xml:space="preserve"> – </w:t>
            </w:r>
            <w:r w:rsidRPr="0088377E">
              <w:rPr>
                <w:rFonts w:hint="eastAsia"/>
                <w:b/>
                <w:bCs/>
                <w:sz w:val="24"/>
                <w:szCs w:val="24"/>
                <w:rtl/>
              </w:rPr>
              <w:t>התחייבות</w:t>
            </w:r>
            <w:r w:rsidRPr="0088377E">
              <w:rPr>
                <w:b/>
                <w:bCs/>
                <w:sz w:val="24"/>
                <w:szCs w:val="24"/>
                <w:rtl/>
              </w:rPr>
              <w:t xml:space="preserve"> </w:t>
            </w:r>
            <w:r w:rsidRPr="0088377E">
              <w:rPr>
                <w:rFonts w:hint="eastAsia"/>
                <w:b/>
                <w:bCs/>
                <w:sz w:val="24"/>
                <w:szCs w:val="24"/>
                <w:rtl/>
              </w:rPr>
              <w:t>לשמירת</w:t>
            </w:r>
            <w:r w:rsidRPr="0088377E">
              <w:rPr>
                <w:b/>
                <w:bCs/>
                <w:sz w:val="24"/>
                <w:szCs w:val="24"/>
                <w:rtl/>
              </w:rPr>
              <w:t xml:space="preserve"> </w:t>
            </w:r>
            <w:r w:rsidRPr="0088377E">
              <w:rPr>
                <w:rFonts w:hint="eastAsia"/>
                <w:b/>
                <w:bCs/>
                <w:sz w:val="24"/>
                <w:szCs w:val="24"/>
                <w:rtl/>
              </w:rPr>
              <w:t>סודיות</w:t>
            </w:r>
            <w:r w:rsidRPr="0088377E">
              <w:rPr>
                <w:b/>
                <w:bCs/>
                <w:sz w:val="24"/>
                <w:szCs w:val="24"/>
                <w:rtl/>
              </w:rPr>
              <w:t>.</w:t>
            </w:r>
          </w:p>
          <w:p w:rsidR="009D0CC5" w:rsidRPr="0088377E" w:rsidRDefault="009D0CC5" w:rsidP="00ED6E3E">
            <w:pPr>
              <w:spacing w:line="360" w:lineRule="auto"/>
              <w:ind w:left="360"/>
              <w:jc w:val="both"/>
              <w:rPr>
                <w:b/>
                <w:bCs/>
                <w:sz w:val="24"/>
                <w:szCs w:val="24"/>
                <w:rtl/>
              </w:rPr>
            </w:pPr>
            <w:r w:rsidRPr="0088377E">
              <w:rPr>
                <w:rFonts w:hint="eastAsia"/>
                <w:b/>
                <w:bCs/>
                <w:sz w:val="24"/>
                <w:szCs w:val="24"/>
                <w:rtl/>
              </w:rPr>
              <w:t>נספח</w:t>
            </w:r>
            <w:r w:rsidRPr="0088377E">
              <w:rPr>
                <w:b/>
                <w:bCs/>
                <w:sz w:val="24"/>
                <w:szCs w:val="24"/>
                <w:rtl/>
              </w:rPr>
              <w:t xml:space="preserve"> </w:t>
            </w:r>
            <w:r w:rsidRPr="0088377E">
              <w:rPr>
                <w:rFonts w:hint="eastAsia"/>
                <w:b/>
                <w:bCs/>
                <w:sz w:val="24"/>
                <w:szCs w:val="24"/>
                <w:rtl/>
              </w:rPr>
              <w:t>יא</w:t>
            </w:r>
            <w:r>
              <w:rPr>
                <w:b/>
                <w:bCs/>
                <w:sz w:val="24"/>
                <w:szCs w:val="24"/>
                <w:rtl/>
              </w:rPr>
              <w:t>6</w:t>
            </w:r>
            <w:r w:rsidRPr="0088377E">
              <w:rPr>
                <w:b/>
                <w:bCs/>
                <w:sz w:val="24"/>
                <w:szCs w:val="24"/>
                <w:rtl/>
              </w:rPr>
              <w:t xml:space="preserve"> – </w:t>
            </w:r>
            <w:r w:rsidRPr="0088377E">
              <w:rPr>
                <w:rFonts w:hint="eastAsia"/>
                <w:b/>
                <w:bCs/>
                <w:sz w:val="24"/>
                <w:szCs w:val="24"/>
                <w:rtl/>
              </w:rPr>
              <w:t>תצהיר</w:t>
            </w:r>
            <w:r w:rsidRPr="0088377E">
              <w:rPr>
                <w:b/>
                <w:bCs/>
                <w:sz w:val="24"/>
                <w:szCs w:val="24"/>
                <w:rtl/>
              </w:rPr>
              <w:t xml:space="preserve"> </w:t>
            </w:r>
            <w:r w:rsidRPr="0088377E">
              <w:rPr>
                <w:rFonts w:hint="eastAsia"/>
                <w:b/>
                <w:bCs/>
                <w:sz w:val="24"/>
                <w:szCs w:val="24"/>
                <w:rtl/>
              </w:rPr>
              <w:t>בדבר</w:t>
            </w:r>
            <w:r w:rsidRPr="0088377E">
              <w:rPr>
                <w:b/>
                <w:bCs/>
                <w:sz w:val="24"/>
                <w:szCs w:val="24"/>
                <w:rtl/>
              </w:rPr>
              <w:t xml:space="preserve"> </w:t>
            </w:r>
            <w:r w:rsidRPr="0088377E">
              <w:rPr>
                <w:rFonts w:hint="eastAsia"/>
                <w:b/>
                <w:bCs/>
                <w:sz w:val="24"/>
                <w:szCs w:val="24"/>
                <w:rtl/>
              </w:rPr>
              <w:t>שימוש</w:t>
            </w:r>
            <w:r w:rsidRPr="0088377E">
              <w:rPr>
                <w:b/>
                <w:bCs/>
                <w:sz w:val="24"/>
                <w:szCs w:val="24"/>
                <w:rtl/>
              </w:rPr>
              <w:t xml:space="preserve"> </w:t>
            </w:r>
            <w:r w:rsidRPr="0088377E">
              <w:rPr>
                <w:rFonts w:hint="eastAsia"/>
                <w:b/>
                <w:bCs/>
                <w:sz w:val="24"/>
                <w:szCs w:val="24"/>
                <w:rtl/>
              </w:rPr>
              <w:t>בתוכנות</w:t>
            </w:r>
            <w:r w:rsidRPr="0088377E">
              <w:rPr>
                <w:b/>
                <w:bCs/>
                <w:sz w:val="24"/>
                <w:szCs w:val="24"/>
                <w:rtl/>
              </w:rPr>
              <w:t xml:space="preserve"> </w:t>
            </w:r>
            <w:r w:rsidRPr="0088377E">
              <w:rPr>
                <w:rFonts w:hint="eastAsia"/>
                <w:b/>
                <w:bCs/>
                <w:sz w:val="24"/>
                <w:szCs w:val="24"/>
                <w:rtl/>
              </w:rPr>
              <w:t>מקוריות</w:t>
            </w:r>
            <w:r w:rsidRPr="0088377E">
              <w:rPr>
                <w:b/>
                <w:bCs/>
                <w:sz w:val="24"/>
                <w:szCs w:val="24"/>
                <w:rtl/>
              </w:rPr>
              <w:t>.</w:t>
            </w:r>
          </w:p>
          <w:p w:rsidR="009D0CC5" w:rsidRPr="00783BF6" w:rsidRDefault="009D0CC5" w:rsidP="00ED6E3E">
            <w:pPr>
              <w:spacing w:line="360" w:lineRule="auto"/>
              <w:jc w:val="both"/>
              <w:rPr>
                <w:sz w:val="24"/>
                <w:szCs w:val="24"/>
                <w:u w:val="single"/>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4.10</w:t>
            </w:r>
          </w:p>
        </w:tc>
        <w:tc>
          <w:tcPr>
            <w:tcW w:w="7466" w:type="dxa"/>
            <w:gridSpan w:val="3"/>
          </w:tcPr>
          <w:p w:rsidR="009D0CC5" w:rsidRPr="00783BF6" w:rsidRDefault="009D0CC5" w:rsidP="00ED6E3E">
            <w:pPr>
              <w:spacing w:line="360" w:lineRule="auto"/>
              <w:ind w:left="360"/>
              <w:jc w:val="both"/>
              <w:rPr>
                <w:sz w:val="24"/>
                <w:szCs w:val="24"/>
                <w:u w:val="single"/>
                <w:rtl/>
              </w:rPr>
            </w:pPr>
            <w:r w:rsidRPr="00783BF6">
              <w:rPr>
                <w:rFonts w:hint="eastAsia"/>
                <w:sz w:val="24"/>
                <w:szCs w:val="24"/>
                <w:u w:val="single"/>
                <w:rtl/>
              </w:rPr>
              <w:t>מוצהר</w:t>
            </w:r>
            <w:r w:rsidRPr="00783BF6">
              <w:rPr>
                <w:sz w:val="24"/>
                <w:szCs w:val="24"/>
                <w:u w:val="single"/>
                <w:rtl/>
              </w:rPr>
              <w:t xml:space="preserve"> </w:t>
            </w:r>
            <w:r w:rsidRPr="00783BF6">
              <w:rPr>
                <w:rFonts w:hint="eastAsia"/>
                <w:sz w:val="24"/>
                <w:szCs w:val="24"/>
                <w:u w:val="single"/>
                <w:rtl/>
              </w:rPr>
              <w:t>ומוסכם</w:t>
            </w:r>
            <w:r w:rsidRPr="00783BF6">
              <w:rPr>
                <w:sz w:val="24"/>
                <w:szCs w:val="24"/>
                <w:u w:val="single"/>
                <w:rtl/>
              </w:rPr>
              <w:t xml:space="preserve"> </w:t>
            </w:r>
            <w:r w:rsidRPr="00783BF6">
              <w:rPr>
                <w:rFonts w:hint="eastAsia"/>
                <w:sz w:val="24"/>
                <w:szCs w:val="24"/>
                <w:u w:val="single"/>
                <w:rtl/>
              </w:rPr>
              <w:t>בזאת</w:t>
            </w:r>
            <w:r w:rsidRPr="00783BF6">
              <w:rPr>
                <w:sz w:val="24"/>
                <w:szCs w:val="24"/>
                <w:u w:val="single"/>
                <w:rtl/>
              </w:rPr>
              <w:t xml:space="preserve"> </w:t>
            </w:r>
            <w:r w:rsidRPr="00783BF6">
              <w:rPr>
                <w:rFonts w:hint="eastAsia"/>
                <w:sz w:val="24"/>
                <w:szCs w:val="24"/>
                <w:u w:val="single"/>
                <w:rtl/>
              </w:rPr>
              <w:t>בין</w:t>
            </w:r>
            <w:r w:rsidRPr="00783BF6">
              <w:rPr>
                <w:sz w:val="24"/>
                <w:szCs w:val="24"/>
                <w:u w:val="single"/>
                <w:rtl/>
              </w:rPr>
              <w:t xml:space="preserve"> </w:t>
            </w:r>
            <w:r w:rsidRPr="00783BF6">
              <w:rPr>
                <w:rFonts w:hint="eastAsia"/>
                <w:sz w:val="24"/>
                <w:szCs w:val="24"/>
                <w:u w:val="single"/>
                <w:rtl/>
              </w:rPr>
              <w:t>הצדדים</w:t>
            </w:r>
            <w:r w:rsidRPr="00783BF6">
              <w:rPr>
                <w:sz w:val="24"/>
                <w:szCs w:val="24"/>
                <w:u w:val="single"/>
                <w:rtl/>
              </w:rPr>
              <w:t xml:space="preserve"> </w:t>
            </w:r>
            <w:r w:rsidRPr="00783BF6">
              <w:rPr>
                <w:rFonts w:hint="eastAsia"/>
                <w:sz w:val="24"/>
                <w:szCs w:val="24"/>
                <w:u w:val="single"/>
                <w:rtl/>
              </w:rPr>
              <w:t>כי</w:t>
            </w:r>
            <w:r w:rsidRPr="00783BF6">
              <w:rPr>
                <w:sz w:val="24"/>
                <w:szCs w:val="24"/>
                <w:u w:val="single"/>
                <w:rtl/>
              </w:rPr>
              <w:t xml:space="preserve"> </w:t>
            </w:r>
            <w:r w:rsidRPr="00783BF6">
              <w:rPr>
                <w:rFonts w:hint="eastAsia"/>
                <w:sz w:val="24"/>
                <w:szCs w:val="24"/>
                <w:u w:val="single"/>
                <w:rtl/>
              </w:rPr>
              <w:t>אישור</w:t>
            </w:r>
            <w:r w:rsidRPr="00783BF6">
              <w:rPr>
                <w:sz w:val="24"/>
                <w:szCs w:val="24"/>
                <w:u w:val="single"/>
                <w:rtl/>
              </w:rPr>
              <w:t xml:space="preserve"> </w:t>
            </w:r>
            <w:r w:rsidRPr="00783BF6">
              <w:rPr>
                <w:rFonts w:hint="eastAsia"/>
                <w:sz w:val="24"/>
                <w:szCs w:val="24"/>
                <w:u w:val="single"/>
                <w:rtl/>
              </w:rPr>
              <w:t>הרשות</w:t>
            </w:r>
            <w:r w:rsidRPr="00783BF6">
              <w:rPr>
                <w:sz w:val="24"/>
                <w:szCs w:val="24"/>
                <w:u w:val="single"/>
                <w:rtl/>
              </w:rPr>
              <w:t xml:space="preserve"> </w:t>
            </w:r>
            <w:r w:rsidRPr="00783BF6">
              <w:rPr>
                <w:rFonts w:hint="eastAsia"/>
                <w:sz w:val="24"/>
                <w:szCs w:val="24"/>
                <w:u w:val="single"/>
                <w:rtl/>
              </w:rPr>
              <w:t>כי</w:t>
            </w:r>
            <w:r w:rsidRPr="00783BF6">
              <w:rPr>
                <w:sz w:val="24"/>
                <w:szCs w:val="24"/>
                <w:u w:val="single"/>
                <w:rtl/>
              </w:rPr>
              <w:t xml:space="preserve"> </w:t>
            </w:r>
            <w:r w:rsidRPr="00783BF6">
              <w:rPr>
                <w:rFonts w:hint="eastAsia"/>
                <w:sz w:val="24"/>
                <w:szCs w:val="24"/>
                <w:u w:val="single"/>
                <w:rtl/>
              </w:rPr>
              <w:t>השירות</w:t>
            </w:r>
            <w:r w:rsidRPr="00783BF6">
              <w:rPr>
                <w:sz w:val="24"/>
                <w:szCs w:val="24"/>
                <w:u w:val="single"/>
                <w:rtl/>
              </w:rPr>
              <w:t xml:space="preserve"> </w:t>
            </w:r>
            <w:r w:rsidRPr="00783BF6">
              <w:rPr>
                <w:rFonts w:hint="eastAsia"/>
                <w:sz w:val="24"/>
                <w:szCs w:val="24"/>
                <w:u w:val="single"/>
                <w:rtl/>
              </w:rPr>
              <w:t>יינתן</w:t>
            </w:r>
            <w:r w:rsidRPr="00783BF6">
              <w:rPr>
                <w:sz w:val="24"/>
                <w:szCs w:val="24"/>
                <w:u w:val="single"/>
                <w:rtl/>
              </w:rPr>
              <w:t xml:space="preserve"> </w:t>
            </w:r>
            <w:r w:rsidRPr="00783BF6">
              <w:rPr>
                <w:rFonts w:hint="eastAsia"/>
                <w:sz w:val="24"/>
                <w:szCs w:val="24"/>
                <w:u w:val="single"/>
                <w:rtl/>
              </w:rPr>
              <w:t>ע</w:t>
            </w:r>
            <w:r w:rsidRPr="00783BF6">
              <w:rPr>
                <w:sz w:val="24"/>
                <w:szCs w:val="24"/>
                <w:u w:val="single"/>
                <w:rtl/>
              </w:rPr>
              <w:t>"</w:t>
            </w:r>
            <w:r w:rsidRPr="00783BF6">
              <w:rPr>
                <w:rFonts w:hint="eastAsia"/>
                <w:sz w:val="24"/>
                <w:szCs w:val="24"/>
                <w:u w:val="single"/>
                <w:rtl/>
              </w:rPr>
              <w:t>י</w:t>
            </w:r>
            <w:r w:rsidRPr="00783BF6">
              <w:rPr>
                <w:sz w:val="24"/>
                <w:szCs w:val="24"/>
                <w:u w:val="single"/>
                <w:rtl/>
              </w:rPr>
              <w:t xml:space="preserve"> </w:t>
            </w:r>
            <w:r w:rsidRPr="00783BF6">
              <w:rPr>
                <w:rFonts w:hint="eastAsia"/>
                <w:sz w:val="24"/>
                <w:szCs w:val="24"/>
                <w:u w:val="single"/>
                <w:rtl/>
              </w:rPr>
              <w:t>קבלן</w:t>
            </w:r>
            <w:r w:rsidRPr="00783BF6">
              <w:rPr>
                <w:sz w:val="24"/>
                <w:szCs w:val="24"/>
                <w:u w:val="single"/>
                <w:rtl/>
              </w:rPr>
              <w:t xml:space="preserve"> </w:t>
            </w:r>
            <w:r w:rsidRPr="00783BF6">
              <w:rPr>
                <w:rFonts w:hint="eastAsia"/>
                <w:sz w:val="24"/>
                <w:szCs w:val="24"/>
                <w:u w:val="single"/>
                <w:rtl/>
              </w:rPr>
              <w:t>משנה</w:t>
            </w:r>
            <w:r w:rsidRPr="00783BF6">
              <w:rPr>
                <w:sz w:val="24"/>
                <w:szCs w:val="24"/>
                <w:u w:val="single"/>
                <w:rtl/>
              </w:rPr>
              <w:t xml:space="preserve"> </w:t>
            </w:r>
            <w:r w:rsidRPr="00783BF6">
              <w:rPr>
                <w:rFonts w:hint="eastAsia"/>
                <w:sz w:val="24"/>
                <w:szCs w:val="24"/>
                <w:u w:val="single"/>
                <w:rtl/>
              </w:rPr>
              <w:t>אינו</w:t>
            </w:r>
            <w:r w:rsidRPr="00783BF6">
              <w:rPr>
                <w:sz w:val="24"/>
                <w:szCs w:val="24"/>
                <w:u w:val="single"/>
                <w:rtl/>
              </w:rPr>
              <w:t xml:space="preserve"> </w:t>
            </w:r>
            <w:r w:rsidRPr="00783BF6">
              <w:rPr>
                <w:rFonts w:hint="eastAsia"/>
                <w:sz w:val="24"/>
                <w:szCs w:val="24"/>
                <w:u w:val="single"/>
                <w:rtl/>
              </w:rPr>
              <w:t>גורע</w:t>
            </w:r>
            <w:r w:rsidRPr="00783BF6">
              <w:rPr>
                <w:sz w:val="24"/>
                <w:szCs w:val="24"/>
                <w:u w:val="single"/>
                <w:rtl/>
              </w:rPr>
              <w:t xml:space="preserve"> </w:t>
            </w:r>
            <w:r w:rsidRPr="00783BF6">
              <w:rPr>
                <w:rFonts w:hint="eastAsia"/>
                <w:sz w:val="24"/>
                <w:szCs w:val="24"/>
                <w:u w:val="single"/>
                <w:rtl/>
              </w:rPr>
              <w:t>מהתחייבויותיה</w:t>
            </w:r>
            <w:r w:rsidRPr="00783BF6">
              <w:rPr>
                <w:sz w:val="24"/>
                <w:szCs w:val="24"/>
                <w:u w:val="single"/>
                <w:rtl/>
              </w:rPr>
              <w:t xml:space="preserve"> </w:t>
            </w:r>
            <w:r w:rsidRPr="00783BF6">
              <w:rPr>
                <w:rFonts w:hint="eastAsia"/>
                <w:sz w:val="24"/>
                <w:szCs w:val="24"/>
                <w:u w:val="single"/>
                <w:rtl/>
              </w:rPr>
              <w:t>של</w:t>
            </w:r>
            <w:r w:rsidRPr="00783BF6">
              <w:rPr>
                <w:sz w:val="24"/>
                <w:szCs w:val="24"/>
                <w:u w:val="single"/>
                <w:rtl/>
              </w:rPr>
              <w:t xml:space="preserve"> </w:t>
            </w:r>
            <w:r w:rsidRPr="00783BF6">
              <w:rPr>
                <w:rFonts w:hint="eastAsia"/>
                <w:sz w:val="24"/>
                <w:szCs w:val="24"/>
                <w:u w:val="single"/>
                <w:rtl/>
              </w:rPr>
              <w:t>החברה</w:t>
            </w:r>
            <w:r w:rsidRPr="00783BF6">
              <w:rPr>
                <w:sz w:val="24"/>
                <w:szCs w:val="24"/>
                <w:u w:val="single"/>
                <w:rtl/>
              </w:rPr>
              <w:t xml:space="preserve"> </w:t>
            </w:r>
            <w:r w:rsidRPr="00783BF6">
              <w:rPr>
                <w:rFonts w:hint="eastAsia"/>
                <w:sz w:val="24"/>
                <w:szCs w:val="24"/>
                <w:u w:val="single"/>
                <w:rtl/>
              </w:rPr>
              <w:t>עפ</w:t>
            </w:r>
            <w:r w:rsidRPr="00783BF6">
              <w:rPr>
                <w:sz w:val="24"/>
                <w:szCs w:val="24"/>
                <w:u w:val="single"/>
                <w:rtl/>
              </w:rPr>
              <w:t>"</w:t>
            </w:r>
            <w:r w:rsidRPr="00783BF6">
              <w:rPr>
                <w:rFonts w:hint="eastAsia"/>
                <w:sz w:val="24"/>
                <w:szCs w:val="24"/>
                <w:u w:val="single"/>
                <w:rtl/>
              </w:rPr>
              <w:t>י</w:t>
            </w:r>
            <w:r w:rsidRPr="00783BF6">
              <w:rPr>
                <w:sz w:val="24"/>
                <w:szCs w:val="24"/>
                <w:u w:val="single"/>
                <w:rtl/>
              </w:rPr>
              <w:t xml:space="preserve"> </w:t>
            </w:r>
            <w:r w:rsidRPr="00783BF6">
              <w:rPr>
                <w:rFonts w:hint="eastAsia"/>
                <w:sz w:val="24"/>
                <w:szCs w:val="24"/>
                <w:u w:val="single"/>
                <w:rtl/>
              </w:rPr>
              <w:t>הסכם</w:t>
            </w:r>
            <w:r w:rsidRPr="00783BF6">
              <w:rPr>
                <w:sz w:val="24"/>
                <w:szCs w:val="24"/>
                <w:u w:val="single"/>
                <w:rtl/>
              </w:rPr>
              <w:t xml:space="preserve"> </w:t>
            </w:r>
            <w:r w:rsidRPr="00783BF6">
              <w:rPr>
                <w:rFonts w:hint="eastAsia"/>
                <w:sz w:val="24"/>
                <w:szCs w:val="24"/>
                <w:u w:val="single"/>
                <w:rtl/>
              </w:rPr>
              <w:t>זה</w:t>
            </w:r>
            <w:r w:rsidRPr="00783BF6">
              <w:rPr>
                <w:sz w:val="24"/>
                <w:szCs w:val="24"/>
                <w:u w:val="single"/>
                <w:rtl/>
              </w:rPr>
              <w:t>.</w:t>
            </w:r>
          </w:p>
          <w:p w:rsidR="009D0CC5" w:rsidRPr="00783BF6" w:rsidRDefault="009D0CC5" w:rsidP="00ED6E3E">
            <w:pPr>
              <w:spacing w:line="360" w:lineRule="auto"/>
              <w:jc w:val="both"/>
              <w:rPr>
                <w:sz w:val="24"/>
                <w:szCs w:val="24"/>
                <w:u w:val="single"/>
              </w:rPr>
            </w:pPr>
          </w:p>
        </w:tc>
      </w:tr>
      <w:tr w:rsidR="009D0CC5" w:rsidRPr="00783BF6" w:rsidTr="00ED6E3E">
        <w:tc>
          <w:tcPr>
            <w:tcW w:w="9030" w:type="dxa"/>
            <w:gridSpan w:val="6"/>
          </w:tcPr>
          <w:p w:rsidR="009D0CC5" w:rsidRPr="00783BF6" w:rsidRDefault="009D0CC5" w:rsidP="00ED6E3E">
            <w:pPr>
              <w:spacing w:line="360" w:lineRule="auto"/>
              <w:ind w:right="-180"/>
              <w:jc w:val="both"/>
              <w:rPr>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הנו</w:t>
            </w:r>
            <w:r w:rsidRPr="00783BF6">
              <w:rPr>
                <w:b/>
                <w:bCs/>
                <w:sz w:val="24"/>
                <w:szCs w:val="24"/>
                <w:rtl/>
              </w:rPr>
              <w:t xml:space="preserve"> </w:t>
            </w:r>
            <w:r w:rsidRPr="00783BF6">
              <w:rPr>
                <w:rFonts w:hint="eastAsia"/>
                <w:b/>
                <w:bCs/>
                <w:sz w:val="24"/>
                <w:szCs w:val="24"/>
                <w:rtl/>
              </w:rPr>
              <w:t>תנאי</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r w:rsidRPr="00783BF6">
              <w:rPr>
                <w:b/>
                <w:bCs/>
                <w:sz w:val="24"/>
                <w:szCs w:val="24"/>
                <w:rtl/>
              </w:rPr>
              <w:t>.</w:t>
            </w:r>
          </w:p>
          <w:p w:rsidR="009D0CC5" w:rsidRPr="00783BF6" w:rsidRDefault="009D0CC5" w:rsidP="00ED6E3E">
            <w:pPr>
              <w:spacing w:line="360" w:lineRule="auto"/>
              <w:ind w:right="-180"/>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 xml:space="preserve">5. </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התחייבויות</w:t>
            </w:r>
            <w:r w:rsidRPr="00783BF6">
              <w:rPr>
                <w:b/>
                <w:bCs/>
                <w:sz w:val="24"/>
                <w:szCs w:val="24"/>
                <w:u w:val="single"/>
                <w:rtl/>
              </w:rPr>
              <w:t xml:space="preserve"> </w:t>
            </w:r>
            <w:r w:rsidRPr="00783BF6">
              <w:rPr>
                <w:rFonts w:hint="eastAsia"/>
                <w:b/>
                <w:bCs/>
                <w:sz w:val="24"/>
                <w:szCs w:val="24"/>
                <w:u w:val="single"/>
                <w:rtl/>
              </w:rPr>
              <w:t>החברה</w:t>
            </w:r>
            <w:r w:rsidRPr="00783BF6">
              <w:rPr>
                <w:b/>
                <w:bCs/>
                <w:sz w:val="24"/>
                <w:szCs w:val="24"/>
                <w:u w:val="single"/>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Pr>
            </w:pPr>
            <w:r w:rsidRPr="00783BF6">
              <w:rPr>
                <w:rFonts w:hint="eastAsia"/>
                <w:sz w:val="24"/>
                <w:szCs w:val="24"/>
                <w:rtl/>
              </w:rPr>
              <w:t>בהסתמך</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הצהרות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והנספחים</w:t>
            </w:r>
            <w:r w:rsidRPr="00783BF6">
              <w:rPr>
                <w:sz w:val="24"/>
                <w:szCs w:val="24"/>
                <w:rtl/>
              </w:rPr>
              <w:t xml:space="preserve">, </w:t>
            </w:r>
            <w:r w:rsidRPr="00783BF6">
              <w:rPr>
                <w:rFonts w:hint="eastAsia"/>
                <w:sz w:val="24"/>
                <w:szCs w:val="24"/>
                <w:rtl/>
              </w:rPr>
              <w:t>מוסרת</w:t>
            </w:r>
            <w:r w:rsidRPr="00783BF6">
              <w:rPr>
                <w:sz w:val="24"/>
                <w:szCs w:val="24"/>
                <w:rtl/>
              </w:rPr>
              <w:t xml:space="preserve"> </w:t>
            </w:r>
            <w:r w:rsidRPr="00783BF6">
              <w:rPr>
                <w:rFonts w:hint="eastAsia"/>
                <w:sz w:val="24"/>
                <w:szCs w:val="24"/>
                <w:rtl/>
              </w:rPr>
              <w:t>בזה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והחברה</w:t>
            </w:r>
            <w:r w:rsidRPr="00783BF6">
              <w:rPr>
                <w:sz w:val="24"/>
                <w:szCs w:val="24"/>
                <w:rtl/>
              </w:rPr>
              <w:t xml:space="preserve"> </w:t>
            </w:r>
            <w:r w:rsidRPr="00783BF6">
              <w:rPr>
                <w:rFonts w:hint="eastAsia"/>
                <w:sz w:val="24"/>
                <w:szCs w:val="24"/>
                <w:rtl/>
              </w:rPr>
              <w:t>מקבלת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עצמה</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שיענה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צרכי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והנספחים</w:t>
            </w:r>
            <w:r w:rsidRPr="00783BF6">
              <w:rPr>
                <w:sz w:val="24"/>
                <w:szCs w:val="24"/>
                <w:rtl/>
              </w:rPr>
              <w:t xml:space="preserve"> , </w:t>
            </w:r>
            <w:r w:rsidRPr="00783BF6">
              <w:rPr>
                <w:rFonts w:hint="eastAsia"/>
                <w:sz w:val="24"/>
                <w:szCs w:val="24"/>
                <w:rtl/>
              </w:rPr>
              <w:t>והחברה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לספק</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התוצרים</w:t>
            </w:r>
            <w:r w:rsidRPr="00783BF6">
              <w:rPr>
                <w:sz w:val="24"/>
                <w:szCs w:val="24"/>
                <w:rtl/>
              </w:rPr>
              <w:t xml:space="preserve"> </w:t>
            </w:r>
            <w:r w:rsidRPr="00783BF6">
              <w:rPr>
                <w:rFonts w:hint="eastAsia"/>
                <w:sz w:val="24"/>
                <w:szCs w:val="24"/>
                <w:rtl/>
              </w:rPr>
              <w:t>ולמלא</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הדרישות</w:t>
            </w:r>
            <w:r w:rsidRPr="00783BF6">
              <w:rPr>
                <w:sz w:val="24"/>
                <w:szCs w:val="24"/>
                <w:rtl/>
              </w:rPr>
              <w:t xml:space="preserve"> </w:t>
            </w:r>
            <w:r w:rsidRPr="00783BF6">
              <w:rPr>
                <w:rFonts w:hint="eastAsia"/>
                <w:sz w:val="24"/>
                <w:szCs w:val="24"/>
                <w:rtl/>
              </w:rPr>
              <w:t>כדלהלן</w:t>
            </w:r>
            <w:r w:rsidRPr="00783BF6">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5.1</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לבצע</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חשבון</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ההכנות</w:t>
            </w:r>
            <w:r w:rsidRPr="00783BF6">
              <w:rPr>
                <w:sz w:val="24"/>
                <w:szCs w:val="24"/>
                <w:rtl/>
              </w:rPr>
              <w:t xml:space="preserve"> </w:t>
            </w:r>
            <w:r w:rsidRPr="00783BF6">
              <w:rPr>
                <w:rFonts w:hint="eastAsia"/>
                <w:sz w:val="24"/>
                <w:szCs w:val="24"/>
                <w:rtl/>
              </w:rPr>
              <w:t>והסידורים</w:t>
            </w:r>
            <w:r w:rsidRPr="00783BF6">
              <w:rPr>
                <w:sz w:val="24"/>
                <w:szCs w:val="24"/>
                <w:rtl/>
              </w:rPr>
              <w:t xml:space="preserve"> </w:t>
            </w:r>
            <w:r w:rsidRPr="00783BF6">
              <w:rPr>
                <w:rFonts w:hint="eastAsia"/>
                <w:sz w:val="24"/>
                <w:szCs w:val="24"/>
                <w:rtl/>
              </w:rPr>
              <w:t>הדרושים</w:t>
            </w:r>
            <w:r w:rsidRPr="00783BF6">
              <w:rPr>
                <w:sz w:val="24"/>
                <w:szCs w:val="24"/>
                <w:rtl/>
              </w:rPr>
              <w:t xml:space="preserve"> </w:t>
            </w:r>
            <w:r w:rsidRPr="00783BF6">
              <w:rPr>
                <w:rFonts w:hint="eastAsia"/>
                <w:sz w:val="24"/>
                <w:szCs w:val="24"/>
                <w:rtl/>
              </w:rPr>
              <w:t>לאספקת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המצ</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Pr>
                <w:rFonts w:hint="eastAsia"/>
                <w:sz w:val="24"/>
                <w:szCs w:val="24"/>
                <w:rtl/>
              </w:rPr>
              <w:t>ג</w:t>
            </w:r>
            <w:r>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83BF6">
              <w:rPr>
                <w:sz w:val="24"/>
                <w:szCs w:val="24"/>
                <w:rtl/>
              </w:rPr>
              <w:t xml:space="preserve">. </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5.2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לשאת</w:t>
            </w:r>
            <w:r w:rsidRPr="00783BF6">
              <w:rPr>
                <w:sz w:val="24"/>
                <w:szCs w:val="24"/>
                <w:rtl/>
              </w:rPr>
              <w:t xml:space="preserve"> </w:t>
            </w:r>
            <w:r w:rsidRPr="00783BF6">
              <w:rPr>
                <w:rFonts w:hint="eastAsia"/>
                <w:sz w:val="24"/>
                <w:szCs w:val="24"/>
                <w:rtl/>
              </w:rPr>
              <w:t>בעלות</w:t>
            </w:r>
            <w:r w:rsidRPr="00783BF6">
              <w:rPr>
                <w:sz w:val="24"/>
                <w:szCs w:val="24"/>
                <w:rtl/>
              </w:rPr>
              <w:t xml:space="preserve"> </w:t>
            </w:r>
            <w:r w:rsidRPr="00783BF6">
              <w:rPr>
                <w:rFonts w:hint="eastAsia"/>
                <w:sz w:val="24"/>
                <w:szCs w:val="24"/>
                <w:rtl/>
              </w:rPr>
              <w:t>הכשרת</w:t>
            </w:r>
            <w:r w:rsidRPr="00783BF6">
              <w:rPr>
                <w:sz w:val="24"/>
                <w:szCs w:val="24"/>
                <w:rtl/>
              </w:rPr>
              <w:t xml:space="preserve"> </w:t>
            </w:r>
            <w:r w:rsidRPr="00783BF6">
              <w:rPr>
                <w:rFonts w:hint="eastAsia"/>
                <w:sz w:val="24"/>
                <w:szCs w:val="24"/>
                <w:rtl/>
              </w:rPr>
              <w:t>העובדים</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ככל</w:t>
            </w:r>
            <w:r w:rsidRPr="00783BF6">
              <w:rPr>
                <w:sz w:val="24"/>
                <w:szCs w:val="24"/>
                <w:rtl/>
              </w:rPr>
              <w:t xml:space="preserve"> </w:t>
            </w:r>
            <w:r w:rsidRPr="00783BF6">
              <w:rPr>
                <w:rFonts w:hint="eastAsia"/>
                <w:sz w:val="24"/>
                <w:szCs w:val="24"/>
                <w:rtl/>
              </w:rPr>
              <w:t>שתידרש</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 xml:space="preserve">5.3 </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להעסיק</w:t>
            </w:r>
            <w:r w:rsidRPr="00783BF6">
              <w:rPr>
                <w:sz w:val="24"/>
                <w:szCs w:val="24"/>
                <w:rtl/>
              </w:rPr>
              <w:t xml:space="preserve"> </w:t>
            </w:r>
            <w:r w:rsidRPr="00783BF6">
              <w:rPr>
                <w:rFonts w:hint="eastAsia"/>
                <w:sz w:val="24"/>
                <w:szCs w:val="24"/>
                <w:rtl/>
              </w:rPr>
              <w:t>טכנאי</w:t>
            </w:r>
            <w:r w:rsidRPr="00783BF6">
              <w:rPr>
                <w:sz w:val="24"/>
                <w:szCs w:val="24"/>
                <w:rtl/>
              </w:rPr>
              <w:t xml:space="preserve"> </w:t>
            </w:r>
            <w:r w:rsidRPr="00783BF6">
              <w:rPr>
                <w:rFonts w:hint="eastAsia"/>
                <w:sz w:val="24"/>
                <w:szCs w:val="24"/>
                <w:rtl/>
              </w:rPr>
              <w:t>שירות</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שעות</w:t>
            </w:r>
            <w:r w:rsidRPr="00783BF6">
              <w:rPr>
                <w:sz w:val="24"/>
                <w:szCs w:val="24"/>
                <w:rtl/>
              </w:rPr>
              <w:t xml:space="preserve"> </w:t>
            </w:r>
            <w:r w:rsidRPr="00783BF6">
              <w:rPr>
                <w:rFonts w:hint="eastAsia"/>
                <w:sz w:val="24"/>
                <w:szCs w:val="24"/>
                <w:rtl/>
              </w:rPr>
              <w:t>פעילות</w:t>
            </w:r>
            <w:r w:rsidRPr="00783BF6">
              <w:rPr>
                <w:sz w:val="24"/>
                <w:szCs w:val="24"/>
                <w:rtl/>
              </w:rPr>
              <w:t xml:space="preserve"> </w:t>
            </w:r>
            <w:r w:rsidRPr="00783BF6">
              <w:rPr>
                <w:rFonts w:hint="eastAsia"/>
                <w:sz w:val="24"/>
                <w:szCs w:val="24"/>
                <w:rtl/>
              </w:rPr>
              <w:t>האתר</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5.4</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לא</w:t>
            </w:r>
            <w:r w:rsidRPr="00783BF6">
              <w:rPr>
                <w:sz w:val="24"/>
                <w:szCs w:val="24"/>
                <w:rtl/>
              </w:rPr>
              <w:t xml:space="preserve"> </w:t>
            </w:r>
            <w:r w:rsidRPr="00783BF6">
              <w:rPr>
                <w:rFonts w:hint="eastAsia"/>
                <w:sz w:val="24"/>
                <w:szCs w:val="24"/>
                <w:rtl/>
              </w:rPr>
              <w:t>לטפל</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לייצג</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גוף</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מוסד</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העלול</w:t>
            </w:r>
            <w:r w:rsidRPr="00783BF6">
              <w:rPr>
                <w:sz w:val="24"/>
                <w:szCs w:val="24"/>
                <w:rtl/>
              </w:rPr>
              <w:t xml:space="preserve"> </w:t>
            </w:r>
            <w:r w:rsidRPr="00783BF6">
              <w:rPr>
                <w:rFonts w:hint="eastAsia"/>
                <w:sz w:val="24"/>
                <w:szCs w:val="24"/>
                <w:rtl/>
              </w:rPr>
              <w:t>לגרום</w:t>
            </w:r>
            <w:r w:rsidRPr="00783BF6">
              <w:rPr>
                <w:sz w:val="24"/>
                <w:szCs w:val="24"/>
                <w:rtl/>
              </w:rPr>
              <w:t xml:space="preserve"> </w:t>
            </w:r>
            <w:r w:rsidRPr="00783BF6">
              <w:rPr>
                <w:rFonts w:hint="eastAsia"/>
                <w:sz w:val="24"/>
                <w:szCs w:val="24"/>
                <w:rtl/>
              </w:rPr>
              <w:t>לניגוד</w:t>
            </w:r>
            <w:r w:rsidRPr="00783BF6">
              <w:rPr>
                <w:sz w:val="24"/>
                <w:szCs w:val="24"/>
                <w:rtl/>
              </w:rPr>
              <w:t xml:space="preserve"> </w:t>
            </w:r>
            <w:r w:rsidRPr="00783BF6">
              <w:rPr>
                <w:rFonts w:hint="eastAsia"/>
                <w:sz w:val="24"/>
                <w:szCs w:val="24"/>
                <w:rtl/>
              </w:rPr>
              <w:t>עניינים</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חובותיה</w:t>
            </w:r>
            <w:r w:rsidRPr="00783BF6">
              <w:rPr>
                <w:sz w:val="24"/>
                <w:szCs w:val="24"/>
                <w:rtl/>
              </w:rPr>
              <w:t xml:space="preserve"> </w:t>
            </w:r>
            <w:r w:rsidRPr="00783BF6">
              <w:rPr>
                <w:rFonts w:hint="eastAsia"/>
                <w:sz w:val="24"/>
                <w:szCs w:val="24"/>
                <w:rtl/>
              </w:rPr>
              <w:t>והתחייבויותיה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והנספחים</w:t>
            </w:r>
            <w:r w:rsidRPr="00783BF6">
              <w:rPr>
                <w:sz w:val="24"/>
                <w:szCs w:val="24"/>
                <w:rtl/>
              </w:rPr>
              <w:t xml:space="preserve"> .</w:t>
            </w:r>
          </w:p>
          <w:p w:rsidR="009D0CC5" w:rsidRPr="00783BF6" w:rsidRDefault="009D0CC5" w:rsidP="00ED6E3E">
            <w:pPr>
              <w:spacing w:line="360" w:lineRule="auto"/>
              <w:jc w:val="both"/>
              <w:rPr>
                <w:sz w:val="24"/>
                <w:szCs w:val="24"/>
              </w:rPr>
            </w:pPr>
            <w:r w:rsidRPr="00783BF6">
              <w:rPr>
                <w:rFonts w:hint="eastAsia"/>
                <w:sz w:val="24"/>
                <w:szCs w:val="24"/>
                <w:rtl/>
              </w:rPr>
              <w:t>לעניין</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זה</w:t>
            </w:r>
            <w:r w:rsidRPr="00783BF6">
              <w:rPr>
                <w:sz w:val="24"/>
                <w:szCs w:val="24"/>
                <w:rtl/>
              </w:rPr>
              <w:t xml:space="preserve"> , </w:t>
            </w:r>
            <w:r w:rsidRPr="00783BF6">
              <w:rPr>
                <w:rFonts w:hint="eastAsia"/>
                <w:sz w:val="24"/>
                <w:szCs w:val="24"/>
                <w:rtl/>
              </w:rPr>
              <w:t>פעילויות</w:t>
            </w:r>
            <w:r w:rsidRPr="00783BF6">
              <w:rPr>
                <w:sz w:val="24"/>
                <w:szCs w:val="24"/>
                <w:rtl/>
              </w:rPr>
              <w:t xml:space="preserve"> </w:t>
            </w:r>
            <w:r w:rsidRPr="00783BF6">
              <w:rPr>
                <w:rFonts w:hint="eastAsia"/>
                <w:sz w:val="24"/>
                <w:szCs w:val="24"/>
                <w:rtl/>
              </w:rPr>
              <w:t>שיש</w:t>
            </w:r>
            <w:r w:rsidRPr="00783BF6">
              <w:rPr>
                <w:sz w:val="24"/>
                <w:szCs w:val="24"/>
                <w:rtl/>
              </w:rPr>
              <w:t xml:space="preserve"> </w:t>
            </w:r>
            <w:r w:rsidRPr="00783BF6">
              <w:rPr>
                <w:rFonts w:hint="eastAsia"/>
                <w:sz w:val="24"/>
                <w:szCs w:val="24"/>
                <w:rtl/>
              </w:rPr>
              <w:t>בהן</w:t>
            </w:r>
            <w:r w:rsidRPr="00783BF6">
              <w:rPr>
                <w:sz w:val="24"/>
                <w:szCs w:val="24"/>
                <w:rtl/>
              </w:rPr>
              <w:t xml:space="preserve"> </w:t>
            </w:r>
            <w:r w:rsidRPr="00783BF6">
              <w:rPr>
                <w:rFonts w:hint="eastAsia"/>
                <w:sz w:val="24"/>
                <w:szCs w:val="24"/>
                <w:rtl/>
              </w:rPr>
              <w:t>משום</w:t>
            </w:r>
            <w:r w:rsidRPr="00783BF6">
              <w:rPr>
                <w:sz w:val="24"/>
                <w:szCs w:val="24"/>
                <w:rtl/>
              </w:rPr>
              <w:t xml:space="preserve"> </w:t>
            </w:r>
            <w:r w:rsidRPr="00783BF6">
              <w:rPr>
                <w:rFonts w:hint="eastAsia"/>
                <w:sz w:val="24"/>
                <w:szCs w:val="24"/>
                <w:rtl/>
              </w:rPr>
              <w:t>ניגוד</w:t>
            </w:r>
            <w:r w:rsidRPr="00783BF6">
              <w:rPr>
                <w:sz w:val="24"/>
                <w:szCs w:val="24"/>
                <w:rtl/>
              </w:rPr>
              <w:t xml:space="preserve"> </w:t>
            </w:r>
            <w:r w:rsidRPr="00783BF6">
              <w:rPr>
                <w:rFonts w:hint="eastAsia"/>
                <w:sz w:val="24"/>
                <w:szCs w:val="24"/>
                <w:rtl/>
              </w:rPr>
              <w:t>עניינים</w:t>
            </w:r>
            <w:r w:rsidRPr="00783BF6">
              <w:rPr>
                <w:sz w:val="24"/>
                <w:szCs w:val="24"/>
                <w:rtl/>
              </w:rPr>
              <w:t xml:space="preserve"> – </w:t>
            </w:r>
            <w:r w:rsidRPr="00783BF6">
              <w:rPr>
                <w:rFonts w:hint="eastAsia"/>
                <w:sz w:val="24"/>
                <w:szCs w:val="24"/>
                <w:rtl/>
              </w:rPr>
              <w:t>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הן</w:t>
            </w:r>
            <w:r w:rsidRPr="00783BF6">
              <w:rPr>
                <w:sz w:val="24"/>
                <w:szCs w:val="24"/>
                <w:rtl/>
              </w:rPr>
              <w:t xml:space="preserve"> </w:t>
            </w:r>
            <w:r w:rsidRPr="00783BF6">
              <w:rPr>
                <w:rFonts w:hint="eastAsia"/>
                <w:sz w:val="24"/>
                <w:szCs w:val="24"/>
                <w:rtl/>
              </w:rPr>
              <w:t>תמורת</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תמורת</w:t>
            </w:r>
            <w:r w:rsidRPr="00783BF6">
              <w:rPr>
                <w:sz w:val="24"/>
                <w:szCs w:val="24"/>
                <w:rtl/>
              </w:rPr>
              <w:t xml:space="preserve"> </w:t>
            </w:r>
            <w:r w:rsidRPr="00783BF6">
              <w:rPr>
                <w:rFonts w:hint="eastAsia"/>
                <w:sz w:val="24"/>
                <w:szCs w:val="24"/>
                <w:rtl/>
              </w:rPr>
              <w:t>טובות</w:t>
            </w:r>
            <w:r w:rsidRPr="00783BF6">
              <w:rPr>
                <w:sz w:val="24"/>
                <w:szCs w:val="24"/>
                <w:rtl/>
              </w:rPr>
              <w:t xml:space="preserve"> </w:t>
            </w:r>
            <w:r w:rsidRPr="00783BF6">
              <w:rPr>
                <w:rFonts w:hint="eastAsia"/>
                <w:sz w:val="24"/>
                <w:szCs w:val="24"/>
                <w:rtl/>
              </w:rPr>
              <w:t>הנאה</w:t>
            </w:r>
            <w:r w:rsidRPr="00783BF6">
              <w:rPr>
                <w:sz w:val="24"/>
                <w:szCs w:val="24"/>
                <w:rtl/>
              </w:rPr>
              <w:t xml:space="preserve"> </w:t>
            </w:r>
            <w:r w:rsidRPr="00783BF6">
              <w:rPr>
                <w:rFonts w:hint="eastAsia"/>
                <w:sz w:val="24"/>
                <w:szCs w:val="24"/>
                <w:rtl/>
              </w:rPr>
              <w:t>אחרות</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הן</w:t>
            </w:r>
            <w:r w:rsidRPr="00783BF6">
              <w:rPr>
                <w:sz w:val="24"/>
                <w:szCs w:val="24"/>
                <w:rtl/>
              </w:rPr>
              <w:t xml:space="preserve"> </w:t>
            </w:r>
            <w:r w:rsidRPr="00783BF6">
              <w:rPr>
                <w:rFonts w:hint="eastAsia"/>
                <w:sz w:val="24"/>
                <w:szCs w:val="24"/>
                <w:rtl/>
              </w:rPr>
              <w:t>ללא</w:t>
            </w:r>
            <w:r w:rsidRPr="00783BF6">
              <w:rPr>
                <w:sz w:val="24"/>
                <w:szCs w:val="24"/>
                <w:rtl/>
              </w:rPr>
              <w:t xml:space="preserve"> </w:t>
            </w:r>
            <w:r w:rsidRPr="00783BF6">
              <w:rPr>
                <w:rFonts w:hint="eastAsia"/>
                <w:sz w:val="24"/>
                <w:szCs w:val="24"/>
                <w:rtl/>
              </w:rPr>
              <w:t>תמורה</w:t>
            </w:r>
            <w:r w:rsidRPr="00783BF6">
              <w:rPr>
                <w:sz w:val="24"/>
                <w:szCs w:val="24"/>
                <w:rtl/>
              </w:rPr>
              <w:t xml:space="preserve"> </w:t>
            </w:r>
            <w:r w:rsidRPr="00783BF6">
              <w:rPr>
                <w:rFonts w:hint="eastAsia"/>
                <w:sz w:val="24"/>
                <w:szCs w:val="24"/>
                <w:rtl/>
              </w:rPr>
              <w:t>כלל</w:t>
            </w:r>
            <w:r w:rsidRPr="00783BF6">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5.5</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לבצע</w:t>
            </w:r>
            <w:r w:rsidRPr="00783BF6">
              <w:rPr>
                <w:sz w:val="24"/>
                <w:szCs w:val="24"/>
                <w:rtl/>
              </w:rPr>
              <w:t xml:space="preserve"> </w:t>
            </w:r>
            <w:r w:rsidRPr="00783BF6">
              <w:rPr>
                <w:rFonts w:hint="eastAsia"/>
                <w:sz w:val="24"/>
                <w:szCs w:val="24"/>
                <w:rtl/>
              </w:rPr>
              <w:t>התאמות</w:t>
            </w:r>
            <w:r w:rsidRPr="00783BF6">
              <w:rPr>
                <w:sz w:val="24"/>
                <w:szCs w:val="24"/>
                <w:rtl/>
              </w:rPr>
              <w:t xml:space="preserve">, </w:t>
            </w:r>
            <w:r w:rsidRPr="00783BF6">
              <w:rPr>
                <w:rFonts w:hint="eastAsia"/>
                <w:sz w:val="24"/>
                <w:szCs w:val="24"/>
                <w:rtl/>
              </w:rPr>
              <w:t>שינויים</w:t>
            </w:r>
            <w:r w:rsidRPr="00783BF6">
              <w:rPr>
                <w:sz w:val="24"/>
                <w:szCs w:val="24"/>
                <w:rtl/>
              </w:rPr>
              <w:t xml:space="preserve"> </w:t>
            </w:r>
            <w:r w:rsidRPr="00783BF6">
              <w:rPr>
                <w:rFonts w:hint="eastAsia"/>
                <w:sz w:val="24"/>
                <w:szCs w:val="24"/>
                <w:rtl/>
              </w:rPr>
              <w:t>ושיפורים</w:t>
            </w:r>
            <w:r w:rsidRPr="00783BF6">
              <w:rPr>
                <w:sz w:val="24"/>
                <w:szCs w:val="24"/>
                <w:rtl/>
              </w:rPr>
              <w:t xml:space="preserve"> </w:t>
            </w:r>
            <w:r w:rsidRPr="00783BF6">
              <w:rPr>
                <w:rFonts w:hint="eastAsia"/>
                <w:sz w:val="24"/>
                <w:szCs w:val="24"/>
                <w:rtl/>
              </w:rPr>
              <w:t>בעתיד</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דרישות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הנוגע</w:t>
            </w:r>
            <w:r w:rsidRPr="00783BF6">
              <w:rPr>
                <w:sz w:val="24"/>
                <w:szCs w:val="24"/>
                <w:rtl/>
              </w:rPr>
              <w:t xml:space="preserve"> </w:t>
            </w:r>
            <w:r w:rsidRPr="00783BF6">
              <w:rPr>
                <w:rFonts w:hint="eastAsia"/>
                <w:sz w:val="24"/>
                <w:szCs w:val="24"/>
                <w:rtl/>
              </w:rPr>
              <w:t>לעניינים</w:t>
            </w:r>
            <w:r w:rsidRPr="00783BF6">
              <w:rPr>
                <w:sz w:val="24"/>
                <w:szCs w:val="24"/>
                <w:rtl/>
              </w:rPr>
              <w:t xml:space="preserve"> </w:t>
            </w:r>
            <w:r w:rsidRPr="00783BF6">
              <w:rPr>
                <w:rFonts w:hint="eastAsia"/>
                <w:sz w:val="24"/>
                <w:szCs w:val="24"/>
                <w:rtl/>
              </w:rPr>
              <w:t>המוסדרים</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והנספחים</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5.6</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תעמוד</w:t>
            </w:r>
            <w:r w:rsidRPr="00783BF6">
              <w:rPr>
                <w:sz w:val="24"/>
                <w:szCs w:val="24"/>
                <w:rtl/>
              </w:rPr>
              <w:t xml:space="preserve"> </w:t>
            </w:r>
            <w:r w:rsidRPr="00783BF6">
              <w:rPr>
                <w:rFonts w:hint="eastAsia"/>
                <w:sz w:val="24"/>
                <w:szCs w:val="24"/>
                <w:rtl/>
              </w:rPr>
              <w:t>בביצועי</w:t>
            </w:r>
            <w:r w:rsidRPr="00783BF6">
              <w:rPr>
                <w:sz w:val="24"/>
                <w:szCs w:val="24"/>
                <w:rtl/>
              </w:rPr>
              <w:t xml:space="preserve"> </w:t>
            </w:r>
            <w:r w:rsidRPr="00783BF6">
              <w:rPr>
                <w:rFonts w:hint="eastAsia"/>
                <w:sz w:val="24"/>
                <w:szCs w:val="24"/>
                <w:rtl/>
              </w:rPr>
              <w:t>הרדיוגרפיה</w:t>
            </w:r>
            <w:r w:rsidRPr="00783BF6">
              <w:rPr>
                <w:sz w:val="24"/>
                <w:szCs w:val="24"/>
                <w:rtl/>
              </w:rPr>
              <w:t xml:space="preserve"> </w:t>
            </w:r>
            <w:r w:rsidRPr="00783BF6">
              <w:rPr>
                <w:rFonts w:hint="eastAsia"/>
                <w:sz w:val="24"/>
                <w:szCs w:val="24"/>
                <w:rtl/>
              </w:rPr>
              <w:t>כפי</w:t>
            </w:r>
            <w:r w:rsidRPr="00783BF6">
              <w:rPr>
                <w:sz w:val="24"/>
                <w:szCs w:val="24"/>
                <w:rtl/>
              </w:rPr>
              <w:t xml:space="preserve"> </w:t>
            </w:r>
            <w:r w:rsidRPr="00783BF6">
              <w:rPr>
                <w:rFonts w:hint="eastAsia"/>
                <w:sz w:val="24"/>
                <w:szCs w:val="24"/>
                <w:rtl/>
              </w:rPr>
              <w:t>שהוגדרו</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b/>
                <w:bCs/>
                <w:sz w:val="24"/>
                <w:szCs w:val="24"/>
                <w:rtl/>
              </w:rPr>
              <w:t>רכישה</w:t>
            </w:r>
            <w:r w:rsidRPr="00783BF6">
              <w:rPr>
                <w:b/>
                <w:bCs/>
                <w:sz w:val="24"/>
                <w:szCs w:val="24"/>
                <w:rtl/>
              </w:rPr>
              <w:t xml:space="preserve"> </w:t>
            </w:r>
            <w:r w:rsidRPr="00783BF6">
              <w:rPr>
                <w:sz w:val="24"/>
                <w:szCs w:val="24"/>
                <w:rtl/>
              </w:rPr>
              <w:t xml:space="preserve"> </w:t>
            </w:r>
            <w:r w:rsidRPr="00783BF6">
              <w:rPr>
                <w:rFonts w:hint="eastAsia"/>
                <w:sz w:val="24"/>
                <w:szCs w:val="24"/>
                <w:rtl/>
              </w:rPr>
              <w:t>ובמפרט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שצורף</w:t>
            </w:r>
            <w:r w:rsidRPr="00783BF6">
              <w:rPr>
                <w:sz w:val="24"/>
                <w:szCs w:val="24"/>
                <w:rtl/>
              </w:rPr>
              <w:t xml:space="preserve"> </w:t>
            </w:r>
            <w:r w:rsidRPr="00783BF6">
              <w:rPr>
                <w:rFonts w:hint="eastAsia"/>
                <w:sz w:val="24"/>
                <w:szCs w:val="24"/>
                <w:rtl/>
              </w:rPr>
              <w:t>אליו</w:t>
            </w:r>
            <w:r w:rsidRPr="00783BF6">
              <w:rPr>
                <w:sz w:val="24"/>
                <w:szCs w:val="24"/>
                <w:rtl/>
              </w:rPr>
              <w:t xml:space="preserve"> </w:t>
            </w:r>
            <w:r w:rsidRPr="00783BF6">
              <w:rPr>
                <w:rFonts w:hint="eastAsia"/>
                <w:sz w:val="24"/>
                <w:szCs w:val="24"/>
                <w:rtl/>
              </w:rPr>
              <w:t>המצ</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Pr>
                <w:rFonts w:hint="eastAsia"/>
                <w:sz w:val="24"/>
                <w:szCs w:val="24"/>
                <w:rtl/>
              </w:rPr>
              <w:t>ג</w:t>
            </w:r>
            <w:r>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83BF6">
              <w:rPr>
                <w:sz w:val="24"/>
                <w:szCs w:val="24"/>
                <w:rtl/>
              </w:rPr>
              <w:t xml:space="preserve"> </w:t>
            </w:r>
            <w:r w:rsidRPr="00783BF6">
              <w:rPr>
                <w:rFonts w:hint="eastAsia"/>
                <w:sz w:val="24"/>
                <w:szCs w:val="24"/>
                <w:rtl/>
              </w:rPr>
              <w:t>לאורך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הארכותיו</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5.7</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תעמוד</w:t>
            </w:r>
            <w:r w:rsidRPr="00783BF6">
              <w:rPr>
                <w:sz w:val="24"/>
                <w:szCs w:val="24"/>
                <w:rtl/>
              </w:rPr>
              <w:t xml:space="preserve"> </w:t>
            </w:r>
            <w:r w:rsidRPr="00783BF6">
              <w:rPr>
                <w:rFonts w:hint="eastAsia"/>
                <w:sz w:val="24"/>
                <w:szCs w:val="24"/>
                <w:rtl/>
              </w:rPr>
              <w:t>בזמינות</w:t>
            </w:r>
            <w:r w:rsidRPr="00783BF6">
              <w:rPr>
                <w:sz w:val="24"/>
                <w:szCs w:val="24"/>
                <w:rtl/>
              </w:rPr>
              <w:t xml:space="preserve"> (</w:t>
            </w:r>
            <w:r w:rsidRPr="00783BF6">
              <w:rPr>
                <w:sz w:val="24"/>
                <w:szCs w:val="24"/>
              </w:rPr>
              <w:t>TA</w:t>
            </w:r>
            <w:r w:rsidRPr="00783BF6">
              <w:rPr>
                <w:sz w:val="24"/>
                <w:szCs w:val="24"/>
                <w:rtl/>
              </w:rPr>
              <w:t xml:space="preserve">) </w:t>
            </w:r>
            <w:r w:rsidRPr="00783BF6">
              <w:rPr>
                <w:rFonts w:hint="eastAsia"/>
                <w:sz w:val="24"/>
                <w:szCs w:val="24"/>
                <w:rtl/>
              </w:rPr>
              <w:t>המוגדרת</w:t>
            </w:r>
            <w:r w:rsidRPr="00783BF6">
              <w:rPr>
                <w:sz w:val="24"/>
                <w:szCs w:val="24"/>
                <w:rtl/>
              </w:rPr>
              <w:t xml:space="preserve"> </w:t>
            </w:r>
            <w:r w:rsidRPr="00783BF6">
              <w:rPr>
                <w:rFonts w:hint="eastAsia"/>
                <w:sz w:val="24"/>
                <w:szCs w:val="24"/>
                <w:rtl/>
              </w:rPr>
              <w:t>כ</w:t>
            </w:r>
            <w:r w:rsidRPr="00783BF6">
              <w:rPr>
                <w:sz w:val="24"/>
                <w:szCs w:val="24"/>
                <w:rtl/>
              </w:rPr>
              <w:t xml:space="preserve">: </w:t>
            </w:r>
          </w:p>
          <w:p w:rsidR="009D0CC5" w:rsidRPr="00783BF6" w:rsidRDefault="009D0CC5" w:rsidP="00ED6E3E">
            <w:pPr>
              <w:numPr>
                <w:ilvl w:val="0"/>
                <w:numId w:val="3"/>
              </w:numPr>
              <w:spacing w:line="360" w:lineRule="auto"/>
              <w:jc w:val="both"/>
              <w:rPr>
                <w:sz w:val="24"/>
                <w:szCs w:val="24"/>
                <w:rtl/>
              </w:rPr>
            </w:pPr>
            <w:r w:rsidRPr="00783BF6">
              <w:rPr>
                <w:sz w:val="24"/>
                <w:szCs w:val="24"/>
              </w:rPr>
              <w:t>T1</w:t>
            </w:r>
            <w:r w:rsidRPr="00783BF6">
              <w:rPr>
                <w:sz w:val="24"/>
                <w:szCs w:val="24"/>
                <w:rtl/>
              </w:rPr>
              <w:t xml:space="preserve">- </w:t>
            </w:r>
            <w:r w:rsidRPr="00783BF6">
              <w:rPr>
                <w:rFonts w:hint="eastAsia"/>
                <w:sz w:val="24"/>
                <w:szCs w:val="24"/>
                <w:rtl/>
              </w:rPr>
              <w:t>הזמן</w:t>
            </w:r>
            <w:r w:rsidRPr="00783BF6">
              <w:rPr>
                <w:sz w:val="24"/>
                <w:szCs w:val="24"/>
                <w:rtl/>
              </w:rPr>
              <w:t xml:space="preserve"> </w:t>
            </w:r>
            <w:r w:rsidRPr="00783BF6">
              <w:rPr>
                <w:rFonts w:hint="eastAsia"/>
                <w:sz w:val="24"/>
                <w:szCs w:val="24"/>
                <w:rtl/>
              </w:rPr>
              <w:t>שהמערכת</w:t>
            </w:r>
            <w:r w:rsidRPr="00783BF6">
              <w:rPr>
                <w:sz w:val="24"/>
                <w:szCs w:val="24"/>
                <w:rtl/>
              </w:rPr>
              <w:t xml:space="preserve"> </w:t>
            </w:r>
            <w:r w:rsidRPr="00783BF6">
              <w:rPr>
                <w:rFonts w:hint="eastAsia"/>
                <w:sz w:val="24"/>
                <w:szCs w:val="24"/>
                <w:rtl/>
              </w:rPr>
              <w:t>הושבתה</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השנה</w:t>
            </w:r>
            <w:r w:rsidRPr="00783BF6">
              <w:rPr>
                <w:sz w:val="24"/>
                <w:szCs w:val="24"/>
                <w:rtl/>
              </w:rPr>
              <w:t xml:space="preserve"> </w:t>
            </w:r>
          </w:p>
          <w:p w:rsidR="009D0CC5" w:rsidRPr="00783BF6" w:rsidRDefault="009D0CC5" w:rsidP="00ED6E3E">
            <w:pPr>
              <w:numPr>
                <w:ilvl w:val="0"/>
                <w:numId w:val="3"/>
              </w:numPr>
              <w:spacing w:line="360" w:lineRule="auto"/>
              <w:jc w:val="both"/>
              <w:rPr>
                <w:sz w:val="24"/>
                <w:szCs w:val="24"/>
                <w:rtl/>
              </w:rPr>
            </w:pPr>
            <w:r w:rsidRPr="00783BF6">
              <w:rPr>
                <w:sz w:val="24"/>
                <w:szCs w:val="24"/>
              </w:rPr>
              <w:t xml:space="preserve">T2 </w:t>
            </w:r>
            <w:r w:rsidRPr="00783BF6">
              <w:rPr>
                <w:sz w:val="24"/>
                <w:szCs w:val="24"/>
                <w:rtl/>
              </w:rPr>
              <w:t xml:space="preserve">– </w:t>
            </w:r>
            <w:r w:rsidRPr="00783BF6">
              <w:rPr>
                <w:rFonts w:hint="eastAsia"/>
                <w:sz w:val="24"/>
                <w:szCs w:val="24"/>
                <w:rtl/>
              </w:rPr>
              <w:t>הזמן</w:t>
            </w:r>
            <w:r w:rsidRPr="00783BF6">
              <w:rPr>
                <w:sz w:val="24"/>
                <w:szCs w:val="24"/>
                <w:rtl/>
              </w:rPr>
              <w:t xml:space="preserve"> </w:t>
            </w:r>
            <w:r w:rsidRPr="00783BF6">
              <w:rPr>
                <w:rFonts w:hint="eastAsia"/>
                <w:sz w:val="24"/>
                <w:szCs w:val="24"/>
                <w:rtl/>
              </w:rPr>
              <w:t>שהמערכת</w:t>
            </w:r>
            <w:r w:rsidRPr="00783BF6">
              <w:rPr>
                <w:sz w:val="24"/>
                <w:szCs w:val="24"/>
                <w:rtl/>
              </w:rPr>
              <w:t xml:space="preserve"> </w:t>
            </w:r>
            <w:r w:rsidRPr="00783BF6">
              <w:rPr>
                <w:rFonts w:hint="eastAsia"/>
                <w:sz w:val="24"/>
                <w:szCs w:val="24"/>
                <w:rtl/>
              </w:rPr>
              <w:t>עבדה</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השנה</w:t>
            </w:r>
            <w:r w:rsidRPr="00783BF6">
              <w:rPr>
                <w:sz w:val="24"/>
                <w:szCs w:val="24"/>
                <w:rtl/>
              </w:rPr>
              <w:t xml:space="preserve"> </w:t>
            </w:r>
          </w:p>
          <w:p w:rsidR="009D0CC5" w:rsidRPr="00783BF6" w:rsidRDefault="009D0CC5" w:rsidP="00ED6E3E">
            <w:pPr>
              <w:numPr>
                <w:ilvl w:val="0"/>
                <w:numId w:val="3"/>
              </w:numPr>
              <w:spacing w:line="360" w:lineRule="auto"/>
              <w:jc w:val="both"/>
              <w:rPr>
                <w:sz w:val="24"/>
                <w:szCs w:val="24"/>
                <w:rtl/>
              </w:rPr>
            </w:pPr>
            <w:r>
              <w:rPr>
                <w:sz w:val="24"/>
                <w:szCs w:val="24"/>
              </w:rPr>
              <w:t>TA=T2/(T1+T2)*100</w:t>
            </w:r>
          </w:p>
          <w:p w:rsidR="009D0CC5" w:rsidRPr="00783BF6" w:rsidRDefault="009D0CC5" w:rsidP="00ED6E3E">
            <w:pPr>
              <w:spacing w:line="360" w:lineRule="auto"/>
              <w:jc w:val="both"/>
              <w:rPr>
                <w:sz w:val="24"/>
                <w:szCs w:val="24"/>
              </w:rPr>
            </w:pPr>
            <w:r w:rsidRPr="00783BF6">
              <w:rPr>
                <w:rFonts w:hint="eastAsia"/>
                <w:sz w:val="24"/>
                <w:szCs w:val="24"/>
                <w:rtl/>
              </w:rPr>
              <w:t>זמינות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צריכה</w:t>
            </w:r>
            <w:r w:rsidRPr="00783BF6">
              <w:rPr>
                <w:sz w:val="24"/>
                <w:szCs w:val="24"/>
                <w:rtl/>
              </w:rPr>
              <w:t xml:space="preserve"> </w:t>
            </w:r>
            <w:r w:rsidRPr="00783BF6">
              <w:rPr>
                <w:rFonts w:hint="eastAsia"/>
                <w:sz w:val="24"/>
                <w:szCs w:val="24"/>
                <w:rtl/>
              </w:rPr>
              <w:t>להיות</w:t>
            </w:r>
            <w:r w:rsidRPr="00783BF6">
              <w:rPr>
                <w:sz w:val="24"/>
                <w:szCs w:val="24"/>
                <w:rtl/>
              </w:rPr>
              <w:t xml:space="preserve"> </w:t>
            </w:r>
            <w:r w:rsidRPr="00783BF6">
              <w:rPr>
                <w:rFonts w:hint="eastAsia"/>
                <w:sz w:val="24"/>
                <w:szCs w:val="24"/>
                <w:rtl/>
              </w:rPr>
              <w:t>מעל</w:t>
            </w:r>
            <w:r w:rsidRPr="00783BF6">
              <w:rPr>
                <w:sz w:val="24"/>
                <w:szCs w:val="24"/>
                <w:rtl/>
              </w:rPr>
              <w:t xml:space="preserve"> 9</w:t>
            </w:r>
            <w:r>
              <w:rPr>
                <w:sz w:val="24"/>
                <w:szCs w:val="24"/>
                <w:rtl/>
              </w:rPr>
              <w:t>5</w:t>
            </w:r>
            <w:r w:rsidRPr="00783BF6">
              <w:rPr>
                <w:sz w:val="24"/>
                <w:szCs w:val="24"/>
                <w:rtl/>
              </w:rPr>
              <w:t>%</w:t>
            </w:r>
          </w:p>
          <w:p w:rsidR="009D0CC5" w:rsidRPr="00783BF6" w:rsidRDefault="009D0CC5" w:rsidP="00ED6E3E">
            <w:pPr>
              <w:spacing w:line="360" w:lineRule="auto"/>
              <w:jc w:val="both"/>
              <w:rPr>
                <w:sz w:val="24"/>
                <w:szCs w:val="24"/>
                <w:rtl/>
              </w:rPr>
            </w:pPr>
            <w:r w:rsidRPr="00783BF6">
              <w:rPr>
                <w:sz w:val="24"/>
                <w:szCs w:val="24"/>
              </w:rPr>
              <w:t xml:space="preserve">T1 </w:t>
            </w:r>
            <w:r w:rsidRPr="00783BF6">
              <w:rPr>
                <w:sz w:val="24"/>
                <w:szCs w:val="24"/>
                <w:rtl/>
              </w:rPr>
              <w:t xml:space="preserve"> </w:t>
            </w:r>
            <w:r w:rsidRPr="00783BF6">
              <w:rPr>
                <w:rFonts w:hint="eastAsia"/>
                <w:sz w:val="24"/>
                <w:szCs w:val="24"/>
                <w:rtl/>
              </w:rPr>
              <w:t>למעט</w:t>
            </w:r>
            <w:r w:rsidRPr="00783BF6">
              <w:rPr>
                <w:sz w:val="24"/>
                <w:szCs w:val="24"/>
                <w:rtl/>
              </w:rPr>
              <w:t xml:space="preserve"> </w:t>
            </w:r>
            <w:r w:rsidRPr="00783BF6">
              <w:rPr>
                <w:rFonts w:hint="eastAsia"/>
                <w:sz w:val="24"/>
                <w:szCs w:val="24"/>
                <w:rtl/>
              </w:rPr>
              <w:t>המקרים</w:t>
            </w:r>
            <w:r w:rsidRPr="00783BF6">
              <w:rPr>
                <w:sz w:val="24"/>
                <w:szCs w:val="24"/>
                <w:rtl/>
              </w:rPr>
              <w:t xml:space="preserve"> </w:t>
            </w:r>
            <w:r w:rsidRPr="00783BF6">
              <w:rPr>
                <w:rFonts w:hint="eastAsia"/>
                <w:sz w:val="24"/>
                <w:szCs w:val="24"/>
                <w:rtl/>
              </w:rPr>
              <w:t>הבאים</w:t>
            </w:r>
            <w:r w:rsidRPr="00783BF6">
              <w:rPr>
                <w:sz w:val="24"/>
                <w:szCs w:val="24"/>
                <w:rtl/>
              </w:rPr>
              <w:t xml:space="preserve"> : </w:t>
            </w:r>
          </w:p>
          <w:p w:rsidR="009D0CC5" w:rsidRPr="00783BF6" w:rsidRDefault="009D0CC5" w:rsidP="00ED6E3E">
            <w:pPr>
              <w:numPr>
                <w:ilvl w:val="0"/>
                <w:numId w:val="4"/>
              </w:numPr>
              <w:spacing w:line="360" w:lineRule="auto"/>
              <w:jc w:val="both"/>
              <w:rPr>
                <w:sz w:val="24"/>
                <w:szCs w:val="24"/>
                <w:rtl/>
              </w:rPr>
            </w:pPr>
            <w:r w:rsidRPr="00783BF6">
              <w:rPr>
                <w:rFonts w:hint="eastAsia"/>
                <w:sz w:val="24"/>
                <w:szCs w:val="24"/>
                <w:rtl/>
              </w:rPr>
              <w:t>הפעלה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נכונה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p>
          <w:p w:rsidR="009D0CC5" w:rsidRPr="00783BF6" w:rsidRDefault="009D0CC5" w:rsidP="00ED6E3E">
            <w:pPr>
              <w:numPr>
                <w:ilvl w:val="0"/>
                <w:numId w:val="4"/>
              </w:numPr>
              <w:spacing w:line="360" w:lineRule="auto"/>
              <w:jc w:val="both"/>
              <w:rPr>
                <w:sz w:val="24"/>
                <w:szCs w:val="24"/>
                <w:rtl/>
              </w:rPr>
            </w:pPr>
            <w:r w:rsidRPr="00783BF6">
              <w:rPr>
                <w:rFonts w:hint="eastAsia"/>
                <w:sz w:val="24"/>
                <w:szCs w:val="24"/>
                <w:rtl/>
              </w:rPr>
              <w:t>תקלות</w:t>
            </w:r>
            <w:r w:rsidRPr="00783BF6">
              <w:rPr>
                <w:sz w:val="24"/>
                <w:szCs w:val="24"/>
                <w:rtl/>
              </w:rPr>
              <w:t xml:space="preserve"> </w:t>
            </w:r>
            <w:r w:rsidRPr="00783BF6">
              <w:rPr>
                <w:rFonts w:hint="eastAsia"/>
                <w:sz w:val="24"/>
                <w:szCs w:val="24"/>
                <w:rtl/>
              </w:rPr>
              <w:t>מגורם</w:t>
            </w:r>
            <w:r w:rsidRPr="00783BF6">
              <w:rPr>
                <w:sz w:val="24"/>
                <w:szCs w:val="24"/>
                <w:rtl/>
              </w:rPr>
              <w:t xml:space="preserve"> </w:t>
            </w:r>
            <w:r w:rsidRPr="00783BF6">
              <w:rPr>
                <w:rFonts w:hint="eastAsia"/>
                <w:sz w:val="24"/>
                <w:szCs w:val="24"/>
                <w:rtl/>
              </w:rPr>
              <w:t>שלישי</w:t>
            </w:r>
            <w:r w:rsidRPr="00783BF6">
              <w:rPr>
                <w:sz w:val="24"/>
                <w:szCs w:val="24"/>
                <w:rtl/>
              </w:rPr>
              <w:t xml:space="preserve"> </w:t>
            </w:r>
          </w:p>
          <w:p w:rsidR="009D0CC5" w:rsidRPr="00783BF6" w:rsidRDefault="009D0CC5" w:rsidP="00ED6E3E">
            <w:pPr>
              <w:numPr>
                <w:ilvl w:val="0"/>
                <w:numId w:val="4"/>
              </w:numPr>
              <w:spacing w:line="360" w:lineRule="auto"/>
              <w:jc w:val="both"/>
              <w:rPr>
                <w:sz w:val="24"/>
                <w:szCs w:val="24"/>
                <w:rtl/>
              </w:rPr>
            </w:pPr>
            <w:r w:rsidRPr="00783BF6">
              <w:rPr>
                <w:rFonts w:hint="eastAsia"/>
                <w:sz w:val="24"/>
                <w:szCs w:val="24"/>
                <w:rtl/>
              </w:rPr>
              <w:t>כתוצאה</w:t>
            </w:r>
            <w:r w:rsidRPr="00783BF6">
              <w:rPr>
                <w:sz w:val="24"/>
                <w:szCs w:val="24"/>
                <w:rtl/>
              </w:rPr>
              <w:t xml:space="preserve"> </w:t>
            </w:r>
            <w:r w:rsidRPr="00783BF6">
              <w:rPr>
                <w:rFonts w:hint="eastAsia"/>
                <w:sz w:val="24"/>
                <w:szCs w:val="24"/>
                <w:rtl/>
              </w:rPr>
              <w:t>ממניעת</w:t>
            </w:r>
            <w:r w:rsidRPr="00783BF6">
              <w:rPr>
                <w:sz w:val="24"/>
                <w:szCs w:val="24"/>
                <w:rtl/>
              </w:rPr>
              <w:t xml:space="preserve"> </w:t>
            </w:r>
            <w:r w:rsidRPr="00783BF6">
              <w:rPr>
                <w:rFonts w:hint="eastAsia"/>
                <w:sz w:val="24"/>
                <w:szCs w:val="24"/>
                <w:rtl/>
              </w:rPr>
              <w:t>תחזוקה</w:t>
            </w:r>
            <w:r w:rsidRPr="00783BF6">
              <w:rPr>
                <w:sz w:val="24"/>
                <w:szCs w:val="24"/>
                <w:rtl/>
              </w:rPr>
              <w:t xml:space="preserve"> </w:t>
            </w:r>
            <w:r w:rsidRPr="00783BF6">
              <w:rPr>
                <w:rFonts w:hint="eastAsia"/>
                <w:sz w:val="24"/>
                <w:szCs w:val="24"/>
                <w:rtl/>
              </w:rPr>
              <w:t>יותר</w:t>
            </w:r>
            <w:r w:rsidRPr="00783BF6">
              <w:rPr>
                <w:sz w:val="24"/>
                <w:szCs w:val="24"/>
                <w:rtl/>
              </w:rPr>
              <w:t xml:space="preserve"> </w:t>
            </w:r>
            <w:r w:rsidRPr="00783BF6">
              <w:rPr>
                <w:rFonts w:hint="eastAsia"/>
                <w:sz w:val="24"/>
                <w:szCs w:val="24"/>
                <w:rtl/>
              </w:rPr>
              <w:t>מפעם</w:t>
            </w:r>
            <w:r w:rsidRPr="00783BF6">
              <w:rPr>
                <w:sz w:val="24"/>
                <w:szCs w:val="24"/>
                <w:rtl/>
              </w:rPr>
              <w:t xml:space="preserve"> </w:t>
            </w:r>
            <w:r w:rsidRPr="00783BF6">
              <w:rPr>
                <w:rFonts w:hint="eastAsia"/>
                <w:sz w:val="24"/>
                <w:szCs w:val="24"/>
                <w:rtl/>
              </w:rPr>
              <w:t>אחת</w:t>
            </w:r>
          </w:p>
          <w:p w:rsidR="009D0CC5" w:rsidRPr="00783BF6" w:rsidRDefault="009D0CC5" w:rsidP="00ED6E3E">
            <w:pPr>
              <w:numPr>
                <w:ilvl w:val="0"/>
                <w:numId w:val="4"/>
              </w:numPr>
              <w:spacing w:line="360" w:lineRule="auto"/>
              <w:jc w:val="both"/>
              <w:rPr>
                <w:sz w:val="24"/>
                <w:szCs w:val="24"/>
              </w:rPr>
            </w:pPr>
            <w:r w:rsidRPr="00783BF6">
              <w:rPr>
                <w:rFonts w:hint="eastAsia"/>
                <w:sz w:val="24"/>
                <w:szCs w:val="24"/>
                <w:rtl/>
              </w:rPr>
              <w:t>כתוצאה</w:t>
            </w:r>
            <w:r w:rsidRPr="00783BF6">
              <w:rPr>
                <w:sz w:val="24"/>
                <w:szCs w:val="24"/>
                <w:rtl/>
              </w:rPr>
              <w:t xml:space="preserve"> </w:t>
            </w:r>
            <w:r w:rsidRPr="00783BF6">
              <w:rPr>
                <w:rFonts w:hint="eastAsia"/>
                <w:sz w:val="24"/>
                <w:szCs w:val="24"/>
                <w:rtl/>
              </w:rPr>
              <w:t>מנזק</w:t>
            </w:r>
            <w:r w:rsidRPr="00783BF6">
              <w:rPr>
                <w:sz w:val="24"/>
                <w:szCs w:val="24"/>
                <w:rtl/>
              </w:rPr>
              <w:t xml:space="preserve"> </w:t>
            </w:r>
            <w:r w:rsidRPr="00783BF6">
              <w:rPr>
                <w:rFonts w:hint="eastAsia"/>
                <w:sz w:val="24"/>
                <w:szCs w:val="24"/>
                <w:rtl/>
              </w:rPr>
              <w:t>מכוון</w:t>
            </w:r>
          </w:p>
        </w:tc>
      </w:tr>
      <w:tr w:rsidR="009D0CC5" w:rsidRPr="00783BF6" w:rsidTr="00ED6E3E">
        <w:tc>
          <w:tcPr>
            <w:tcW w:w="9030" w:type="dxa"/>
            <w:gridSpan w:val="6"/>
          </w:tcPr>
          <w:p w:rsidR="009D0CC5" w:rsidRPr="00783BF6" w:rsidRDefault="009D0CC5" w:rsidP="00ED6E3E">
            <w:pPr>
              <w:spacing w:line="360" w:lineRule="auto"/>
              <w:jc w:val="both"/>
              <w:rPr>
                <w:b/>
                <w:bCs/>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הינו</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r w:rsidRPr="00783BF6">
              <w:rPr>
                <w:b/>
                <w:bCs/>
                <w:sz w:val="24"/>
                <w:szCs w:val="24"/>
                <w:rtl/>
              </w:rPr>
              <w:t xml:space="preserve"> </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6.</w:t>
            </w:r>
          </w:p>
        </w:tc>
        <w:tc>
          <w:tcPr>
            <w:tcW w:w="8372" w:type="dxa"/>
            <w:gridSpan w:val="5"/>
          </w:tcPr>
          <w:p w:rsidR="009D0CC5" w:rsidRPr="00783BF6" w:rsidRDefault="009D0CC5" w:rsidP="00ED6E3E">
            <w:pPr>
              <w:spacing w:line="360" w:lineRule="auto"/>
              <w:jc w:val="both"/>
              <w:rPr>
                <w:b/>
                <w:bCs/>
                <w:sz w:val="24"/>
                <w:szCs w:val="24"/>
              </w:rPr>
            </w:pPr>
            <w:r w:rsidRPr="00783BF6">
              <w:rPr>
                <w:rFonts w:hint="eastAsia"/>
                <w:b/>
                <w:bCs/>
                <w:sz w:val="24"/>
                <w:szCs w:val="24"/>
                <w:u w:val="single"/>
                <w:rtl/>
              </w:rPr>
              <w:t>תנאי</w:t>
            </w:r>
            <w:r w:rsidRPr="00783BF6">
              <w:rPr>
                <w:b/>
                <w:bCs/>
                <w:sz w:val="24"/>
                <w:szCs w:val="24"/>
                <w:u w:val="single"/>
                <w:rtl/>
              </w:rPr>
              <w:t xml:space="preserve"> </w:t>
            </w:r>
            <w:r w:rsidRPr="00783BF6">
              <w:rPr>
                <w:rFonts w:hint="eastAsia"/>
                <w:b/>
                <w:bCs/>
                <w:sz w:val="24"/>
                <w:szCs w:val="24"/>
                <w:u w:val="single"/>
                <w:rtl/>
              </w:rPr>
              <w:t>השירות</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7466" w:type="dxa"/>
            <w:gridSpan w:val="3"/>
          </w:tcPr>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למערכת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ולספק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שירותי</w:t>
            </w:r>
            <w:r w:rsidRPr="00783BF6">
              <w:rPr>
                <w:sz w:val="24"/>
                <w:szCs w:val="24"/>
                <w:rtl/>
              </w:rPr>
              <w:t xml:space="preserve">  </w:t>
            </w:r>
            <w:r w:rsidRPr="00783BF6">
              <w:rPr>
                <w:rFonts w:hint="eastAsia"/>
                <w:sz w:val="24"/>
                <w:szCs w:val="24"/>
                <w:rtl/>
              </w:rPr>
              <w:t>התיקונים</w:t>
            </w:r>
            <w:r w:rsidRPr="00783BF6">
              <w:rPr>
                <w:sz w:val="24"/>
                <w:szCs w:val="24"/>
                <w:rtl/>
              </w:rPr>
              <w:t xml:space="preserve"> </w:t>
            </w:r>
            <w:r w:rsidRPr="00783BF6">
              <w:rPr>
                <w:rFonts w:hint="eastAsia"/>
                <w:b/>
                <w:bCs/>
                <w:sz w:val="24"/>
                <w:szCs w:val="24"/>
                <w:rtl/>
              </w:rPr>
              <w:t>ה</w:t>
            </w:r>
            <w:r w:rsidRPr="00DD70A9">
              <w:rPr>
                <w:rFonts w:hint="eastAsia"/>
                <w:sz w:val="24"/>
                <w:szCs w:val="24"/>
                <w:rtl/>
              </w:rPr>
              <w:t>מפורטים</w:t>
            </w:r>
            <w:r w:rsidRPr="00DD70A9">
              <w:rPr>
                <w:sz w:val="24"/>
                <w:szCs w:val="24"/>
                <w:rtl/>
              </w:rPr>
              <w:t xml:space="preserve"> </w:t>
            </w:r>
            <w:r w:rsidRPr="00DD70A9">
              <w:rPr>
                <w:rFonts w:hint="eastAsia"/>
                <w:sz w:val="24"/>
                <w:szCs w:val="24"/>
                <w:rtl/>
              </w:rPr>
              <w:t>להלן</w:t>
            </w:r>
            <w:r w:rsidRPr="00DD70A9">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b/>
                <w:bCs/>
                <w:sz w:val="24"/>
                <w:szCs w:val="24"/>
              </w:rPr>
            </w:pPr>
            <w:r w:rsidRPr="00783BF6">
              <w:rPr>
                <w:b/>
                <w:bCs/>
                <w:sz w:val="24"/>
                <w:szCs w:val="24"/>
                <w:rtl/>
              </w:rPr>
              <w:t>6.1</w:t>
            </w:r>
          </w:p>
        </w:tc>
        <w:tc>
          <w:tcPr>
            <w:tcW w:w="7466" w:type="dxa"/>
            <w:gridSpan w:val="3"/>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טיפולי</w:t>
            </w:r>
            <w:r w:rsidRPr="00783BF6">
              <w:rPr>
                <w:b/>
                <w:bCs/>
                <w:sz w:val="24"/>
                <w:szCs w:val="24"/>
                <w:u w:val="single"/>
                <w:rtl/>
              </w:rPr>
              <w:t xml:space="preserve"> </w:t>
            </w:r>
            <w:r w:rsidRPr="00783BF6">
              <w:rPr>
                <w:rFonts w:hint="eastAsia"/>
                <w:b/>
                <w:bCs/>
                <w:sz w:val="24"/>
                <w:szCs w:val="24"/>
                <w:u w:val="single"/>
                <w:rtl/>
              </w:rPr>
              <w:t>אחזקה</w:t>
            </w:r>
            <w:r w:rsidRPr="00783BF6">
              <w:rPr>
                <w:b/>
                <w:bCs/>
                <w:sz w:val="24"/>
                <w:szCs w:val="24"/>
                <w:u w:val="single"/>
                <w:rtl/>
              </w:rPr>
              <w:t xml:space="preserve"> </w:t>
            </w:r>
            <w:r w:rsidRPr="00783BF6">
              <w:rPr>
                <w:rFonts w:hint="eastAsia"/>
                <w:b/>
                <w:bCs/>
                <w:sz w:val="24"/>
                <w:szCs w:val="24"/>
                <w:u w:val="single"/>
                <w:rtl/>
              </w:rPr>
              <w:t>מונעת</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6.1.1</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לאפשר</w:t>
            </w:r>
            <w:r w:rsidRPr="00783BF6">
              <w:rPr>
                <w:sz w:val="24"/>
                <w:szCs w:val="24"/>
                <w:rtl/>
              </w:rPr>
              <w:t xml:space="preserve"> </w:t>
            </w:r>
            <w:r w:rsidRPr="00783BF6">
              <w:rPr>
                <w:rFonts w:hint="eastAsia"/>
                <w:sz w:val="24"/>
                <w:szCs w:val="24"/>
                <w:rtl/>
              </w:rPr>
              <w:t>פעולה</w:t>
            </w:r>
            <w:r w:rsidRPr="00783BF6">
              <w:rPr>
                <w:sz w:val="24"/>
                <w:szCs w:val="24"/>
                <w:rtl/>
              </w:rPr>
              <w:t xml:space="preserve"> </w:t>
            </w:r>
            <w:r w:rsidRPr="00783BF6">
              <w:rPr>
                <w:rFonts w:hint="eastAsia"/>
                <w:sz w:val="24"/>
                <w:szCs w:val="24"/>
                <w:rtl/>
              </w:rPr>
              <w:t>רצופה</w:t>
            </w:r>
            <w:r w:rsidRPr="00783BF6">
              <w:rPr>
                <w:sz w:val="24"/>
                <w:szCs w:val="24"/>
                <w:rtl/>
              </w:rPr>
              <w:t xml:space="preserve"> </w:t>
            </w:r>
            <w:r w:rsidRPr="00783BF6">
              <w:rPr>
                <w:rFonts w:hint="eastAsia"/>
                <w:sz w:val="24"/>
                <w:szCs w:val="24"/>
                <w:rtl/>
              </w:rPr>
              <w:t>ותקינה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C1A5D">
              <w:rPr>
                <w:rFonts w:hint="eastAsia"/>
                <w:sz w:val="24"/>
                <w:szCs w:val="24"/>
                <w:rtl/>
              </w:rPr>
              <w:t>ברמת</w:t>
            </w:r>
            <w:r w:rsidRPr="007C1A5D">
              <w:rPr>
                <w:sz w:val="24"/>
                <w:szCs w:val="24"/>
                <w:rtl/>
              </w:rPr>
              <w:t xml:space="preserve">  </w:t>
            </w:r>
            <w:r w:rsidRPr="007C1A5D">
              <w:rPr>
                <w:rFonts w:hint="eastAsia"/>
                <w:sz w:val="24"/>
                <w:szCs w:val="24"/>
                <w:rtl/>
              </w:rPr>
              <w:t>הביצועים</w:t>
            </w:r>
            <w:r w:rsidRPr="00DD70A9">
              <w:rPr>
                <w:sz w:val="24"/>
                <w:szCs w:val="24"/>
                <w:rtl/>
              </w:rPr>
              <w:t xml:space="preserve"> </w:t>
            </w:r>
            <w:r w:rsidRPr="00DD70A9">
              <w:rPr>
                <w:rFonts w:hint="eastAsia"/>
                <w:sz w:val="24"/>
                <w:szCs w:val="24"/>
                <w:rtl/>
              </w:rPr>
              <w:t>הנדרשת</w:t>
            </w:r>
            <w:r w:rsidRPr="00DD70A9">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6.1.2</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יכללו</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חלפים</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אחרת</w:t>
            </w:r>
            <w:r w:rsidRPr="00783BF6">
              <w:rPr>
                <w:sz w:val="24"/>
                <w:szCs w:val="24"/>
                <w:rtl/>
              </w:rPr>
              <w:t xml:space="preserve"> </w:t>
            </w:r>
            <w:r w:rsidRPr="00783BF6">
              <w:rPr>
                <w:rFonts w:hint="eastAsia"/>
                <w:sz w:val="24"/>
                <w:szCs w:val="24"/>
                <w:rtl/>
              </w:rPr>
              <w:t>הנדרשת</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אחזקה</w:t>
            </w:r>
            <w:r w:rsidRPr="00783BF6">
              <w:rPr>
                <w:sz w:val="24"/>
                <w:szCs w:val="24"/>
                <w:rtl/>
              </w:rPr>
              <w:t xml:space="preserve"> </w:t>
            </w:r>
            <w:r w:rsidRPr="00783BF6">
              <w:rPr>
                <w:rFonts w:hint="eastAsia"/>
                <w:sz w:val="24"/>
                <w:szCs w:val="24"/>
                <w:rtl/>
              </w:rPr>
              <w:t>מונעת</w:t>
            </w:r>
            <w:r w:rsidRPr="00783BF6">
              <w:rPr>
                <w:sz w:val="24"/>
                <w:szCs w:val="24"/>
                <w:rtl/>
              </w:rPr>
              <w:t xml:space="preserve"> </w:t>
            </w:r>
            <w:r w:rsidRPr="00783BF6">
              <w:rPr>
                <w:rFonts w:hint="eastAsia"/>
                <w:sz w:val="24"/>
                <w:szCs w:val="24"/>
                <w:rtl/>
              </w:rPr>
              <w:t>באיכות</w:t>
            </w:r>
            <w:r w:rsidRPr="00783BF6">
              <w:rPr>
                <w:sz w:val="24"/>
                <w:szCs w:val="24"/>
                <w:rtl/>
              </w:rPr>
              <w:t xml:space="preserve"> </w:t>
            </w:r>
            <w:r w:rsidRPr="00783BF6">
              <w:rPr>
                <w:rFonts w:hint="eastAsia"/>
                <w:sz w:val="24"/>
                <w:szCs w:val="24"/>
                <w:rtl/>
              </w:rPr>
              <w:t>ותכיפות</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הוצאות</w:t>
            </w:r>
            <w:r w:rsidRPr="00783BF6">
              <w:rPr>
                <w:sz w:val="24"/>
                <w:szCs w:val="24"/>
                <w:rtl/>
              </w:rPr>
              <w:t xml:space="preserve"> </w:t>
            </w:r>
            <w:r w:rsidRPr="00783BF6">
              <w:rPr>
                <w:rFonts w:hint="eastAsia"/>
                <w:sz w:val="24"/>
                <w:szCs w:val="24"/>
                <w:rtl/>
              </w:rPr>
              <w:t>נסיעה</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6.1.3</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יבוצעו</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מופעלת</w:t>
            </w:r>
            <w:r w:rsidRPr="00783BF6">
              <w:rPr>
                <w:sz w:val="24"/>
                <w:szCs w:val="24"/>
                <w:rtl/>
              </w:rPr>
              <w:t xml:space="preserve"> </w:t>
            </w:r>
            <w:r w:rsidRPr="00783BF6">
              <w:rPr>
                <w:rFonts w:hint="eastAsia"/>
                <w:sz w:val="24"/>
                <w:szCs w:val="24"/>
                <w:rtl/>
              </w:rPr>
              <w:t>המערכת</w:t>
            </w:r>
            <w:r w:rsidRPr="00783BF6">
              <w:rPr>
                <w:sz w:val="24"/>
                <w:szCs w:val="24"/>
                <w:rtl/>
              </w:rPr>
              <w:t>.</w:t>
            </w:r>
          </w:p>
          <w:p w:rsidR="009D0CC5" w:rsidRPr="00783BF6" w:rsidRDefault="009D0CC5" w:rsidP="00ED6E3E">
            <w:pPr>
              <w:spacing w:line="360" w:lineRule="auto"/>
              <w:jc w:val="both"/>
              <w:rPr>
                <w:sz w:val="24"/>
                <w:szCs w:val="24"/>
              </w:rPr>
            </w:pPr>
            <w:r w:rsidRPr="00783BF6">
              <w:rPr>
                <w:rFonts w:hint="eastAsia"/>
                <w:sz w:val="24"/>
                <w:szCs w:val="24"/>
                <w:rtl/>
              </w:rPr>
              <w:t>ביצוע</w:t>
            </w:r>
            <w:r w:rsidRPr="00783BF6">
              <w:rPr>
                <w:sz w:val="24"/>
                <w:szCs w:val="24"/>
                <w:rtl/>
              </w:rPr>
              <w:t xml:space="preserve"> </w:t>
            </w: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יתואם</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לפגוע</w:t>
            </w:r>
            <w:r w:rsidRPr="00783BF6">
              <w:rPr>
                <w:sz w:val="24"/>
                <w:szCs w:val="24"/>
                <w:rtl/>
              </w:rPr>
              <w:t xml:space="preserve"> </w:t>
            </w:r>
            <w:r w:rsidRPr="00783BF6">
              <w:rPr>
                <w:rFonts w:hint="eastAsia"/>
                <w:sz w:val="24"/>
                <w:szCs w:val="24"/>
                <w:rtl/>
              </w:rPr>
              <w:t>במהלך</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הסדיר</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לדרוש</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יבוצעו</w:t>
            </w:r>
            <w:r w:rsidRPr="00783BF6">
              <w:rPr>
                <w:sz w:val="24"/>
                <w:szCs w:val="24"/>
                <w:rtl/>
              </w:rPr>
              <w:t xml:space="preserve"> </w:t>
            </w:r>
            <w:r w:rsidRPr="00783BF6">
              <w:rPr>
                <w:rFonts w:hint="eastAsia"/>
                <w:sz w:val="24"/>
                <w:szCs w:val="24"/>
                <w:rtl/>
              </w:rPr>
              <w:t>ביום</w:t>
            </w:r>
            <w:r w:rsidRPr="00783BF6">
              <w:rPr>
                <w:sz w:val="24"/>
                <w:szCs w:val="24"/>
                <w:rtl/>
              </w:rPr>
              <w:t xml:space="preserve"> </w:t>
            </w:r>
            <w:r w:rsidRPr="00783BF6">
              <w:rPr>
                <w:rFonts w:hint="eastAsia"/>
                <w:sz w:val="24"/>
                <w:szCs w:val="24"/>
                <w:rtl/>
              </w:rPr>
              <w:t>ו</w:t>
            </w:r>
            <w:r w:rsidRPr="00783BF6">
              <w:rPr>
                <w:sz w:val="24"/>
                <w:szCs w:val="24"/>
                <w:rtl/>
              </w:rPr>
              <w:t>'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6.1.4</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עדכון</w:t>
            </w:r>
            <w:r w:rsidRPr="00783BF6">
              <w:rPr>
                <w:sz w:val="24"/>
                <w:szCs w:val="24"/>
                <w:rtl/>
              </w:rPr>
              <w:t xml:space="preserve"> </w:t>
            </w:r>
            <w:r w:rsidRPr="00783BF6">
              <w:rPr>
                <w:rFonts w:hint="eastAsia"/>
                <w:sz w:val="24"/>
                <w:szCs w:val="24"/>
                <w:rtl/>
              </w:rPr>
              <w:t>תוכנות</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6.1.5</w:t>
            </w:r>
          </w:p>
        </w:tc>
        <w:tc>
          <w:tcPr>
            <w:tcW w:w="5665" w:type="dxa"/>
            <w:gridSpan w:val="2"/>
          </w:tcPr>
          <w:p w:rsidR="009D0CC5" w:rsidRPr="007C1A5D" w:rsidRDefault="009D0CC5" w:rsidP="00ED6E3E">
            <w:pPr>
              <w:spacing w:line="360" w:lineRule="auto"/>
              <w:jc w:val="both"/>
              <w:rPr>
                <w:sz w:val="24"/>
                <w:szCs w:val="24"/>
                <w:rtl/>
              </w:rPr>
            </w:pPr>
            <w:r w:rsidRPr="007C1A5D">
              <w:rPr>
                <w:rFonts w:hint="eastAsia"/>
                <w:sz w:val="24"/>
                <w:szCs w:val="24"/>
                <w:rtl/>
              </w:rPr>
              <w:t>שדרוג</w:t>
            </w:r>
            <w:r w:rsidRPr="007C1A5D">
              <w:rPr>
                <w:sz w:val="24"/>
                <w:szCs w:val="24"/>
                <w:rtl/>
              </w:rPr>
              <w:t xml:space="preserve"> </w:t>
            </w:r>
            <w:r w:rsidRPr="007C1A5D">
              <w:rPr>
                <w:rFonts w:hint="eastAsia"/>
                <w:sz w:val="24"/>
                <w:szCs w:val="24"/>
                <w:rtl/>
              </w:rPr>
              <w:t>תכנה</w:t>
            </w:r>
            <w:r w:rsidRPr="007C1A5D">
              <w:rPr>
                <w:sz w:val="24"/>
                <w:szCs w:val="24"/>
                <w:rtl/>
              </w:rPr>
              <w:t xml:space="preserve"> </w:t>
            </w:r>
            <w:r w:rsidRPr="007C1A5D">
              <w:rPr>
                <w:rFonts w:hint="eastAsia"/>
                <w:sz w:val="24"/>
                <w:szCs w:val="24"/>
                <w:rtl/>
              </w:rPr>
              <w:t>וחמרה</w:t>
            </w:r>
            <w:r w:rsidRPr="007C1A5D">
              <w:rPr>
                <w:sz w:val="24"/>
                <w:szCs w:val="24"/>
                <w:rtl/>
              </w:rPr>
              <w:t xml:space="preserve"> </w:t>
            </w:r>
            <w:r w:rsidRPr="007C1A5D">
              <w:rPr>
                <w:rFonts w:hint="eastAsia"/>
                <w:sz w:val="24"/>
                <w:szCs w:val="24"/>
                <w:rtl/>
              </w:rPr>
              <w:t>לכלל</w:t>
            </w:r>
            <w:r w:rsidRPr="007C1A5D">
              <w:rPr>
                <w:sz w:val="24"/>
                <w:szCs w:val="24"/>
                <w:rtl/>
              </w:rPr>
              <w:t xml:space="preserve"> </w:t>
            </w:r>
            <w:r w:rsidRPr="007C1A5D">
              <w:rPr>
                <w:rFonts w:hint="eastAsia"/>
                <w:sz w:val="24"/>
                <w:szCs w:val="24"/>
                <w:rtl/>
              </w:rPr>
              <w:t>מערכות</w:t>
            </w:r>
            <w:r w:rsidRPr="007C1A5D">
              <w:rPr>
                <w:sz w:val="24"/>
                <w:szCs w:val="24"/>
                <w:rtl/>
              </w:rPr>
              <w:t xml:space="preserve"> </w:t>
            </w:r>
            <w:r w:rsidRPr="007C1A5D">
              <w:rPr>
                <w:rFonts w:hint="eastAsia"/>
                <w:sz w:val="24"/>
                <w:szCs w:val="24"/>
                <w:rtl/>
              </w:rPr>
              <w:t>המערכת</w:t>
            </w:r>
            <w:r w:rsidRPr="007C1A5D">
              <w:rPr>
                <w:sz w:val="24"/>
                <w:szCs w:val="24"/>
                <w:rtl/>
              </w:rPr>
              <w:t>.</w:t>
            </w:r>
          </w:p>
          <w:p w:rsidR="009D0CC5"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בתום</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השנייה</w:t>
            </w:r>
            <w:r w:rsidRPr="00783BF6">
              <w:rPr>
                <w:sz w:val="24"/>
                <w:szCs w:val="24"/>
                <w:rtl/>
              </w:rPr>
              <w:t xml:space="preserve"> (</w:t>
            </w:r>
            <w:r w:rsidRPr="00783BF6">
              <w:rPr>
                <w:rFonts w:hint="eastAsia"/>
                <w:sz w:val="24"/>
                <w:szCs w:val="24"/>
                <w:rtl/>
              </w:rPr>
              <w:t>מסיום</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לשדרג</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תוכנת</w:t>
            </w:r>
            <w:r w:rsidRPr="00783BF6">
              <w:rPr>
                <w:sz w:val="24"/>
                <w:szCs w:val="24"/>
                <w:rtl/>
              </w:rPr>
              <w:t xml:space="preserve"> </w:t>
            </w:r>
            <w:r w:rsidRPr="00783BF6">
              <w:rPr>
                <w:rFonts w:hint="eastAsia"/>
                <w:sz w:val="24"/>
                <w:szCs w:val="24"/>
                <w:rtl/>
              </w:rPr>
              <w:t>מערכת</w:t>
            </w:r>
            <w:r w:rsidRPr="00783BF6">
              <w:rPr>
                <w:sz w:val="24"/>
                <w:szCs w:val="24"/>
                <w:rtl/>
              </w:rPr>
              <w:t xml:space="preserve"> </w:t>
            </w:r>
            <w:r w:rsidRPr="00783BF6">
              <w:rPr>
                <w:rFonts w:hint="eastAsia"/>
                <w:sz w:val="24"/>
                <w:szCs w:val="24"/>
                <w:rtl/>
              </w:rPr>
              <w:t>הרדיוגרפיה</w:t>
            </w:r>
            <w:r w:rsidRPr="00783BF6">
              <w:rPr>
                <w:sz w:val="24"/>
                <w:szCs w:val="24"/>
                <w:rtl/>
              </w:rPr>
              <w:t xml:space="preserve"> </w:t>
            </w:r>
            <w:r w:rsidRPr="00783BF6">
              <w:rPr>
                <w:rFonts w:hint="eastAsia"/>
                <w:sz w:val="24"/>
                <w:szCs w:val="24"/>
                <w:rtl/>
              </w:rPr>
              <w:t>ואת</w:t>
            </w:r>
            <w:r w:rsidRPr="00783BF6">
              <w:rPr>
                <w:sz w:val="24"/>
                <w:szCs w:val="24"/>
                <w:rtl/>
              </w:rPr>
              <w:t xml:space="preserve"> </w:t>
            </w:r>
            <w:r w:rsidRPr="00783BF6">
              <w:rPr>
                <w:rFonts w:hint="eastAsia"/>
                <w:sz w:val="24"/>
                <w:szCs w:val="24"/>
                <w:rtl/>
              </w:rPr>
              <w:t>החומרה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מחשב</w:t>
            </w:r>
            <w:r w:rsidRPr="00783BF6">
              <w:rPr>
                <w:sz w:val="24"/>
                <w:szCs w:val="24"/>
                <w:rtl/>
              </w:rPr>
              <w:t xml:space="preserve"> </w:t>
            </w:r>
            <w:r w:rsidRPr="00783BF6">
              <w:rPr>
                <w:rFonts w:hint="eastAsia"/>
                <w:sz w:val="24"/>
                <w:szCs w:val="24"/>
                <w:rtl/>
              </w:rPr>
              <w:t>מערכת</w:t>
            </w:r>
            <w:r w:rsidRPr="00783BF6">
              <w:rPr>
                <w:sz w:val="24"/>
                <w:szCs w:val="24"/>
                <w:rtl/>
              </w:rPr>
              <w:t xml:space="preserve"> </w:t>
            </w:r>
            <w:r w:rsidRPr="00783BF6">
              <w:rPr>
                <w:rFonts w:hint="eastAsia"/>
                <w:sz w:val="24"/>
                <w:szCs w:val="24"/>
                <w:rtl/>
              </w:rPr>
              <w:t>הרדיוגרפיה</w:t>
            </w:r>
            <w:r w:rsidRPr="00783BF6">
              <w:rPr>
                <w:sz w:val="24"/>
                <w:szCs w:val="24"/>
                <w:rtl/>
              </w:rPr>
              <w:t>.</w:t>
            </w:r>
            <w:r>
              <w:rPr>
                <w:sz w:val="24"/>
                <w:szCs w:val="24"/>
                <w:rtl/>
              </w:rPr>
              <w:t xml:space="preserve"> </w:t>
            </w:r>
          </w:p>
          <w:p w:rsidR="009D0CC5" w:rsidRPr="00783BF6" w:rsidRDefault="009D0CC5" w:rsidP="00ED6E3E">
            <w:pPr>
              <w:spacing w:line="360" w:lineRule="auto"/>
              <w:jc w:val="both"/>
              <w:rPr>
                <w:sz w:val="24"/>
                <w:szCs w:val="24"/>
                <w:rtl/>
              </w:rPr>
            </w:pPr>
            <w:r w:rsidRPr="00783BF6">
              <w:rPr>
                <w:rFonts w:hint="eastAsia"/>
                <w:sz w:val="24"/>
                <w:szCs w:val="24"/>
                <w:rtl/>
              </w:rPr>
              <w:t>כולל</w:t>
            </w:r>
            <w:r w:rsidRPr="00783BF6">
              <w:rPr>
                <w:sz w:val="24"/>
                <w:szCs w:val="24"/>
                <w:rtl/>
              </w:rPr>
              <w:t xml:space="preserve">: </w:t>
            </w:r>
            <w:r w:rsidRPr="00783BF6">
              <w:rPr>
                <w:rFonts w:hint="eastAsia"/>
                <w:sz w:val="24"/>
                <w:szCs w:val="24"/>
                <w:rtl/>
              </w:rPr>
              <w:t>עמדת</w:t>
            </w:r>
            <w:r w:rsidRPr="00783BF6">
              <w:rPr>
                <w:sz w:val="24"/>
                <w:szCs w:val="24"/>
                <w:rtl/>
              </w:rPr>
              <w:t xml:space="preserve"> </w:t>
            </w:r>
            <w:r w:rsidRPr="00783BF6">
              <w:rPr>
                <w:rFonts w:hint="eastAsia"/>
                <w:sz w:val="24"/>
                <w:szCs w:val="24"/>
                <w:rtl/>
              </w:rPr>
              <w:t>הפעלה</w:t>
            </w:r>
            <w:r w:rsidRPr="00783BF6">
              <w:rPr>
                <w:sz w:val="24"/>
                <w:szCs w:val="24"/>
                <w:rtl/>
              </w:rPr>
              <w:t xml:space="preserve">, </w:t>
            </w:r>
            <w:r w:rsidRPr="00783BF6">
              <w:rPr>
                <w:rFonts w:hint="eastAsia"/>
                <w:sz w:val="24"/>
                <w:szCs w:val="24"/>
                <w:rtl/>
              </w:rPr>
              <w:t>עמדות</w:t>
            </w:r>
            <w:r w:rsidRPr="00783BF6">
              <w:rPr>
                <w:sz w:val="24"/>
                <w:szCs w:val="24"/>
                <w:rtl/>
              </w:rPr>
              <w:t xml:space="preserve"> </w:t>
            </w:r>
            <w:r w:rsidRPr="00783BF6">
              <w:rPr>
                <w:rFonts w:hint="eastAsia"/>
                <w:sz w:val="24"/>
                <w:szCs w:val="24"/>
                <w:rtl/>
              </w:rPr>
              <w:t>פיענוח</w:t>
            </w:r>
            <w:r w:rsidRPr="00783BF6">
              <w:rPr>
                <w:sz w:val="24"/>
                <w:szCs w:val="24"/>
                <w:rtl/>
              </w:rPr>
              <w:t xml:space="preserve"> </w:t>
            </w:r>
            <w:r w:rsidRPr="00783BF6">
              <w:rPr>
                <w:rFonts w:hint="eastAsia"/>
                <w:sz w:val="24"/>
                <w:szCs w:val="24"/>
                <w:rtl/>
              </w:rPr>
              <w:t>ומחשב</w:t>
            </w:r>
            <w:r w:rsidRPr="00783BF6">
              <w:rPr>
                <w:sz w:val="24"/>
                <w:szCs w:val="24"/>
                <w:rtl/>
              </w:rPr>
              <w:t xml:space="preserve"> </w:t>
            </w:r>
            <w:r w:rsidRPr="00783BF6">
              <w:rPr>
                <w:rFonts w:hint="eastAsia"/>
                <w:sz w:val="24"/>
                <w:szCs w:val="24"/>
                <w:rtl/>
              </w:rPr>
              <w:t>הארכיון</w:t>
            </w:r>
            <w:r w:rsidRPr="00783BF6">
              <w:rPr>
                <w:sz w:val="24"/>
                <w:szCs w:val="24"/>
                <w:rtl/>
              </w:rPr>
              <w:t>.</w:t>
            </w:r>
          </w:p>
          <w:p w:rsidR="009D0CC5" w:rsidRPr="00783BF6" w:rsidRDefault="009D0CC5" w:rsidP="00ED6E3E">
            <w:pPr>
              <w:spacing w:line="360" w:lineRule="auto"/>
              <w:jc w:val="both"/>
              <w:rPr>
                <w:b/>
                <w:bCs/>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שדרוג</w:t>
            </w:r>
            <w:r w:rsidRPr="00783BF6">
              <w:rPr>
                <w:sz w:val="24"/>
                <w:szCs w:val="24"/>
                <w:rtl/>
              </w:rPr>
              <w:t xml:space="preserve"> </w:t>
            </w:r>
            <w:r w:rsidRPr="00783BF6">
              <w:rPr>
                <w:rFonts w:hint="eastAsia"/>
                <w:sz w:val="24"/>
                <w:szCs w:val="24"/>
                <w:rtl/>
              </w:rPr>
              <w:t>נוסף</w:t>
            </w:r>
            <w:r w:rsidRPr="00783BF6">
              <w:rPr>
                <w:sz w:val="24"/>
                <w:szCs w:val="24"/>
                <w:rtl/>
              </w:rPr>
              <w:t xml:space="preserve"> </w:t>
            </w:r>
            <w:r w:rsidRPr="00783BF6">
              <w:rPr>
                <w:rFonts w:hint="eastAsia"/>
                <w:sz w:val="24"/>
                <w:szCs w:val="24"/>
                <w:rtl/>
              </w:rPr>
              <w:t>כנ</w:t>
            </w:r>
            <w:r w:rsidRPr="00783BF6">
              <w:rPr>
                <w:sz w:val="24"/>
                <w:szCs w:val="24"/>
                <w:rtl/>
              </w:rPr>
              <w:t>''</w:t>
            </w:r>
            <w:r w:rsidRPr="00783BF6">
              <w:rPr>
                <w:rFonts w:hint="eastAsia"/>
                <w:sz w:val="24"/>
                <w:szCs w:val="24"/>
                <w:rtl/>
              </w:rPr>
              <w:t>ל</w:t>
            </w:r>
            <w:r w:rsidRPr="00783BF6">
              <w:rPr>
                <w:sz w:val="24"/>
                <w:szCs w:val="24"/>
                <w:rtl/>
              </w:rPr>
              <w:t xml:space="preserve"> </w:t>
            </w:r>
            <w:r w:rsidRPr="00783BF6">
              <w:rPr>
                <w:rFonts w:hint="eastAsia"/>
                <w:sz w:val="24"/>
                <w:szCs w:val="24"/>
                <w:rtl/>
              </w:rPr>
              <w:t>בתום</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החמישית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b/>
                <w:bCs/>
                <w:sz w:val="24"/>
                <w:szCs w:val="24"/>
              </w:rPr>
            </w:pPr>
            <w:r w:rsidRPr="00783BF6">
              <w:rPr>
                <w:b/>
                <w:bCs/>
                <w:sz w:val="24"/>
                <w:szCs w:val="24"/>
                <w:rtl/>
              </w:rPr>
              <w:t>6.1.5</w:t>
            </w:r>
          </w:p>
        </w:tc>
        <w:tc>
          <w:tcPr>
            <w:tcW w:w="5665" w:type="dxa"/>
            <w:gridSpan w:val="2"/>
          </w:tcPr>
          <w:p w:rsidR="009D0CC5" w:rsidRPr="007C1A5D" w:rsidRDefault="009D0CC5" w:rsidP="00ED6E3E">
            <w:pPr>
              <w:spacing w:line="360" w:lineRule="auto"/>
              <w:jc w:val="both"/>
              <w:rPr>
                <w:sz w:val="24"/>
                <w:szCs w:val="24"/>
              </w:rPr>
            </w:pPr>
            <w:r w:rsidRPr="007C1A5D">
              <w:rPr>
                <w:rFonts w:hint="eastAsia"/>
                <w:sz w:val="24"/>
                <w:szCs w:val="24"/>
                <w:rtl/>
              </w:rPr>
              <w:t>החלפת</w:t>
            </w:r>
            <w:r w:rsidRPr="007C1A5D">
              <w:rPr>
                <w:sz w:val="24"/>
                <w:szCs w:val="24"/>
                <w:rtl/>
              </w:rPr>
              <w:t xml:space="preserve"> </w:t>
            </w:r>
            <w:r w:rsidRPr="007C1A5D">
              <w:rPr>
                <w:rFonts w:hint="eastAsia"/>
                <w:sz w:val="24"/>
                <w:szCs w:val="24"/>
                <w:rtl/>
              </w:rPr>
              <w:t>חלקים</w:t>
            </w:r>
            <w:r w:rsidRPr="007C1A5D">
              <w:rPr>
                <w:sz w:val="24"/>
                <w:szCs w:val="24"/>
                <w:rtl/>
              </w:rPr>
              <w:t xml:space="preserve"> </w:t>
            </w:r>
            <w:r w:rsidRPr="007C1A5D">
              <w:rPr>
                <w:rFonts w:hint="eastAsia"/>
                <w:sz w:val="24"/>
                <w:szCs w:val="24"/>
                <w:rtl/>
              </w:rPr>
              <w:t>שהתבלו</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b/>
                <w:bCs/>
                <w:sz w:val="24"/>
                <w:szCs w:val="24"/>
              </w:rPr>
            </w:pPr>
            <w:r w:rsidRPr="00783BF6">
              <w:rPr>
                <w:b/>
                <w:bCs/>
                <w:sz w:val="24"/>
                <w:szCs w:val="24"/>
                <w:rtl/>
              </w:rPr>
              <w:t>6.2</w:t>
            </w:r>
          </w:p>
        </w:tc>
        <w:tc>
          <w:tcPr>
            <w:tcW w:w="7466" w:type="dxa"/>
            <w:gridSpan w:val="3"/>
          </w:tcPr>
          <w:p w:rsidR="009D0CC5" w:rsidRPr="00783BF6" w:rsidRDefault="009D0CC5" w:rsidP="00ED6E3E">
            <w:pPr>
              <w:spacing w:line="360" w:lineRule="auto"/>
              <w:jc w:val="both"/>
              <w:rPr>
                <w:b/>
                <w:bCs/>
                <w:sz w:val="24"/>
                <w:szCs w:val="24"/>
                <w:u w:val="single"/>
                <w:rtl/>
              </w:rPr>
            </w:pPr>
            <w:r w:rsidRPr="00783BF6">
              <w:rPr>
                <w:rFonts w:hint="eastAsia"/>
                <w:b/>
                <w:bCs/>
                <w:sz w:val="24"/>
                <w:szCs w:val="24"/>
                <w:u w:val="single"/>
                <w:rtl/>
              </w:rPr>
              <w:t>שירותי</w:t>
            </w:r>
            <w:r w:rsidRPr="00783BF6">
              <w:rPr>
                <w:b/>
                <w:bCs/>
                <w:sz w:val="24"/>
                <w:szCs w:val="24"/>
                <w:u w:val="single"/>
                <w:rtl/>
              </w:rPr>
              <w:t xml:space="preserve"> </w:t>
            </w:r>
            <w:r w:rsidRPr="00783BF6">
              <w:rPr>
                <w:rFonts w:hint="eastAsia"/>
                <w:b/>
                <w:bCs/>
                <w:sz w:val="24"/>
                <w:szCs w:val="24"/>
                <w:u w:val="single"/>
                <w:rtl/>
              </w:rPr>
              <w:t>תיקון</w:t>
            </w:r>
          </w:p>
          <w:p w:rsidR="009D0CC5" w:rsidRPr="00783BF6" w:rsidRDefault="009D0CC5" w:rsidP="00ED6E3E">
            <w:pPr>
              <w:spacing w:line="360" w:lineRule="auto"/>
              <w:jc w:val="both"/>
              <w:rPr>
                <w:b/>
                <w:bCs/>
                <w:sz w:val="24"/>
                <w:szCs w:val="24"/>
                <w:u w:val="single"/>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תפעל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תקין</w:t>
            </w:r>
            <w:r w:rsidRPr="00783BF6">
              <w:rPr>
                <w:sz w:val="24"/>
                <w:szCs w:val="24"/>
                <w:rtl/>
              </w:rPr>
              <w:t xml:space="preserve"> </w:t>
            </w:r>
            <w:r w:rsidRPr="00783BF6">
              <w:rPr>
                <w:rFonts w:hint="eastAsia"/>
                <w:sz w:val="24"/>
                <w:szCs w:val="24"/>
                <w:rtl/>
              </w:rPr>
              <w:t>ובמלוא</w:t>
            </w:r>
            <w:r w:rsidRPr="00783BF6">
              <w:rPr>
                <w:sz w:val="24"/>
                <w:szCs w:val="24"/>
                <w:rtl/>
              </w:rPr>
              <w:t xml:space="preserve"> </w:t>
            </w:r>
            <w:r w:rsidRPr="00783BF6">
              <w:rPr>
                <w:rFonts w:hint="eastAsia"/>
                <w:sz w:val="24"/>
                <w:szCs w:val="24"/>
                <w:rtl/>
              </w:rPr>
              <w:t>הביצועים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שבנספח</w:t>
            </w:r>
            <w:r w:rsidRPr="00DD70A9">
              <w:rPr>
                <w:sz w:val="24"/>
                <w:szCs w:val="24"/>
                <w:rtl/>
              </w:rPr>
              <w:t xml:space="preserve"> </w:t>
            </w:r>
            <w:r w:rsidRPr="00783BF6">
              <w:rPr>
                <w:sz w:val="24"/>
                <w:szCs w:val="24"/>
                <w:rtl/>
              </w:rPr>
              <w:t xml:space="preserve"> </w:t>
            </w:r>
            <w:r>
              <w:rPr>
                <w:rFonts w:hint="eastAsia"/>
                <w:sz w:val="24"/>
                <w:szCs w:val="24"/>
                <w:rtl/>
              </w:rPr>
              <w:t>ג</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6.2.2</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אי</w:t>
            </w:r>
            <w:r w:rsidRPr="00783BF6">
              <w:rPr>
                <w:sz w:val="24"/>
                <w:szCs w:val="24"/>
                <w:rtl/>
              </w:rPr>
              <w:t xml:space="preserve"> </w:t>
            </w:r>
            <w:r w:rsidRPr="00783BF6">
              <w:rPr>
                <w:rFonts w:hint="eastAsia"/>
                <w:sz w:val="24"/>
                <w:szCs w:val="24"/>
                <w:rtl/>
              </w:rPr>
              <w:t>התאמה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אי</w:t>
            </w:r>
            <w:r w:rsidRPr="00783BF6">
              <w:rPr>
                <w:sz w:val="24"/>
                <w:szCs w:val="24"/>
                <w:rtl/>
              </w:rPr>
              <w:t xml:space="preserve"> </w:t>
            </w:r>
            <w:r w:rsidRPr="00783BF6">
              <w:rPr>
                <w:rFonts w:hint="eastAsia"/>
                <w:sz w:val="24"/>
                <w:szCs w:val="24"/>
                <w:rtl/>
              </w:rPr>
              <w:t>עמידה</w:t>
            </w:r>
            <w:r w:rsidRPr="00783BF6">
              <w:rPr>
                <w:sz w:val="24"/>
                <w:szCs w:val="24"/>
                <w:rtl/>
              </w:rPr>
              <w:t xml:space="preserve"> </w:t>
            </w:r>
            <w:r w:rsidRPr="00783BF6">
              <w:rPr>
                <w:rFonts w:hint="eastAsia"/>
                <w:sz w:val="24"/>
                <w:szCs w:val="24"/>
                <w:rtl/>
              </w:rPr>
              <w:t>בתנאים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תנקוט</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מייד</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קבלת</w:t>
            </w:r>
            <w:r w:rsidRPr="00783BF6">
              <w:rPr>
                <w:sz w:val="24"/>
                <w:szCs w:val="24"/>
                <w:rtl/>
              </w:rPr>
              <w:t xml:space="preserve"> </w:t>
            </w:r>
            <w:r w:rsidRPr="00783BF6">
              <w:rPr>
                <w:rFonts w:hint="eastAsia"/>
                <w:sz w:val="24"/>
                <w:szCs w:val="24"/>
                <w:rtl/>
              </w:rPr>
              <w:t>ההודעה</w:t>
            </w:r>
            <w:r w:rsidRPr="00783BF6">
              <w:rPr>
                <w:sz w:val="24"/>
                <w:szCs w:val="24"/>
                <w:rtl/>
              </w:rPr>
              <w:t xml:space="preserve"> </w:t>
            </w:r>
            <w:r w:rsidRPr="00783BF6">
              <w:rPr>
                <w:rFonts w:hint="eastAsia"/>
                <w:sz w:val="24"/>
                <w:szCs w:val="24"/>
                <w:rtl/>
              </w:rPr>
              <w:t>מהרשות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הפעולות</w:t>
            </w:r>
            <w:r w:rsidRPr="00783BF6">
              <w:rPr>
                <w:sz w:val="24"/>
                <w:szCs w:val="24"/>
                <w:rtl/>
              </w:rPr>
              <w:t xml:space="preserve"> </w:t>
            </w:r>
            <w:r w:rsidRPr="00783BF6">
              <w:rPr>
                <w:rFonts w:hint="eastAsia"/>
                <w:sz w:val="24"/>
                <w:szCs w:val="24"/>
                <w:rtl/>
              </w:rPr>
              <w:t>הנדרשות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להביא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למצב</w:t>
            </w:r>
            <w:r w:rsidRPr="00783BF6">
              <w:rPr>
                <w:sz w:val="24"/>
                <w:szCs w:val="24"/>
                <w:rtl/>
              </w:rPr>
              <w:t xml:space="preserve"> </w:t>
            </w:r>
            <w:r w:rsidRPr="00783BF6">
              <w:rPr>
                <w:rFonts w:hint="eastAsia"/>
                <w:sz w:val="24"/>
                <w:szCs w:val="24"/>
                <w:rtl/>
              </w:rPr>
              <w:t>פעולה</w:t>
            </w:r>
            <w:r w:rsidRPr="00783BF6">
              <w:rPr>
                <w:sz w:val="24"/>
                <w:szCs w:val="24"/>
                <w:rtl/>
              </w:rPr>
              <w:t xml:space="preserve"> </w:t>
            </w:r>
            <w:r w:rsidRPr="00783BF6">
              <w:rPr>
                <w:rFonts w:hint="eastAsia"/>
                <w:sz w:val="24"/>
                <w:szCs w:val="24"/>
                <w:rtl/>
              </w:rPr>
              <w:t>תקין</w:t>
            </w:r>
            <w:r w:rsidRPr="00783BF6">
              <w:rPr>
                <w:sz w:val="24"/>
                <w:szCs w:val="24"/>
                <w:rtl/>
              </w:rPr>
              <w:t xml:space="preserve"> </w:t>
            </w:r>
            <w:r w:rsidRPr="00783BF6">
              <w:rPr>
                <w:rFonts w:hint="eastAsia"/>
                <w:sz w:val="24"/>
                <w:szCs w:val="24"/>
                <w:rtl/>
              </w:rPr>
              <w:t>באיכות</w:t>
            </w:r>
            <w:r w:rsidRPr="00783BF6">
              <w:rPr>
                <w:sz w:val="24"/>
                <w:szCs w:val="24"/>
                <w:rtl/>
              </w:rPr>
              <w:t xml:space="preserve"> </w:t>
            </w:r>
            <w:r w:rsidRPr="00783BF6">
              <w:rPr>
                <w:rFonts w:hint="eastAsia"/>
                <w:sz w:val="24"/>
                <w:szCs w:val="24"/>
                <w:rtl/>
              </w:rPr>
              <w:t>ובביצועים</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שנספח</w:t>
            </w:r>
            <w:r w:rsidRPr="00DD70A9">
              <w:rPr>
                <w:sz w:val="24"/>
                <w:szCs w:val="24"/>
                <w:rtl/>
              </w:rPr>
              <w:t xml:space="preserve"> </w:t>
            </w:r>
            <w:r w:rsidRPr="00783BF6">
              <w:rPr>
                <w:sz w:val="24"/>
                <w:szCs w:val="24"/>
                <w:rtl/>
              </w:rPr>
              <w:t xml:space="preserve"> </w:t>
            </w:r>
            <w:r>
              <w:rPr>
                <w:rFonts w:hint="eastAsia"/>
                <w:sz w:val="24"/>
                <w:szCs w:val="24"/>
                <w:rtl/>
              </w:rPr>
              <w:t>ג</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6.2.3</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שירותי</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יכללו</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חלפים</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נוספת</w:t>
            </w:r>
            <w:r w:rsidRPr="00783BF6">
              <w:rPr>
                <w:sz w:val="24"/>
                <w:szCs w:val="24"/>
                <w:rtl/>
              </w:rPr>
              <w:t xml:space="preserve"> </w:t>
            </w:r>
            <w:r w:rsidRPr="00783BF6">
              <w:rPr>
                <w:rFonts w:hint="eastAsia"/>
                <w:sz w:val="24"/>
                <w:szCs w:val="24"/>
                <w:rtl/>
              </w:rPr>
              <w:t>הנדרשת</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טיפולי</w:t>
            </w:r>
            <w:r w:rsidRPr="00783BF6">
              <w:rPr>
                <w:sz w:val="24"/>
                <w:szCs w:val="24"/>
                <w:rtl/>
              </w:rPr>
              <w:t xml:space="preserve"> </w:t>
            </w:r>
            <w:r w:rsidRPr="00783BF6">
              <w:rPr>
                <w:rFonts w:hint="eastAsia"/>
                <w:sz w:val="24"/>
                <w:szCs w:val="24"/>
                <w:rtl/>
              </w:rPr>
              <w:t>אחזקה</w:t>
            </w:r>
            <w:r w:rsidRPr="00783BF6">
              <w:rPr>
                <w:sz w:val="24"/>
                <w:szCs w:val="24"/>
                <w:rtl/>
              </w:rPr>
              <w:t xml:space="preserve"> </w:t>
            </w:r>
            <w:r w:rsidRPr="00783BF6">
              <w:rPr>
                <w:rFonts w:hint="eastAsia"/>
                <w:sz w:val="24"/>
                <w:szCs w:val="24"/>
                <w:rtl/>
              </w:rPr>
              <w:t>מונעת</w:t>
            </w:r>
            <w:r w:rsidRPr="00783BF6">
              <w:rPr>
                <w:sz w:val="24"/>
                <w:szCs w:val="24"/>
                <w:rtl/>
              </w:rPr>
              <w:t xml:space="preserve"> </w:t>
            </w:r>
            <w:r w:rsidRPr="00783BF6">
              <w:rPr>
                <w:rFonts w:hint="eastAsia"/>
                <w:sz w:val="24"/>
                <w:szCs w:val="24"/>
                <w:rtl/>
              </w:rPr>
              <w:t>ותיקוני</w:t>
            </w:r>
            <w:r w:rsidRPr="00783BF6">
              <w:rPr>
                <w:sz w:val="24"/>
                <w:szCs w:val="24"/>
                <w:rtl/>
              </w:rPr>
              <w:t xml:space="preserve"> </w:t>
            </w:r>
            <w:r w:rsidRPr="00783BF6">
              <w:rPr>
                <w:rFonts w:hint="eastAsia"/>
                <w:sz w:val="24"/>
                <w:szCs w:val="24"/>
                <w:rtl/>
              </w:rPr>
              <w:t>תקלות</w:t>
            </w:r>
            <w:r w:rsidRPr="00783BF6">
              <w:rPr>
                <w:sz w:val="24"/>
                <w:szCs w:val="24"/>
                <w:rtl/>
              </w:rPr>
              <w:t xml:space="preserve"> </w:t>
            </w:r>
            <w:r w:rsidRPr="00783BF6">
              <w:rPr>
                <w:rFonts w:hint="eastAsia"/>
                <w:sz w:val="24"/>
                <w:szCs w:val="24"/>
                <w:rtl/>
              </w:rPr>
              <w:t>באיכות</w:t>
            </w:r>
            <w:r w:rsidRPr="00783BF6">
              <w:rPr>
                <w:sz w:val="24"/>
                <w:szCs w:val="24"/>
                <w:rtl/>
              </w:rPr>
              <w:t xml:space="preserve"> </w:t>
            </w:r>
            <w:r w:rsidRPr="00783BF6">
              <w:rPr>
                <w:rFonts w:hint="eastAsia"/>
                <w:sz w:val="24"/>
                <w:szCs w:val="24"/>
                <w:rtl/>
              </w:rPr>
              <w:t>ובמהירות</w:t>
            </w:r>
            <w:r w:rsidRPr="00783BF6">
              <w:rPr>
                <w:sz w:val="24"/>
                <w:szCs w:val="24"/>
                <w:rtl/>
              </w:rPr>
              <w:t xml:space="preserve"> </w:t>
            </w:r>
            <w:r w:rsidRPr="00783BF6">
              <w:rPr>
                <w:rFonts w:hint="eastAsia"/>
                <w:sz w:val="24"/>
                <w:szCs w:val="24"/>
                <w:rtl/>
              </w:rPr>
              <w:t>הנדרשים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6.2.4</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תתקן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תחליף</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בחירתה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חלקים</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לדעת</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היה</w:t>
            </w:r>
            <w:r w:rsidRPr="00783BF6">
              <w:rPr>
                <w:sz w:val="24"/>
                <w:szCs w:val="24"/>
                <w:rtl/>
              </w:rPr>
              <w:t xml:space="preserve"> </w:t>
            </w:r>
            <w:r w:rsidRPr="00783BF6">
              <w:rPr>
                <w:rFonts w:hint="eastAsia"/>
                <w:sz w:val="24"/>
                <w:szCs w:val="24"/>
                <w:rtl/>
              </w:rPr>
              <w:t>פגום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ביצועיו</w:t>
            </w:r>
            <w:r w:rsidRPr="00783BF6">
              <w:rPr>
                <w:sz w:val="24"/>
                <w:szCs w:val="24"/>
                <w:rtl/>
              </w:rPr>
              <w:t xml:space="preserve"> </w:t>
            </w:r>
            <w:r w:rsidRPr="00783BF6">
              <w:rPr>
                <w:rFonts w:hint="eastAsia"/>
                <w:sz w:val="24"/>
                <w:szCs w:val="24"/>
                <w:rtl/>
              </w:rPr>
              <w:t>אינם</w:t>
            </w:r>
            <w:r w:rsidRPr="00783BF6">
              <w:rPr>
                <w:sz w:val="24"/>
                <w:szCs w:val="24"/>
                <w:rtl/>
              </w:rPr>
              <w:t xml:space="preserve"> </w:t>
            </w:r>
            <w:r w:rsidRPr="00783BF6">
              <w:rPr>
                <w:rFonts w:hint="eastAsia"/>
                <w:sz w:val="24"/>
                <w:szCs w:val="24"/>
                <w:rtl/>
              </w:rPr>
              <w:t>תואמים</w:t>
            </w:r>
            <w:r w:rsidRPr="00783BF6">
              <w:rPr>
                <w:sz w:val="24"/>
                <w:szCs w:val="24"/>
                <w:rtl/>
              </w:rPr>
              <w:t xml:space="preserve"> </w:t>
            </w:r>
            <w:r w:rsidRPr="00783BF6">
              <w:rPr>
                <w:rFonts w:hint="eastAsia"/>
                <w:sz w:val="24"/>
                <w:szCs w:val="24"/>
                <w:rtl/>
              </w:rPr>
              <w:t>לדרישות</w:t>
            </w:r>
            <w:r w:rsidRPr="00783BF6">
              <w:rPr>
                <w:sz w:val="24"/>
                <w:szCs w:val="24"/>
                <w:rtl/>
              </w:rPr>
              <w:t xml:space="preserve"> </w:t>
            </w:r>
            <w:r w:rsidRPr="00783BF6">
              <w:rPr>
                <w:rFonts w:hint="eastAsia"/>
                <w:sz w:val="24"/>
                <w:szCs w:val="24"/>
                <w:rtl/>
              </w:rPr>
              <w:t>המפרט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שבנספח</w:t>
            </w:r>
            <w:r w:rsidRPr="00DD70A9">
              <w:rPr>
                <w:sz w:val="24"/>
                <w:szCs w:val="24"/>
                <w:rtl/>
              </w:rPr>
              <w:t xml:space="preserve"> </w:t>
            </w:r>
            <w:r w:rsidRPr="00783BF6">
              <w:rPr>
                <w:sz w:val="24"/>
                <w:szCs w:val="24"/>
                <w:rtl/>
              </w:rPr>
              <w:t xml:space="preserve"> </w:t>
            </w:r>
            <w:r>
              <w:rPr>
                <w:rFonts w:hint="eastAsia"/>
                <w:sz w:val="24"/>
                <w:szCs w:val="24"/>
                <w:rtl/>
              </w:rPr>
              <w:t>ג</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שלאחר</w:t>
            </w:r>
            <w:r w:rsidRPr="00783BF6">
              <w:rPr>
                <w:sz w:val="24"/>
                <w:szCs w:val="24"/>
                <w:rtl/>
              </w:rPr>
              <w:t xml:space="preserve"> </w:t>
            </w:r>
            <w:r w:rsidRPr="00783BF6">
              <w:rPr>
                <w:rFonts w:hint="eastAsia"/>
                <w:sz w:val="24"/>
                <w:szCs w:val="24"/>
                <w:rtl/>
              </w:rPr>
              <w:t>ההחלפה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חלקיה</w:t>
            </w:r>
            <w:r w:rsidRPr="00783BF6">
              <w:rPr>
                <w:sz w:val="24"/>
                <w:szCs w:val="24"/>
                <w:rtl/>
              </w:rPr>
              <w:t xml:space="preserve"> </w:t>
            </w:r>
            <w:r w:rsidRPr="00783BF6">
              <w:rPr>
                <w:rFonts w:hint="eastAsia"/>
                <w:sz w:val="24"/>
                <w:szCs w:val="24"/>
                <w:rtl/>
              </w:rPr>
              <w:t>תקינה</w:t>
            </w:r>
            <w:r w:rsidRPr="00783BF6">
              <w:rPr>
                <w:sz w:val="24"/>
                <w:szCs w:val="24"/>
                <w:rtl/>
              </w:rPr>
              <w:t xml:space="preserve"> </w:t>
            </w:r>
            <w:r w:rsidRPr="00783BF6">
              <w:rPr>
                <w:rFonts w:hint="eastAsia"/>
                <w:sz w:val="24"/>
                <w:szCs w:val="24"/>
                <w:rtl/>
              </w:rPr>
              <w:t>ופועלת</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הביצועים</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p>
          <w:p w:rsidR="009D0CC5" w:rsidRPr="00783BF6" w:rsidRDefault="009D0CC5" w:rsidP="00ED6E3E">
            <w:pPr>
              <w:spacing w:line="360" w:lineRule="auto"/>
              <w:jc w:val="both"/>
              <w:rPr>
                <w:sz w:val="24"/>
                <w:szCs w:val="24"/>
              </w:rPr>
            </w:pPr>
            <w:r w:rsidRPr="00783BF6">
              <w:rPr>
                <w:rFonts w:hint="eastAsia"/>
                <w:sz w:val="24"/>
                <w:szCs w:val="24"/>
                <w:rtl/>
              </w:rPr>
              <w:t>על</w:t>
            </w:r>
            <w:r w:rsidRPr="00783BF6">
              <w:rPr>
                <w:sz w:val="24"/>
                <w:szCs w:val="24"/>
                <w:rtl/>
              </w:rPr>
              <w:t xml:space="preserve"> </w:t>
            </w:r>
            <w:r w:rsidRPr="00783BF6">
              <w:rPr>
                <w:rFonts w:hint="eastAsia"/>
                <w:sz w:val="24"/>
                <w:szCs w:val="24"/>
                <w:rtl/>
              </w:rPr>
              <w:t>אף</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יתוקן</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במערכת</w:t>
            </w:r>
            <w:r w:rsidRPr="00783BF6">
              <w:rPr>
                <w:sz w:val="24"/>
                <w:szCs w:val="24"/>
                <w:rtl/>
              </w:rPr>
              <w:t xml:space="preserve"> 3 </w:t>
            </w:r>
            <w:r w:rsidRPr="00783BF6">
              <w:rPr>
                <w:rFonts w:hint="eastAsia"/>
                <w:sz w:val="24"/>
                <w:szCs w:val="24"/>
                <w:rtl/>
              </w:rPr>
              <w:t>פעמים</w:t>
            </w:r>
            <w:r w:rsidRPr="00783BF6">
              <w:rPr>
                <w:sz w:val="24"/>
                <w:szCs w:val="24"/>
                <w:rtl/>
              </w:rPr>
              <w:t xml:space="preserve"> </w:t>
            </w:r>
            <w:r w:rsidRPr="00783BF6">
              <w:rPr>
                <w:rFonts w:hint="eastAsia"/>
                <w:sz w:val="24"/>
                <w:szCs w:val="24"/>
                <w:rtl/>
              </w:rPr>
              <w:t>לפחות</w:t>
            </w:r>
            <w:r w:rsidRPr="00783BF6">
              <w:rPr>
                <w:sz w:val="24"/>
                <w:szCs w:val="24"/>
                <w:rtl/>
              </w:rPr>
              <w:t xml:space="preserve"> </w:t>
            </w:r>
            <w:r w:rsidRPr="00783BF6">
              <w:rPr>
                <w:rFonts w:hint="eastAsia"/>
                <w:sz w:val="24"/>
                <w:szCs w:val="24"/>
                <w:rtl/>
              </w:rPr>
              <w:t>במשך</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להחליפו</w:t>
            </w:r>
            <w:r w:rsidRPr="00783BF6">
              <w:rPr>
                <w:sz w:val="24"/>
                <w:szCs w:val="24"/>
                <w:rtl/>
              </w:rPr>
              <w:t xml:space="preserve"> </w:t>
            </w:r>
            <w:r w:rsidRPr="00783BF6">
              <w:rPr>
                <w:rFonts w:hint="eastAsia"/>
                <w:sz w:val="24"/>
                <w:szCs w:val="24"/>
                <w:rtl/>
              </w:rPr>
              <w:t>בחדש</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6.2.5</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לתקלות</w:t>
            </w:r>
            <w:r w:rsidRPr="00783BF6">
              <w:rPr>
                <w:sz w:val="24"/>
                <w:szCs w:val="24"/>
                <w:rtl/>
              </w:rPr>
              <w:t xml:space="preserve"> </w:t>
            </w:r>
            <w:r w:rsidRPr="00783BF6">
              <w:rPr>
                <w:rFonts w:hint="eastAsia"/>
                <w:sz w:val="24"/>
                <w:szCs w:val="24"/>
                <w:rtl/>
              </w:rPr>
              <w:t>שנגרמו</w:t>
            </w:r>
            <w:r w:rsidRPr="00783BF6">
              <w:rPr>
                <w:sz w:val="24"/>
                <w:szCs w:val="24"/>
                <w:rtl/>
              </w:rPr>
              <w:t xml:space="preserve"> </w:t>
            </w:r>
            <w:r w:rsidRPr="00783BF6">
              <w:rPr>
                <w:rFonts w:hint="eastAsia"/>
                <w:sz w:val="24"/>
                <w:szCs w:val="24"/>
                <w:rtl/>
              </w:rPr>
              <w:t>עקב</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p>
        </w:tc>
        <w:tc>
          <w:tcPr>
            <w:tcW w:w="5665" w:type="dxa"/>
            <w:gridSpan w:val="2"/>
          </w:tcPr>
          <w:p w:rsidR="009D0CC5" w:rsidRPr="00783BF6" w:rsidRDefault="009D0CC5" w:rsidP="00ED6E3E">
            <w:pPr>
              <w:spacing w:line="360" w:lineRule="auto"/>
              <w:jc w:val="both"/>
              <w:rPr>
                <w:sz w:val="24"/>
                <w:szCs w:val="24"/>
              </w:rPr>
            </w:pPr>
            <w:r w:rsidRPr="00783BF6">
              <w:rPr>
                <w:sz w:val="24"/>
                <w:szCs w:val="24"/>
                <w:rtl/>
              </w:rPr>
              <w:t xml:space="preserve">* </w:t>
            </w:r>
            <w:r w:rsidRPr="00783BF6">
              <w:rPr>
                <w:rFonts w:hint="eastAsia"/>
                <w:sz w:val="24"/>
                <w:szCs w:val="24"/>
                <w:rtl/>
              </w:rPr>
              <w:t>שבר</w:t>
            </w:r>
            <w:r w:rsidRPr="00783BF6">
              <w:rPr>
                <w:sz w:val="24"/>
                <w:szCs w:val="24"/>
                <w:rtl/>
              </w:rPr>
              <w:t xml:space="preserve"> , </w:t>
            </w:r>
            <w:r w:rsidRPr="00783BF6">
              <w:rPr>
                <w:rFonts w:hint="eastAsia"/>
                <w:sz w:val="24"/>
                <w:szCs w:val="24"/>
                <w:rtl/>
              </w:rPr>
              <w:t>נזקים</w:t>
            </w:r>
            <w:r w:rsidRPr="00783BF6">
              <w:rPr>
                <w:sz w:val="24"/>
                <w:szCs w:val="24"/>
                <w:rtl/>
              </w:rPr>
              <w:t xml:space="preserve"> , </w:t>
            </w:r>
            <w:r w:rsidRPr="00783BF6">
              <w:rPr>
                <w:rFonts w:hint="eastAsia"/>
                <w:sz w:val="24"/>
                <w:szCs w:val="24"/>
                <w:rtl/>
              </w:rPr>
              <w:t>טיפול</w:t>
            </w:r>
            <w:r w:rsidRPr="00783BF6">
              <w:rPr>
                <w:sz w:val="24"/>
                <w:szCs w:val="24"/>
                <w:rtl/>
              </w:rPr>
              <w:t xml:space="preserve"> </w:t>
            </w:r>
            <w:r w:rsidRPr="00783BF6">
              <w:rPr>
                <w:rFonts w:hint="eastAsia"/>
                <w:sz w:val="24"/>
                <w:szCs w:val="24"/>
                <w:rtl/>
              </w:rPr>
              <w:t>ברשלנות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בזדון</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נגרמו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בוצעו</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החברה</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p>
        </w:tc>
        <w:tc>
          <w:tcPr>
            <w:tcW w:w="5665" w:type="dxa"/>
            <w:gridSpan w:val="2"/>
          </w:tcPr>
          <w:p w:rsidR="009D0CC5" w:rsidRPr="00783BF6" w:rsidRDefault="009D0CC5" w:rsidP="00ED6E3E">
            <w:pPr>
              <w:spacing w:line="360" w:lineRule="auto"/>
              <w:jc w:val="both"/>
              <w:rPr>
                <w:sz w:val="24"/>
                <w:szCs w:val="24"/>
              </w:rPr>
            </w:pPr>
            <w:r w:rsidRPr="00783BF6">
              <w:rPr>
                <w:sz w:val="24"/>
                <w:szCs w:val="24"/>
                <w:rtl/>
              </w:rPr>
              <w:t xml:space="preserve">* </w:t>
            </w:r>
            <w:r w:rsidRPr="00783BF6">
              <w:rPr>
                <w:rFonts w:hint="eastAsia"/>
                <w:sz w:val="24"/>
                <w:szCs w:val="24"/>
                <w:rtl/>
              </w:rPr>
              <w:t>כוח</w:t>
            </w:r>
            <w:r w:rsidRPr="00783BF6">
              <w:rPr>
                <w:sz w:val="24"/>
                <w:szCs w:val="24"/>
                <w:rtl/>
              </w:rPr>
              <w:t xml:space="preserve"> </w:t>
            </w:r>
            <w:r w:rsidRPr="00783BF6">
              <w:rPr>
                <w:rFonts w:hint="eastAsia"/>
                <w:sz w:val="24"/>
                <w:szCs w:val="24"/>
                <w:rtl/>
              </w:rPr>
              <w:t>עליון</w:t>
            </w:r>
            <w:r w:rsidRPr="00783BF6">
              <w:rPr>
                <w:sz w:val="24"/>
                <w:szCs w:val="24"/>
                <w:rtl/>
              </w:rPr>
              <w:t xml:space="preserve"> </w:t>
            </w:r>
            <w:r w:rsidRPr="00783BF6">
              <w:rPr>
                <w:rFonts w:hint="eastAsia"/>
                <w:sz w:val="24"/>
                <w:szCs w:val="24"/>
                <w:rtl/>
              </w:rPr>
              <w:t>קרי</w:t>
            </w:r>
            <w:r w:rsidRPr="00783BF6">
              <w:rPr>
                <w:sz w:val="24"/>
                <w:szCs w:val="24"/>
                <w:rtl/>
              </w:rPr>
              <w:t xml:space="preserve"> </w:t>
            </w:r>
            <w:r w:rsidRPr="00783BF6">
              <w:rPr>
                <w:rFonts w:hint="eastAsia"/>
                <w:sz w:val="24"/>
                <w:szCs w:val="24"/>
                <w:rtl/>
              </w:rPr>
              <w:t>מרד</w:t>
            </w:r>
            <w:r w:rsidRPr="00783BF6">
              <w:rPr>
                <w:sz w:val="24"/>
                <w:szCs w:val="24"/>
                <w:rtl/>
              </w:rPr>
              <w:t xml:space="preserve">, </w:t>
            </w:r>
            <w:r w:rsidRPr="00783BF6">
              <w:rPr>
                <w:rFonts w:hint="eastAsia"/>
                <w:sz w:val="24"/>
                <w:szCs w:val="24"/>
                <w:rtl/>
              </w:rPr>
              <w:t>מהומות</w:t>
            </w:r>
            <w:r w:rsidRPr="00783BF6">
              <w:rPr>
                <w:sz w:val="24"/>
                <w:szCs w:val="24"/>
                <w:rtl/>
              </w:rPr>
              <w:t xml:space="preserve"> , </w:t>
            </w:r>
            <w:r w:rsidRPr="00783BF6">
              <w:rPr>
                <w:rFonts w:hint="eastAsia"/>
                <w:sz w:val="24"/>
                <w:szCs w:val="24"/>
                <w:rtl/>
              </w:rPr>
              <w:t>מלחמה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מסיבה</w:t>
            </w:r>
            <w:r w:rsidRPr="00783BF6">
              <w:rPr>
                <w:sz w:val="24"/>
                <w:szCs w:val="24"/>
                <w:rtl/>
              </w:rPr>
              <w:t xml:space="preserve"> </w:t>
            </w:r>
            <w:r w:rsidRPr="00783BF6">
              <w:rPr>
                <w:rFonts w:hint="eastAsia"/>
                <w:sz w:val="24"/>
                <w:szCs w:val="24"/>
                <w:rtl/>
              </w:rPr>
              <w:t>שאין</w:t>
            </w:r>
            <w:r w:rsidRPr="00783BF6">
              <w:rPr>
                <w:sz w:val="24"/>
                <w:szCs w:val="24"/>
                <w:rtl/>
              </w:rPr>
              <w:t xml:space="preserve"> </w:t>
            </w:r>
            <w:r w:rsidRPr="00783BF6">
              <w:rPr>
                <w:rFonts w:hint="eastAsia"/>
                <w:sz w:val="24"/>
                <w:szCs w:val="24"/>
                <w:rtl/>
              </w:rPr>
              <w:t>לחזותה</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כשאפשר</w:t>
            </w:r>
            <w:r w:rsidRPr="00783BF6">
              <w:rPr>
                <w:sz w:val="24"/>
                <w:szCs w:val="24"/>
                <w:rtl/>
              </w:rPr>
              <w:t xml:space="preserve"> </w:t>
            </w:r>
            <w:r w:rsidRPr="00783BF6">
              <w:rPr>
                <w:rFonts w:hint="eastAsia"/>
                <w:sz w:val="24"/>
                <w:szCs w:val="24"/>
                <w:rtl/>
              </w:rPr>
              <w:t>לחשוב</w:t>
            </w:r>
            <w:r w:rsidRPr="00783BF6">
              <w:rPr>
                <w:sz w:val="24"/>
                <w:szCs w:val="24"/>
                <w:rtl/>
              </w:rPr>
              <w:t xml:space="preserve"> </w:t>
            </w:r>
            <w:r w:rsidRPr="00783BF6">
              <w:rPr>
                <w:rFonts w:hint="eastAsia"/>
                <w:sz w:val="24"/>
                <w:szCs w:val="24"/>
                <w:rtl/>
              </w:rPr>
              <w:t>בצדק</w:t>
            </w:r>
            <w:r w:rsidRPr="00783BF6">
              <w:rPr>
                <w:sz w:val="24"/>
                <w:szCs w:val="24"/>
                <w:rtl/>
              </w:rPr>
              <w:t xml:space="preserve"> </w:t>
            </w:r>
            <w:r w:rsidRPr="00783BF6">
              <w:rPr>
                <w:rFonts w:hint="eastAsia"/>
                <w:sz w:val="24"/>
                <w:szCs w:val="24"/>
                <w:rtl/>
              </w:rPr>
              <w:t>שאין</w:t>
            </w:r>
            <w:r w:rsidRPr="00783BF6">
              <w:rPr>
                <w:sz w:val="24"/>
                <w:szCs w:val="24"/>
                <w:rtl/>
              </w:rPr>
              <w:t xml:space="preserve"> </w:t>
            </w:r>
            <w:r w:rsidRPr="00783BF6">
              <w:rPr>
                <w:rFonts w:hint="eastAsia"/>
                <w:sz w:val="24"/>
                <w:szCs w:val="24"/>
                <w:rtl/>
              </w:rPr>
              <w:t>לשום</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מן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החתומים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שליטה</w:t>
            </w:r>
            <w:r w:rsidRPr="00783BF6">
              <w:rPr>
                <w:sz w:val="24"/>
                <w:szCs w:val="24"/>
                <w:rtl/>
              </w:rPr>
              <w:t xml:space="preserve"> </w:t>
            </w:r>
            <w:r w:rsidRPr="00783BF6">
              <w:rPr>
                <w:rFonts w:hint="eastAsia"/>
                <w:sz w:val="24"/>
                <w:szCs w:val="24"/>
                <w:rtl/>
              </w:rPr>
              <w:t>עליה</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Pr>
            </w:pPr>
            <w:r w:rsidRPr="00783BF6">
              <w:rPr>
                <w:rFonts w:hint="eastAsia"/>
                <w:sz w:val="24"/>
                <w:szCs w:val="24"/>
                <w:rtl/>
              </w:rPr>
              <w:t>מבלי</w:t>
            </w:r>
            <w:r w:rsidRPr="00783BF6">
              <w:rPr>
                <w:sz w:val="24"/>
                <w:szCs w:val="24"/>
                <w:rtl/>
              </w:rPr>
              <w:t xml:space="preserve"> </w:t>
            </w:r>
            <w:r w:rsidRPr="00783BF6">
              <w:rPr>
                <w:rFonts w:hint="eastAsia"/>
                <w:sz w:val="24"/>
                <w:szCs w:val="24"/>
                <w:rtl/>
              </w:rPr>
              <w:t>לגרוע</w:t>
            </w:r>
            <w:r w:rsidRPr="00783BF6">
              <w:rPr>
                <w:sz w:val="24"/>
                <w:szCs w:val="24"/>
                <w:rtl/>
              </w:rPr>
              <w:t xml:space="preserve"> </w:t>
            </w:r>
            <w:r w:rsidRPr="00783BF6">
              <w:rPr>
                <w:rFonts w:hint="eastAsia"/>
                <w:sz w:val="24"/>
                <w:szCs w:val="24"/>
                <w:rtl/>
              </w:rPr>
              <w:t>מהאמור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תתקן</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תקלות</w:t>
            </w:r>
            <w:r w:rsidRPr="00783BF6">
              <w:rPr>
                <w:sz w:val="24"/>
                <w:szCs w:val="24"/>
                <w:rtl/>
              </w:rPr>
              <w:t xml:space="preserve"> </w:t>
            </w:r>
            <w:r w:rsidRPr="00783BF6">
              <w:rPr>
                <w:rFonts w:hint="eastAsia"/>
                <w:sz w:val="24"/>
                <w:szCs w:val="24"/>
                <w:rtl/>
              </w:rPr>
              <w:t>המפורטות</w:t>
            </w:r>
            <w:r w:rsidRPr="00783BF6">
              <w:rPr>
                <w:sz w:val="24"/>
                <w:szCs w:val="24"/>
                <w:rtl/>
              </w:rPr>
              <w:t xml:space="preserve"> </w:t>
            </w:r>
            <w:r w:rsidRPr="00783BF6">
              <w:rPr>
                <w:rFonts w:hint="eastAsia"/>
                <w:sz w:val="24"/>
                <w:szCs w:val="24"/>
                <w:rtl/>
              </w:rPr>
              <w:t>בסעיף</w:t>
            </w:r>
            <w:r w:rsidRPr="00783BF6">
              <w:rPr>
                <w:sz w:val="24"/>
                <w:szCs w:val="24"/>
                <w:rtl/>
              </w:rPr>
              <w:t xml:space="preserve"> 6.2.5  </w:t>
            </w:r>
            <w:r w:rsidRPr="00783BF6">
              <w:rPr>
                <w:rFonts w:hint="eastAsia"/>
                <w:sz w:val="24"/>
                <w:szCs w:val="24"/>
                <w:rtl/>
              </w:rPr>
              <w:t>לעיל</w:t>
            </w:r>
            <w:r w:rsidRPr="00783BF6">
              <w:rPr>
                <w:sz w:val="24"/>
                <w:szCs w:val="24"/>
                <w:rtl/>
              </w:rPr>
              <w:t xml:space="preserve">. </w:t>
            </w:r>
            <w:r w:rsidRPr="00783BF6">
              <w:rPr>
                <w:rFonts w:hint="eastAsia"/>
                <w:sz w:val="24"/>
                <w:szCs w:val="24"/>
                <w:rtl/>
              </w:rPr>
              <w:t>התמורה</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תחושב</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שעות</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המושקעות</w:t>
            </w:r>
            <w:r w:rsidRPr="00783BF6">
              <w:rPr>
                <w:sz w:val="24"/>
                <w:szCs w:val="24"/>
                <w:rtl/>
              </w:rPr>
              <w:t xml:space="preserve"> </w:t>
            </w:r>
            <w:r w:rsidRPr="00783BF6">
              <w:rPr>
                <w:rFonts w:hint="eastAsia"/>
                <w:sz w:val="24"/>
                <w:szCs w:val="24"/>
                <w:rtl/>
              </w:rPr>
              <w:t>בפועל</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שעות</w:t>
            </w:r>
            <w:r w:rsidRPr="00783BF6">
              <w:rPr>
                <w:sz w:val="24"/>
                <w:szCs w:val="24"/>
                <w:rtl/>
              </w:rPr>
              <w:t xml:space="preserve"> </w:t>
            </w:r>
            <w:r w:rsidRPr="00783BF6">
              <w:rPr>
                <w:rFonts w:hint="eastAsia"/>
                <w:sz w:val="24"/>
                <w:szCs w:val="24"/>
                <w:rtl/>
              </w:rPr>
              <w:t>נסיעה</w:t>
            </w:r>
            <w:r w:rsidRPr="00783BF6">
              <w:rPr>
                <w:sz w:val="24"/>
                <w:szCs w:val="24"/>
                <w:rtl/>
              </w:rPr>
              <w:t xml:space="preserve"> </w:t>
            </w:r>
            <w:r w:rsidRPr="00783BF6">
              <w:rPr>
                <w:rFonts w:hint="eastAsia"/>
                <w:sz w:val="24"/>
                <w:szCs w:val="24"/>
                <w:rtl/>
              </w:rPr>
              <w:t>יימנו</w:t>
            </w:r>
            <w:r w:rsidRPr="00783BF6">
              <w:rPr>
                <w:sz w:val="24"/>
                <w:szCs w:val="24"/>
                <w:rtl/>
              </w:rPr>
              <w:t xml:space="preserve"> </w:t>
            </w:r>
            <w:r w:rsidRPr="00783BF6">
              <w:rPr>
                <w:rFonts w:hint="eastAsia"/>
                <w:sz w:val="24"/>
                <w:szCs w:val="24"/>
                <w:rtl/>
              </w:rPr>
              <w:t>כשעות</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ולפי</w:t>
            </w:r>
            <w:r w:rsidRPr="00783BF6">
              <w:rPr>
                <w:sz w:val="24"/>
                <w:szCs w:val="24"/>
                <w:rtl/>
              </w:rPr>
              <w:t xml:space="preserve"> </w:t>
            </w:r>
            <w:r w:rsidRPr="00783BF6">
              <w:rPr>
                <w:rFonts w:hint="eastAsia"/>
                <w:sz w:val="24"/>
                <w:szCs w:val="24"/>
                <w:rtl/>
              </w:rPr>
              <w:t>מחיר</w:t>
            </w:r>
            <w:r w:rsidRPr="00783BF6">
              <w:rPr>
                <w:sz w:val="24"/>
                <w:szCs w:val="24"/>
                <w:rtl/>
              </w:rPr>
              <w:t xml:space="preserve"> </w:t>
            </w:r>
            <w:r w:rsidRPr="00783BF6">
              <w:rPr>
                <w:rFonts w:hint="eastAsia"/>
                <w:sz w:val="24"/>
                <w:szCs w:val="24"/>
                <w:rtl/>
              </w:rPr>
              <w:t>החלפים</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במחירון</w:t>
            </w:r>
            <w:r w:rsidRPr="00783BF6">
              <w:rPr>
                <w:sz w:val="24"/>
                <w:szCs w:val="24"/>
                <w:rtl/>
              </w:rPr>
              <w:t xml:space="preserve"> </w:t>
            </w:r>
            <w:r w:rsidRPr="00783BF6">
              <w:rPr>
                <w:rFonts w:hint="eastAsia"/>
                <w:sz w:val="24"/>
                <w:szCs w:val="24"/>
                <w:rtl/>
              </w:rPr>
              <w:t>המצורף</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Pr>
                <w:rFonts w:hint="eastAsia"/>
                <w:sz w:val="24"/>
                <w:szCs w:val="24"/>
                <w:rtl/>
              </w:rPr>
              <w:t>י</w:t>
            </w:r>
            <w:r>
              <w:rPr>
                <w:sz w:val="24"/>
                <w:szCs w:val="24"/>
                <w:rtl/>
              </w:rPr>
              <w:t>'</w:t>
            </w:r>
            <w:r>
              <w:rPr>
                <w:sz w:val="24"/>
                <w:rtl/>
              </w:rPr>
              <w:t xml:space="preserve"> </w:t>
            </w:r>
            <w:r>
              <w:rPr>
                <w:sz w:val="24"/>
                <w:szCs w:val="24"/>
                <w:rtl/>
              </w:rPr>
              <w:t>.</w:t>
            </w:r>
            <w:r w:rsidRPr="00783BF6">
              <w:rPr>
                <w:rFonts w:hint="eastAsia"/>
                <w:sz w:val="24"/>
                <w:szCs w:val="24"/>
                <w:rtl/>
              </w:rPr>
              <w:t>מחיר</w:t>
            </w:r>
            <w:r w:rsidRPr="00783BF6">
              <w:rPr>
                <w:sz w:val="24"/>
                <w:szCs w:val="24"/>
                <w:rtl/>
              </w:rPr>
              <w:t xml:space="preserve"> </w:t>
            </w:r>
            <w:r w:rsidRPr="00783BF6">
              <w:rPr>
                <w:rFonts w:hint="eastAsia"/>
                <w:sz w:val="24"/>
                <w:szCs w:val="24"/>
                <w:rtl/>
              </w:rPr>
              <w:t>החלפים</w:t>
            </w:r>
            <w:r w:rsidRPr="00783BF6">
              <w:rPr>
                <w:sz w:val="24"/>
                <w:szCs w:val="24"/>
                <w:rtl/>
              </w:rPr>
              <w:t xml:space="preserve"> </w:t>
            </w:r>
            <w:r w:rsidRPr="00783BF6">
              <w:rPr>
                <w:rFonts w:hint="eastAsia"/>
                <w:sz w:val="24"/>
                <w:szCs w:val="24"/>
                <w:rtl/>
              </w:rPr>
              <w:t>יחושב</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שער</w:t>
            </w:r>
            <w:r w:rsidRPr="00783BF6">
              <w:rPr>
                <w:sz w:val="24"/>
                <w:szCs w:val="24"/>
                <w:rtl/>
              </w:rPr>
              <w:t xml:space="preserve"> </w:t>
            </w:r>
            <w:r w:rsidRPr="00783BF6">
              <w:rPr>
                <w:rFonts w:hint="eastAsia"/>
                <w:sz w:val="24"/>
                <w:szCs w:val="24"/>
                <w:rtl/>
              </w:rPr>
              <w:t>היציג</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הדולר</w:t>
            </w:r>
            <w:r w:rsidRPr="00783BF6">
              <w:rPr>
                <w:sz w:val="24"/>
                <w:szCs w:val="24"/>
                <w:rtl/>
              </w:rPr>
              <w:t xml:space="preserve"> </w:t>
            </w:r>
            <w:r w:rsidRPr="00783BF6">
              <w:rPr>
                <w:rFonts w:hint="eastAsia"/>
                <w:sz w:val="24"/>
                <w:szCs w:val="24"/>
                <w:rtl/>
              </w:rPr>
              <w:t>ביום</w:t>
            </w:r>
            <w:r w:rsidRPr="00783BF6">
              <w:rPr>
                <w:sz w:val="24"/>
                <w:szCs w:val="24"/>
                <w:rtl/>
              </w:rPr>
              <w:t xml:space="preserve"> </w:t>
            </w:r>
            <w:r w:rsidRPr="00783BF6">
              <w:rPr>
                <w:rFonts w:hint="eastAsia"/>
                <w:sz w:val="24"/>
                <w:szCs w:val="24"/>
                <w:rtl/>
              </w:rPr>
              <w:t>הוצאת</w:t>
            </w:r>
            <w:r w:rsidRPr="00783BF6">
              <w:rPr>
                <w:sz w:val="24"/>
                <w:szCs w:val="24"/>
                <w:rtl/>
              </w:rPr>
              <w:t xml:space="preserve"> </w:t>
            </w:r>
            <w:r w:rsidRPr="00783BF6">
              <w:rPr>
                <w:rFonts w:hint="eastAsia"/>
                <w:sz w:val="24"/>
                <w:szCs w:val="24"/>
                <w:rtl/>
              </w:rPr>
              <w:t>החשבונית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Pr>
            </w:pPr>
            <w:r w:rsidRPr="00783BF6">
              <w:rPr>
                <w:rFonts w:hint="eastAsia"/>
                <w:sz w:val="24"/>
                <w:szCs w:val="24"/>
                <w:rtl/>
              </w:rPr>
              <w:t>למען</w:t>
            </w:r>
            <w:r w:rsidRPr="00783BF6">
              <w:rPr>
                <w:sz w:val="24"/>
                <w:szCs w:val="24"/>
                <w:rtl/>
              </w:rPr>
              <w:t xml:space="preserve"> </w:t>
            </w:r>
            <w:r w:rsidRPr="00783BF6">
              <w:rPr>
                <w:rFonts w:hint="eastAsia"/>
                <w:sz w:val="24"/>
                <w:szCs w:val="24"/>
                <w:rtl/>
              </w:rPr>
              <w:t>הסר</w:t>
            </w:r>
            <w:r w:rsidRPr="00783BF6">
              <w:rPr>
                <w:sz w:val="24"/>
                <w:szCs w:val="24"/>
                <w:rtl/>
              </w:rPr>
              <w:t xml:space="preserve"> </w:t>
            </w:r>
            <w:r w:rsidRPr="00783BF6">
              <w:rPr>
                <w:rFonts w:hint="eastAsia"/>
                <w:sz w:val="24"/>
                <w:szCs w:val="24"/>
                <w:rtl/>
              </w:rPr>
              <w:t>ספק</w:t>
            </w:r>
            <w:r w:rsidRPr="00783BF6">
              <w:rPr>
                <w:sz w:val="24"/>
                <w:szCs w:val="24"/>
                <w:rtl/>
              </w:rPr>
              <w:t xml:space="preserve"> , </w:t>
            </w:r>
            <w:r w:rsidRPr="00783BF6">
              <w:rPr>
                <w:rFonts w:hint="eastAsia"/>
                <w:sz w:val="24"/>
                <w:szCs w:val="24"/>
                <w:rtl/>
              </w:rPr>
              <w:t>מוסכם</w:t>
            </w:r>
            <w:r w:rsidRPr="00783BF6">
              <w:rPr>
                <w:sz w:val="24"/>
                <w:szCs w:val="24"/>
                <w:rtl/>
              </w:rPr>
              <w:t xml:space="preserve"> </w:t>
            </w:r>
            <w:r w:rsidRPr="00783BF6">
              <w:rPr>
                <w:rFonts w:hint="eastAsia"/>
                <w:sz w:val="24"/>
                <w:szCs w:val="24"/>
                <w:rtl/>
              </w:rPr>
              <w:t>בזה</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תתקן</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תקלות</w:t>
            </w:r>
            <w:r w:rsidRPr="00783BF6">
              <w:rPr>
                <w:sz w:val="24"/>
                <w:szCs w:val="24"/>
                <w:rtl/>
              </w:rPr>
              <w:t xml:space="preserve"> </w:t>
            </w:r>
            <w:r w:rsidRPr="00783BF6">
              <w:rPr>
                <w:rFonts w:hint="eastAsia"/>
                <w:sz w:val="24"/>
                <w:szCs w:val="24"/>
                <w:rtl/>
              </w:rPr>
              <w:t>המפורטות</w:t>
            </w:r>
            <w:r w:rsidRPr="00783BF6">
              <w:rPr>
                <w:sz w:val="24"/>
                <w:szCs w:val="24"/>
                <w:rtl/>
              </w:rPr>
              <w:t xml:space="preserve"> </w:t>
            </w:r>
            <w:r w:rsidRPr="00783BF6">
              <w:rPr>
                <w:rFonts w:hint="eastAsia"/>
                <w:sz w:val="24"/>
                <w:szCs w:val="24"/>
                <w:rtl/>
              </w:rPr>
              <w:t>בסעיף</w:t>
            </w:r>
            <w:r w:rsidRPr="00783BF6">
              <w:rPr>
                <w:sz w:val="24"/>
                <w:szCs w:val="24"/>
                <w:rtl/>
              </w:rPr>
              <w:t xml:space="preserve"> 6.2.5  </w:t>
            </w:r>
            <w:r w:rsidRPr="00783BF6">
              <w:rPr>
                <w:rFonts w:hint="eastAsia"/>
                <w:sz w:val="24"/>
                <w:szCs w:val="24"/>
                <w:rtl/>
              </w:rPr>
              <w:t>לעיל</w:t>
            </w:r>
            <w:r w:rsidRPr="00783BF6">
              <w:rPr>
                <w:sz w:val="24"/>
                <w:szCs w:val="24"/>
                <w:rtl/>
              </w:rPr>
              <w:t xml:space="preserve"> </w:t>
            </w:r>
            <w:r w:rsidRPr="00783BF6">
              <w:rPr>
                <w:rFonts w:hint="eastAsia"/>
                <w:sz w:val="24"/>
                <w:szCs w:val="24"/>
                <w:rtl/>
              </w:rPr>
              <w:t>מבלי</w:t>
            </w:r>
            <w:r w:rsidRPr="00783BF6">
              <w:rPr>
                <w:sz w:val="24"/>
                <w:szCs w:val="24"/>
                <w:rtl/>
              </w:rPr>
              <w:t xml:space="preserve"> </w:t>
            </w:r>
            <w:r w:rsidRPr="00783BF6">
              <w:rPr>
                <w:rFonts w:hint="eastAsia"/>
                <w:sz w:val="24"/>
                <w:szCs w:val="24"/>
                <w:rtl/>
              </w:rPr>
              <w:t>שקיבלה</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ובכתב</w:t>
            </w:r>
            <w:r w:rsidRPr="00783BF6">
              <w:rPr>
                <w:sz w:val="24"/>
                <w:szCs w:val="24"/>
                <w:rtl/>
              </w:rPr>
              <w:t xml:space="preserve"> </w:t>
            </w:r>
            <w:r w:rsidRPr="00783BF6">
              <w:rPr>
                <w:rFonts w:hint="eastAsia"/>
                <w:sz w:val="24"/>
                <w:szCs w:val="24"/>
                <w:rtl/>
              </w:rPr>
              <w:t>הזמנת</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חתומה</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וחשב</w:t>
            </w:r>
            <w:r w:rsidRPr="00783BF6">
              <w:rPr>
                <w:sz w:val="24"/>
                <w:szCs w:val="24"/>
                <w:rtl/>
              </w:rPr>
              <w:t xml:space="preserve"> </w:t>
            </w:r>
            <w:r w:rsidRPr="00783BF6">
              <w:rPr>
                <w:rFonts w:hint="eastAsia"/>
                <w:sz w:val="24"/>
                <w:szCs w:val="24"/>
                <w:rtl/>
              </w:rPr>
              <w:t>הרשות</w:t>
            </w:r>
            <w:r w:rsidRPr="00783BF6">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6.2.6</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שרותי</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יבוצעו</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מופעלת</w:t>
            </w:r>
            <w:r w:rsidRPr="00783BF6">
              <w:rPr>
                <w:sz w:val="24"/>
                <w:szCs w:val="24"/>
                <w:rtl/>
              </w:rPr>
              <w:t xml:space="preserve"> </w:t>
            </w:r>
            <w:r w:rsidRPr="00783BF6">
              <w:rPr>
                <w:rFonts w:hint="eastAsia"/>
                <w:sz w:val="24"/>
                <w:szCs w:val="24"/>
                <w:rtl/>
              </w:rPr>
              <w:t>המערכת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6.2.7</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שירותי</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החלפת</w:t>
            </w:r>
            <w:r w:rsidRPr="00783BF6">
              <w:rPr>
                <w:sz w:val="24"/>
                <w:szCs w:val="24"/>
                <w:rtl/>
              </w:rPr>
              <w:t xml:space="preserve"> </w:t>
            </w:r>
            <w:r w:rsidRPr="00783BF6">
              <w:rPr>
                <w:rFonts w:hint="eastAsia"/>
                <w:sz w:val="24"/>
                <w:szCs w:val="24"/>
                <w:rtl/>
              </w:rPr>
              <w:t>חלפים</w:t>
            </w:r>
            <w:r w:rsidRPr="00783BF6">
              <w:rPr>
                <w:sz w:val="24"/>
                <w:szCs w:val="24"/>
                <w:rtl/>
              </w:rPr>
              <w:t xml:space="preserve"> </w:t>
            </w:r>
            <w:r w:rsidRPr="00783BF6">
              <w:rPr>
                <w:rFonts w:hint="eastAsia"/>
                <w:sz w:val="24"/>
                <w:szCs w:val="24"/>
                <w:rtl/>
              </w:rPr>
              <w:t>משמעם</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פיסקה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איתור</w:t>
            </w:r>
            <w:r w:rsidRPr="00783BF6">
              <w:rPr>
                <w:sz w:val="24"/>
                <w:szCs w:val="24"/>
                <w:rtl/>
              </w:rPr>
              <w:t xml:space="preserve"> </w:t>
            </w:r>
            <w:r w:rsidRPr="00783BF6">
              <w:rPr>
                <w:rFonts w:hint="eastAsia"/>
                <w:sz w:val="24"/>
                <w:szCs w:val="24"/>
                <w:rtl/>
              </w:rPr>
              <w:t>התקלה</w:t>
            </w:r>
            <w:r w:rsidRPr="00783BF6">
              <w:rPr>
                <w:sz w:val="24"/>
                <w:szCs w:val="24"/>
                <w:rtl/>
              </w:rPr>
              <w:t xml:space="preserve">, </w:t>
            </w:r>
            <w:r w:rsidRPr="00783BF6">
              <w:rPr>
                <w:rFonts w:hint="eastAsia"/>
                <w:sz w:val="24"/>
                <w:szCs w:val="24"/>
                <w:rtl/>
              </w:rPr>
              <w:t>תאום</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מועד</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הצורך</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מועד</w:t>
            </w:r>
            <w:r w:rsidRPr="00783BF6">
              <w:rPr>
                <w:sz w:val="24"/>
                <w:szCs w:val="24"/>
                <w:rtl/>
              </w:rPr>
              <w:t xml:space="preserve"> </w:t>
            </w:r>
            <w:r w:rsidRPr="00783BF6">
              <w:rPr>
                <w:rFonts w:hint="eastAsia"/>
                <w:sz w:val="24"/>
                <w:szCs w:val="24"/>
                <w:rtl/>
              </w:rPr>
              <w:t>ההחלפה</w:t>
            </w:r>
            <w:r w:rsidRPr="00783BF6">
              <w:rPr>
                <w:sz w:val="24"/>
                <w:szCs w:val="24"/>
                <w:rtl/>
              </w:rPr>
              <w:t xml:space="preserve">, </w:t>
            </w:r>
            <w:r w:rsidRPr="00783BF6">
              <w:rPr>
                <w:rFonts w:hint="eastAsia"/>
                <w:sz w:val="24"/>
                <w:szCs w:val="24"/>
                <w:rtl/>
              </w:rPr>
              <w:t>פירוק</w:t>
            </w:r>
            <w:r w:rsidRPr="00783BF6">
              <w:rPr>
                <w:sz w:val="24"/>
                <w:szCs w:val="24"/>
                <w:rtl/>
              </w:rPr>
              <w:t xml:space="preserve"> </w:t>
            </w:r>
            <w:r w:rsidRPr="00783BF6">
              <w:rPr>
                <w:rFonts w:hint="eastAsia"/>
                <w:sz w:val="24"/>
                <w:szCs w:val="24"/>
                <w:rtl/>
              </w:rPr>
              <w:t>החלק</w:t>
            </w:r>
            <w:r w:rsidRPr="00783BF6">
              <w:rPr>
                <w:sz w:val="24"/>
                <w:szCs w:val="24"/>
                <w:rtl/>
              </w:rPr>
              <w:t xml:space="preserve"> </w:t>
            </w:r>
            <w:r w:rsidRPr="00783BF6">
              <w:rPr>
                <w:rFonts w:hint="eastAsia"/>
                <w:sz w:val="24"/>
                <w:szCs w:val="24"/>
                <w:rtl/>
              </w:rPr>
              <w:t>הפגום</w:t>
            </w:r>
            <w:r w:rsidRPr="00783BF6">
              <w:rPr>
                <w:sz w:val="24"/>
                <w:szCs w:val="24"/>
                <w:rtl/>
              </w:rPr>
              <w:t xml:space="preserve">, </w:t>
            </w:r>
            <w:r w:rsidRPr="00783BF6">
              <w:rPr>
                <w:rFonts w:hint="eastAsia"/>
                <w:sz w:val="24"/>
                <w:szCs w:val="24"/>
                <w:rtl/>
              </w:rPr>
              <w:t>הובלה</w:t>
            </w:r>
            <w:r w:rsidRPr="00783BF6">
              <w:rPr>
                <w:sz w:val="24"/>
                <w:szCs w:val="24"/>
                <w:rtl/>
              </w:rPr>
              <w:t xml:space="preserve">, </w:t>
            </w:r>
            <w:r w:rsidRPr="00783BF6">
              <w:rPr>
                <w:rFonts w:hint="eastAsia"/>
                <w:sz w:val="24"/>
                <w:szCs w:val="24"/>
                <w:rtl/>
              </w:rPr>
              <w:t>התקנת</w:t>
            </w:r>
            <w:r w:rsidRPr="00783BF6">
              <w:rPr>
                <w:sz w:val="24"/>
                <w:szCs w:val="24"/>
                <w:rtl/>
              </w:rPr>
              <w:t xml:space="preserve"> </w:t>
            </w:r>
            <w:r w:rsidRPr="00783BF6">
              <w:rPr>
                <w:rFonts w:hint="eastAsia"/>
                <w:sz w:val="24"/>
                <w:szCs w:val="24"/>
                <w:rtl/>
              </w:rPr>
              <w:t>החלק</w:t>
            </w:r>
            <w:r w:rsidRPr="00783BF6">
              <w:rPr>
                <w:sz w:val="24"/>
                <w:szCs w:val="24"/>
                <w:rtl/>
              </w:rPr>
              <w:t xml:space="preserve"> </w:t>
            </w:r>
            <w:r w:rsidRPr="00783BF6">
              <w:rPr>
                <w:rFonts w:hint="eastAsia"/>
                <w:sz w:val="24"/>
                <w:szCs w:val="24"/>
                <w:rtl/>
              </w:rPr>
              <w:t>החדש</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המתוקן</w:t>
            </w:r>
            <w:r w:rsidRPr="00783BF6">
              <w:rPr>
                <w:sz w:val="24"/>
                <w:szCs w:val="24"/>
                <w:rtl/>
              </w:rPr>
              <w:t xml:space="preserve">, </w:t>
            </w:r>
            <w:r w:rsidRPr="00783BF6">
              <w:rPr>
                <w:rFonts w:hint="eastAsia"/>
                <w:sz w:val="24"/>
                <w:szCs w:val="24"/>
                <w:rtl/>
              </w:rPr>
              <w:t>חיבורים</w:t>
            </w:r>
            <w:r w:rsidRPr="00783BF6">
              <w:rPr>
                <w:sz w:val="24"/>
                <w:szCs w:val="24"/>
                <w:rtl/>
              </w:rPr>
              <w:t xml:space="preserve">, </w:t>
            </w:r>
            <w:r w:rsidRPr="00783BF6">
              <w:rPr>
                <w:rFonts w:hint="eastAsia"/>
                <w:sz w:val="24"/>
                <w:szCs w:val="24"/>
                <w:rtl/>
              </w:rPr>
              <w:t>כיוונים</w:t>
            </w:r>
            <w:r w:rsidRPr="00783BF6">
              <w:rPr>
                <w:sz w:val="24"/>
                <w:szCs w:val="24"/>
                <w:rtl/>
              </w:rPr>
              <w:t xml:space="preserve">, </w:t>
            </w:r>
            <w:r w:rsidRPr="00783BF6">
              <w:rPr>
                <w:rFonts w:hint="eastAsia"/>
                <w:sz w:val="24"/>
                <w:szCs w:val="24"/>
                <w:rtl/>
              </w:rPr>
              <w:t>כיולים</w:t>
            </w:r>
            <w:r w:rsidRPr="00783BF6">
              <w:rPr>
                <w:sz w:val="24"/>
                <w:szCs w:val="24"/>
                <w:rtl/>
              </w:rPr>
              <w:t xml:space="preserve">, </w:t>
            </w:r>
            <w:r w:rsidRPr="00783BF6">
              <w:rPr>
                <w:rFonts w:hint="eastAsia"/>
                <w:sz w:val="24"/>
                <w:szCs w:val="24"/>
                <w:rtl/>
              </w:rPr>
              <w:t>בחינה</w:t>
            </w:r>
            <w:r w:rsidRPr="00783BF6">
              <w:rPr>
                <w:sz w:val="24"/>
                <w:szCs w:val="24"/>
                <w:rtl/>
              </w:rPr>
              <w:t>,</w:t>
            </w:r>
            <w:r w:rsidRPr="00783BF6">
              <w:rPr>
                <w:rFonts w:hint="eastAsia"/>
                <w:sz w:val="24"/>
                <w:szCs w:val="24"/>
                <w:rtl/>
              </w:rPr>
              <w:t>בדיקת</w:t>
            </w:r>
            <w:r w:rsidRPr="00783BF6">
              <w:rPr>
                <w:sz w:val="24"/>
                <w:szCs w:val="24"/>
                <w:rtl/>
              </w:rPr>
              <w:t xml:space="preserve"> </w:t>
            </w:r>
            <w:r w:rsidRPr="00783BF6">
              <w:rPr>
                <w:rFonts w:hint="eastAsia"/>
                <w:sz w:val="24"/>
                <w:szCs w:val="24"/>
                <w:rtl/>
              </w:rPr>
              <w:t>בטיחות</w:t>
            </w:r>
            <w:r w:rsidRPr="00783BF6">
              <w:rPr>
                <w:sz w:val="24"/>
                <w:szCs w:val="24"/>
                <w:rtl/>
              </w:rPr>
              <w:t xml:space="preserve"> </w:t>
            </w:r>
            <w:r w:rsidRPr="00783BF6">
              <w:rPr>
                <w:rFonts w:hint="eastAsia"/>
                <w:sz w:val="24"/>
                <w:szCs w:val="24"/>
                <w:rtl/>
              </w:rPr>
              <w:t>קרינה</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פעולה</w:t>
            </w:r>
            <w:r w:rsidRPr="00783BF6">
              <w:rPr>
                <w:sz w:val="24"/>
                <w:szCs w:val="24"/>
                <w:rtl/>
              </w:rPr>
              <w:t xml:space="preserve"> </w:t>
            </w:r>
            <w:r w:rsidRPr="00783BF6">
              <w:rPr>
                <w:rFonts w:hint="eastAsia"/>
                <w:sz w:val="24"/>
                <w:szCs w:val="24"/>
                <w:rtl/>
              </w:rPr>
              <w:t>אחרת</w:t>
            </w:r>
            <w:r w:rsidRPr="00783BF6">
              <w:rPr>
                <w:sz w:val="24"/>
                <w:szCs w:val="24"/>
                <w:rtl/>
              </w:rPr>
              <w:t xml:space="preserve"> </w:t>
            </w:r>
            <w:r w:rsidRPr="00783BF6">
              <w:rPr>
                <w:rFonts w:hint="eastAsia"/>
                <w:sz w:val="24"/>
                <w:szCs w:val="24"/>
                <w:rtl/>
              </w:rPr>
              <w:t>הנדרשת</w:t>
            </w:r>
            <w:r w:rsidRPr="00783BF6">
              <w:rPr>
                <w:sz w:val="24"/>
                <w:szCs w:val="24"/>
                <w:rtl/>
              </w:rPr>
              <w:t xml:space="preserve"> </w:t>
            </w:r>
            <w:r w:rsidRPr="00783BF6">
              <w:rPr>
                <w:rFonts w:hint="eastAsia"/>
                <w:sz w:val="24"/>
                <w:szCs w:val="24"/>
                <w:rtl/>
              </w:rPr>
              <w:t>להשבת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למצב</w:t>
            </w:r>
            <w:r w:rsidRPr="00783BF6">
              <w:rPr>
                <w:sz w:val="24"/>
                <w:szCs w:val="24"/>
                <w:rtl/>
              </w:rPr>
              <w:t xml:space="preserve"> </w:t>
            </w:r>
            <w:r w:rsidRPr="00783BF6">
              <w:rPr>
                <w:rFonts w:hint="eastAsia"/>
                <w:sz w:val="24"/>
                <w:szCs w:val="24"/>
                <w:rtl/>
              </w:rPr>
              <w:t>פעולה</w:t>
            </w:r>
            <w:r w:rsidRPr="00783BF6">
              <w:rPr>
                <w:sz w:val="24"/>
                <w:szCs w:val="24"/>
                <w:rtl/>
              </w:rPr>
              <w:t xml:space="preserve"> </w:t>
            </w:r>
            <w:r w:rsidRPr="00783BF6">
              <w:rPr>
                <w:rFonts w:hint="eastAsia"/>
                <w:sz w:val="24"/>
                <w:szCs w:val="24"/>
                <w:rtl/>
              </w:rPr>
              <w:t>תקין</w:t>
            </w:r>
            <w:r w:rsidRPr="00783BF6">
              <w:rPr>
                <w:sz w:val="24"/>
                <w:szCs w:val="24"/>
                <w:rtl/>
              </w:rPr>
              <w:t xml:space="preserve"> </w:t>
            </w:r>
            <w:r w:rsidRPr="00783BF6">
              <w:rPr>
                <w:rFonts w:hint="eastAsia"/>
                <w:sz w:val="24"/>
                <w:szCs w:val="24"/>
                <w:rtl/>
              </w:rPr>
              <w:t>ולרמת</w:t>
            </w:r>
            <w:r w:rsidRPr="00783BF6">
              <w:rPr>
                <w:sz w:val="24"/>
                <w:szCs w:val="24"/>
                <w:rtl/>
              </w:rPr>
              <w:t xml:space="preserve"> </w:t>
            </w:r>
            <w:r w:rsidRPr="00783BF6">
              <w:rPr>
                <w:rFonts w:hint="eastAsia"/>
                <w:sz w:val="24"/>
                <w:szCs w:val="24"/>
                <w:rtl/>
              </w:rPr>
              <w:t>הטיב</w:t>
            </w:r>
            <w:r w:rsidRPr="00783BF6">
              <w:rPr>
                <w:sz w:val="24"/>
                <w:szCs w:val="24"/>
                <w:rtl/>
              </w:rPr>
              <w:t xml:space="preserve"> </w:t>
            </w:r>
            <w:r w:rsidRPr="00783BF6">
              <w:rPr>
                <w:rFonts w:hint="eastAsia"/>
                <w:sz w:val="24"/>
                <w:szCs w:val="24"/>
                <w:rtl/>
              </w:rPr>
              <w:t>וביצועים</w:t>
            </w:r>
            <w:r w:rsidRPr="00783BF6">
              <w:rPr>
                <w:sz w:val="24"/>
                <w:szCs w:val="24"/>
                <w:rtl/>
              </w:rPr>
              <w:t xml:space="preserve"> </w:t>
            </w:r>
            <w:r w:rsidRPr="00783BF6">
              <w:rPr>
                <w:rFonts w:hint="eastAsia"/>
                <w:sz w:val="24"/>
                <w:szCs w:val="24"/>
                <w:rtl/>
              </w:rPr>
              <w:t>הנדרשים</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שבנספח</w:t>
            </w:r>
            <w:r w:rsidRPr="00DD70A9">
              <w:rPr>
                <w:sz w:val="24"/>
                <w:szCs w:val="24"/>
                <w:rtl/>
              </w:rPr>
              <w:t xml:space="preserve"> </w:t>
            </w:r>
            <w:r>
              <w:rPr>
                <w:rFonts w:hint="eastAsia"/>
                <w:sz w:val="24"/>
                <w:szCs w:val="24"/>
                <w:rtl/>
              </w:rPr>
              <w:t>ג</w:t>
            </w:r>
            <w:r>
              <w:rPr>
                <w:sz w:val="24"/>
                <w:szCs w:val="24"/>
                <w:rtl/>
              </w:rPr>
              <w:t>'</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6.2.8</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תישא</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ההוצאות</w:t>
            </w:r>
            <w:r w:rsidRPr="00783BF6">
              <w:rPr>
                <w:sz w:val="24"/>
                <w:szCs w:val="24"/>
                <w:rtl/>
              </w:rPr>
              <w:t xml:space="preserve"> </w:t>
            </w:r>
            <w:r w:rsidRPr="00783BF6">
              <w:rPr>
                <w:rFonts w:hint="eastAsia"/>
                <w:sz w:val="24"/>
                <w:szCs w:val="24"/>
                <w:rtl/>
              </w:rPr>
              <w:t>והעלויות</w:t>
            </w:r>
            <w:r w:rsidRPr="00783BF6">
              <w:rPr>
                <w:sz w:val="24"/>
                <w:szCs w:val="24"/>
                <w:rtl/>
              </w:rPr>
              <w:t xml:space="preserve"> </w:t>
            </w:r>
            <w:r w:rsidRPr="00783BF6">
              <w:rPr>
                <w:rFonts w:hint="eastAsia"/>
                <w:sz w:val="24"/>
                <w:szCs w:val="24"/>
                <w:rtl/>
              </w:rPr>
              <w:t>הנובעות</w:t>
            </w:r>
            <w:r w:rsidRPr="00783BF6">
              <w:rPr>
                <w:sz w:val="24"/>
                <w:szCs w:val="24"/>
                <w:rtl/>
              </w:rPr>
              <w:t xml:space="preserve"> </w:t>
            </w:r>
            <w:r w:rsidRPr="00783BF6">
              <w:rPr>
                <w:rFonts w:hint="eastAsia"/>
                <w:sz w:val="24"/>
                <w:szCs w:val="24"/>
                <w:rtl/>
              </w:rPr>
              <w:t>מתיקון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החלפת</w:t>
            </w:r>
            <w:r w:rsidRPr="00783BF6">
              <w:rPr>
                <w:sz w:val="24"/>
                <w:szCs w:val="24"/>
                <w:rtl/>
              </w:rPr>
              <w:t xml:space="preserve"> </w:t>
            </w:r>
            <w:r w:rsidRPr="00783BF6">
              <w:rPr>
                <w:rFonts w:hint="eastAsia"/>
                <w:sz w:val="24"/>
                <w:szCs w:val="24"/>
                <w:rtl/>
              </w:rPr>
              <w:t>חלפים</w:t>
            </w:r>
            <w:r w:rsidRPr="00783BF6">
              <w:rPr>
                <w:sz w:val="24"/>
                <w:szCs w:val="24"/>
                <w:rtl/>
              </w:rPr>
              <w:t xml:space="preserve"> </w:t>
            </w:r>
            <w:r w:rsidRPr="00783BF6">
              <w:rPr>
                <w:rFonts w:hint="eastAsia"/>
                <w:sz w:val="24"/>
                <w:szCs w:val="24"/>
                <w:rtl/>
              </w:rPr>
              <w:t>כמשמעם</w:t>
            </w:r>
            <w:r w:rsidRPr="00783BF6">
              <w:rPr>
                <w:sz w:val="24"/>
                <w:szCs w:val="24"/>
                <w:rtl/>
              </w:rPr>
              <w:t xml:space="preserve"> </w:t>
            </w:r>
            <w:r w:rsidRPr="00783BF6">
              <w:rPr>
                <w:rFonts w:hint="eastAsia"/>
                <w:sz w:val="24"/>
                <w:szCs w:val="24"/>
                <w:rtl/>
              </w:rPr>
              <w:t>בסעיף</w:t>
            </w:r>
            <w:r w:rsidRPr="00783BF6">
              <w:rPr>
                <w:sz w:val="24"/>
                <w:szCs w:val="24"/>
                <w:rtl/>
              </w:rPr>
              <w:t xml:space="preserve"> </w:t>
            </w:r>
            <w:r w:rsidRPr="00783BF6">
              <w:rPr>
                <w:rFonts w:hint="eastAsia"/>
                <w:sz w:val="24"/>
                <w:szCs w:val="24"/>
                <w:rtl/>
              </w:rPr>
              <w:t>קטן</w:t>
            </w:r>
            <w:r w:rsidRPr="00783BF6">
              <w:rPr>
                <w:sz w:val="24"/>
                <w:szCs w:val="24"/>
                <w:rtl/>
              </w:rPr>
              <w:t xml:space="preserve"> 6.2.7 </w:t>
            </w:r>
            <w:r w:rsidRPr="00783BF6">
              <w:rPr>
                <w:rFonts w:hint="eastAsia"/>
                <w:sz w:val="24"/>
                <w:szCs w:val="24"/>
                <w:rtl/>
              </w:rPr>
              <w:t>לעיל</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אבטחה</w:t>
            </w:r>
            <w:r w:rsidRPr="00783BF6">
              <w:rPr>
                <w:sz w:val="24"/>
                <w:szCs w:val="24"/>
                <w:rtl/>
              </w:rPr>
              <w:t xml:space="preserve"> </w:t>
            </w:r>
            <w:r w:rsidRPr="00783BF6">
              <w:rPr>
                <w:rFonts w:hint="eastAsia"/>
                <w:sz w:val="24"/>
                <w:szCs w:val="24"/>
                <w:rtl/>
              </w:rPr>
              <w:t>עצמית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אנשי</w:t>
            </w:r>
            <w:r w:rsidRPr="00783BF6">
              <w:rPr>
                <w:sz w:val="24"/>
                <w:szCs w:val="24"/>
                <w:rtl/>
              </w:rPr>
              <w:t xml:space="preserve"> </w:t>
            </w:r>
            <w:r w:rsidRPr="00783BF6">
              <w:rPr>
                <w:rFonts w:hint="eastAsia"/>
                <w:sz w:val="24"/>
                <w:szCs w:val="24"/>
                <w:rtl/>
              </w:rPr>
              <w:t>השרות</w:t>
            </w:r>
            <w:r w:rsidRPr="00783BF6">
              <w:rPr>
                <w:sz w:val="24"/>
                <w:szCs w:val="24"/>
                <w:rtl/>
              </w:rPr>
              <w:t xml:space="preserve"> </w:t>
            </w:r>
            <w:r w:rsidRPr="00783BF6">
              <w:rPr>
                <w:rFonts w:hint="eastAsia"/>
                <w:sz w:val="24"/>
                <w:szCs w:val="24"/>
                <w:rtl/>
              </w:rPr>
              <w:t>עד</w:t>
            </w:r>
            <w:r w:rsidRPr="00783BF6">
              <w:rPr>
                <w:sz w:val="24"/>
                <w:szCs w:val="24"/>
                <w:rtl/>
              </w:rPr>
              <w:t xml:space="preserve"> </w:t>
            </w:r>
            <w:r w:rsidRPr="00783BF6">
              <w:rPr>
                <w:rFonts w:hint="eastAsia"/>
                <w:sz w:val="24"/>
                <w:szCs w:val="24"/>
                <w:rtl/>
              </w:rPr>
              <w:t>לרמה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רכב</w:t>
            </w:r>
            <w:r w:rsidRPr="00783BF6">
              <w:rPr>
                <w:sz w:val="24"/>
                <w:szCs w:val="24"/>
                <w:rtl/>
              </w:rPr>
              <w:t xml:space="preserve"> </w:t>
            </w:r>
            <w:r w:rsidRPr="00783BF6">
              <w:rPr>
                <w:rFonts w:hint="eastAsia"/>
                <w:sz w:val="24"/>
                <w:szCs w:val="24"/>
                <w:rtl/>
              </w:rPr>
              <w:t>בודד</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שני</w:t>
            </w:r>
            <w:r w:rsidRPr="00783BF6">
              <w:rPr>
                <w:sz w:val="24"/>
                <w:szCs w:val="24"/>
                <w:rtl/>
              </w:rPr>
              <w:t xml:space="preserve"> </w:t>
            </w:r>
            <w:r w:rsidRPr="00783BF6">
              <w:rPr>
                <w:rFonts w:hint="eastAsia"/>
                <w:sz w:val="24"/>
                <w:szCs w:val="24"/>
                <w:rtl/>
              </w:rPr>
              <w:t>עובדים</w:t>
            </w:r>
            <w:r w:rsidRPr="00783BF6">
              <w:rPr>
                <w:sz w:val="24"/>
                <w:szCs w:val="24"/>
                <w:rtl/>
              </w:rPr>
              <w:t xml:space="preserve"> </w:t>
            </w:r>
            <w:r w:rsidRPr="00783BF6">
              <w:rPr>
                <w:rFonts w:hint="eastAsia"/>
                <w:sz w:val="24"/>
                <w:szCs w:val="24"/>
                <w:rtl/>
              </w:rPr>
              <w:t>חמושים</w:t>
            </w:r>
            <w:r w:rsidRPr="00783BF6">
              <w:rPr>
                <w:sz w:val="24"/>
                <w:szCs w:val="24"/>
                <w:rtl/>
              </w:rPr>
              <w:t xml:space="preserve"> </w:t>
            </w:r>
            <w:r w:rsidRPr="00783BF6">
              <w:rPr>
                <w:rFonts w:hint="eastAsia"/>
                <w:sz w:val="24"/>
                <w:szCs w:val="24"/>
                <w:rtl/>
              </w:rPr>
              <w:t>המצוידים</w:t>
            </w:r>
            <w:r w:rsidRPr="00783BF6">
              <w:rPr>
                <w:sz w:val="24"/>
                <w:szCs w:val="24"/>
                <w:rtl/>
              </w:rPr>
              <w:t xml:space="preserve"> </w:t>
            </w:r>
            <w:r w:rsidRPr="00783BF6">
              <w:rPr>
                <w:rFonts w:hint="eastAsia"/>
                <w:sz w:val="24"/>
                <w:szCs w:val="24"/>
                <w:rtl/>
              </w:rPr>
              <w:t>במכשיר</w:t>
            </w:r>
            <w:r w:rsidRPr="00783BF6">
              <w:rPr>
                <w:sz w:val="24"/>
                <w:szCs w:val="24"/>
                <w:rtl/>
              </w:rPr>
              <w:t xml:space="preserve"> </w:t>
            </w:r>
            <w:r w:rsidRPr="00783BF6">
              <w:rPr>
                <w:rFonts w:hint="eastAsia"/>
                <w:sz w:val="24"/>
                <w:szCs w:val="24"/>
                <w:rtl/>
              </w:rPr>
              <w:t>קשר</w:t>
            </w:r>
            <w:r w:rsidRPr="00783BF6">
              <w:rPr>
                <w:sz w:val="24"/>
                <w:szCs w:val="24"/>
                <w:rtl/>
              </w:rPr>
              <w:t xml:space="preserve">, </w:t>
            </w:r>
            <w:r w:rsidRPr="00783BF6">
              <w:rPr>
                <w:rFonts w:hint="eastAsia"/>
                <w:sz w:val="24"/>
                <w:szCs w:val="24"/>
                <w:rtl/>
              </w:rPr>
              <w:t>באם</w:t>
            </w:r>
            <w:r w:rsidRPr="00783BF6">
              <w:rPr>
                <w:sz w:val="24"/>
                <w:szCs w:val="24"/>
                <w:rtl/>
              </w:rPr>
              <w:t xml:space="preserve"> </w:t>
            </w:r>
            <w:r w:rsidRPr="00783BF6">
              <w:rPr>
                <w:rFonts w:hint="eastAsia"/>
                <w:sz w:val="24"/>
                <w:szCs w:val="24"/>
                <w:rtl/>
              </w:rPr>
              <w:t>אבטחה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תידרש</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הרשויות</w:t>
            </w:r>
            <w:r w:rsidRPr="00783BF6">
              <w:rPr>
                <w:sz w:val="24"/>
                <w:szCs w:val="24"/>
                <w:rtl/>
              </w:rPr>
              <w:t xml:space="preserve"> </w:t>
            </w:r>
            <w:r w:rsidRPr="00783BF6">
              <w:rPr>
                <w:rFonts w:hint="eastAsia"/>
                <w:sz w:val="24"/>
                <w:szCs w:val="24"/>
                <w:rtl/>
              </w:rPr>
              <w:t>המוסמכות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6.2.9</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להחזיק</w:t>
            </w:r>
            <w:r w:rsidRPr="00783BF6">
              <w:rPr>
                <w:sz w:val="24"/>
                <w:szCs w:val="24"/>
                <w:rtl/>
              </w:rPr>
              <w:t xml:space="preserve"> </w:t>
            </w:r>
            <w:r w:rsidRPr="00783BF6">
              <w:rPr>
                <w:rFonts w:hint="eastAsia"/>
                <w:sz w:val="24"/>
                <w:szCs w:val="24"/>
                <w:rtl/>
              </w:rPr>
              <w:t>טכנאי</w:t>
            </w:r>
            <w:r w:rsidRPr="00783BF6">
              <w:rPr>
                <w:sz w:val="24"/>
                <w:szCs w:val="24"/>
                <w:rtl/>
              </w:rPr>
              <w:t xml:space="preserve"> </w:t>
            </w:r>
            <w:r w:rsidRPr="00783BF6">
              <w:rPr>
                <w:rFonts w:hint="eastAsia"/>
                <w:sz w:val="24"/>
                <w:szCs w:val="24"/>
                <w:rtl/>
              </w:rPr>
              <w:t>קבוע</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למשך</w:t>
            </w:r>
            <w:r w:rsidRPr="00783BF6">
              <w:rPr>
                <w:sz w:val="24"/>
                <w:szCs w:val="24"/>
                <w:rtl/>
              </w:rPr>
              <w:t xml:space="preserve"> </w:t>
            </w:r>
            <w:r w:rsidRPr="00783BF6">
              <w:rPr>
                <w:b/>
                <w:bCs/>
                <w:sz w:val="24"/>
                <w:szCs w:val="24"/>
                <w:rtl/>
              </w:rPr>
              <w:t xml:space="preserve">2 </w:t>
            </w:r>
            <w:r w:rsidRPr="00783BF6">
              <w:rPr>
                <w:rFonts w:hint="eastAsia"/>
                <w:b/>
                <w:bCs/>
                <w:sz w:val="24"/>
                <w:szCs w:val="24"/>
                <w:rtl/>
              </w:rPr>
              <w:t>משמרות</w:t>
            </w:r>
            <w:r w:rsidRPr="00783BF6">
              <w:rPr>
                <w:b/>
                <w:bCs/>
                <w:sz w:val="24"/>
                <w:szCs w:val="24"/>
                <w:rtl/>
              </w:rPr>
              <w:t xml:space="preserve"> </w:t>
            </w:r>
            <w:r w:rsidRPr="00DD70A9">
              <w:rPr>
                <w:rFonts w:hint="eastAsia"/>
                <w:sz w:val="24"/>
                <w:szCs w:val="24"/>
                <w:rtl/>
              </w:rPr>
              <w:t>עבודה</w:t>
            </w:r>
            <w:r w:rsidRPr="00DD70A9">
              <w:rPr>
                <w:sz w:val="24"/>
                <w:szCs w:val="24"/>
                <w:rtl/>
              </w:rPr>
              <w:t xml:space="preserve"> </w:t>
            </w:r>
            <w:r w:rsidRPr="00DD70A9">
              <w:rPr>
                <w:rFonts w:hint="eastAsia"/>
                <w:sz w:val="24"/>
                <w:szCs w:val="24"/>
                <w:rtl/>
              </w:rPr>
              <w:t>ביום</w:t>
            </w:r>
            <w:r w:rsidRPr="00DD70A9">
              <w:rPr>
                <w:sz w:val="24"/>
                <w:szCs w:val="24"/>
                <w:rtl/>
              </w:rPr>
              <w:t xml:space="preserve"> </w:t>
            </w:r>
            <w:r w:rsidRPr="00DD70A9">
              <w:rPr>
                <w:rFonts w:hint="eastAsia"/>
                <w:sz w:val="24"/>
                <w:szCs w:val="24"/>
                <w:rtl/>
              </w:rPr>
              <w:t>למשך</w:t>
            </w:r>
            <w:r w:rsidRPr="00DD70A9">
              <w:rPr>
                <w:sz w:val="24"/>
                <w:szCs w:val="24"/>
                <w:rtl/>
              </w:rPr>
              <w:t xml:space="preserve"> 5 </w:t>
            </w:r>
            <w:r w:rsidRPr="00DD70A9">
              <w:rPr>
                <w:rFonts w:hint="eastAsia"/>
                <w:sz w:val="24"/>
                <w:szCs w:val="24"/>
                <w:rtl/>
              </w:rPr>
              <w:t>ימי</w:t>
            </w:r>
            <w:r w:rsidRPr="00DD70A9">
              <w:rPr>
                <w:sz w:val="24"/>
                <w:szCs w:val="24"/>
                <w:rtl/>
              </w:rPr>
              <w:t xml:space="preserve"> </w:t>
            </w:r>
            <w:r w:rsidRPr="00DD70A9">
              <w:rPr>
                <w:rFonts w:hint="eastAsia"/>
                <w:sz w:val="24"/>
                <w:szCs w:val="24"/>
                <w:rtl/>
              </w:rPr>
              <w:t>עבודה</w:t>
            </w:r>
            <w:r w:rsidRPr="00DD70A9">
              <w:rPr>
                <w:sz w:val="24"/>
                <w:szCs w:val="24"/>
                <w:rtl/>
              </w:rPr>
              <w:t xml:space="preserve"> </w:t>
            </w:r>
            <w:r w:rsidRPr="00DD70A9">
              <w:rPr>
                <w:rFonts w:hint="eastAsia"/>
                <w:sz w:val="24"/>
                <w:szCs w:val="24"/>
                <w:rtl/>
              </w:rPr>
              <w:t>בשבוע</w:t>
            </w:r>
            <w:r w:rsidRPr="00DD70A9">
              <w:rPr>
                <w:sz w:val="24"/>
                <w:szCs w:val="24"/>
                <w:rtl/>
              </w:rPr>
              <w:t xml:space="preserve">  </w:t>
            </w:r>
            <w:r w:rsidRPr="00DD70A9">
              <w:rPr>
                <w:rFonts w:hint="eastAsia"/>
                <w:sz w:val="24"/>
                <w:szCs w:val="24"/>
                <w:rtl/>
              </w:rPr>
              <w:t>לפי</w:t>
            </w:r>
            <w:r w:rsidRPr="00DD70A9">
              <w:rPr>
                <w:sz w:val="24"/>
                <w:szCs w:val="24"/>
                <w:rtl/>
              </w:rPr>
              <w:t xml:space="preserve"> </w:t>
            </w:r>
            <w:r w:rsidRPr="00DD70A9">
              <w:rPr>
                <w:rFonts w:hint="eastAsia"/>
                <w:sz w:val="24"/>
                <w:szCs w:val="24"/>
                <w:rtl/>
              </w:rPr>
              <w:t>התנאים</w:t>
            </w:r>
            <w:r w:rsidRPr="00DD70A9">
              <w:rPr>
                <w:sz w:val="24"/>
                <w:szCs w:val="24"/>
                <w:rtl/>
              </w:rPr>
              <w:t xml:space="preserve"> </w:t>
            </w:r>
            <w:r w:rsidRPr="00DD70A9">
              <w:rPr>
                <w:rFonts w:hint="eastAsia"/>
                <w:sz w:val="24"/>
                <w:szCs w:val="24"/>
                <w:rtl/>
              </w:rPr>
              <w:t>כדלהלן</w:t>
            </w:r>
            <w:r w:rsidRPr="00DD70A9">
              <w:rPr>
                <w:sz w:val="24"/>
                <w:szCs w:val="24"/>
                <w:rtl/>
              </w:rPr>
              <w:t>:</w:t>
            </w:r>
          </w:p>
          <w:p w:rsidR="009D0CC5" w:rsidRPr="00783BF6" w:rsidRDefault="009D0CC5" w:rsidP="00ED6E3E">
            <w:pPr>
              <w:spacing w:line="360" w:lineRule="auto"/>
              <w:jc w:val="both"/>
              <w:rPr>
                <w:sz w:val="24"/>
                <w:szCs w:val="24"/>
              </w:rPr>
            </w:pPr>
            <w:r w:rsidRPr="00783BF6">
              <w:rPr>
                <w:rFonts w:hint="eastAsia"/>
                <w:sz w:val="24"/>
                <w:szCs w:val="24"/>
                <w:rtl/>
              </w:rPr>
              <w:t>שעות</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הטכנאי</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יתאימו</w:t>
            </w:r>
            <w:r w:rsidRPr="00783BF6">
              <w:rPr>
                <w:sz w:val="24"/>
                <w:szCs w:val="24"/>
                <w:rtl/>
              </w:rPr>
              <w:t xml:space="preserve"> </w:t>
            </w:r>
            <w:r w:rsidRPr="00783BF6">
              <w:rPr>
                <w:rFonts w:hint="eastAsia"/>
                <w:sz w:val="24"/>
                <w:szCs w:val="24"/>
                <w:rtl/>
              </w:rPr>
              <w:t>לשעות</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פעילות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משעה</w:t>
            </w:r>
            <w:r w:rsidRPr="00783BF6">
              <w:rPr>
                <w:sz w:val="24"/>
                <w:szCs w:val="24"/>
                <w:rtl/>
              </w:rPr>
              <w:t xml:space="preserve"> 07:00 </w:t>
            </w:r>
            <w:r w:rsidRPr="00783BF6">
              <w:rPr>
                <w:rFonts w:hint="eastAsia"/>
                <w:sz w:val="24"/>
                <w:szCs w:val="24"/>
                <w:rtl/>
              </w:rPr>
              <w:t>ועד</w:t>
            </w:r>
            <w:r w:rsidRPr="00783BF6">
              <w:rPr>
                <w:sz w:val="24"/>
                <w:szCs w:val="24"/>
                <w:rtl/>
              </w:rPr>
              <w:t xml:space="preserve"> </w:t>
            </w:r>
            <w:r w:rsidRPr="00783BF6">
              <w:rPr>
                <w:rFonts w:hint="eastAsia"/>
                <w:sz w:val="24"/>
                <w:szCs w:val="24"/>
                <w:rtl/>
              </w:rPr>
              <w:t>שעה</w:t>
            </w:r>
            <w:r w:rsidRPr="00783BF6">
              <w:rPr>
                <w:sz w:val="24"/>
                <w:szCs w:val="24"/>
                <w:rtl/>
              </w:rPr>
              <w:t xml:space="preserve"> 22:30 </w:t>
            </w:r>
            <w:r w:rsidRPr="00783BF6">
              <w:rPr>
                <w:rFonts w:hint="eastAsia"/>
                <w:sz w:val="24"/>
                <w:szCs w:val="24"/>
                <w:rtl/>
              </w:rPr>
              <w:t>בימים</w:t>
            </w: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עד</w:t>
            </w:r>
            <w:r w:rsidRPr="00783BF6">
              <w:rPr>
                <w:sz w:val="24"/>
                <w:szCs w:val="24"/>
                <w:rtl/>
              </w:rPr>
              <w:t xml:space="preserve"> </w:t>
            </w:r>
            <w:r w:rsidRPr="00783BF6">
              <w:rPr>
                <w:rFonts w:hint="eastAsia"/>
                <w:sz w:val="24"/>
                <w:szCs w:val="24"/>
                <w:rtl/>
              </w:rPr>
              <w:t>ה</w:t>
            </w:r>
            <w:r w:rsidRPr="00783BF6">
              <w:rPr>
                <w:sz w:val="24"/>
                <w:szCs w:val="24"/>
                <w:rtl/>
              </w:rPr>
              <w:t xml:space="preserve">' , </w:t>
            </w:r>
            <w:r w:rsidRPr="00783BF6">
              <w:rPr>
                <w:rFonts w:hint="eastAsia"/>
                <w:sz w:val="24"/>
                <w:szCs w:val="24"/>
                <w:rtl/>
              </w:rPr>
              <w:t>כולל</w:t>
            </w:r>
            <w:r w:rsidRPr="00783BF6">
              <w:rPr>
                <w:sz w:val="24"/>
                <w:szCs w:val="24"/>
                <w:rtl/>
              </w:rPr>
              <w:t xml:space="preserve"> </w:t>
            </w:r>
            <w:r w:rsidRPr="00783BF6">
              <w:rPr>
                <w:rFonts w:hint="eastAsia"/>
                <w:sz w:val="24"/>
                <w:szCs w:val="24"/>
                <w:rtl/>
              </w:rPr>
              <w:t>שעת</w:t>
            </w:r>
            <w:r w:rsidRPr="00783BF6">
              <w:rPr>
                <w:sz w:val="24"/>
                <w:szCs w:val="24"/>
                <w:rtl/>
              </w:rPr>
              <w:t xml:space="preserve"> </w:t>
            </w:r>
            <w:r w:rsidRPr="00783BF6">
              <w:rPr>
                <w:rFonts w:hint="eastAsia"/>
                <w:sz w:val="24"/>
                <w:szCs w:val="24"/>
                <w:rtl/>
              </w:rPr>
              <w:t>חפיפה</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הטכנאים</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6.2.10</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להתחיל</w:t>
            </w:r>
            <w:r w:rsidRPr="00783BF6">
              <w:rPr>
                <w:sz w:val="24"/>
                <w:szCs w:val="24"/>
                <w:rtl/>
              </w:rPr>
              <w:t xml:space="preserve"> </w:t>
            </w:r>
            <w:r w:rsidRPr="00783BF6">
              <w:rPr>
                <w:rFonts w:hint="eastAsia"/>
                <w:sz w:val="24"/>
                <w:szCs w:val="24"/>
                <w:rtl/>
              </w:rPr>
              <w:t>בתיקון</w:t>
            </w:r>
            <w:r w:rsidRPr="00783BF6">
              <w:rPr>
                <w:sz w:val="24"/>
                <w:szCs w:val="24"/>
                <w:rtl/>
              </w:rPr>
              <w:t xml:space="preserve"> </w:t>
            </w:r>
            <w:r w:rsidRPr="00783BF6">
              <w:rPr>
                <w:rFonts w:hint="eastAsia"/>
                <w:sz w:val="24"/>
                <w:szCs w:val="24"/>
                <w:rtl/>
              </w:rPr>
              <w:t>התקלות</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מיידי</w:t>
            </w:r>
            <w:r w:rsidRPr="00783BF6">
              <w:rPr>
                <w:sz w:val="24"/>
                <w:szCs w:val="24"/>
                <w:rtl/>
              </w:rPr>
              <w:t xml:space="preserve"> </w:t>
            </w:r>
            <w:r w:rsidRPr="00783BF6">
              <w:rPr>
                <w:rFonts w:hint="eastAsia"/>
                <w:sz w:val="24"/>
                <w:szCs w:val="24"/>
                <w:rtl/>
              </w:rPr>
              <w:t>ולהמשיך</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עד</w:t>
            </w:r>
            <w:r w:rsidRPr="00783BF6">
              <w:rPr>
                <w:sz w:val="24"/>
                <w:szCs w:val="24"/>
                <w:rtl/>
              </w:rPr>
              <w:t xml:space="preserve"> </w:t>
            </w:r>
            <w:r w:rsidRPr="00783BF6">
              <w:rPr>
                <w:rFonts w:hint="eastAsia"/>
                <w:sz w:val="24"/>
                <w:szCs w:val="24"/>
                <w:rtl/>
              </w:rPr>
              <w:t>לשמישות</w:t>
            </w:r>
            <w:r w:rsidRPr="00783BF6">
              <w:rPr>
                <w:sz w:val="24"/>
                <w:szCs w:val="24"/>
                <w:rtl/>
              </w:rPr>
              <w:t xml:space="preserve"> </w:t>
            </w:r>
            <w:r w:rsidRPr="00783BF6">
              <w:rPr>
                <w:rFonts w:hint="eastAsia"/>
                <w:sz w:val="24"/>
                <w:szCs w:val="24"/>
                <w:rtl/>
              </w:rPr>
              <w:t>מלאה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החלפת</w:t>
            </w:r>
            <w:r w:rsidRPr="00783BF6">
              <w:rPr>
                <w:sz w:val="24"/>
                <w:szCs w:val="24"/>
                <w:rtl/>
              </w:rPr>
              <w:t xml:space="preserve"> </w:t>
            </w:r>
            <w:r w:rsidRPr="00783BF6">
              <w:rPr>
                <w:rFonts w:hint="eastAsia"/>
                <w:sz w:val="24"/>
                <w:szCs w:val="24"/>
                <w:rtl/>
              </w:rPr>
              <w:t>החלק</w:t>
            </w:r>
            <w:r w:rsidRPr="00783BF6">
              <w:rPr>
                <w:sz w:val="24"/>
                <w:szCs w:val="24"/>
                <w:rtl/>
              </w:rPr>
              <w:t xml:space="preserve"> </w:t>
            </w:r>
            <w:r w:rsidRPr="00783BF6">
              <w:rPr>
                <w:rFonts w:hint="eastAsia"/>
                <w:sz w:val="24"/>
                <w:szCs w:val="24"/>
                <w:rtl/>
              </w:rPr>
              <w:t>הפגום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6.2.11</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זמן</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משביתה</w:t>
            </w:r>
            <w:r w:rsidRPr="00783BF6">
              <w:rPr>
                <w:sz w:val="24"/>
                <w:szCs w:val="24"/>
                <w:rtl/>
              </w:rPr>
              <w:t xml:space="preserve"> </w:t>
            </w:r>
            <w:r w:rsidRPr="00783BF6">
              <w:rPr>
                <w:rFonts w:hint="eastAsia"/>
                <w:sz w:val="24"/>
                <w:szCs w:val="24"/>
                <w:rtl/>
              </w:rPr>
              <w:t>עד</w:t>
            </w:r>
            <w:r w:rsidRPr="00783BF6">
              <w:rPr>
                <w:sz w:val="24"/>
                <w:szCs w:val="24"/>
                <w:rtl/>
              </w:rPr>
              <w:t xml:space="preserve"> </w:t>
            </w:r>
            <w:r w:rsidRPr="00783BF6">
              <w:rPr>
                <w:rFonts w:hint="eastAsia"/>
                <w:sz w:val="24"/>
                <w:szCs w:val="24"/>
                <w:rtl/>
              </w:rPr>
              <w:t>להשבת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לשמישות</w:t>
            </w:r>
            <w:r w:rsidRPr="00783BF6">
              <w:rPr>
                <w:sz w:val="24"/>
                <w:szCs w:val="24"/>
                <w:rtl/>
              </w:rPr>
              <w:t xml:space="preserve"> </w:t>
            </w:r>
            <w:r w:rsidRPr="00783BF6">
              <w:rPr>
                <w:rFonts w:hint="eastAsia"/>
                <w:sz w:val="24"/>
                <w:szCs w:val="24"/>
                <w:rtl/>
              </w:rPr>
              <w:t>ברמת</w:t>
            </w:r>
            <w:r w:rsidRPr="00783BF6">
              <w:rPr>
                <w:sz w:val="24"/>
                <w:szCs w:val="24"/>
                <w:rtl/>
              </w:rPr>
              <w:t xml:space="preserve"> </w:t>
            </w:r>
            <w:r w:rsidRPr="00783BF6">
              <w:rPr>
                <w:rFonts w:hint="eastAsia"/>
                <w:sz w:val="24"/>
                <w:szCs w:val="24"/>
                <w:rtl/>
              </w:rPr>
              <w:t>ביצועים</w:t>
            </w:r>
            <w:r w:rsidRPr="00783BF6">
              <w:rPr>
                <w:sz w:val="24"/>
                <w:szCs w:val="24"/>
                <w:rtl/>
              </w:rPr>
              <w:t xml:space="preserve"> </w:t>
            </w:r>
            <w:r w:rsidRPr="00783BF6">
              <w:rPr>
                <w:rFonts w:hint="eastAsia"/>
                <w:sz w:val="24"/>
                <w:szCs w:val="24"/>
                <w:rtl/>
              </w:rPr>
              <w:t>כנדרש</w:t>
            </w:r>
            <w:r w:rsidRPr="00783BF6">
              <w:rPr>
                <w:sz w:val="24"/>
                <w:szCs w:val="24"/>
                <w:rtl/>
              </w:rPr>
              <w:t xml:space="preserve"> </w:t>
            </w:r>
            <w:r w:rsidRPr="00783BF6">
              <w:rPr>
                <w:rFonts w:hint="eastAsia"/>
                <w:sz w:val="24"/>
                <w:szCs w:val="24"/>
                <w:rtl/>
              </w:rPr>
              <w:t>במפרט</w:t>
            </w:r>
            <w:r w:rsidRPr="00783BF6">
              <w:rPr>
                <w:sz w:val="24"/>
                <w:szCs w:val="24"/>
                <w:rtl/>
              </w:rPr>
              <w:t xml:space="preserve"> </w:t>
            </w:r>
            <w:r w:rsidRPr="00783BF6">
              <w:rPr>
                <w:rFonts w:hint="eastAsia"/>
                <w:sz w:val="24"/>
                <w:szCs w:val="24"/>
                <w:rtl/>
              </w:rPr>
              <w:t>הטכני</w:t>
            </w:r>
            <w:r w:rsidRPr="00783BF6">
              <w:rPr>
                <w:sz w:val="24"/>
                <w:szCs w:val="24"/>
                <w:rtl/>
              </w:rPr>
              <w:t xml:space="preserve">  </w:t>
            </w:r>
            <w:r w:rsidRPr="00783BF6">
              <w:rPr>
                <w:rFonts w:hint="eastAsia"/>
                <w:sz w:val="24"/>
                <w:szCs w:val="24"/>
                <w:rtl/>
              </w:rPr>
              <w:t>שבנספח</w:t>
            </w:r>
            <w:r w:rsidRPr="00DD70A9">
              <w:rPr>
                <w:sz w:val="24"/>
                <w:szCs w:val="24"/>
                <w:rtl/>
              </w:rPr>
              <w:t xml:space="preserve"> </w:t>
            </w:r>
            <w:r>
              <w:rPr>
                <w:rFonts w:hint="eastAsia"/>
                <w:sz w:val="24"/>
                <w:szCs w:val="24"/>
                <w:rtl/>
              </w:rPr>
              <w:t>ג</w:t>
            </w:r>
            <w:r>
              <w:rPr>
                <w:sz w:val="24"/>
                <w:szCs w:val="24"/>
                <w:rtl/>
              </w:rPr>
              <w:t>'</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יעלה</w:t>
            </w:r>
            <w:r w:rsidRPr="00783BF6">
              <w:rPr>
                <w:sz w:val="24"/>
                <w:szCs w:val="24"/>
                <w:rtl/>
              </w:rPr>
              <w:t xml:space="preserve"> </w:t>
            </w:r>
            <w:r w:rsidRPr="00783BF6">
              <w:rPr>
                <w:rFonts w:hint="eastAsia"/>
                <w:sz w:val="24"/>
                <w:szCs w:val="24"/>
                <w:rtl/>
              </w:rPr>
              <w:t>על</w:t>
            </w:r>
            <w:r w:rsidRPr="00783BF6">
              <w:rPr>
                <w:sz w:val="24"/>
                <w:szCs w:val="24"/>
                <w:rtl/>
              </w:rPr>
              <w:t xml:space="preserve"> 12 </w:t>
            </w:r>
            <w:r w:rsidRPr="00783BF6">
              <w:rPr>
                <w:rFonts w:hint="eastAsia"/>
                <w:sz w:val="24"/>
                <w:szCs w:val="24"/>
                <w:rtl/>
              </w:rPr>
              <w:t>שעות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6.2.12</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זמן</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שולית</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יעלה</w:t>
            </w:r>
            <w:r w:rsidRPr="00783BF6">
              <w:rPr>
                <w:sz w:val="24"/>
                <w:szCs w:val="24"/>
                <w:rtl/>
              </w:rPr>
              <w:t xml:space="preserve"> </w:t>
            </w:r>
            <w:r w:rsidRPr="00783BF6">
              <w:rPr>
                <w:rFonts w:hint="eastAsia"/>
                <w:sz w:val="24"/>
                <w:szCs w:val="24"/>
                <w:rtl/>
              </w:rPr>
              <w:t>על</w:t>
            </w:r>
            <w:r w:rsidRPr="00783BF6">
              <w:rPr>
                <w:sz w:val="24"/>
                <w:szCs w:val="24"/>
                <w:rtl/>
              </w:rPr>
              <w:t xml:space="preserve"> 24 </w:t>
            </w:r>
            <w:r w:rsidRPr="00783BF6">
              <w:rPr>
                <w:rFonts w:hint="eastAsia"/>
                <w:sz w:val="24"/>
                <w:szCs w:val="24"/>
                <w:rtl/>
              </w:rPr>
              <w:t>שעות</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6.2.13</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תקלה</w:t>
            </w:r>
            <w:r w:rsidRPr="00783BF6">
              <w:rPr>
                <w:sz w:val="24"/>
                <w:szCs w:val="24"/>
                <w:rtl/>
              </w:rPr>
              <w:t xml:space="preserve"> </w:t>
            </w:r>
            <w:r w:rsidRPr="00783BF6">
              <w:rPr>
                <w:rFonts w:hint="eastAsia"/>
                <w:sz w:val="24"/>
                <w:szCs w:val="24"/>
                <w:rtl/>
              </w:rPr>
              <w:t>שולית</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משמעה</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שאינה</w:t>
            </w:r>
            <w:r w:rsidRPr="00783BF6">
              <w:rPr>
                <w:sz w:val="24"/>
                <w:szCs w:val="24"/>
                <w:rtl/>
              </w:rPr>
              <w:t xml:space="preserve"> </w:t>
            </w:r>
            <w:r w:rsidRPr="00783BF6">
              <w:rPr>
                <w:rFonts w:hint="eastAsia"/>
                <w:sz w:val="24"/>
                <w:szCs w:val="24"/>
                <w:rtl/>
              </w:rPr>
              <w:t>גורמת</w:t>
            </w:r>
            <w:r w:rsidRPr="00783BF6">
              <w:rPr>
                <w:sz w:val="24"/>
                <w:szCs w:val="24"/>
                <w:rtl/>
              </w:rPr>
              <w:t xml:space="preserve"> </w:t>
            </w:r>
            <w:r w:rsidRPr="00783BF6">
              <w:rPr>
                <w:rFonts w:hint="eastAsia"/>
                <w:sz w:val="24"/>
                <w:szCs w:val="24"/>
                <w:rtl/>
              </w:rPr>
              <w:t>להשבתת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שאינה</w:t>
            </w:r>
            <w:r w:rsidRPr="00783BF6">
              <w:rPr>
                <w:sz w:val="24"/>
                <w:szCs w:val="24"/>
                <w:rtl/>
              </w:rPr>
              <w:t xml:space="preserve"> </w:t>
            </w:r>
            <w:r w:rsidRPr="00783BF6">
              <w:rPr>
                <w:rFonts w:hint="eastAsia"/>
                <w:sz w:val="24"/>
                <w:szCs w:val="24"/>
                <w:rtl/>
              </w:rPr>
              <w:t>מחייבת</w:t>
            </w:r>
            <w:r w:rsidRPr="00783BF6">
              <w:rPr>
                <w:sz w:val="24"/>
                <w:szCs w:val="24"/>
                <w:rtl/>
              </w:rPr>
              <w:t xml:space="preserve"> </w:t>
            </w:r>
            <w:r w:rsidRPr="00783BF6">
              <w:rPr>
                <w:rFonts w:hint="eastAsia"/>
                <w:sz w:val="24"/>
                <w:szCs w:val="24"/>
                <w:rtl/>
              </w:rPr>
              <w:t>היות</w:t>
            </w:r>
            <w:r w:rsidRPr="00783BF6">
              <w:rPr>
                <w:sz w:val="24"/>
                <w:szCs w:val="24"/>
                <w:rtl/>
              </w:rPr>
              <w:t xml:space="preserve"> </w:t>
            </w:r>
            <w:r w:rsidRPr="00783BF6">
              <w:rPr>
                <w:rFonts w:hint="eastAsia"/>
                <w:sz w:val="24"/>
                <w:szCs w:val="24"/>
                <w:rtl/>
              </w:rPr>
              <w:t>ושלא</w:t>
            </w:r>
            <w:r w:rsidRPr="00783BF6">
              <w:rPr>
                <w:sz w:val="24"/>
                <w:szCs w:val="24"/>
                <w:rtl/>
              </w:rPr>
              <w:t xml:space="preserve"> </w:t>
            </w:r>
            <w:r w:rsidRPr="00783BF6">
              <w:rPr>
                <w:rFonts w:hint="eastAsia"/>
                <w:sz w:val="24"/>
                <w:szCs w:val="24"/>
                <w:rtl/>
              </w:rPr>
              <w:t>נפגעו</w:t>
            </w:r>
            <w:r w:rsidRPr="00783BF6">
              <w:rPr>
                <w:sz w:val="24"/>
                <w:szCs w:val="24"/>
                <w:rtl/>
              </w:rPr>
              <w:t xml:space="preserve"> </w:t>
            </w:r>
            <w:r w:rsidRPr="00783BF6">
              <w:rPr>
                <w:rFonts w:hint="eastAsia"/>
                <w:sz w:val="24"/>
                <w:szCs w:val="24"/>
                <w:rtl/>
              </w:rPr>
              <w:t>ביצועי</w:t>
            </w:r>
            <w:r w:rsidRPr="00783BF6">
              <w:rPr>
                <w:sz w:val="24"/>
                <w:szCs w:val="24"/>
                <w:rtl/>
              </w:rPr>
              <w:t xml:space="preserve"> </w:t>
            </w:r>
            <w:r w:rsidRPr="00783BF6">
              <w:rPr>
                <w:rFonts w:hint="eastAsia"/>
                <w:sz w:val="24"/>
                <w:szCs w:val="24"/>
                <w:rtl/>
              </w:rPr>
              <w:t>המערכת</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6.2.14</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תקלה</w:t>
            </w:r>
            <w:r w:rsidRPr="00783BF6">
              <w:rPr>
                <w:sz w:val="24"/>
                <w:szCs w:val="24"/>
                <w:rtl/>
              </w:rPr>
              <w:t xml:space="preserve"> </w:t>
            </w:r>
            <w:r w:rsidRPr="00783BF6">
              <w:rPr>
                <w:rFonts w:hint="eastAsia"/>
                <w:sz w:val="24"/>
                <w:szCs w:val="24"/>
                <w:rtl/>
              </w:rPr>
              <w:t>משביתה</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משמעה</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שאינה</w:t>
            </w:r>
            <w:r w:rsidRPr="00783BF6">
              <w:rPr>
                <w:sz w:val="24"/>
                <w:szCs w:val="24"/>
                <w:rtl/>
              </w:rPr>
              <w:t xml:space="preserve"> </w:t>
            </w:r>
            <w:r w:rsidRPr="00783BF6">
              <w:rPr>
                <w:rFonts w:hint="eastAsia"/>
                <w:sz w:val="24"/>
                <w:szCs w:val="24"/>
                <w:rtl/>
              </w:rPr>
              <w:t>מאפשרת</w:t>
            </w:r>
            <w:r w:rsidRPr="00783BF6">
              <w:rPr>
                <w:sz w:val="24"/>
                <w:szCs w:val="24"/>
                <w:rtl/>
              </w:rPr>
              <w:t xml:space="preserve"> </w:t>
            </w:r>
            <w:r w:rsidRPr="00783BF6">
              <w:rPr>
                <w:rFonts w:hint="eastAsia"/>
                <w:sz w:val="24"/>
                <w:szCs w:val="24"/>
                <w:rtl/>
              </w:rPr>
              <w:t>הפעלת</w:t>
            </w:r>
            <w:r w:rsidRPr="00783BF6">
              <w:rPr>
                <w:sz w:val="24"/>
                <w:szCs w:val="24"/>
                <w:rtl/>
              </w:rPr>
              <w:t xml:space="preserve"> </w:t>
            </w:r>
            <w:r w:rsidRPr="00783BF6">
              <w:rPr>
                <w:rFonts w:hint="eastAsia"/>
                <w:sz w:val="24"/>
                <w:szCs w:val="24"/>
                <w:rtl/>
              </w:rPr>
              <w:t>המערכת</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מחייבת</w:t>
            </w:r>
            <w:r w:rsidRPr="00783BF6">
              <w:rPr>
                <w:sz w:val="24"/>
                <w:szCs w:val="24"/>
                <w:rtl/>
              </w:rPr>
              <w:t xml:space="preserve"> </w:t>
            </w:r>
            <w:r w:rsidRPr="00783BF6">
              <w:rPr>
                <w:rFonts w:hint="eastAsia"/>
                <w:sz w:val="24"/>
                <w:szCs w:val="24"/>
                <w:rtl/>
              </w:rPr>
              <w:t>השבתת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היות</w:t>
            </w:r>
            <w:r w:rsidRPr="00783BF6">
              <w:rPr>
                <w:sz w:val="24"/>
                <w:szCs w:val="24"/>
                <w:rtl/>
              </w:rPr>
              <w:t xml:space="preserve"> </w:t>
            </w:r>
            <w:r w:rsidRPr="00783BF6">
              <w:rPr>
                <w:rFonts w:hint="eastAsia"/>
                <w:sz w:val="24"/>
                <w:szCs w:val="24"/>
                <w:rtl/>
              </w:rPr>
              <w:t>ונפגעו</w:t>
            </w:r>
            <w:r w:rsidRPr="00783BF6">
              <w:rPr>
                <w:sz w:val="24"/>
                <w:szCs w:val="24"/>
                <w:rtl/>
              </w:rPr>
              <w:t xml:space="preserve"> </w:t>
            </w:r>
            <w:r w:rsidRPr="00783BF6">
              <w:rPr>
                <w:rFonts w:hint="eastAsia"/>
                <w:sz w:val="24"/>
                <w:szCs w:val="24"/>
                <w:rtl/>
              </w:rPr>
              <w:t>ביצועיה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tl/>
              </w:rPr>
            </w:pPr>
            <w:r w:rsidRPr="00783BF6">
              <w:rPr>
                <w:sz w:val="24"/>
                <w:szCs w:val="24"/>
                <w:rtl/>
              </w:rPr>
              <w:t>6.2.15</w:t>
            </w:r>
          </w:p>
        </w:tc>
        <w:tc>
          <w:tcPr>
            <w:tcW w:w="5665" w:type="dxa"/>
            <w:gridSpan w:val="2"/>
          </w:tcPr>
          <w:p w:rsidR="009D0CC5" w:rsidRPr="00783BF6" w:rsidRDefault="009D0CC5" w:rsidP="00ED6E3E">
            <w:pPr>
              <w:spacing w:line="360" w:lineRule="auto"/>
              <w:jc w:val="both"/>
              <w:rPr>
                <w:bCs/>
                <w:sz w:val="24"/>
                <w:szCs w:val="24"/>
              </w:rPr>
            </w:pPr>
            <w:r w:rsidRPr="00783BF6">
              <w:rPr>
                <w:rFonts w:hint="eastAsia"/>
                <w:sz w:val="24"/>
                <w:szCs w:val="24"/>
                <w:rtl/>
              </w:rPr>
              <w:t>מבלי</w:t>
            </w:r>
            <w:r w:rsidRPr="00783BF6">
              <w:rPr>
                <w:sz w:val="24"/>
                <w:szCs w:val="24"/>
                <w:rtl/>
              </w:rPr>
              <w:t xml:space="preserve"> </w:t>
            </w:r>
            <w:r w:rsidRPr="00783BF6">
              <w:rPr>
                <w:rFonts w:hint="eastAsia"/>
                <w:sz w:val="24"/>
                <w:szCs w:val="24"/>
                <w:rtl/>
              </w:rPr>
              <w:t>לגרוע</w:t>
            </w:r>
            <w:r w:rsidRPr="00783BF6">
              <w:rPr>
                <w:sz w:val="24"/>
                <w:szCs w:val="24"/>
                <w:rtl/>
              </w:rPr>
              <w:t xml:space="preserve"> </w:t>
            </w:r>
            <w:r w:rsidRPr="00783BF6">
              <w:rPr>
                <w:rFonts w:hint="eastAsia"/>
                <w:sz w:val="24"/>
                <w:szCs w:val="24"/>
                <w:rtl/>
              </w:rPr>
              <w:t>מהאמור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ובנוסף</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פיגור</w:t>
            </w:r>
            <w:r w:rsidRPr="00783BF6">
              <w:rPr>
                <w:sz w:val="24"/>
                <w:szCs w:val="24"/>
                <w:rtl/>
              </w:rPr>
              <w:t xml:space="preserve"> </w:t>
            </w:r>
            <w:r w:rsidRPr="00783BF6">
              <w:rPr>
                <w:rFonts w:hint="eastAsia"/>
                <w:sz w:val="24"/>
                <w:szCs w:val="24"/>
                <w:rtl/>
              </w:rPr>
              <w:t>בתיקון</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משביתה</w:t>
            </w:r>
            <w:r w:rsidRPr="00783BF6">
              <w:rPr>
                <w:sz w:val="24"/>
                <w:szCs w:val="24"/>
                <w:rtl/>
              </w:rPr>
              <w:t xml:space="preserve"> </w:t>
            </w:r>
            <w:r w:rsidRPr="00783BF6">
              <w:rPr>
                <w:rFonts w:hint="eastAsia"/>
                <w:sz w:val="24"/>
                <w:szCs w:val="24"/>
                <w:rtl/>
              </w:rPr>
              <w:t>כמשמעה</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בסעיף</w:t>
            </w:r>
            <w:r w:rsidRPr="00783BF6">
              <w:rPr>
                <w:sz w:val="24"/>
                <w:szCs w:val="24"/>
                <w:rtl/>
              </w:rPr>
              <w:t xml:space="preserve"> </w:t>
            </w:r>
            <w:r w:rsidRPr="00783BF6">
              <w:rPr>
                <w:rFonts w:hint="eastAsia"/>
                <w:sz w:val="24"/>
                <w:szCs w:val="24"/>
                <w:rtl/>
              </w:rPr>
              <w:t>קטן</w:t>
            </w:r>
            <w:r w:rsidRPr="00783BF6">
              <w:rPr>
                <w:sz w:val="24"/>
                <w:szCs w:val="24"/>
                <w:rtl/>
              </w:rPr>
              <w:t xml:space="preserve"> 6.2.11 </w:t>
            </w:r>
            <w:r w:rsidRPr="00783BF6">
              <w:rPr>
                <w:rFonts w:hint="eastAsia"/>
                <w:sz w:val="24"/>
                <w:szCs w:val="24"/>
                <w:rtl/>
              </w:rPr>
              <w:t>העולה</w:t>
            </w:r>
            <w:r w:rsidRPr="00783BF6">
              <w:rPr>
                <w:sz w:val="24"/>
                <w:szCs w:val="24"/>
                <w:rtl/>
              </w:rPr>
              <w:t xml:space="preserve"> </w:t>
            </w:r>
            <w:r w:rsidRPr="00783BF6">
              <w:rPr>
                <w:rFonts w:hint="eastAsia"/>
                <w:sz w:val="24"/>
                <w:szCs w:val="24"/>
                <w:rtl/>
              </w:rPr>
              <w:t>על</w:t>
            </w:r>
            <w:r w:rsidRPr="00783BF6">
              <w:rPr>
                <w:sz w:val="24"/>
                <w:szCs w:val="24"/>
                <w:rtl/>
              </w:rPr>
              <w:t xml:space="preserve">  12 </w:t>
            </w:r>
            <w:r w:rsidRPr="00783BF6">
              <w:rPr>
                <w:rFonts w:hint="eastAsia"/>
                <w:sz w:val="24"/>
                <w:szCs w:val="24"/>
                <w:rtl/>
              </w:rPr>
              <w:t>שעות</w:t>
            </w:r>
            <w:r w:rsidRPr="00783BF6">
              <w:rPr>
                <w:sz w:val="24"/>
                <w:szCs w:val="24"/>
                <w:rtl/>
              </w:rPr>
              <w:t xml:space="preserve"> </w:t>
            </w:r>
            <w:r w:rsidRPr="00783BF6">
              <w:rPr>
                <w:rFonts w:hint="eastAsia"/>
                <w:sz w:val="24"/>
                <w:szCs w:val="24"/>
                <w:rtl/>
              </w:rPr>
              <w:t>והנובע</w:t>
            </w:r>
            <w:r w:rsidRPr="00783BF6">
              <w:rPr>
                <w:sz w:val="24"/>
                <w:szCs w:val="24"/>
                <w:rtl/>
              </w:rPr>
              <w:t xml:space="preserve"> </w:t>
            </w:r>
            <w:r w:rsidRPr="00783BF6">
              <w:rPr>
                <w:rFonts w:hint="eastAsia"/>
                <w:sz w:val="24"/>
                <w:szCs w:val="24"/>
                <w:rtl/>
              </w:rPr>
              <w:t>ממעשי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מחדלי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תגרור</w:t>
            </w:r>
            <w:r w:rsidRPr="00783BF6">
              <w:rPr>
                <w:sz w:val="24"/>
                <w:szCs w:val="24"/>
                <w:rtl/>
              </w:rPr>
              <w:t xml:space="preserve"> </w:t>
            </w:r>
            <w:r w:rsidRPr="00783BF6">
              <w:rPr>
                <w:rFonts w:hint="eastAsia"/>
                <w:sz w:val="24"/>
                <w:szCs w:val="24"/>
                <w:rtl/>
              </w:rPr>
              <w:t>אחריה</w:t>
            </w:r>
            <w:r w:rsidRPr="00783BF6">
              <w:rPr>
                <w:sz w:val="24"/>
                <w:szCs w:val="24"/>
                <w:rtl/>
              </w:rPr>
              <w:t xml:space="preserve"> </w:t>
            </w:r>
            <w:r w:rsidRPr="00783BF6">
              <w:rPr>
                <w:rFonts w:hint="eastAsia"/>
                <w:sz w:val="24"/>
                <w:szCs w:val="24"/>
                <w:rtl/>
              </w:rPr>
              <w:t>לתשלום</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מוסכם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בסך</w:t>
            </w:r>
            <w:r w:rsidRPr="00783BF6">
              <w:rPr>
                <w:sz w:val="24"/>
                <w:szCs w:val="24"/>
                <w:rtl/>
              </w:rPr>
              <w:t xml:space="preserve"> </w:t>
            </w:r>
            <w:r w:rsidRPr="00783BF6">
              <w:rPr>
                <w:rFonts w:hint="eastAsia"/>
                <w:sz w:val="24"/>
                <w:szCs w:val="24"/>
                <w:rtl/>
              </w:rPr>
              <w:t>של</w:t>
            </w:r>
            <w:r w:rsidRPr="00783BF6">
              <w:rPr>
                <w:sz w:val="24"/>
                <w:szCs w:val="24"/>
                <w:rtl/>
              </w:rPr>
              <w:t xml:space="preserve"> 3000 </w:t>
            </w:r>
            <w:r w:rsidRPr="00783BF6">
              <w:rPr>
                <w:rFonts w:hint="eastAsia"/>
                <w:sz w:val="24"/>
                <w:szCs w:val="24"/>
                <w:rtl/>
              </w:rPr>
              <w:t>₪</w:t>
            </w:r>
            <w:r w:rsidRPr="00783BF6">
              <w:rPr>
                <w:sz w:val="24"/>
                <w:szCs w:val="24"/>
                <w:rtl/>
              </w:rPr>
              <w:t xml:space="preserve"> </w:t>
            </w:r>
            <w:r w:rsidRPr="00783BF6">
              <w:rPr>
                <w:rFonts w:hint="eastAsia"/>
                <w:sz w:val="24"/>
                <w:szCs w:val="24"/>
                <w:rtl/>
              </w:rPr>
              <w:t>ליום</w:t>
            </w:r>
            <w:r w:rsidRPr="00783BF6">
              <w:rPr>
                <w:sz w:val="24"/>
                <w:szCs w:val="24"/>
                <w:rtl/>
              </w:rPr>
              <w:t xml:space="preserve"> </w:t>
            </w:r>
            <w:r w:rsidRPr="00783BF6">
              <w:rPr>
                <w:rFonts w:hint="eastAsia"/>
                <w:sz w:val="24"/>
                <w:szCs w:val="24"/>
                <w:rtl/>
              </w:rPr>
              <w:t>למכשיר</w:t>
            </w:r>
            <w:r w:rsidRPr="00783BF6">
              <w:rPr>
                <w:sz w:val="24"/>
                <w:szCs w:val="24"/>
                <w:rtl/>
              </w:rPr>
              <w:t xml:space="preserve"> </w:t>
            </w:r>
            <w:r w:rsidRPr="00783BF6">
              <w:rPr>
                <w:rFonts w:hint="eastAsia"/>
                <w:sz w:val="24"/>
                <w:szCs w:val="24"/>
                <w:rtl/>
              </w:rPr>
              <w:t>פיגור</w:t>
            </w:r>
            <w:r w:rsidRPr="00783BF6">
              <w:rPr>
                <w:sz w:val="24"/>
                <w:szCs w:val="24"/>
                <w:rtl/>
              </w:rPr>
              <w:t xml:space="preserve"> </w:t>
            </w:r>
            <w:r w:rsidRPr="00783BF6">
              <w:rPr>
                <w:rFonts w:hint="eastAsia"/>
                <w:sz w:val="24"/>
                <w:szCs w:val="24"/>
                <w:rtl/>
              </w:rPr>
              <w:t>בתיקון</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שולית</w:t>
            </w:r>
            <w:r w:rsidRPr="00783BF6">
              <w:rPr>
                <w:sz w:val="24"/>
                <w:szCs w:val="24"/>
                <w:rtl/>
              </w:rPr>
              <w:t xml:space="preserve"> </w:t>
            </w:r>
            <w:r w:rsidRPr="00783BF6">
              <w:rPr>
                <w:rFonts w:hint="eastAsia"/>
                <w:sz w:val="24"/>
                <w:szCs w:val="24"/>
                <w:rtl/>
              </w:rPr>
              <w:t>כמשמעה</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בסעיף</w:t>
            </w:r>
            <w:r w:rsidRPr="00783BF6">
              <w:rPr>
                <w:sz w:val="24"/>
                <w:szCs w:val="24"/>
                <w:rtl/>
              </w:rPr>
              <w:t xml:space="preserve"> </w:t>
            </w:r>
            <w:r w:rsidRPr="00783BF6">
              <w:rPr>
                <w:rFonts w:hint="eastAsia"/>
                <w:sz w:val="24"/>
                <w:szCs w:val="24"/>
                <w:rtl/>
              </w:rPr>
              <w:t>קטן</w:t>
            </w:r>
            <w:r w:rsidRPr="00783BF6">
              <w:rPr>
                <w:sz w:val="24"/>
                <w:szCs w:val="24"/>
                <w:rtl/>
              </w:rPr>
              <w:t xml:space="preserve"> 6.2.12 </w:t>
            </w:r>
            <w:r w:rsidRPr="00783BF6">
              <w:rPr>
                <w:rFonts w:hint="eastAsia"/>
                <w:sz w:val="24"/>
                <w:szCs w:val="24"/>
                <w:rtl/>
              </w:rPr>
              <w:t>העולה</w:t>
            </w:r>
            <w:r w:rsidRPr="00783BF6">
              <w:rPr>
                <w:sz w:val="24"/>
                <w:szCs w:val="24"/>
                <w:rtl/>
              </w:rPr>
              <w:t xml:space="preserve"> </w:t>
            </w:r>
            <w:r w:rsidRPr="00783BF6">
              <w:rPr>
                <w:rFonts w:hint="eastAsia"/>
                <w:sz w:val="24"/>
                <w:szCs w:val="24"/>
                <w:rtl/>
              </w:rPr>
              <w:t>על</w:t>
            </w:r>
            <w:r w:rsidRPr="00783BF6">
              <w:rPr>
                <w:sz w:val="24"/>
                <w:szCs w:val="24"/>
                <w:rtl/>
              </w:rPr>
              <w:t xml:space="preserve">  12 </w:t>
            </w:r>
            <w:r w:rsidRPr="00783BF6">
              <w:rPr>
                <w:rFonts w:hint="eastAsia"/>
                <w:sz w:val="24"/>
                <w:szCs w:val="24"/>
                <w:rtl/>
              </w:rPr>
              <w:t>שעות</w:t>
            </w:r>
            <w:r w:rsidRPr="00783BF6">
              <w:rPr>
                <w:sz w:val="24"/>
                <w:szCs w:val="24"/>
                <w:rtl/>
              </w:rPr>
              <w:t xml:space="preserve"> </w:t>
            </w:r>
            <w:r w:rsidRPr="00783BF6">
              <w:rPr>
                <w:rFonts w:hint="eastAsia"/>
                <w:sz w:val="24"/>
                <w:szCs w:val="24"/>
                <w:rtl/>
              </w:rPr>
              <w:t>והנובע</w:t>
            </w:r>
            <w:r w:rsidRPr="00783BF6">
              <w:rPr>
                <w:sz w:val="24"/>
                <w:szCs w:val="24"/>
                <w:rtl/>
              </w:rPr>
              <w:t xml:space="preserve"> </w:t>
            </w:r>
            <w:r w:rsidRPr="00783BF6">
              <w:rPr>
                <w:rFonts w:hint="eastAsia"/>
                <w:sz w:val="24"/>
                <w:szCs w:val="24"/>
                <w:rtl/>
              </w:rPr>
              <w:t>ממעשי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מחדלי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תגרור</w:t>
            </w:r>
            <w:r w:rsidRPr="00783BF6">
              <w:rPr>
                <w:sz w:val="24"/>
                <w:szCs w:val="24"/>
                <w:rtl/>
              </w:rPr>
              <w:t xml:space="preserve"> </w:t>
            </w:r>
            <w:r w:rsidRPr="00783BF6">
              <w:rPr>
                <w:rFonts w:hint="eastAsia"/>
                <w:sz w:val="24"/>
                <w:szCs w:val="24"/>
                <w:rtl/>
              </w:rPr>
              <w:t>אחריה</w:t>
            </w:r>
            <w:r w:rsidRPr="00783BF6">
              <w:rPr>
                <w:sz w:val="24"/>
                <w:szCs w:val="24"/>
                <w:rtl/>
              </w:rPr>
              <w:t xml:space="preserve"> </w:t>
            </w:r>
            <w:r w:rsidRPr="00783BF6">
              <w:rPr>
                <w:rFonts w:hint="eastAsia"/>
                <w:sz w:val="24"/>
                <w:szCs w:val="24"/>
                <w:rtl/>
              </w:rPr>
              <w:t>לתשלום</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מוסכם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בסך</w:t>
            </w:r>
            <w:r w:rsidRPr="00783BF6">
              <w:rPr>
                <w:sz w:val="24"/>
                <w:szCs w:val="24"/>
                <w:rtl/>
              </w:rPr>
              <w:t xml:space="preserve"> </w:t>
            </w:r>
            <w:r w:rsidRPr="00783BF6">
              <w:rPr>
                <w:rFonts w:hint="eastAsia"/>
                <w:sz w:val="24"/>
                <w:szCs w:val="24"/>
                <w:rtl/>
              </w:rPr>
              <w:t>של</w:t>
            </w:r>
            <w:r w:rsidRPr="00783BF6">
              <w:rPr>
                <w:sz w:val="24"/>
                <w:szCs w:val="24"/>
                <w:rtl/>
              </w:rPr>
              <w:t xml:space="preserve"> 500 </w:t>
            </w:r>
            <w:r w:rsidRPr="00783BF6">
              <w:rPr>
                <w:rFonts w:hint="eastAsia"/>
                <w:sz w:val="24"/>
                <w:szCs w:val="24"/>
                <w:rtl/>
              </w:rPr>
              <w:t>₪</w:t>
            </w:r>
            <w:r w:rsidRPr="00783BF6">
              <w:rPr>
                <w:sz w:val="24"/>
                <w:szCs w:val="24"/>
                <w:rtl/>
              </w:rPr>
              <w:t xml:space="preserve"> </w:t>
            </w:r>
            <w:r w:rsidRPr="00783BF6">
              <w:rPr>
                <w:rFonts w:hint="eastAsia"/>
                <w:sz w:val="24"/>
                <w:szCs w:val="24"/>
                <w:rtl/>
              </w:rPr>
              <w:t>ליום</w:t>
            </w:r>
            <w:r w:rsidRPr="00783BF6">
              <w:rPr>
                <w:sz w:val="24"/>
                <w:szCs w:val="24"/>
                <w:rtl/>
              </w:rPr>
              <w:t xml:space="preserve"> </w:t>
            </w:r>
            <w:r w:rsidRPr="00783BF6">
              <w:rPr>
                <w:rFonts w:hint="eastAsia"/>
                <w:sz w:val="24"/>
                <w:szCs w:val="24"/>
                <w:rtl/>
              </w:rPr>
              <w:t>למכשיר</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בנוסף</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סעד</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עפ</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לה</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זכאית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מהפרת</w:t>
            </w:r>
            <w:r w:rsidRPr="00783BF6">
              <w:rPr>
                <w:sz w:val="24"/>
                <w:szCs w:val="24"/>
                <w:rtl/>
              </w:rPr>
              <w:t xml:space="preserve"> </w:t>
            </w:r>
            <w:r w:rsidRPr="00783BF6">
              <w:rPr>
                <w:rFonts w:hint="eastAsia"/>
                <w:sz w:val="24"/>
                <w:szCs w:val="24"/>
                <w:rtl/>
              </w:rPr>
              <w:t>התחייבויות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שבהסכם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שיקול</w:t>
            </w:r>
            <w:r w:rsidRPr="00783BF6">
              <w:rPr>
                <w:sz w:val="24"/>
                <w:szCs w:val="24"/>
                <w:rtl/>
              </w:rPr>
              <w:t xml:space="preserve"> </w:t>
            </w:r>
            <w:r w:rsidRPr="00783BF6">
              <w:rPr>
                <w:rFonts w:hint="eastAsia"/>
                <w:sz w:val="24"/>
                <w:szCs w:val="24"/>
                <w:rtl/>
              </w:rPr>
              <w:t>דעתה</w:t>
            </w:r>
            <w:r w:rsidRPr="00783BF6">
              <w:rPr>
                <w:sz w:val="24"/>
                <w:szCs w:val="24"/>
                <w:rtl/>
              </w:rPr>
              <w:t xml:space="preserve"> </w:t>
            </w:r>
            <w:r w:rsidRPr="00783BF6">
              <w:rPr>
                <w:rFonts w:hint="eastAsia"/>
                <w:sz w:val="24"/>
                <w:szCs w:val="24"/>
                <w:rtl/>
              </w:rPr>
              <w:t>הבלעדי</w:t>
            </w:r>
            <w:r w:rsidRPr="00783BF6">
              <w:rPr>
                <w:sz w:val="24"/>
                <w:szCs w:val="24"/>
                <w:rtl/>
              </w:rPr>
              <w:t xml:space="preserve"> </w:t>
            </w:r>
            <w:r w:rsidRPr="00783BF6">
              <w:rPr>
                <w:rFonts w:hint="eastAsia"/>
                <w:sz w:val="24"/>
                <w:szCs w:val="24"/>
                <w:rtl/>
              </w:rPr>
              <w:t>לקזז</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מיתרת</w:t>
            </w:r>
            <w:r w:rsidRPr="00783BF6">
              <w:rPr>
                <w:sz w:val="24"/>
                <w:szCs w:val="24"/>
                <w:rtl/>
              </w:rPr>
              <w:t xml:space="preserve"> </w:t>
            </w:r>
            <w:r w:rsidRPr="00783BF6">
              <w:rPr>
                <w:rFonts w:hint="eastAsia"/>
                <w:sz w:val="24"/>
                <w:szCs w:val="24"/>
                <w:rtl/>
              </w:rPr>
              <w:t>התמורה</w:t>
            </w:r>
            <w:r w:rsidRPr="00783BF6">
              <w:rPr>
                <w:sz w:val="24"/>
                <w:szCs w:val="24"/>
                <w:rtl/>
              </w:rPr>
              <w:t xml:space="preserve"> </w:t>
            </w:r>
            <w:r w:rsidRPr="00783BF6">
              <w:rPr>
                <w:rFonts w:hint="eastAsia"/>
                <w:sz w:val="24"/>
                <w:szCs w:val="24"/>
                <w:rtl/>
              </w:rPr>
              <w:t>המגיעה</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המגיעה</w:t>
            </w:r>
            <w:r w:rsidRPr="00783BF6">
              <w:rPr>
                <w:sz w:val="24"/>
                <w:szCs w:val="24"/>
                <w:rtl/>
              </w:rPr>
              <w:t xml:space="preserve"> </w:t>
            </w:r>
            <w:r w:rsidRPr="00783BF6">
              <w:rPr>
                <w:rFonts w:hint="eastAsia"/>
                <w:sz w:val="24"/>
                <w:szCs w:val="24"/>
                <w:rtl/>
              </w:rPr>
              <w:t>לחברה</w:t>
            </w:r>
            <w:r w:rsidRPr="00783BF6">
              <w:rPr>
                <w:sz w:val="24"/>
                <w:szCs w:val="24"/>
                <w:rtl/>
              </w:rPr>
              <w:t>.</w:t>
            </w:r>
          </w:p>
          <w:p w:rsidR="009D0CC5" w:rsidRPr="00783BF6" w:rsidRDefault="009D0CC5" w:rsidP="00ED6E3E">
            <w:pPr>
              <w:spacing w:line="360" w:lineRule="auto"/>
              <w:jc w:val="both"/>
              <w:rPr>
                <w:sz w:val="24"/>
                <w:szCs w:val="24"/>
                <w:rtl/>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6.2.16</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תידרש</w:t>
            </w:r>
            <w:r w:rsidRPr="00783BF6">
              <w:rPr>
                <w:sz w:val="24"/>
                <w:szCs w:val="24"/>
                <w:rtl/>
              </w:rPr>
              <w:t xml:space="preserve"> </w:t>
            </w:r>
            <w:r w:rsidRPr="00783BF6">
              <w:rPr>
                <w:rFonts w:hint="eastAsia"/>
                <w:sz w:val="24"/>
                <w:szCs w:val="24"/>
                <w:rtl/>
              </w:rPr>
              <w:t>להגיש</w:t>
            </w:r>
            <w:r w:rsidRPr="00783BF6">
              <w:rPr>
                <w:sz w:val="24"/>
                <w:szCs w:val="24"/>
                <w:rtl/>
              </w:rPr>
              <w:t xml:space="preserve"> </w:t>
            </w:r>
            <w:r w:rsidRPr="00783BF6">
              <w:rPr>
                <w:rFonts w:hint="eastAsia"/>
                <w:sz w:val="24"/>
                <w:szCs w:val="24"/>
                <w:rtl/>
              </w:rPr>
              <w:t>דו</w:t>
            </w:r>
            <w:r w:rsidRPr="00783BF6">
              <w:rPr>
                <w:sz w:val="24"/>
                <w:szCs w:val="24"/>
                <w:rtl/>
              </w:rPr>
              <w:t>"</w:t>
            </w:r>
            <w:r w:rsidRPr="00783BF6">
              <w:rPr>
                <w:rFonts w:hint="eastAsia"/>
                <w:sz w:val="24"/>
                <w:szCs w:val="24"/>
                <w:rtl/>
              </w:rPr>
              <w:t>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וטיפול</w:t>
            </w:r>
            <w:r w:rsidRPr="00783BF6">
              <w:rPr>
                <w:sz w:val="24"/>
                <w:szCs w:val="24"/>
                <w:rtl/>
              </w:rPr>
              <w:t xml:space="preserve"> </w:t>
            </w:r>
            <w:r w:rsidRPr="00783BF6">
              <w:rPr>
                <w:rFonts w:hint="eastAsia"/>
                <w:sz w:val="24"/>
                <w:szCs w:val="24"/>
                <w:rtl/>
              </w:rPr>
              <w:t>אחזקה</w:t>
            </w:r>
            <w:r w:rsidRPr="00783BF6">
              <w:rPr>
                <w:sz w:val="24"/>
                <w:szCs w:val="24"/>
                <w:rtl/>
              </w:rPr>
              <w:t xml:space="preserve"> </w:t>
            </w:r>
            <w:r w:rsidRPr="00783BF6">
              <w:rPr>
                <w:rFonts w:hint="eastAsia"/>
                <w:sz w:val="24"/>
                <w:szCs w:val="24"/>
                <w:rtl/>
              </w:rPr>
              <w:t>מונעת</w:t>
            </w:r>
            <w:r w:rsidRPr="00783BF6">
              <w:rPr>
                <w:sz w:val="24"/>
                <w:szCs w:val="24"/>
                <w:rtl/>
              </w:rPr>
              <w:t xml:space="preserve"> </w:t>
            </w:r>
            <w:r w:rsidRPr="00783BF6">
              <w:rPr>
                <w:rFonts w:hint="eastAsia"/>
                <w:sz w:val="24"/>
                <w:szCs w:val="24"/>
                <w:rtl/>
              </w:rPr>
              <w:t>שתבצע</w:t>
            </w:r>
            <w:r w:rsidRPr="00783BF6">
              <w:rPr>
                <w:sz w:val="24"/>
                <w:szCs w:val="24"/>
                <w:rtl/>
              </w:rPr>
              <w:t xml:space="preserve"> </w:t>
            </w:r>
            <w:r w:rsidRPr="00783BF6">
              <w:rPr>
                <w:rFonts w:hint="eastAsia"/>
                <w:sz w:val="24"/>
                <w:szCs w:val="24"/>
                <w:rtl/>
              </w:rPr>
              <w:t>במערכת</w:t>
            </w:r>
            <w:r w:rsidRPr="00783BF6">
              <w:rPr>
                <w:sz w:val="24"/>
                <w:szCs w:val="24"/>
                <w:rtl/>
              </w:rPr>
              <w:t xml:space="preserve">. </w:t>
            </w:r>
            <w:r w:rsidRPr="00783BF6">
              <w:rPr>
                <w:rFonts w:hint="eastAsia"/>
                <w:sz w:val="24"/>
                <w:szCs w:val="24"/>
                <w:rtl/>
              </w:rPr>
              <w:t>הדו</w:t>
            </w:r>
            <w:r w:rsidRPr="00783BF6">
              <w:rPr>
                <w:sz w:val="24"/>
                <w:szCs w:val="24"/>
                <w:rtl/>
              </w:rPr>
              <w:t>"</w:t>
            </w:r>
            <w:r w:rsidRPr="00783BF6">
              <w:rPr>
                <w:rFonts w:hint="eastAsia"/>
                <w:sz w:val="24"/>
                <w:szCs w:val="24"/>
                <w:rtl/>
              </w:rPr>
              <w:t>ח</w:t>
            </w:r>
            <w:r w:rsidRPr="00783BF6">
              <w:rPr>
                <w:sz w:val="24"/>
                <w:szCs w:val="24"/>
                <w:rtl/>
              </w:rPr>
              <w:t xml:space="preserve"> </w:t>
            </w:r>
            <w:r w:rsidRPr="00783BF6">
              <w:rPr>
                <w:rFonts w:hint="eastAsia"/>
                <w:sz w:val="24"/>
                <w:szCs w:val="24"/>
                <w:rtl/>
              </w:rPr>
              <w:t>יכלול</w:t>
            </w:r>
            <w:r w:rsidRPr="00783BF6">
              <w:rPr>
                <w:sz w:val="24"/>
                <w:szCs w:val="24"/>
                <w:rtl/>
              </w:rPr>
              <w:t>:</w:t>
            </w:r>
          </w:p>
          <w:p w:rsidR="009D0CC5" w:rsidRPr="00783BF6" w:rsidRDefault="009D0CC5" w:rsidP="00ED6E3E">
            <w:pPr>
              <w:numPr>
                <w:ilvl w:val="0"/>
                <w:numId w:val="5"/>
              </w:numPr>
              <w:spacing w:line="360" w:lineRule="auto"/>
              <w:jc w:val="both"/>
              <w:rPr>
                <w:sz w:val="24"/>
                <w:szCs w:val="24"/>
                <w:rtl/>
              </w:rPr>
            </w:pPr>
            <w:r w:rsidRPr="00783BF6">
              <w:rPr>
                <w:rFonts w:hint="eastAsia"/>
                <w:sz w:val="24"/>
                <w:szCs w:val="24"/>
                <w:rtl/>
              </w:rPr>
              <w:t>שם</w:t>
            </w:r>
            <w:r w:rsidRPr="00783BF6">
              <w:rPr>
                <w:sz w:val="24"/>
                <w:szCs w:val="24"/>
                <w:rtl/>
              </w:rPr>
              <w:t xml:space="preserve"> </w:t>
            </w:r>
            <w:r w:rsidRPr="00783BF6">
              <w:rPr>
                <w:rFonts w:hint="eastAsia"/>
                <w:sz w:val="24"/>
                <w:szCs w:val="24"/>
                <w:rtl/>
              </w:rPr>
              <w:t>המזמין</w:t>
            </w:r>
            <w:r w:rsidRPr="00783BF6">
              <w:rPr>
                <w:sz w:val="24"/>
                <w:szCs w:val="24"/>
                <w:rtl/>
              </w:rPr>
              <w:t xml:space="preserve"> (</w:t>
            </w:r>
            <w:r w:rsidRPr="00783BF6">
              <w:rPr>
                <w:rFonts w:hint="eastAsia"/>
                <w:sz w:val="24"/>
                <w:szCs w:val="24"/>
                <w:rtl/>
              </w:rPr>
              <w:t>במקרה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תקלה</w:t>
            </w:r>
            <w:r w:rsidRPr="00783BF6">
              <w:rPr>
                <w:sz w:val="24"/>
                <w:szCs w:val="24"/>
                <w:rtl/>
              </w:rPr>
              <w:t>).</w:t>
            </w:r>
          </w:p>
          <w:p w:rsidR="009D0CC5" w:rsidRPr="00783BF6" w:rsidRDefault="009D0CC5" w:rsidP="00ED6E3E">
            <w:pPr>
              <w:numPr>
                <w:ilvl w:val="0"/>
                <w:numId w:val="5"/>
              </w:numPr>
              <w:spacing w:line="360" w:lineRule="auto"/>
              <w:jc w:val="both"/>
              <w:rPr>
                <w:sz w:val="24"/>
                <w:szCs w:val="24"/>
                <w:rtl/>
              </w:rPr>
            </w:pPr>
            <w:r w:rsidRPr="00783BF6">
              <w:rPr>
                <w:rFonts w:hint="eastAsia"/>
                <w:sz w:val="24"/>
                <w:szCs w:val="24"/>
                <w:rtl/>
              </w:rPr>
              <w:t>זמן</w:t>
            </w:r>
            <w:r w:rsidRPr="00783BF6">
              <w:rPr>
                <w:sz w:val="24"/>
                <w:szCs w:val="24"/>
                <w:rtl/>
              </w:rPr>
              <w:t xml:space="preserve"> </w:t>
            </w:r>
            <w:r w:rsidRPr="00783BF6">
              <w:rPr>
                <w:rFonts w:hint="eastAsia"/>
                <w:sz w:val="24"/>
                <w:szCs w:val="24"/>
                <w:rtl/>
              </w:rPr>
              <w:t>קריאה</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הגעה</w:t>
            </w:r>
            <w:r w:rsidRPr="00783BF6">
              <w:rPr>
                <w:sz w:val="24"/>
                <w:szCs w:val="24"/>
                <w:rtl/>
              </w:rPr>
              <w:t xml:space="preserve"> </w:t>
            </w:r>
            <w:r w:rsidRPr="00783BF6">
              <w:rPr>
                <w:rFonts w:hint="eastAsia"/>
                <w:sz w:val="24"/>
                <w:szCs w:val="24"/>
                <w:rtl/>
              </w:rPr>
              <w:t>לשטח</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סיום</w:t>
            </w:r>
            <w:r w:rsidRPr="00783BF6">
              <w:rPr>
                <w:sz w:val="24"/>
                <w:szCs w:val="24"/>
                <w:rtl/>
              </w:rPr>
              <w:t xml:space="preserve"> </w:t>
            </w:r>
            <w:r w:rsidRPr="00783BF6">
              <w:rPr>
                <w:rFonts w:hint="eastAsia"/>
                <w:sz w:val="24"/>
                <w:szCs w:val="24"/>
                <w:rtl/>
              </w:rPr>
              <w:t>התיקון</w:t>
            </w:r>
            <w:r w:rsidRPr="00783BF6">
              <w:rPr>
                <w:sz w:val="24"/>
                <w:szCs w:val="24"/>
                <w:rtl/>
              </w:rPr>
              <w:t>.</w:t>
            </w:r>
          </w:p>
          <w:p w:rsidR="009D0CC5" w:rsidRPr="00783BF6" w:rsidRDefault="009D0CC5" w:rsidP="00ED6E3E">
            <w:pPr>
              <w:numPr>
                <w:ilvl w:val="0"/>
                <w:numId w:val="5"/>
              </w:numPr>
              <w:spacing w:line="360" w:lineRule="auto"/>
              <w:jc w:val="both"/>
              <w:rPr>
                <w:sz w:val="24"/>
                <w:szCs w:val="24"/>
                <w:rtl/>
              </w:rPr>
            </w:pPr>
            <w:r w:rsidRPr="00783BF6">
              <w:rPr>
                <w:rFonts w:hint="eastAsia"/>
                <w:sz w:val="24"/>
                <w:szCs w:val="24"/>
                <w:rtl/>
              </w:rPr>
              <w:t>תיאור</w:t>
            </w:r>
            <w:r w:rsidRPr="00783BF6">
              <w:rPr>
                <w:sz w:val="24"/>
                <w:szCs w:val="24"/>
                <w:rtl/>
              </w:rPr>
              <w:t xml:space="preserve"> </w:t>
            </w:r>
            <w:r w:rsidRPr="00783BF6">
              <w:rPr>
                <w:rFonts w:hint="eastAsia"/>
                <w:sz w:val="24"/>
                <w:szCs w:val="24"/>
                <w:rtl/>
              </w:rPr>
              <w:t>התקלה</w:t>
            </w:r>
            <w:r w:rsidRPr="00783BF6">
              <w:rPr>
                <w:sz w:val="24"/>
                <w:szCs w:val="24"/>
                <w:rtl/>
              </w:rPr>
              <w:t>.</w:t>
            </w:r>
          </w:p>
          <w:p w:rsidR="009D0CC5" w:rsidRPr="00783BF6" w:rsidRDefault="009D0CC5" w:rsidP="00ED6E3E">
            <w:pPr>
              <w:numPr>
                <w:ilvl w:val="0"/>
                <w:numId w:val="5"/>
              </w:numPr>
              <w:spacing w:line="360" w:lineRule="auto"/>
              <w:jc w:val="both"/>
              <w:rPr>
                <w:sz w:val="24"/>
                <w:szCs w:val="24"/>
                <w:rtl/>
              </w:rPr>
            </w:pPr>
            <w:r w:rsidRPr="00783BF6">
              <w:rPr>
                <w:rFonts w:hint="eastAsia"/>
                <w:sz w:val="24"/>
                <w:szCs w:val="24"/>
                <w:rtl/>
              </w:rPr>
              <w:t>תיאור</w:t>
            </w:r>
            <w:r w:rsidRPr="00783BF6">
              <w:rPr>
                <w:sz w:val="24"/>
                <w:szCs w:val="24"/>
                <w:rtl/>
              </w:rPr>
              <w:t xml:space="preserve"> </w:t>
            </w:r>
            <w:r w:rsidRPr="00783BF6">
              <w:rPr>
                <w:rFonts w:hint="eastAsia"/>
                <w:sz w:val="24"/>
                <w:szCs w:val="24"/>
                <w:rtl/>
              </w:rPr>
              <w:t>התיקון</w:t>
            </w:r>
            <w:r w:rsidRPr="00783BF6">
              <w:rPr>
                <w:sz w:val="24"/>
                <w:szCs w:val="24"/>
                <w:rtl/>
              </w:rPr>
              <w:t xml:space="preserve"> </w:t>
            </w:r>
            <w:r w:rsidRPr="00783BF6">
              <w:rPr>
                <w:rFonts w:hint="eastAsia"/>
                <w:sz w:val="24"/>
                <w:szCs w:val="24"/>
                <w:rtl/>
              </w:rPr>
              <w:t>שבוצע</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טיפול</w:t>
            </w:r>
            <w:r w:rsidRPr="00783BF6">
              <w:rPr>
                <w:sz w:val="24"/>
                <w:szCs w:val="24"/>
                <w:rtl/>
              </w:rPr>
              <w:t xml:space="preserve"> </w:t>
            </w:r>
            <w:r w:rsidRPr="00783BF6">
              <w:rPr>
                <w:rFonts w:hint="eastAsia"/>
                <w:sz w:val="24"/>
                <w:szCs w:val="24"/>
                <w:rtl/>
              </w:rPr>
              <w:t>תקופתי</w:t>
            </w:r>
            <w:r w:rsidRPr="00783BF6">
              <w:rPr>
                <w:sz w:val="24"/>
                <w:szCs w:val="24"/>
                <w:rtl/>
              </w:rPr>
              <w:t xml:space="preserve"> </w:t>
            </w:r>
            <w:r w:rsidRPr="00783BF6">
              <w:rPr>
                <w:rFonts w:hint="eastAsia"/>
                <w:sz w:val="24"/>
                <w:szCs w:val="24"/>
                <w:rtl/>
              </w:rPr>
              <w:t>שבוצע</w:t>
            </w:r>
            <w:r w:rsidRPr="00783BF6">
              <w:rPr>
                <w:sz w:val="24"/>
                <w:szCs w:val="24"/>
                <w:rtl/>
              </w:rPr>
              <w:t>.</w:t>
            </w:r>
          </w:p>
          <w:p w:rsidR="009D0CC5" w:rsidRPr="00783BF6" w:rsidRDefault="009D0CC5" w:rsidP="00ED6E3E">
            <w:pPr>
              <w:numPr>
                <w:ilvl w:val="0"/>
                <w:numId w:val="5"/>
              </w:numPr>
              <w:spacing w:line="360" w:lineRule="auto"/>
              <w:jc w:val="both"/>
              <w:rPr>
                <w:sz w:val="24"/>
                <w:szCs w:val="24"/>
                <w:rtl/>
              </w:rPr>
            </w:pPr>
            <w:r w:rsidRPr="00783BF6">
              <w:rPr>
                <w:rFonts w:hint="eastAsia"/>
                <w:sz w:val="24"/>
                <w:szCs w:val="24"/>
                <w:rtl/>
              </w:rPr>
              <w:t>פירוט</w:t>
            </w:r>
            <w:r w:rsidRPr="00783BF6">
              <w:rPr>
                <w:sz w:val="24"/>
                <w:szCs w:val="24"/>
                <w:rtl/>
              </w:rPr>
              <w:t xml:space="preserve"> </w:t>
            </w:r>
            <w:r w:rsidRPr="00783BF6">
              <w:rPr>
                <w:rFonts w:hint="eastAsia"/>
                <w:sz w:val="24"/>
                <w:szCs w:val="24"/>
                <w:rtl/>
              </w:rPr>
              <w:t>רכיבים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מכלולים</w:t>
            </w:r>
            <w:r w:rsidRPr="00783BF6">
              <w:rPr>
                <w:sz w:val="24"/>
                <w:szCs w:val="24"/>
                <w:rtl/>
              </w:rPr>
              <w:t xml:space="preserve"> </w:t>
            </w:r>
            <w:r w:rsidRPr="00783BF6">
              <w:rPr>
                <w:rFonts w:hint="eastAsia"/>
                <w:sz w:val="24"/>
                <w:szCs w:val="24"/>
                <w:rtl/>
              </w:rPr>
              <w:t>שהוחלפו</w:t>
            </w:r>
            <w:r w:rsidRPr="00783BF6">
              <w:rPr>
                <w:sz w:val="24"/>
                <w:szCs w:val="24"/>
                <w:rtl/>
              </w:rPr>
              <w:t xml:space="preserve"> </w:t>
            </w:r>
            <w:r w:rsidRPr="00783BF6">
              <w:rPr>
                <w:rFonts w:hint="eastAsia"/>
                <w:sz w:val="24"/>
                <w:szCs w:val="24"/>
                <w:rtl/>
              </w:rPr>
              <w:t>ותוקנו</w:t>
            </w:r>
            <w:r w:rsidRPr="00783BF6">
              <w:rPr>
                <w:sz w:val="24"/>
                <w:szCs w:val="24"/>
                <w:rtl/>
              </w:rPr>
              <w:t>.</w:t>
            </w:r>
          </w:p>
          <w:p w:rsidR="009D0CC5" w:rsidRPr="00783BF6" w:rsidRDefault="009D0CC5" w:rsidP="00ED6E3E">
            <w:pPr>
              <w:spacing w:line="360" w:lineRule="auto"/>
              <w:jc w:val="both"/>
              <w:rPr>
                <w:sz w:val="24"/>
                <w:szCs w:val="24"/>
                <w:rtl/>
              </w:rPr>
            </w:pPr>
            <w:r w:rsidRPr="00783BF6">
              <w:rPr>
                <w:rFonts w:hint="eastAsia"/>
                <w:sz w:val="24"/>
                <w:szCs w:val="24"/>
                <w:rtl/>
              </w:rPr>
              <w:t>כל</w:t>
            </w:r>
            <w:r w:rsidRPr="00783BF6">
              <w:rPr>
                <w:sz w:val="24"/>
                <w:szCs w:val="24"/>
                <w:rtl/>
              </w:rPr>
              <w:t xml:space="preserve"> </w:t>
            </w:r>
            <w:r w:rsidRPr="00783BF6">
              <w:rPr>
                <w:rFonts w:hint="eastAsia"/>
                <w:sz w:val="24"/>
                <w:szCs w:val="24"/>
                <w:rtl/>
              </w:rPr>
              <w:t>דו</w:t>
            </w:r>
            <w:r w:rsidRPr="00783BF6">
              <w:rPr>
                <w:sz w:val="24"/>
                <w:szCs w:val="24"/>
                <w:rtl/>
              </w:rPr>
              <w:t>"</w:t>
            </w:r>
            <w:r w:rsidRPr="00783BF6">
              <w:rPr>
                <w:rFonts w:hint="eastAsia"/>
                <w:sz w:val="24"/>
                <w:szCs w:val="24"/>
                <w:rtl/>
              </w:rPr>
              <w:t>ח</w:t>
            </w:r>
            <w:r w:rsidRPr="00783BF6">
              <w:rPr>
                <w:sz w:val="24"/>
                <w:szCs w:val="24"/>
                <w:rtl/>
              </w:rPr>
              <w:t xml:space="preserve"> </w:t>
            </w:r>
            <w:r w:rsidRPr="00783BF6">
              <w:rPr>
                <w:rFonts w:hint="eastAsia"/>
                <w:sz w:val="24"/>
                <w:szCs w:val="24"/>
                <w:rtl/>
              </w:rPr>
              <w:t>יימסר</w:t>
            </w:r>
            <w:r w:rsidRPr="00783BF6">
              <w:rPr>
                <w:sz w:val="24"/>
                <w:szCs w:val="24"/>
                <w:rtl/>
              </w:rPr>
              <w:t xml:space="preserve"> </w:t>
            </w:r>
            <w:r w:rsidRPr="00783BF6">
              <w:rPr>
                <w:rFonts w:hint="eastAsia"/>
                <w:sz w:val="24"/>
                <w:szCs w:val="24"/>
                <w:rtl/>
              </w:rPr>
              <w:t>ב</w:t>
            </w:r>
            <w:r w:rsidRPr="00783BF6">
              <w:rPr>
                <w:sz w:val="24"/>
                <w:szCs w:val="24"/>
                <w:rtl/>
              </w:rPr>
              <w:t xml:space="preserve">- 4 </w:t>
            </w:r>
            <w:r w:rsidRPr="00783BF6">
              <w:rPr>
                <w:rFonts w:hint="eastAsia"/>
                <w:sz w:val="24"/>
                <w:szCs w:val="24"/>
                <w:rtl/>
              </w:rPr>
              <w:t>עותקים</w:t>
            </w:r>
            <w:r w:rsidRPr="00783BF6">
              <w:rPr>
                <w:sz w:val="24"/>
                <w:szCs w:val="24"/>
                <w:rtl/>
              </w:rPr>
              <w:t>:</w:t>
            </w:r>
          </w:p>
          <w:p w:rsidR="009D0CC5" w:rsidRPr="00783BF6" w:rsidRDefault="009D0CC5" w:rsidP="00ED6E3E">
            <w:pPr>
              <w:numPr>
                <w:ilvl w:val="0"/>
                <w:numId w:val="6"/>
              </w:numPr>
              <w:spacing w:line="360" w:lineRule="auto"/>
              <w:jc w:val="both"/>
              <w:rPr>
                <w:sz w:val="24"/>
                <w:szCs w:val="24"/>
                <w:rtl/>
              </w:rPr>
            </w:pPr>
            <w:r w:rsidRPr="00783BF6">
              <w:rPr>
                <w:rFonts w:hint="eastAsia"/>
                <w:sz w:val="24"/>
                <w:szCs w:val="24"/>
                <w:rtl/>
              </w:rPr>
              <w:t>לספר</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שבאתר</w:t>
            </w:r>
            <w:r w:rsidRPr="00783BF6">
              <w:rPr>
                <w:sz w:val="24"/>
                <w:szCs w:val="24"/>
                <w:rtl/>
              </w:rPr>
              <w:t>.</w:t>
            </w:r>
          </w:p>
          <w:p w:rsidR="009D0CC5" w:rsidRPr="00783BF6" w:rsidRDefault="009D0CC5" w:rsidP="00ED6E3E">
            <w:pPr>
              <w:numPr>
                <w:ilvl w:val="0"/>
                <w:numId w:val="6"/>
              </w:numPr>
              <w:spacing w:line="360" w:lineRule="auto"/>
              <w:jc w:val="both"/>
              <w:rPr>
                <w:sz w:val="24"/>
                <w:szCs w:val="24"/>
                <w:rtl/>
              </w:rPr>
            </w:pPr>
            <w:r w:rsidRPr="00783BF6">
              <w:rPr>
                <w:rFonts w:hint="eastAsia"/>
                <w:sz w:val="24"/>
                <w:szCs w:val="24"/>
                <w:rtl/>
              </w:rPr>
              <w:t>לספר</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שאצל</w:t>
            </w:r>
            <w:r w:rsidRPr="00783BF6">
              <w:rPr>
                <w:sz w:val="24"/>
                <w:szCs w:val="24"/>
                <w:rtl/>
              </w:rPr>
              <w:t xml:space="preserve"> </w:t>
            </w:r>
            <w:r w:rsidRPr="00783BF6">
              <w:rPr>
                <w:rFonts w:hint="eastAsia"/>
                <w:sz w:val="24"/>
                <w:szCs w:val="24"/>
                <w:rtl/>
              </w:rPr>
              <w:t>החברה</w:t>
            </w:r>
            <w:r w:rsidRPr="00783BF6">
              <w:rPr>
                <w:sz w:val="24"/>
                <w:szCs w:val="24"/>
                <w:rtl/>
              </w:rPr>
              <w:t>.</w:t>
            </w:r>
          </w:p>
          <w:p w:rsidR="009D0CC5" w:rsidRPr="00783BF6" w:rsidRDefault="009D0CC5" w:rsidP="00ED6E3E">
            <w:pPr>
              <w:numPr>
                <w:ilvl w:val="0"/>
                <w:numId w:val="6"/>
              </w:numPr>
              <w:spacing w:line="360" w:lineRule="auto"/>
              <w:jc w:val="both"/>
              <w:rPr>
                <w:sz w:val="24"/>
                <w:szCs w:val="24"/>
                <w:rtl/>
              </w:rPr>
            </w:pPr>
            <w:r w:rsidRPr="00783BF6">
              <w:rPr>
                <w:rFonts w:hint="eastAsia"/>
                <w:sz w:val="24"/>
                <w:szCs w:val="24"/>
                <w:rtl/>
              </w:rPr>
              <w:t>לאחראי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האתר</w:t>
            </w:r>
            <w:r w:rsidRPr="00783BF6">
              <w:rPr>
                <w:sz w:val="24"/>
                <w:szCs w:val="24"/>
                <w:rtl/>
              </w:rPr>
              <w:t xml:space="preserve"> </w:t>
            </w:r>
            <w:r w:rsidRPr="00783BF6">
              <w:rPr>
                <w:rFonts w:hint="eastAsia"/>
                <w:sz w:val="24"/>
                <w:szCs w:val="24"/>
                <w:rtl/>
              </w:rPr>
              <w:t>מטעם</w:t>
            </w:r>
            <w:r w:rsidRPr="00783BF6">
              <w:rPr>
                <w:sz w:val="24"/>
                <w:szCs w:val="24"/>
                <w:rtl/>
              </w:rPr>
              <w:t xml:space="preserve"> </w:t>
            </w:r>
            <w:r w:rsidRPr="00783BF6">
              <w:rPr>
                <w:rFonts w:hint="eastAsia"/>
                <w:sz w:val="24"/>
                <w:szCs w:val="24"/>
                <w:rtl/>
              </w:rPr>
              <w:t>הרשות</w:t>
            </w:r>
            <w:r w:rsidRPr="00783BF6">
              <w:rPr>
                <w:sz w:val="24"/>
                <w:szCs w:val="24"/>
                <w:rtl/>
              </w:rPr>
              <w:t>.</w:t>
            </w:r>
          </w:p>
          <w:p w:rsidR="009D0CC5" w:rsidRPr="00783BF6" w:rsidRDefault="009D0CC5" w:rsidP="00ED6E3E">
            <w:pPr>
              <w:numPr>
                <w:ilvl w:val="0"/>
                <w:numId w:val="6"/>
              </w:numPr>
              <w:spacing w:line="360" w:lineRule="auto"/>
              <w:jc w:val="both"/>
              <w:rPr>
                <w:sz w:val="24"/>
                <w:szCs w:val="24"/>
                <w:rtl/>
              </w:rPr>
            </w:pPr>
            <w:r w:rsidRPr="00783BF6">
              <w:rPr>
                <w:rFonts w:hint="eastAsia"/>
                <w:sz w:val="24"/>
                <w:szCs w:val="24"/>
                <w:rtl/>
              </w:rPr>
              <w:t>לתחום</w:t>
            </w:r>
            <w:r w:rsidRPr="00783BF6">
              <w:rPr>
                <w:sz w:val="24"/>
                <w:szCs w:val="24"/>
                <w:rtl/>
              </w:rPr>
              <w:t xml:space="preserve"> </w:t>
            </w:r>
            <w:r w:rsidRPr="00783BF6">
              <w:rPr>
                <w:rFonts w:hint="eastAsia"/>
                <w:sz w:val="24"/>
                <w:szCs w:val="24"/>
                <w:rtl/>
              </w:rPr>
              <w:t>אמצעים</w:t>
            </w:r>
            <w:r w:rsidRPr="00783BF6">
              <w:rPr>
                <w:sz w:val="24"/>
                <w:szCs w:val="24"/>
                <w:rtl/>
              </w:rPr>
              <w:t xml:space="preserve"> </w:t>
            </w:r>
            <w:r w:rsidRPr="00783BF6">
              <w:rPr>
                <w:rFonts w:hint="eastAsia"/>
                <w:sz w:val="24"/>
                <w:szCs w:val="24"/>
                <w:rtl/>
              </w:rPr>
              <w:t>טכנולוגיים</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הרשות</w:t>
            </w:r>
            <w:r w:rsidRPr="00783BF6">
              <w:rPr>
                <w:sz w:val="24"/>
                <w:szCs w:val="24"/>
                <w:rtl/>
              </w:rPr>
              <w:t>.</w:t>
            </w:r>
          </w:p>
          <w:p w:rsidR="009D0CC5" w:rsidRPr="00783BF6" w:rsidRDefault="009D0CC5" w:rsidP="00ED6E3E">
            <w:pPr>
              <w:spacing w:line="360" w:lineRule="auto"/>
              <w:ind w:left="720"/>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6.2.17</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להחזיק</w:t>
            </w:r>
            <w:r w:rsidRPr="00783BF6">
              <w:rPr>
                <w:sz w:val="24"/>
                <w:szCs w:val="24"/>
                <w:rtl/>
              </w:rPr>
              <w:t xml:space="preserve"> </w:t>
            </w:r>
            <w:r w:rsidRPr="00783BF6">
              <w:rPr>
                <w:rFonts w:hint="eastAsia"/>
                <w:sz w:val="24"/>
                <w:szCs w:val="24"/>
                <w:rtl/>
              </w:rPr>
              <w:t>ולנהל</w:t>
            </w:r>
            <w:r w:rsidRPr="00783BF6">
              <w:rPr>
                <w:sz w:val="24"/>
                <w:szCs w:val="24"/>
                <w:rtl/>
              </w:rPr>
              <w:t xml:space="preserve"> "</w:t>
            </w:r>
            <w:r w:rsidRPr="00783BF6">
              <w:rPr>
                <w:rFonts w:hint="eastAsia"/>
                <w:sz w:val="24"/>
                <w:szCs w:val="24"/>
                <w:rtl/>
              </w:rPr>
              <w:t>ספר</w:t>
            </w:r>
            <w:r w:rsidRPr="00783BF6">
              <w:rPr>
                <w:sz w:val="24"/>
                <w:szCs w:val="24"/>
                <w:rtl/>
              </w:rPr>
              <w:t xml:space="preserve"> </w:t>
            </w:r>
            <w:r w:rsidRPr="00783BF6">
              <w:rPr>
                <w:rFonts w:hint="eastAsia"/>
                <w:sz w:val="24"/>
                <w:szCs w:val="24"/>
                <w:rtl/>
              </w:rPr>
              <w:t>מערכת</w:t>
            </w:r>
            <w:r w:rsidRPr="00783BF6">
              <w:rPr>
                <w:sz w:val="24"/>
                <w:szCs w:val="24"/>
                <w:rtl/>
              </w:rPr>
              <w:t xml:space="preserve">" </w:t>
            </w:r>
            <w:r w:rsidRPr="00783BF6">
              <w:rPr>
                <w:rFonts w:hint="eastAsia"/>
                <w:sz w:val="24"/>
                <w:szCs w:val="24"/>
                <w:rtl/>
              </w:rPr>
              <w:t>מעודכן</w:t>
            </w:r>
            <w:r w:rsidRPr="00783BF6">
              <w:rPr>
                <w:sz w:val="24"/>
                <w:szCs w:val="24"/>
                <w:rtl/>
              </w:rPr>
              <w:t>. "</w:t>
            </w:r>
            <w:r w:rsidRPr="00783BF6">
              <w:rPr>
                <w:rFonts w:hint="eastAsia"/>
                <w:sz w:val="24"/>
                <w:szCs w:val="24"/>
                <w:rtl/>
              </w:rPr>
              <w:t>ספר</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ינוהל</w:t>
            </w:r>
            <w:r w:rsidRPr="00783BF6">
              <w:rPr>
                <w:sz w:val="24"/>
                <w:szCs w:val="24"/>
                <w:rtl/>
              </w:rPr>
              <w:t xml:space="preserve"> </w:t>
            </w:r>
            <w:r w:rsidRPr="00783BF6">
              <w:rPr>
                <w:rFonts w:hint="eastAsia"/>
                <w:sz w:val="24"/>
                <w:szCs w:val="24"/>
                <w:rtl/>
              </w:rPr>
              <w:t>בשני</w:t>
            </w:r>
            <w:r w:rsidRPr="00783BF6">
              <w:rPr>
                <w:sz w:val="24"/>
                <w:szCs w:val="24"/>
                <w:rtl/>
              </w:rPr>
              <w:t xml:space="preserve"> </w:t>
            </w:r>
            <w:r w:rsidRPr="00783BF6">
              <w:rPr>
                <w:rFonts w:hint="eastAsia"/>
                <w:sz w:val="24"/>
                <w:szCs w:val="24"/>
                <w:rtl/>
              </w:rPr>
              <w:t>עותקים</w:t>
            </w:r>
            <w:r w:rsidRPr="00783BF6">
              <w:rPr>
                <w:sz w:val="24"/>
                <w:szCs w:val="24"/>
                <w:rtl/>
              </w:rPr>
              <w:t xml:space="preserve"> </w:t>
            </w:r>
            <w:r w:rsidRPr="00783BF6">
              <w:rPr>
                <w:rFonts w:hint="eastAsia"/>
                <w:sz w:val="24"/>
                <w:szCs w:val="24"/>
                <w:rtl/>
              </w:rPr>
              <w:t>זהים</w:t>
            </w:r>
            <w:r w:rsidRPr="00783BF6">
              <w:rPr>
                <w:sz w:val="24"/>
                <w:szCs w:val="24"/>
                <w:rtl/>
              </w:rPr>
              <w:t xml:space="preserve"> </w:t>
            </w:r>
            <w:r w:rsidRPr="00783BF6">
              <w:rPr>
                <w:rFonts w:hint="eastAsia"/>
                <w:sz w:val="24"/>
                <w:szCs w:val="24"/>
                <w:rtl/>
              </w:rPr>
              <w:t>ומעודכנים</w:t>
            </w:r>
            <w:r w:rsidRPr="00783BF6">
              <w:rPr>
                <w:sz w:val="24"/>
                <w:szCs w:val="24"/>
                <w:rtl/>
              </w:rPr>
              <w:t xml:space="preserve">, </w:t>
            </w:r>
            <w:r w:rsidRPr="00783BF6">
              <w:rPr>
                <w:rFonts w:hint="eastAsia"/>
                <w:sz w:val="24"/>
                <w:szCs w:val="24"/>
                <w:rtl/>
              </w:rPr>
              <w:t>האחד</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ההפעלה</w:t>
            </w:r>
            <w:r w:rsidRPr="00783BF6">
              <w:rPr>
                <w:sz w:val="24"/>
                <w:szCs w:val="24"/>
                <w:rtl/>
              </w:rPr>
              <w:t xml:space="preserve"> </w:t>
            </w:r>
            <w:r w:rsidRPr="00783BF6">
              <w:rPr>
                <w:rFonts w:hint="eastAsia"/>
                <w:sz w:val="24"/>
                <w:szCs w:val="24"/>
                <w:rtl/>
              </w:rPr>
              <w:t>והשני</w:t>
            </w:r>
            <w:r w:rsidRPr="00783BF6">
              <w:rPr>
                <w:sz w:val="24"/>
                <w:szCs w:val="24"/>
                <w:rtl/>
              </w:rPr>
              <w:t xml:space="preserve"> </w:t>
            </w:r>
            <w:r w:rsidRPr="00783BF6">
              <w:rPr>
                <w:rFonts w:hint="eastAsia"/>
                <w:sz w:val="24"/>
                <w:szCs w:val="24"/>
                <w:rtl/>
              </w:rPr>
              <w:t>אצל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וטיפול</w:t>
            </w:r>
            <w:r w:rsidRPr="00783BF6">
              <w:rPr>
                <w:sz w:val="24"/>
                <w:szCs w:val="24"/>
                <w:rtl/>
              </w:rPr>
              <w:t xml:space="preserve"> </w:t>
            </w:r>
            <w:r w:rsidRPr="00783BF6">
              <w:rPr>
                <w:rFonts w:hint="eastAsia"/>
                <w:sz w:val="24"/>
                <w:szCs w:val="24"/>
                <w:rtl/>
              </w:rPr>
              <w:t>אחזקה</w:t>
            </w:r>
            <w:r w:rsidRPr="00783BF6">
              <w:rPr>
                <w:sz w:val="24"/>
                <w:szCs w:val="24"/>
                <w:rtl/>
              </w:rPr>
              <w:t xml:space="preserve"> </w:t>
            </w:r>
            <w:r w:rsidRPr="00783BF6">
              <w:rPr>
                <w:rFonts w:hint="eastAsia"/>
                <w:sz w:val="24"/>
                <w:szCs w:val="24"/>
                <w:rtl/>
              </w:rPr>
              <w:t>מונעת</w:t>
            </w:r>
            <w:r w:rsidRPr="00783BF6">
              <w:rPr>
                <w:sz w:val="24"/>
                <w:szCs w:val="24"/>
                <w:rtl/>
              </w:rPr>
              <w:t xml:space="preserve"> </w:t>
            </w:r>
            <w:r w:rsidRPr="00783BF6">
              <w:rPr>
                <w:rFonts w:hint="eastAsia"/>
                <w:sz w:val="24"/>
                <w:szCs w:val="24"/>
                <w:rtl/>
              </w:rPr>
              <w:t>יצוינו</w:t>
            </w:r>
            <w:r w:rsidRPr="00783BF6">
              <w:rPr>
                <w:sz w:val="24"/>
                <w:szCs w:val="24"/>
                <w:rtl/>
              </w:rPr>
              <w:t xml:space="preserve"> "</w:t>
            </w:r>
            <w:r w:rsidRPr="00783BF6">
              <w:rPr>
                <w:rFonts w:hint="eastAsia"/>
                <w:sz w:val="24"/>
                <w:szCs w:val="24"/>
                <w:rtl/>
              </w:rPr>
              <w:t>בספר</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תיוק</w:t>
            </w:r>
            <w:r w:rsidRPr="00783BF6">
              <w:rPr>
                <w:sz w:val="24"/>
                <w:szCs w:val="24"/>
                <w:rtl/>
              </w:rPr>
              <w:t xml:space="preserve"> </w:t>
            </w:r>
            <w:r w:rsidRPr="00783BF6">
              <w:rPr>
                <w:rFonts w:hint="eastAsia"/>
                <w:sz w:val="24"/>
                <w:szCs w:val="24"/>
                <w:rtl/>
              </w:rPr>
              <w:t>הדוחות</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בסעיף</w:t>
            </w:r>
            <w:r w:rsidRPr="00783BF6">
              <w:rPr>
                <w:sz w:val="24"/>
                <w:szCs w:val="24"/>
                <w:rtl/>
              </w:rPr>
              <w:t xml:space="preserve"> 6.2.15 </w:t>
            </w:r>
            <w:r w:rsidRPr="00783BF6">
              <w:rPr>
                <w:rFonts w:hint="eastAsia"/>
                <w:sz w:val="24"/>
                <w:szCs w:val="24"/>
                <w:rtl/>
              </w:rPr>
              <w:t>לעיל</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6.2.18</w:t>
            </w:r>
          </w:p>
        </w:tc>
        <w:tc>
          <w:tcPr>
            <w:tcW w:w="5665" w:type="dxa"/>
            <w:gridSpan w:val="2"/>
          </w:tcPr>
          <w:p w:rsidR="009D0CC5" w:rsidRPr="00783BF6" w:rsidRDefault="009D0CC5" w:rsidP="00ED6E3E">
            <w:pPr>
              <w:spacing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להזין</w:t>
            </w:r>
            <w:r w:rsidRPr="00783BF6">
              <w:rPr>
                <w:sz w:val="24"/>
                <w:szCs w:val="24"/>
                <w:rtl/>
              </w:rPr>
              <w:t xml:space="preserve"> </w:t>
            </w:r>
            <w:r w:rsidRPr="00783BF6">
              <w:rPr>
                <w:rFonts w:hint="eastAsia"/>
                <w:sz w:val="24"/>
                <w:szCs w:val="24"/>
                <w:rtl/>
              </w:rPr>
              <w:t>כראוי</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הדוחות</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בסעיף</w:t>
            </w:r>
            <w:r w:rsidRPr="00783BF6">
              <w:rPr>
                <w:sz w:val="24"/>
                <w:szCs w:val="24"/>
                <w:rtl/>
              </w:rPr>
              <w:t xml:space="preserve"> 6.2.15 </w:t>
            </w:r>
            <w:r w:rsidRPr="00783BF6">
              <w:rPr>
                <w:rFonts w:hint="eastAsia"/>
                <w:sz w:val="24"/>
                <w:szCs w:val="24"/>
                <w:rtl/>
              </w:rPr>
              <w:t>לעיל</w:t>
            </w:r>
            <w:r w:rsidRPr="00783BF6">
              <w:rPr>
                <w:sz w:val="24"/>
                <w:szCs w:val="24"/>
                <w:rtl/>
              </w:rPr>
              <w:t xml:space="preserve">, </w:t>
            </w:r>
            <w:r w:rsidRPr="00783BF6">
              <w:rPr>
                <w:rFonts w:hint="eastAsia"/>
                <w:sz w:val="24"/>
                <w:szCs w:val="24"/>
                <w:rtl/>
              </w:rPr>
              <w:t>לתוכנת</w:t>
            </w:r>
            <w:r w:rsidRPr="00783BF6">
              <w:rPr>
                <w:sz w:val="24"/>
                <w:szCs w:val="24"/>
                <w:rtl/>
              </w:rPr>
              <w:t xml:space="preserve"> </w:t>
            </w:r>
            <w:r w:rsidRPr="00783BF6">
              <w:rPr>
                <w:rFonts w:hint="eastAsia"/>
                <w:sz w:val="24"/>
                <w:szCs w:val="24"/>
                <w:rtl/>
              </w:rPr>
              <w:t>ניהול</w:t>
            </w:r>
            <w:r w:rsidRPr="00783BF6">
              <w:rPr>
                <w:sz w:val="24"/>
                <w:szCs w:val="24"/>
                <w:rtl/>
              </w:rPr>
              <w:t xml:space="preserve"> </w:t>
            </w:r>
            <w:r w:rsidRPr="00783BF6">
              <w:rPr>
                <w:rFonts w:hint="eastAsia"/>
                <w:sz w:val="24"/>
                <w:szCs w:val="24"/>
                <w:rtl/>
              </w:rPr>
              <w:t>תחזוקת</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מתאימה</w:t>
            </w:r>
            <w:r w:rsidRPr="00783BF6">
              <w:rPr>
                <w:sz w:val="24"/>
                <w:szCs w:val="24"/>
                <w:rtl/>
              </w:rPr>
              <w:t xml:space="preserve"> </w:t>
            </w:r>
            <w:r w:rsidRPr="00783BF6">
              <w:rPr>
                <w:rFonts w:hint="eastAsia"/>
                <w:sz w:val="24"/>
                <w:szCs w:val="24"/>
                <w:rtl/>
              </w:rPr>
              <w:t>ולספק</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דרישת</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ניתוח</w:t>
            </w:r>
            <w:r w:rsidRPr="00783BF6">
              <w:rPr>
                <w:sz w:val="24"/>
                <w:szCs w:val="24"/>
                <w:rtl/>
              </w:rPr>
              <w:t xml:space="preserve"> </w:t>
            </w:r>
            <w:r w:rsidRPr="00783BF6">
              <w:rPr>
                <w:rFonts w:hint="eastAsia"/>
                <w:sz w:val="24"/>
                <w:szCs w:val="24"/>
                <w:rtl/>
              </w:rPr>
              <w:t>תקלות</w:t>
            </w:r>
            <w:r w:rsidRPr="00783BF6">
              <w:rPr>
                <w:sz w:val="24"/>
                <w:szCs w:val="24"/>
                <w:rtl/>
              </w:rPr>
              <w:t xml:space="preserve"> </w:t>
            </w:r>
            <w:r w:rsidRPr="00783BF6">
              <w:rPr>
                <w:rFonts w:hint="eastAsia"/>
                <w:sz w:val="24"/>
                <w:szCs w:val="24"/>
                <w:rtl/>
              </w:rPr>
              <w:t>סטטיסטי</w:t>
            </w:r>
            <w:r w:rsidRPr="00783BF6">
              <w:rPr>
                <w:sz w:val="24"/>
                <w:szCs w:val="24"/>
                <w:rtl/>
              </w:rPr>
              <w:t xml:space="preserve"> </w:t>
            </w:r>
            <w:r w:rsidRPr="00783BF6">
              <w:rPr>
                <w:rFonts w:hint="eastAsia"/>
                <w:sz w:val="24"/>
                <w:szCs w:val="24"/>
                <w:rtl/>
              </w:rPr>
              <w:t>בחתכים</w:t>
            </w:r>
            <w:r w:rsidRPr="00783BF6">
              <w:rPr>
                <w:sz w:val="24"/>
                <w:szCs w:val="24"/>
                <w:rtl/>
              </w:rPr>
              <w:t xml:space="preserve"> </w:t>
            </w:r>
            <w:r w:rsidRPr="00783BF6">
              <w:rPr>
                <w:rFonts w:hint="eastAsia"/>
                <w:sz w:val="24"/>
                <w:szCs w:val="24"/>
                <w:rtl/>
              </w:rPr>
              <w:t>שונים</w:t>
            </w:r>
            <w:r w:rsidRPr="00783BF6">
              <w:rPr>
                <w:sz w:val="24"/>
                <w:szCs w:val="24"/>
                <w:rtl/>
              </w:rPr>
              <w:t xml:space="preserve"> </w:t>
            </w:r>
            <w:r w:rsidRPr="00783BF6">
              <w:rPr>
                <w:rFonts w:hint="eastAsia"/>
                <w:sz w:val="24"/>
                <w:szCs w:val="24"/>
                <w:rtl/>
              </w:rPr>
              <w:t>ומגוונים</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ניתוח</w:t>
            </w:r>
            <w:r w:rsidRPr="00783BF6">
              <w:rPr>
                <w:sz w:val="24"/>
                <w:szCs w:val="24"/>
                <w:rtl/>
              </w:rPr>
              <w:t xml:space="preserve"> </w:t>
            </w:r>
            <w:r w:rsidRPr="00783BF6">
              <w:rPr>
                <w:rFonts w:hint="eastAsia"/>
                <w:sz w:val="24"/>
                <w:szCs w:val="24"/>
                <w:rtl/>
              </w:rPr>
              <w:t>היסטורית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התקלות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טיפולים</w:t>
            </w:r>
            <w:r w:rsidRPr="00783BF6">
              <w:rPr>
                <w:sz w:val="24"/>
                <w:szCs w:val="24"/>
                <w:rtl/>
              </w:rPr>
              <w:t xml:space="preserve"> </w:t>
            </w:r>
            <w:r w:rsidRPr="00783BF6">
              <w:rPr>
                <w:rFonts w:hint="eastAsia"/>
                <w:sz w:val="24"/>
                <w:szCs w:val="24"/>
                <w:rtl/>
              </w:rPr>
              <w:t>בפריט</w:t>
            </w:r>
            <w:r w:rsidRPr="00783BF6">
              <w:rPr>
                <w:sz w:val="24"/>
                <w:szCs w:val="24"/>
                <w:rtl/>
              </w:rPr>
              <w:t>/</w:t>
            </w:r>
            <w:r w:rsidRPr="00783BF6">
              <w:rPr>
                <w:rFonts w:hint="eastAsia"/>
                <w:sz w:val="24"/>
                <w:szCs w:val="24"/>
                <w:rtl/>
              </w:rPr>
              <w:t>מערכת</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6.2.19</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להדריך</w:t>
            </w:r>
            <w:r w:rsidRPr="00783BF6">
              <w:rPr>
                <w:sz w:val="24"/>
                <w:szCs w:val="24"/>
                <w:rtl/>
              </w:rPr>
              <w:t xml:space="preserve">, </w:t>
            </w:r>
            <w:r w:rsidRPr="00783BF6">
              <w:rPr>
                <w:rFonts w:hint="eastAsia"/>
                <w:sz w:val="24"/>
                <w:szCs w:val="24"/>
                <w:rtl/>
              </w:rPr>
              <w:t>באם</w:t>
            </w:r>
            <w:r w:rsidRPr="00783BF6">
              <w:rPr>
                <w:sz w:val="24"/>
                <w:szCs w:val="24"/>
                <w:rtl/>
              </w:rPr>
              <w:t xml:space="preserve"> </w:t>
            </w:r>
            <w:r w:rsidRPr="00783BF6">
              <w:rPr>
                <w:rFonts w:hint="eastAsia"/>
                <w:sz w:val="24"/>
                <w:szCs w:val="24"/>
                <w:rtl/>
              </w:rPr>
              <w:t>תתבקש</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במהלך</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קבוצה</w:t>
            </w:r>
            <w:r w:rsidRPr="00783BF6">
              <w:rPr>
                <w:sz w:val="24"/>
                <w:szCs w:val="24"/>
                <w:rtl/>
              </w:rPr>
              <w:t xml:space="preserve"> </w:t>
            </w:r>
            <w:r w:rsidRPr="00783BF6">
              <w:rPr>
                <w:rFonts w:hint="eastAsia"/>
                <w:sz w:val="24"/>
                <w:szCs w:val="24"/>
                <w:rtl/>
              </w:rPr>
              <w:t>אחת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עד</w:t>
            </w:r>
            <w:r w:rsidRPr="00783BF6">
              <w:rPr>
                <w:sz w:val="24"/>
                <w:szCs w:val="24"/>
                <w:rtl/>
              </w:rPr>
              <w:t xml:space="preserve"> 10 </w:t>
            </w:r>
            <w:r w:rsidRPr="00783BF6">
              <w:rPr>
                <w:rFonts w:hint="eastAsia"/>
                <w:sz w:val="24"/>
                <w:szCs w:val="24"/>
                <w:rtl/>
              </w:rPr>
              <w:t>טכנאים</w:t>
            </w:r>
            <w:r w:rsidRPr="00783BF6">
              <w:rPr>
                <w:sz w:val="24"/>
                <w:szCs w:val="24"/>
                <w:rtl/>
              </w:rPr>
              <w:t xml:space="preserve"> </w:t>
            </w:r>
            <w:r w:rsidRPr="00783BF6">
              <w:rPr>
                <w:rFonts w:hint="eastAsia"/>
                <w:b/>
                <w:bCs/>
                <w:sz w:val="24"/>
                <w:szCs w:val="24"/>
                <w:rtl/>
              </w:rPr>
              <w:t>מטעם</w:t>
            </w:r>
            <w:r w:rsidRPr="00783BF6">
              <w:rPr>
                <w:b/>
                <w:bCs/>
                <w:sz w:val="24"/>
                <w:szCs w:val="24"/>
                <w:rtl/>
              </w:rPr>
              <w:t xml:space="preserve"> </w:t>
            </w:r>
            <w:r w:rsidRPr="00783BF6">
              <w:rPr>
                <w:rFonts w:hint="eastAsia"/>
                <w:b/>
                <w:bCs/>
                <w:sz w:val="24"/>
                <w:szCs w:val="24"/>
                <w:rtl/>
              </w:rPr>
              <w:t>הרשות</w:t>
            </w:r>
            <w:r w:rsidRPr="00DD70A9">
              <w:rPr>
                <w:sz w:val="24"/>
                <w:szCs w:val="24"/>
                <w:rtl/>
              </w:rPr>
              <w:t xml:space="preserve"> </w:t>
            </w:r>
            <w:r w:rsidRPr="00DD70A9">
              <w:rPr>
                <w:rFonts w:hint="eastAsia"/>
                <w:sz w:val="24"/>
                <w:szCs w:val="24"/>
                <w:rtl/>
              </w:rPr>
              <w:t>ולהכשירם</w:t>
            </w:r>
            <w:r w:rsidRPr="00DD70A9">
              <w:rPr>
                <w:sz w:val="24"/>
                <w:szCs w:val="24"/>
                <w:rtl/>
              </w:rPr>
              <w:t xml:space="preserve"> </w:t>
            </w:r>
            <w:r w:rsidRPr="00DD70A9">
              <w:rPr>
                <w:rFonts w:hint="eastAsia"/>
                <w:sz w:val="24"/>
                <w:szCs w:val="24"/>
                <w:rtl/>
              </w:rPr>
              <w:t>למתן</w:t>
            </w:r>
            <w:r w:rsidRPr="00DD70A9">
              <w:rPr>
                <w:sz w:val="24"/>
                <w:szCs w:val="24"/>
                <w:rtl/>
              </w:rPr>
              <w:t xml:space="preserve"> </w:t>
            </w:r>
            <w:r w:rsidRPr="00DD70A9">
              <w:rPr>
                <w:rFonts w:hint="eastAsia"/>
                <w:sz w:val="24"/>
                <w:szCs w:val="24"/>
                <w:rtl/>
              </w:rPr>
              <w:t>שרותי</w:t>
            </w:r>
            <w:r w:rsidRPr="00DD70A9">
              <w:rPr>
                <w:sz w:val="24"/>
                <w:szCs w:val="24"/>
                <w:rtl/>
              </w:rPr>
              <w:t xml:space="preserve"> </w:t>
            </w:r>
            <w:r w:rsidRPr="00DD70A9">
              <w:rPr>
                <w:rFonts w:hint="eastAsia"/>
                <w:sz w:val="24"/>
                <w:szCs w:val="24"/>
                <w:rtl/>
              </w:rPr>
              <w:t>תיקונים</w:t>
            </w:r>
            <w:r w:rsidRPr="00DD70A9">
              <w:rPr>
                <w:sz w:val="24"/>
                <w:szCs w:val="24"/>
                <w:rtl/>
              </w:rPr>
              <w:t xml:space="preserve"> </w:t>
            </w:r>
            <w:r w:rsidRPr="00DD70A9">
              <w:rPr>
                <w:rFonts w:hint="eastAsia"/>
                <w:sz w:val="24"/>
                <w:szCs w:val="24"/>
                <w:rtl/>
              </w:rPr>
              <w:t>ותחזוקה</w:t>
            </w:r>
            <w:r w:rsidRPr="00DD70A9">
              <w:rPr>
                <w:sz w:val="24"/>
                <w:szCs w:val="24"/>
                <w:rtl/>
              </w:rPr>
              <w:t xml:space="preserve"> </w:t>
            </w:r>
            <w:r w:rsidRPr="00DD70A9">
              <w:rPr>
                <w:rFonts w:hint="eastAsia"/>
                <w:sz w:val="24"/>
                <w:szCs w:val="24"/>
                <w:rtl/>
              </w:rPr>
              <w:t>למערכת</w:t>
            </w:r>
            <w:r w:rsidRPr="00DD70A9">
              <w:rPr>
                <w:sz w:val="24"/>
                <w:szCs w:val="24"/>
                <w:rtl/>
              </w:rPr>
              <w:t xml:space="preserve"> </w:t>
            </w:r>
            <w:r>
              <w:rPr>
                <w:rFonts w:hint="eastAsia"/>
                <w:sz w:val="24"/>
                <w:szCs w:val="24"/>
                <w:rtl/>
              </w:rPr>
              <w:t>ללא</w:t>
            </w:r>
            <w:r>
              <w:rPr>
                <w:sz w:val="24"/>
                <w:szCs w:val="24"/>
                <w:rtl/>
              </w:rPr>
              <w:t xml:space="preserve"> </w:t>
            </w:r>
            <w:r>
              <w:rPr>
                <w:rFonts w:hint="eastAsia"/>
                <w:sz w:val="24"/>
                <w:szCs w:val="24"/>
                <w:rtl/>
              </w:rPr>
              <w:t>תשלום</w:t>
            </w:r>
            <w:r>
              <w:rPr>
                <w:sz w:val="24"/>
                <w:szCs w:val="24"/>
                <w:rtl/>
              </w:rPr>
              <w:t xml:space="preserve"> </w:t>
            </w:r>
            <w:r>
              <w:rPr>
                <w:rFonts w:hint="eastAsia"/>
                <w:sz w:val="24"/>
                <w:szCs w:val="24"/>
                <w:rtl/>
              </w:rPr>
              <w:t>נוסף</w:t>
            </w:r>
            <w:r w:rsidRPr="00DD70A9">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b/>
                <w:bCs/>
                <w:sz w:val="24"/>
                <w:szCs w:val="24"/>
              </w:rPr>
            </w:pPr>
            <w:r w:rsidRPr="00783BF6">
              <w:rPr>
                <w:b/>
                <w:bCs/>
                <w:sz w:val="24"/>
                <w:szCs w:val="24"/>
                <w:rtl/>
              </w:rPr>
              <w:t>6.3</w:t>
            </w:r>
          </w:p>
        </w:tc>
        <w:tc>
          <w:tcPr>
            <w:tcW w:w="7466" w:type="dxa"/>
            <w:gridSpan w:val="3"/>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התנאים</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6.3.1</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טיפולי</w:t>
            </w:r>
            <w:r w:rsidRPr="00783BF6">
              <w:rPr>
                <w:sz w:val="24"/>
                <w:szCs w:val="24"/>
                <w:rtl/>
              </w:rPr>
              <w:t xml:space="preserve"> </w:t>
            </w:r>
            <w:r w:rsidRPr="00783BF6">
              <w:rPr>
                <w:rFonts w:hint="eastAsia"/>
                <w:sz w:val="24"/>
                <w:szCs w:val="24"/>
                <w:rtl/>
              </w:rPr>
              <w:t>האחזקה</w:t>
            </w:r>
            <w:r w:rsidRPr="00783BF6">
              <w:rPr>
                <w:sz w:val="24"/>
                <w:szCs w:val="24"/>
                <w:rtl/>
              </w:rPr>
              <w:t xml:space="preserve"> </w:t>
            </w:r>
            <w:r w:rsidRPr="00783BF6">
              <w:rPr>
                <w:rFonts w:hint="eastAsia"/>
                <w:sz w:val="24"/>
                <w:szCs w:val="24"/>
                <w:rtl/>
              </w:rPr>
              <w:t>המונעת</w:t>
            </w:r>
            <w:r w:rsidRPr="00783BF6">
              <w:rPr>
                <w:sz w:val="24"/>
                <w:szCs w:val="24"/>
                <w:rtl/>
              </w:rPr>
              <w:t xml:space="preserve"> </w:t>
            </w:r>
            <w:r w:rsidRPr="00783BF6">
              <w:rPr>
                <w:rFonts w:hint="eastAsia"/>
                <w:sz w:val="24"/>
                <w:szCs w:val="24"/>
                <w:rtl/>
              </w:rPr>
              <w:t>ושירותי</w:t>
            </w:r>
            <w:r w:rsidRPr="00783BF6">
              <w:rPr>
                <w:sz w:val="24"/>
                <w:szCs w:val="24"/>
                <w:rtl/>
              </w:rPr>
              <w:t xml:space="preserve">  </w:t>
            </w:r>
            <w:r w:rsidRPr="00783BF6">
              <w:rPr>
                <w:rFonts w:hint="eastAsia"/>
                <w:sz w:val="24"/>
                <w:szCs w:val="24"/>
                <w:rtl/>
              </w:rPr>
              <w:t>התיקונים</w:t>
            </w:r>
            <w:r w:rsidRPr="00783BF6">
              <w:rPr>
                <w:sz w:val="24"/>
                <w:szCs w:val="24"/>
                <w:rtl/>
              </w:rPr>
              <w:t xml:space="preserve"> </w:t>
            </w:r>
            <w:r w:rsidRPr="00783BF6">
              <w:rPr>
                <w:rFonts w:hint="eastAsia"/>
                <w:sz w:val="24"/>
                <w:szCs w:val="24"/>
                <w:rtl/>
              </w:rPr>
              <w:t>כמפורטים</w:t>
            </w:r>
            <w:r w:rsidRPr="00783BF6">
              <w:rPr>
                <w:sz w:val="24"/>
                <w:szCs w:val="24"/>
                <w:rtl/>
              </w:rPr>
              <w:t xml:space="preserve"> </w:t>
            </w:r>
            <w:r w:rsidRPr="00783BF6">
              <w:rPr>
                <w:rFonts w:hint="eastAsia"/>
                <w:sz w:val="24"/>
                <w:szCs w:val="24"/>
                <w:rtl/>
              </w:rPr>
              <w:t>בסעיפים</w:t>
            </w:r>
            <w:r w:rsidRPr="00783BF6">
              <w:rPr>
                <w:sz w:val="24"/>
                <w:szCs w:val="24"/>
                <w:rtl/>
              </w:rPr>
              <w:t xml:space="preserve"> 6.1 </w:t>
            </w:r>
            <w:r w:rsidRPr="00783BF6">
              <w:rPr>
                <w:rFonts w:hint="eastAsia"/>
                <w:sz w:val="24"/>
                <w:szCs w:val="24"/>
                <w:rtl/>
              </w:rPr>
              <w:t>ו</w:t>
            </w:r>
            <w:r w:rsidRPr="00783BF6">
              <w:rPr>
                <w:sz w:val="24"/>
                <w:szCs w:val="24"/>
                <w:rtl/>
              </w:rPr>
              <w:t xml:space="preserve">-6.2 </w:t>
            </w:r>
            <w:r w:rsidRPr="00783BF6">
              <w:rPr>
                <w:rFonts w:hint="eastAsia"/>
                <w:sz w:val="24"/>
                <w:szCs w:val="24"/>
                <w:rtl/>
              </w:rPr>
              <w:t>לעיל</w:t>
            </w:r>
            <w:r w:rsidRPr="00783BF6">
              <w:rPr>
                <w:sz w:val="24"/>
                <w:szCs w:val="24"/>
                <w:rtl/>
              </w:rPr>
              <w:t xml:space="preserve"> </w:t>
            </w:r>
            <w:r w:rsidRPr="00783BF6">
              <w:rPr>
                <w:rFonts w:hint="eastAsia"/>
                <w:sz w:val="24"/>
                <w:szCs w:val="24"/>
                <w:rtl/>
              </w:rPr>
              <w:t>יסופקו</w:t>
            </w:r>
            <w:r w:rsidRPr="00783BF6">
              <w:rPr>
                <w:sz w:val="24"/>
                <w:szCs w:val="24"/>
                <w:rtl/>
              </w:rPr>
              <w:t xml:space="preserve"> </w:t>
            </w:r>
            <w:r w:rsidRPr="00783BF6">
              <w:rPr>
                <w:rFonts w:hint="eastAsia"/>
                <w:sz w:val="24"/>
                <w:szCs w:val="24"/>
                <w:rtl/>
              </w:rPr>
              <w:t>לכלל</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6.3.2</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זמינות</w:t>
            </w:r>
            <w:r w:rsidRPr="00783BF6">
              <w:rPr>
                <w:sz w:val="24"/>
                <w:szCs w:val="24"/>
                <w:rtl/>
              </w:rPr>
              <w:t xml:space="preserve"> </w:t>
            </w:r>
            <w:r w:rsidRPr="00783BF6">
              <w:rPr>
                <w:rFonts w:hint="eastAsia"/>
                <w:sz w:val="24"/>
                <w:szCs w:val="24"/>
                <w:rtl/>
              </w:rPr>
              <w:t>חלקים</w:t>
            </w:r>
            <w:r w:rsidRPr="00783BF6">
              <w:rPr>
                <w:sz w:val="24"/>
                <w:szCs w:val="24"/>
                <w:rtl/>
              </w:rPr>
              <w:t xml:space="preserve"> – </w:t>
            </w:r>
            <w:r w:rsidRPr="00783BF6">
              <w:rPr>
                <w:rFonts w:hint="eastAsia"/>
                <w:sz w:val="24"/>
                <w:szCs w:val="24"/>
                <w:rtl/>
              </w:rPr>
              <w:t>חלק</w:t>
            </w:r>
            <w:r w:rsidRPr="00783BF6">
              <w:rPr>
                <w:sz w:val="24"/>
                <w:szCs w:val="24"/>
                <w:rtl/>
              </w:rPr>
              <w:t xml:space="preserve"> </w:t>
            </w:r>
            <w:r w:rsidRPr="00783BF6">
              <w:rPr>
                <w:rFonts w:hint="eastAsia"/>
                <w:sz w:val="24"/>
                <w:szCs w:val="24"/>
                <w:rtl/>
              </w:rPr>
              <w:t>חסר</w:t>
            </w:r>
            <w:r w:rsidRPr="00783BF6">
              <w:rPr>
                <w:sz w:val="24"/>
                <w:szCs w:val="24"/>
                <w:rtl/>
              </w:rPr>
              <w:t xml:space="preserve"> </w:t>
            </w:r>
            <w:r w:rsidRPr="00783BF6">
              <w:rPr>
                <w:rFonts w:hint="eastAsia"/>
                <w:sz w:val="24"/>
                <w:szCs w:val="24"/>
                <w:rtl/>
              </w:rPr>
              <w:t>הגורם</w:t>
            </w:r>
            <w:r w:rsidRPr="00783BF6">
              <w:rPr>
                <w:sz w:val="24"/>
                <w:szCs w:val="24"/>
                <w:rtl/>
              </w:rPr>
              <w:t xml:space="preserve"> </w:t>
            </w:r>
            <w:r w:rsidRPr="00783BF6">
              <w:rPr>
                <w:rFonts w:hint="eastAsia"/>
                <w:sz w:val="24"/>
                <w:szCs w:val="24"/>
                <w:rtl/>
              </w:rPr>
              <w:t>להשבתת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יגיע</w:t>
            </w:r>
            <w:r w:rsidRPr="00783BF6">
              <w:rPr>
                <w:sz w:val="24"/>
                <w:szCs w:val="24"/>
                <w:rtl/>
              </w:rPr>
              <w:t xml:space="preserve"> </w:t>
            </w:r>
            <w:r w:rsidRPr="00783BF6">
              <w:rPr>
                <w:rFonts w:hint="eastAsia"/>
                <w:sz w:val="24"/>
                <w:szCs w:val="24"/>
                <w:rtl/>
              </w:rPr>
              <w:t>לאתר</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מופעלת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תוך</w:t>
            </w:r>
            <w:r w:rsidRPr="00783BF6">
              <w:rPr>
                <w:sz w:val="24"/>
                <w:szCs w:val="24"/>
                <w:rtl/>
              </w:rPr>
              <w:t xml:space="preserve"> 72 </w:t>
            </w:r>
            <w:r w:rsidRPr="00783BF6">
              <w:rPr>
                <w:rFonts w:hint="eastAsia"/>
                <w:sz w:val="24"/>
                <w:szCs w:val="24"/>
                <w:rtl/>
              </w:rPr>
              <w:t>שעות</w:t>
            </w:r>
            <w:r w:rsidRPr="00783BF6">
              <w:rPr>
                <w:sz w:val="24"/>
                <w:szCs w:val="24"/>
                <w:rtl/>
              </w:rPr>
              <w:t xml:space="preserve"> . </w:t>
            </w:r>
            <w:r w:rsidRPr="00783BF6">
              <w:rPr>
                <w:rFonts w:hint="eastAsia"/>
                <w:sz w:val="24"/>
                <w:szCs w:val="24"/>
                <w:rtl/>
              </w:rPr>
              <w:t>זמן</w:t>
            </w:r>
            <w:r w:rsidRPr="00783BF6">
              <w:rPr>
                <w:sz w:val="24"/>
                <w:szCs w:val="24"/>
                <w:rtl/>
              </w:rPr>
              <w:t xml:space="preserve"> </w:t>
            </w:r>
            <w:r w:rsidRPr="00783BF6">
              <w:rPr>
                <w:rFonts w:hint="eastAsia"/>
                <w:sz w:val="24"/>
                <w:szCs w:val="24"/>
                <w:rtl/>
              </w:rPr>
              <w:t>הגעה</w:t>
            </w:r>
            <w:r w:rsidRPr="00783BF6">
              <w:rPr>
                <w:sz w:val="24"/>
                <w:szCs w:val="24"/>
                <w:rtl/>
              </w:rPr>
              <w:t xml:space="preserve"> </w:t>
            </w:r>
            <w:r w:rsidRPr="00783BF6">
              <w:rPr>
                <w:rFonts w:hint="eastAsia"/>
                <w:sz w:val="24"/>
                <w:szCs w:val="24"/>
                <w:rtl/>
              </w:rPr>
              <w:t>לאתר</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לשאר</w:t>
            </w:r>
            <w:r w:rsidRPr="00783BF6">
              <w:rPr>
                <w:sz w:val="24"/>
                <w:szCs w:val="24"/>
                <w:rtl/>
              </w:rPr>
              <w:t xml:space="preserve"> </w:t>
            </w:r>
            <w:r w:rsidRPr="00783BF6">
              <w:rPr>
                <w:rFonts w:hint="eastAsia"/>
                <w:sz w:val="24"/>
                <w:szCs w:val="24"/>
                <w:rtl/>
              </w:rPr>
              <w:t>החלקים</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פחות</w:t>
            </w:r>
            <w:r w:rsidRPr="00783BF6">
              <w:rPr>
                <w:sz w:val="24"/>
                <w:szCs w:val="24"/>
                <w:rtl/>
              </w:rPr>
              <w:t xml:space="preserve"> </w:t>
            </w:r>
            <w:r w:rsidRPr="00783BF6">
              <w:rPr>
                <w:rFonts w:hint="eastAsia"/>
                <w:sz w:val="24"/>
                <w:szCs w:val="24"/>
                <w:rtl/>
              </w:rPr>
              <w:t>מ</w:t>
            </w:r>
            <w:r w:rsidRPr="00783BF6">
              <w:rPr>
                <w:sz w:val="24"/>
                <w:szCs w:val="24"/>
                <w:rtl/>
              </w:rPr>
              <w:t xml:space="preserve"> 10 </w:t>
            </w:r>
            <w:r w:rsidRPr="00783BF6">
              <w:rPr>
                <w:rFonts w:hint="eastAsia"/>
                <w:sz w:val="24"/>
                <w:szCs w:val="24"/>
                <w:rtl/>
              </w:rPr>
              <w:t>ימי</w:t>
            </w:r>
            <w:r w:rsidRPr="00783BF6">
              <w:rPr>
                <w:sz w:val="24"/>
                <w:szCs w:val="24"/>
                <w:rtl/>
              </w:rPr>
              <w:t xml:space="preserve"> </w:t>
            </w:r>
            <w:r w:rsidRPr="00783BF6">
              <w:rPr>
                <w:rFonts w:hint="eastAsia"/>
                <w:sz w:val="24"/>
                <w:szCs w:val="24"/>
                <w:rtl/>
              </w:rPr>
              <w:t>עבודה</w:t>
            </w:r>
            <w:r w:rsidRPr="00783BF6">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6.3.3</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מבלי</w:t>
            </w:r>
            <w:r w:rsidRPr="00783BF6">
              <w:rPr>
                <w:sz w:val="24"/>
                <w:szCs w:val="24"/>
                <w:rtl/>
              </w:rPr>
              <w:t xml:space="preserve"> </w:t>
            </w:r>
            <w:r w:rsidRPr="00783BF6">
              <w:rPr>
                <w:rFonts w:hint="eastAsia"/>
                <w:sz w:val="24"/>
                <w:szCs w:val="24"/>
                <w:rtl/>
              </w:rPr>
              <w:t>לגרוע</w:t>
            </w:r>
            <w:r w:rsidRPr="00783BF6">
              <w:rPr>
                <w:sz w:val="24"/>
                <w:szCs w:val="24"/>
                <w:rtl/>
              </w:rPr>
              <w:t xml:space="preserve"> </w:t>
            </w:r>
            <w:r w:rsidRPr="00783BF6">
              <w:rPr>
                <w:rFonts w:hint="eastAsia"/>
                <w:sz w:val="24"/>
                <w:szCs w:val="24"/>
                <w:rtl/>
              </w:rPr>
              <w:t>מהאמור</w:t>
            </w:r>
            <w:r w:rsidRPr="00783BF6">
              <w:rPr>
                <w:sz w:val="24"/>
                <w:szCs w:val="24"/>
                <w:rtl/>
              </w:rPr>
              <w:t xml:space="preserve"> </w:t>
            </w:r>
            <w:r w:rsidRPr="00783BF6">
              <w:rPr>
                <w:rFonts w:hint="eastAsia"/>
                <w:sz w:val="24"/>
                <w:szCs w:val="24"/>
                <w:rtl/>
              </w:rPr>
              <w:t>בסעיף</w:t>
            </w:r>
            <w:r w:rsidRPr="00783BF6">
              <w:rPr>
                <w:sz w:val="24"/>
                <w:szCs w:val="24"/>
                <w:rtl/>
              </w:rPr>
              <w:t xml:space="preserve"> 6.2.15 </w:t>
            </w:r>
            <w:r w:rsidRPr="00783BF6">
              <w:rPr>
                <w:rFonts w:hint="eastAsia"/>
                <w:sz w:val="24"/>
                <w:szCs w:val="24"/>
                <w:rtl/>
              </w:rPr>
              <w:t>לעיל</w:t>
            </w:r>
            <w:r>
              <w:rPr>
                <w:rtl/>
              </w:rPr>
              <w:t xml:space="preserve"> ,</w:t>
            </w:r>
            <w:r w:rsidRPr="00783BF6">
              <w:rPr>
                <w:rFonts w:hint="eastAsia"/>
                <w:sz w:val="24"/>
                <w:szCs w:val="24"/>
                <w:rtl/>
              </w:rPr>
              <w:t>השבתת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השבתת</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נלוות</w:t>
            </w:r>
            <w:r w:rsidRPr="00783BF6">
              <w:rPr>
                <w:sz w:val="24"/>
                <w:szCs w:val="24"/>
                <w:rtl/>
              </w:rPr>
              <w:t xml:space="preserve"> </w:t>
            </w:r>
            <w:r w:rsidRPr="00783BF6">
              <w:rPr>
                <w:rFonts w:hint="eastAsia"/>
                <w:sz w:val="24"/>
                <w:szCs w:val="24"/>
                <w:rtl/>
              </w:rPr>
              <w:t>הנגרמת</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בגללה</w:t>
            </w:r>
            <w:r w:rsidRPr="00783BF6">
              <w:rPr>
                <w:b/>
                <w:bCs/>
                <w:sz w:val="24"/>
                <w:szCs w:val="24"/>
                <w:rtl/>
              </w:rPr>
              <w:t>,</w:t>
            </w:r>
            <w:r w:rsidRPr="00DD70A9">
              <w:rPr>
                <w:sz w:val="24"/>
                <w:szCs w:val="24"/>
                <w:rtl/>
              </w:rPr>
              <w:t xml:space="preserve"> </w:t>
            </w:r>
            <w:r w:rsidRPr="00DD70A9">
              <w:rPr>
                <w:rFonts w:hint="eastAsia"/>
                <w:sz w:val="24"/>
                <w:szCs w:val="24"/>
                <w:rtl/>
              </w:rPr>
              <w:t>מעבר</w:t>
            </w:r>
            <w:r w:rsidRPr="00DD70A9">
              <w:rPr>
                <w:sz w:val="24"/>
                <w:szCs w:val="24"/>
                <w:rtl/>
              </w:rPr>
              <w:t xml:space="preserve"> </w:t>
            </w:r>
            <w:r w:rsidRPr="00DD70A9">
              <w:rPr>
                <w:rFonts w:hint="eastAsia"/>
                <w:sz w:val="24"/>
                <w:szCs w:val="24"/>
                <w:rtl/>
              </w:rPr>
              <w:t>ל</w:t>
            </w:r>
            <w:r w:rsidRPr="00DD70A9">
              <w:rPr>
                <w:sz w:val="24"/>
                <w:szCs w:val="24"/>
                <w:rtl/>
              </w:rPr>
              <w:t xml:space="preserve">- </w:t>
            </w:r>
            <w:r>
              <w:rPr>
                <w:sz w:val="24"/>
                <w:szCs w:val="24"/>
                <w:rtl/>
              </w:rPr>
              <w:t xml:space="preserve">12 </w:t>
            </w:r>
            <w:r>
              <w:rPr>
                <w:rFonts w:hint="eastAsia"/>
                <w:sz w:val="24"/>
                <w:szCs w:val="24"/>
                <w:rtl/>
              </w:rPr>
              <w:t>שעות</w:t>
            </w:r>
            <w:r w:rsidRPr="00DD70A9">
              <w:rPr>
                <w:sz w:val="24"/>
                <w:szCs w:val="24"/>
                <w:rtl/>
              </w:rPr>
              <w:t xml:space="preserve"> </w:t>
            </w:r>
            <w:r w:rsidRPr="00DD70A9">
              <w:rPr>
                <w:rFonts w:hint="eastAsia"/>
                <w:sz w:val="24"/>
                <w:szCs w:val="24"/>
                <w:rtl/>
              </w:rPr>
              <w:t>תאריך</w:t>
            </w:r>
            <w:r w:rsidRPr="00DD70A9">
              <w:rPr>
                <w:sz w:val="24"/>
                <w:szCs w:val="24"/>
                <w:rtl/>
              </w:rPr>
              <w:t xml:space="preserve"> </w:t>
            </w:r>
            <w:r w:rsidRPr="00DD70A9">
              <w:rPr>
                <w:rFonts w:hint="eastAsia"/>
                <w:sz w:val="24"/>
                <w:szCs w:val="24"/>
                <w:rtl/>
              </w:rPr>
              <w:t>את</w:t>
            </w:r>
            <w:r w:rsidRPr="00DD70A9">
              <w:rPr>
                <w:sz w:val="24"/>
                <w:szCs w:val="24"/>
                <w:rtl/>
              </w:rPr>
              <w:t xml:space="preserve"> </w:t>
            </w:r>
            <w:r w:rsidRPr="00DD70A9">
              <w:rPr>
                <w:rFonts w:hint="eastAsia"/>
                <w:sz w:val="24"/>
                <w:szCs w:val="24"/>
                <w:rtl/>
              </w:rPr>
              <w:t>תקופת</w:t>
            </w:r>
            <w:r w:rsidRPr="00DD70A9">
              <w:rPr>
                <w:sz w:val="24"/>
                <w:szCs w:val="24"/>
                <w:rtl/>
              </w:rPr>
              <w:t xml:space="preserve"> </w:t>
            </w:r>
            <w:r w:rsidRPr="00DD70A9">
              <w:rPr>
                <w:rFonts w:hint="eastAsia"/>
                <w:sz w:val="24"/>
                <w:szCs w:val="24"/>
                <w:rtl/>
              </w:rPr>
              <w:t>תוקפו</w:t>
            </w:r>
            <w:r w:rsidRPr="00DD70A9">
              <w:rPr>
                <w:sz w:val="24"/>
                <w:szCs w:val="24"/>
                <w:rtl/>
              </w:rPr>
              <w:t xml:space="preserve"> </w:t>
            </w:r>
            <w:r w:rsidRPr="00DD70A9">
              <w:rPr>
                <w:rFonts w:hint="eastAsia"/>
                <w:sz w:val="24"/>
                <w:szCs w:val="24"/>
                <w:rtl/>
              </w:rPr>
              <w:t>של</w:t>
            </w:r>
            <w:r w:rsidRPr="00DD70A9">
              <w:rPr>
                <w:sz w:val="24"/>
                <w:szCs w:val="24"/>
                <w:rtl/>
              </w:rPr>
              <w:t xml:space="preserve"> </w:t>
            </w:r>
            <w:r w:rsidRPr="00DD70A9">
              <w:rPr>
                <w:rFonts w:hint="eastAsia"/>
                <w:sz w:val="24"/>
                <w:szCs w:val="24"/>
                <w:rtl/>
              </w:rPr>
              <w:t>הסכם</w:t>
            </w:r>
            <w:r w:rsidRPr="00DD70A9">
              <w:rPr>
                <w:sz w:val="24"/>
                <w:szCs w:val="24"/>
                <w:rtl/>
              </w:rPr>
              <w:t xml:space="preserve"> </w:t>
            </w:r>
            <w:r w:rsidRPr="00DD70A9">
              <w:rPr>
                <w:rFonts w:hint="eastAsia"/>
                <w:sz w:val="24"/>
                <w:szCs w:val="24"/>
                <w:rtl/>
              </w:rPr>
              <w:t>זה</w:t>
            </w:r>
            <w:r w:rsidRPr="00DD70A9">
              <w:rPr>
                <w:sz w:val="24"/>
                <w:szCs w:val="24"/>
                <w:rtl/>
              </w:rPr>
              <w:t xml:space="preserve"> </w:t>
            </w:r>
            <w:r w:rsidRPr="00DD70A9">
              <w:rPr>
                <w:rFonts w:hint="eastAsia"/>
                <w:sz w:val="24"/>
                <w:szCs w:val="24"/>
                <w:rtl/>
              </w:rPr>
              <w:t>בתקופה</w:t>
            </w:r>
            <w:r w:rsidRPr="00DD70A9">
              <w:rPr>
                <w:sz w:val="24"/>
                <w:szCs w:val="24"/>
                <w:rtl/>
              </w:rPr>
              <w:t xml:space="preserve"> </w:t>
            </w:r>
            <w:r w:rsidRPr="00DD70A9">
              <w:rPr>
                <w:rFonts w:hint="eastAsia"/>
                <w:sz w:val="24"/>
                <w:szCs w:val="24"/>
                <w:rtl/>
              </w:rPr>
              <w:t>השווה</w:t>
            </w:r>
            <w:r w:rsidRPr="00DD70A9">
              <w:rPr>
                <w:sz w:val="24"/>
                <w:szCs w:val="24"/>
                <w:rtl/>
              </w:rPr>
              <w:t xml:space="preserve"> </w:t>
            </w:r>
            <w:r w:rsidRPr="00DD70A9">
              <w:rPr>
                <w:rFonts w:hint="eastAsia"/>
                <w:sz w:val="24"/>
                <w:szCs w:val="24"/>
                <w:rtl/>
              </w:rPr>
              <w:t>לזמן</w:t>
            </w:r>
            <w:r w:rsidRPr="00DD70A9">
              <w:rPr>
                <w:sz w:val="24"/>
                <w:szCs w:val="24"/>
                <w:rtl/>
              </w:rPr>
              <w:t xml:space="preserve"> </w:t>
            </w:r>
            <w:r w:rsidRPr="00DD70A9">
              <w:rPr>
                <w:rFonts w:hint="eastAsia"/>
                <w:sz w:val="24"/>
                <w:szCs w:val="24"/>
                <w:rtl/>
              </w:rPr>
              <w:t>השבת</w:t>
            </w:r>
            <w:r w:rsidRPr="00783BF6">
              <w:rPr>
                <w:rFonts w:hint="eastAsia"/>
                <w:sz w:val="24"/>
                <w:szCs w:val="24"/>
                <w:rtl/>
              </w:rPr>
              <w:t>ת</w:t>
            </w:r>
            <w:r w:rsidRPr="00DD70A9">
              <w:rPr>
                <w:sz w:val="24"/>
                <w:szCs w:val="24"/>
                <w:rtl/>
              </w:rPr>
              <w:t xml:space="preserve"> </w:t>
            </w:r>
            <w:r w:rsidRPr="00DD70A9">
              <w:rPr>
                <w:rFonts w:hint="eastAsia"/>
                <w:sz w:val="24"/>
                <w:szCs w:val="24"/>
                <w:rtl/>
              </w:rPr>
              <w:t>המערכת</w:t>
            </w:r>
            <w:r w:rsidRPr="00DD70A9">
              <w:rPr>
                <w:sz w:val="24"/>
                <w:szCs w:val="24"/>
                <w:rtl/>
              </w:rPr>
              <w:t xml:space="preserve"> </w:t>
            </w:r>
            <w:r w:rsidRPr="00DD70A9">
              <w:rPr>
                <w:rFonts w:hint="eastAsia"/>
                <w:sz w:val="24"/>
                <w:szCs w:val="24"/>
                <w:rtl/>
              </w:rPr>
              <w:t>ללא</w:t>
            </w:r>
            <w:r w:rsidRPr="00DD70A9">
              <w:rPr>
                <w:sz w:val="24"/>
                <w:szCs w:val="24"/>
                <w:rtl/>
              </w:rPr>
              <w:t xml:space="preserve"> </w:t>
            </w:r>
            <w:r w:rsidRPr="00DD70A9">
              <w:rPr>
                <w:rFonts w:hint="eastAsia"/>
                <w:sz w:val="24"/>
                <w:szCs w:val="24"/>
                <w:rtl/>
              </w:rPr>
              <w:t>תמורה</w:t>
            </w:r>
            <w:r w:rsidRPr="00DD70A9">
              <w:rPr>
                <w:sz w:val="24"/>
                <w:szCs w:val="24"/>
                <w:rtl/>
              </w:rPr>
              <w:t xml:space="preserve"> </w:t>
            </w:r>
            <w:r w:rsidRPr="00DD70A9">
              <w:rPr>
                <w:rFonts w:hint="eastAsia"/>
                <w:sz w:val="24"/>
                <w:szCs w:val="24"/>
                <w:rtl/>
              </w:rPr>
              <w:t>נוספת</w:t>
            </w:r>
            <w:r w:rsidRPr="00DD70A9">
              <w:rPr>
                <w:sz w:val="24"/>
                <w:szCs w:val="24"/>
                <w:rtl/>
              </w:rPr>
              <w:t xml:space="preserve"> </w:t>
            </w:r>
            <w:r w:rsidRPr="00DD70A9">
              <w:rPr>
                <w:rFonts w:hint="eastAsia"/>
                <w:sz w:val="24"/>
                <w:szCs w:val="24"/>
                <w:rtl/>
              </w:rPr>
              <w:t>מאת</w:t>
            </w:r>
            <w:r w:rsidRPr="00DD70A9">
              <w:rPr>
                <w:sz w:val="24"/>
                <w:szCs w:val="24"/>
                <w:rtl/>
              </w:rPr>
              <w:t xml:space="preserve"> </w:t>
            </w:r>
            <w:r w:rsidRPr="00DD70A9">
              <w:rPr>
                <w:rFonts w:hint="eastAsia"/>
                <w:sz w:val="24"/>
                <w:szCs w:val="24"/>
                <w:rtl/>
              </w:rPr>
              <w:t>הרשות</w:t>
            </w:r>
            <w:r w:rsidRPr="00DD70A9">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6.3.4</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להחזיק</w:t>
            </w:r>
            <w:r w:rsidRPr="00783BF6">
              <w:rPr>
                <w:sz w:val="24"/>
                <w:szCs w:val="24"/>
                <w:rtl/>
              </w:rPr>
              <w:t xml:space="preserve"> </w:t>
            </w:r>
            <w:r w:rsidRPr="00783BF6">
              <w:rPr>
                <w:rFonts w:hint="eastAsia"/>
                <w:sz w:val="24"/>
                <w:szCs w:val="24"/>
                <w:rtl/>
              </w:rPr>
              <w:t>בארץ</w:t>
            </w:r>
            <w:r w:rsidRPr="00783BF6">
              <w:rPr>
                <w:sz w:val="24"/>
                <w:szCs w:val="24"/>
                <w:rtl/>
              </w:rPr>
              <w:t xml:space="preserve"> </w:t>
            </w:r>
            <w:r w:rsidRPr="00783BF6">
              <w:rPr>
                <w:rFonts w:hint="eastAsia"/>
                <w:sz w:val="24"/>
                <w:szCs w:val="24"/>
                <w:rtl/>
              </w:rPr>
              <w:t>חלפים</w:t>
            </w:r>
            <w:r w:rsidRPr="00783BF6">
              <w:rPr>
                <w:sz w:val="24"/>
                <w:szCs w:val="24"/>
                <w:rtl/>
              </w:rPr>
              <w:t xml:space="preserve"> </w:t>
            </w:r>
            <w:r w:rsidRPr="00783BF6">
              <w:rPr>
                <w:rFonts w:hint="eastAsia"/>
                <w:sz w:val="24"/>
                <w:szCs w:val="24"/>
                <w:rtl/>
              </w:rPr>
              <w:t>עיקריים</w:t>
            </w:r>
            <w:r w:rsidRPr="00783BF6">
              <w:rPr>
                <w:sz w:val="24"/>
                <w:szCs w:val="24"/>
                <w:rtl/>
              </w:rPr>
              <w:t xml:space="preserve"> </w:t>
            </w:r>
            <w:r w:rsidRPr="00783BF6">
              <w:rPr>
                <w:rFonts w:hint="eastAsia"/>
                <w:sz w:val="24"/>
                <w:szCs w:val="24"/>
                <w:rtl/>
              </w:rPr>
              <w:t>קריטיים</w:t>
            </w:r>
            <w:r w:rsidRPr="00783BF6">
              <w:rPr>
                <w:sz w:val="24"/>
                <w:szCs w:val="24"/>
                <w:rtl/>
              </w:rPr>
              <w:t xml:space="preserve"> </w:t>
            </w:r>
            <w:r w:rsidRPr="00783BF6">
              <w:rPr>
                <w:rFonts w:hint="eastAsia"/>
                <w:sz w:val="24"/>
                <w:szCs w:val="24"/>
                <w:rtl/>
              </w:rPr>
              <w:t>להפעלה</w:t>
            </w:r>
            <w:r w:rsidRPr="00783BF6">
              <w:rPr>
                <w:sz w:val="24"/>
                <w:szCs w:val="24"/>
                <w:rtl/>
              </w:rPr>
              <w:t xml:space="preserve"> </w:t>
            </w:r>
            <w:r w:rsidRPr="00783BF6">
              <w:rPr>
                <w:rFonts w:hint="eastAsia"/>
                <w:sz w:val="24"/>
                <w:szCs w:val="24"/>
                <w:rtl/>
              </w:rPr>
              <w:t>תקינה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המערכת</w:t>
            </w:r>
            <w:r w:rsidRPr="00783BF6">
              <w:rPr>
                <w:sz w:val="24"/>
                <w:szCs w:val="24"/>
                <w:rtl/>
              </w:rPr>
              <w:t xml:space="preserve"> . </w:t>
            </w:r>
            <w:r w:rsidRPr="00783BF6">
              <w:rPr>
                <w:rFonts w:hint="eastAsia"/>
                <w:sz w:val="24"/>
                <w:szCs w:val="24"/>
                <w:rtl/>
              </w:rPr>
              <w:t>החלפים</w:t>
            </w:r>
            <w:r w:rsidRPr="00783BF6">
              <w:rPr>
                <w:sz w:val="24"/>
                <w:szCs w:val="24"/>
                <w:rtl/>
              </w:rPr>
              <w:t xml:space="preserve"> </w:t>
            </w:r>
            <w:r w:rsidRPr="00783BF6">
              <w:rPr>
                <w:rFonts w:hint="eastAsia"/>
                <w:sz w:val="24"/>
                <w:szCs w:val="24"/>
                <w:rtl/>
              </w:rPr>
              <w:t>יאוחסנו</w:t>
            </w:r>
            <w:r w:rsidRPr="00783BF6">
              <w:rPr>
                <w:sz w:val="24"/>
                <w:szCs w:val="24"/>
                <w:rtl/>
              </w:rPr>
              <w:t xml:space="preserve"> </w:t>
            </w:r>
            <w:r w:rsidRPr="00783BF6">
              <w:rPr>
                <w:rFonts w:hint="eastAsia"/>
                <w:sz w:val="24"/>
                <w:szCs w:val="24"/>
                <w:rtl/>
              </w:rPr>
              <w:t>במחסן</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במידה</w:t>
            </w:r>
            <w:r w:rsidRPr="00783BF6">
              <w:rPr>
                <w:sz w:val="24"/>
                <w:szCs w:val="24"/>
                <w:rtl/>
              </w:rPr>
              <w:t xml:space="preserve"> </w:t>
            </w:r>
            <w:r w:rsidRPr="00783BF6">
              <w:rPr>
                <w:rFonts w:hint="eastAsia"/>
                <w:sz w:val="24"/>
                <w:szCs w:val="24"/>
                <w:rtl/>
              </w:rPr>
              <w:t>ויעשה</w:t>
            </w:r>
            <w:r w:rsidRPr="00783BF6">
              <w:rPr>
                <w:sz w:val="24"/>
                <w:szCs w:val="24"/>
                <w:rtl/>
              </w:rPr>
              <w:t xml:space="preserve"> </w:t>
            </w:r>
            <w:r w:rsidRPr="00783BF6">
              <w:rPr>
                <w:rFonts w:hint="eastAsia"/>
                <w:sz w:val="24"/>
                <w:szCs w:val="24"/>
                <w:rtl/>
              </w:rPr>
              <w:t>שימוש</w:t>
            </w:r>
            <w:r w:rsidRPr="00783BF6">
              <w:rPr>
                <w:sz w:val="24"/>
                <w:szCs w:val="24"/>
                <w:rtl/>
              </w:rPr>
              <w:t xml:space="preserve"> </w:t>
            </w:r>
            <w:r w:rsidRPr="00783BF6">
              <w:rPr>
                <w:rFonts w:hint="eastAsia"/>
                <w:sz w:val="24"/>
                <w:szCs w:val="24"/>
                <w:rtl/>
              </w:rPr>
              <w:t>בחלפים</w:t>
            </w:r>
            <w:r w:rsidRPr="00783BF6">
              <w:rPr>
                <w:sz w:val="24"/>
                <w:szCs w:val="24"/>
                <w:rtl/>
              </w:rPr>
              <w:t xml:space="preserve"> </w:t>
            </w:r>
            <w:r>
              <w:rPr>
                <w:rFonts w:hint="eastAsia"/>
                <w:sz w:val="24"/>
                <w:szCs w:val="24"/>
                <w:rtl/>
              </w:rPr>
              <w:t>אלה</w:t>
            </w:r>
            <w:r>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המערכת</w:t>
            </w:r>
            <w:r w:rsidRPr="00783BF6">
              <w:rPr>
                <w:sz w:val="24"/>
                <w:szCs w:val="24"/>
                <w:rtl/>
              </w:rPr>
              <w:t xml:space="preserve"> , </w:t>
            </w: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להשלים</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החסר</w:t>
            </w:r>
            <w:r w:rsidRPr="00783BF6">
              <w:rPr>
                <w:sz w:val="24"/>
                <w:szCs w:val="24"/>
                <w:rtl/>
              </w:rPr>
              <w:t xml:space="preserve"> </w:t>
            </w:r>
            <w:r w:rsidRPr="00783BF6">
              <w:rPr>
                <w:rFonts w:hint="eastAsia"/>
                <w:sz w:val="24"/>
                <w:szCs w:val="24"/>
                <w:rtl/>
              </w:rPr>
              <w:t>במיידי</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6.3.5</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נזק</w:t>
            </w:r>
            <w:r w:rsidRPr="00783BF6">
              <w:rPr>
                <w:sz w:val="24"/>
                <w:szCs w:val="24"/>
                <w:rtl/>
              </w:rPr>
              <w:t xml:space="preserve"> </w:t>
            </w:r>
            <w:r w:rsidRPr="00783BF6">
              <w:rPr>
                <w:rFonts w:hint="eastAsia"/>
                <w:sz w:val="24"/>
                <w:szCs w:val="24"/>
                <w:rtl/>
              </w:rPr>
              <w:t>שייגרם</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משאית</w:t>
            </w:r>
            <w:r w:rsidRPr="00783BF6">
              <w:rPr>
                <w:sz w:val="24"/>
                <w:szCs w:val="24"/>
                <w:rtl/>
              </w:rPr>
              <w:t xml:space="preserve"> </w:t>
            </w:r>
            <w:r w:rsidRPr="00783BF6">
              <w:rPr>
                <w:rFonts w:hint="eastAsia"/>
                <w:sz w:val="24"/>
                <w:szCs w:val="24"/>
                <w:rtl/>
              </w:rPr>
              <w:t>ישולם</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הגורם</w:t>
            </w:r>
            <w:r w:rsidRPr="00783BF6">
              <w:rPr>
                <w:sz w:val="24"/>
                <w:szCs w:val="24"/>
                <w:rtl/>
              </w:rPr>
              <w:t xml:space="preserve"> </w:t>
            </w:r>
            <w:r w:rsidRPr="00783BF6">
              <w:rPr>
                <w:rFonts w:hint="eastAsia"/>
                <w:sz w:val="24"/>
                <w:szCs w:val="24"/>
                <w:rtl/>
              </w:rPr>
              <w:t>המזיק</w:t>
            </w:r>
            <w:r w:rsidRPr="00783BF6">
              <w:rPr>
                <w:sz w:val="24"/>
                <w:szCs w:val="24"/>
                <w:rtl/>
              </w:rPr>
              <w:t xml:space="preserve"> .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01" w:type="dxa"/>
          </w:tcPr>
          <w:p w:rsidR="009D0CC5" w:rsidRPr="00783BF6" w:rsidRDefault="009D0CC5" w:rsidP="00ED6E3E">
            <w:pPr>
              <w:spacing w:line="360" w:lineRule="auto"/>
              <w:jc w:val="both"/>
              <w:rPr>
                <w:sz w:val="24"/>
                <w:szCs w:val="24"/>
              </w:rPr>
            </w:pPr>
            <w:r w:rsidRPr="00783BF6">
              <w:rPr>
                <w:sz w:val="24"/>
                <w:szCs w:val="24"/>
                <w:rtl/>
              </w:rPr>
              <w:t>6.3.6</w:t>
            </w:r>
          </w:p>
        </w:tc>
        <w:tc>
          <w:tcPr>
            <w:tcW w:w="5665" w:type="dxa"/>
            <w:gridSpan w:val="2"/>
          </w:tcPr>
          <w:p w:rsidR="009D0CC5" w:rsidRPr="00783BF6" w:rsidRDefault="009D0CC5" w:rsidP="00ED6E3E">
            <w:pPr>
              <w:spacing w:line="360" w:lineRule="auto"/>
              <w:jc w:val="both"/>
              <w:rPr>
                <w:sz w:val="24"/>
                <w:szCs w:val="24"/>
              </w:rPr>
            </w:pPr>
            <w:r w:rsidRPr="00783BF6">
              <w:rPr>
                <w:rFonts w:hint="eastAsia"/>
                <w:sz w:val="24"/>
                <w:szCs w:val="24"/>
                <w:rtl/>
              </w:rPr>
              <w:t>נזק</w:t>
            </w:r>
            <w:r w:rsidRPr="00783BF6">
              <w:rPr>
                <w:sz w:val="24"/>
                <w:szCs w:val="24"/>
                <w:rtl/>
              </w:rPr>
              <w:t xml:space="preserve"> </w:t>
            </w:r>
            <w:r w:rsidRPr="00783BF6">
              <w:rPr>
                <w:rFonts w:hint="eastAsia"/>
                <w:sz w:val="24"/>
                <w:szCs w:val="24"/>
                <w:rtl/>
              </w:rPr>
              <w:t>למשאית</w:t>
            </w:r>
            <w:r w:rsidRPr="00783BF6">
              <w:rPr>
                <w:sz w:val="24"/>
                <w:szCs w:val="24"/>
                <w:rtl/>
              </w:rPr>
              <w:t xml:space="preserve"> </w:t>
            </w:r>
            <w:r w:rsidRPr="00783BF6">
              <w:rPr>
                <w:rFonts w:hint="eastAsia"/>
                <w:sz w:val="24"/>
                <w:szCs w:val="24"/>
                <w:rtl/>
              </w:rPr>
              <w:t>שייגרם</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באשמת</w:t>
            </w:r>
            <w:r w:rsidRPr="00783BF6">
              <w:rPr>
                <w:sz w:val="24"/>
                <w:szCs w:val="24"/>
                <w:rtl/>
              </w:rPr>
              <w:t xml:space="preserve"> </w:t>
            </w:r>
            <w:r w:rsidRPr="00783BF6">
              <w:rPr>
                <w:rFonts w:hint="eastAsia"/>
                <w:sz w:val="24"/>
                <w:szCs w:val="24"/>
                <w:rtl/>
              </w:rPr>
              <w:t>הנהג</w:t>
            </w:r>
            <w:r w:rsidRPr="00783BF6">
              <w:rPr>
                <w:sz w:val="24"/>
                <w:szCs w:val="24"/>
                <w:rtl/>
              </w:rPr>
              <w:t xml:space="preserve"> </w:t>
            </w:r>
            <w:r w:rsidRPr="00783BF6">
              <w:rPr>
                <w:rFonts w:hint="eastAsia"/>
                <w:sz w:val="24"/>
                <w:szCs w:val="24"/>
                <w:rtl/>
              </w:rPr>
              <w:t>ישולם</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החברה</w:t>
            </w:r>
            <w:r w:rsidRPr="00783BF6">
              <w:rPr>
                <w:sz w:val="24"/>
                <w:szCs w:val="24"/>
                <w:rtl/>
              </w:rPr>
              <w:t xml:space="preserve"> . </w:t>
            </w:r>
          </w:p>
        </w:tc>
      </w:tr>
      <w:tr w:rsidR="009D0CC5" w:rsidRPr="00783BF6" w:rsidTr="00ED6E3E">
        <w:tc>
          <w:tcPr>
            <w:tcW w:w="9030" w:type="dxa"/>
            <w:gridSpan w:val="6"/>
          </w:tcPr>
          <w:p w:rsidR="009D0CC5" w:rsidRPr="00783BF6" w:rsidRDefault="009D0CC5" w:rsidP="00ED6E3E">
            <w:pPr>
              <w:spacing w:line="360" w:lineRule="auto"/>
              <w:jc w:val="both"/>
              <w:rPr>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הינו</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p>
          <w:p w:rsidR="009D0CC5" w:rsidRDefault="009D0CC5" w:rsidP="00ED6E3E">
            <w:pPr>
              <w:spacing w:line="360" w:lineRule="auto"/>
              <w:jc w:val="both"/>
              <w:rPr>
                <w:sz w:val="24"/>
                <w:szCs w:val="24"/>
                <w:rtl/>
              </w:rPr>
            </w:pPr>
          </w:p>
          <w:p w:rsidR="009D0CC5" w:rsidRDefault="009D0CC5" w:rsidP="00ED6E3E">
            <w:pPr>
              <w:spacing w:line="360" w:lineRule="auto"/>
              <w:jc w:val="both"/>
              <w:rPr>
                <w:sz w:val="24"/>
                <w:szCs w:val="24"/>
                <w:rtl/>
              </w:rPr>
            </w:pPr>
          </w:p>
          <w:p w:rsidR="009D0CC5" w:rsidRDefault="009D0CC5" w:rsidP="00ED6E3E">
            <w:pPr>
              <w:spacing w:line="360" w:lineRule="auto"/>
              <w:jc w:val="both"/>
              <w:rPr>
                <w:sz w:val="24"/>
                <w:szCs w:val="24"/>
                <w:rtl/>
              </w:rPr>
            </w:pP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7.</w:t>
            </w:r>
          </w:p>
        </w:tc>
        <w:tc>
          <w:tcPr>
            <w:tcW w:w="8372" w:type="dxa"/>
            <w:gridSpan w:val="5"/>
          </w:tcPr>
          <w:p w:rsidR="009D0CC5" w:rsidRPr="00783BF6" w:rsidRDefault="009D0CC5" w:rsidP="00ED6E3E">
            <w:pPr>
              <w:spacing w:line="360" w:lineRule="auto"/>
              <w:jc w:val="both"/>
              <w:rPr>
                <w:sz w:val="24"/>
                <w:szCs w:val="24"/>
                <w:rtl/>
              </w:rPr>
            </w:pPr>
            <w:r w:rsidRPr="00783BF6">
              <w:rPr>
                <w:b/>
                <w:bCs/>
                <w:sz w:val="24"/>
                <w:szCs w:val="24"/>
                <w:u w:val="single"/>
                <w:rtl/>
              </w:rPr>
              <w:t xml:space="preserve">7.1 </w:t>
            </w:r>
            <w:r w:rsidRPr="00783BF6">
              <w:rPr>
                <w:rFonts w:hint="eastAsia"/>
                <w:b/>
                <w:bCs/>
                <w:sz w:val="24"/>
                <w:szCs w:val="24"/>
                <w:u w:val="single"/>
                <w:rtl/>
              </w:rPr>
              <w:t>האתר</w:t>
            </w:r>
            <w:r w:rsidRPr="00783BF6">
              <w:rPr>
                <w:b/>
                <w:bCs/>
                <w:sz w:val="24"/>
                <w:szCs w:val="24"/>
                <w:u w:val="single"/>
                <w:rtl/>
              </w:rPr>
              <w:t xml:space="preserve"> </w:t>
            </w:r>
            <w:r w:rsidRPr="00783BF6">
              <w:rPr>
                <w:rFonts w:hint="eastAsia"/>
                <w:b/>
                <w:bCs/>
                <w:sz w:val="24"/>
                <w:szCs w:val="24"/>
                <w:u w:val="single"/>
                <w:rtl/>
              </w:rPr>
              <w:t>בו</w:t>
            </w:r>
            <w:r w:rsidRPr="00783BF6">
              <w:rPr>
                <w:b/>
                <w:bCs/>
                <w:sz w:val="24"/>
                <w:szCs w:val="24"/>
                <w:u w:val="single"/>
                <w:rtl/>
              </w:rPr>
              <w:t xml:space="preserve">  </w:t>
            </w:r>
            <w:r w:rsidRPr="00783BF6">
              <w:rPr>
                <w:rFonts w:hint="eastAsia"/>
                <w:b/>
                <w:bCs/>
                <w:sz w:val="24"/>
                <w:szCs w:val="24"/>
                <w:u w:val="single"/>
                <w:rtl/>
              </w:rPr>
              <w:t>יינתן</w:t>
            </w:r>
            <w:r w:rsidRPr="00783BF6">
              <w:rPr>
                <w:b/>
                <w:bCs/>
                <w:sz w:val="24"/>
                <w:szCs w:val="24"/>
                <w:u w:val="single"/>
                <w:rtl/>
              </w:rPr>
              <w:t xml:space="preserve"> </w:t>
            </w:r>
            <w:r w:rsidRPr="00783BF6">
              <w:rPr>
                <w:rFonts w:hint="eastAsia"/>
                <w:b/>
                <w:bCs/>
                <w:sz w:val="24"/>
                <w:szCs w:val="24"/>
                <w:u w:val="single"/>
                <w:rtl/>
              </w:rPr>
              <w:t>השירות</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DD70A9" w:rsidRDefault="009D0CC5" w:rsidP="00ED6E3E">
            <w:pPr>
              <w:spacing w:line="360" w:lineRule="auto"/>
              <w:jc w:val="both"/>
              <w:rPr>
                <w:sz w:val="24"/>
                <w:szCs w:val="24"/>
                <w:rtl/>
              </w:rPr>
            </w:pPr>
            <w:r w:rsidRPr="00783BF6">
              <w:rPr>
                <w:rFonts w:hint="eastAsia"/>
                <w:sz w:val="24"/>
                <w:szCs w:val="24"/>
                <w:rtl/>
              </w:rPr>
              <w:t>השירות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יינתן</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b/>
                <w:bCs/>
                <w:sz w:val="24"/>
                <w:szCs w:val="24"/>
                <w:rtl/>
              </w:rPr>
              <w:t>אשדוד</w:t>
            </w:r>
            <w:r w:rsidRPr="00783BF6">
              <w:rPr>
                <w:b/>
                <w:bCs/>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tl/>
              </w:rPr>
            </w:pPr>
            <w:r w:rsidRPr="00783BF6">
              <w:rPr>
                <w:b/>
                <w:bCs/>
                <w:sz w:val="24"/>
                <w:szCs w:val="24"/>
                <w:u w:val="single"/>
                <w:rtl/>
              </w:rPr>
              <w:t xml:space="preserve">7.2 </w:t>
            </w:r>
            <w:r w:rsidRPr="00783BF6">
              <w:rPr>
                <w:rFonts w:hint="eastAsia"/>
                <w:b/>
                <w:bCs/>
                <w:sz w:val="24"/>
                <w:szCs w:val="24"/>
                <w:u w:val="single"/>
                <w:rtl/>
              </w:rPr>
              <w:t>תיקונים</w:t>
            </w:r>
            <w:r w:rsidRPr="00783BF6">
              <w:rPr>
                <w:b/>
                <w:bCs/>
                <w:sz w:val="24"/>
                <w:szCs w:val="24"/>
                <w:u w:val="single"/>
                <w:rtl/>
              </w:rPr>
              <w:t xml:space="preserve"> </w:t>
            </w:r>
            <w:r w:rsidRPr="00783BF6">
              <w:rPr>
                <w:rFonts w:hint="eastAsia"/>
                <w:b/>
                <w:bCs/>
                <w:sz w:val="24"/>
                <w:szCs w:val="24"/>
                <w:u w:val="single"/>
                <w:rtl/>
              </w:rPr>
              <w:t>מחוץ</w:t>
            </w:r>
            <w:r w:rsidRPr="00783BF6">
              <w:rPr>
                <w:b/>
                <w:bCs/>
                <w:sz w:val="24"/>
                <w:szCs w:val="24"/>
                <w:u w:val="single"/>
                <w:rtl/>
              </w:rPr>
              <w:t xml:space="preserve"> </w:t>
            </w:r>
            <w:r w:rsidRPr="00783BF6">
              <w:rPr>
                <w:rFonts w:hint="eastAsia"/>
                <w:b/>
                <w:bCs/>
                <w:sz w:val="24"/>
                <w:szCs w:val="24"/>
                <w:u w:val="single"/>
                <w:rtl/>
              </w:rPr>
              <w:t>לאתר</w:t>
            </w:r>
            <w:r w:rsidRPr="00783BF6">
              <w:rPr>
                <w:b/>
                <w:bCs/>
                <w:sz w:val="24"/>
                <w:szCs w:val="24"/>
                <w:u w:val="single"/>
                <w:rtl/>
              </w:rPr>
              <w:t xml:space="preserve"> </w:t>
            </w:r>
            <w:r w:rsidRPr="00783BF6">
              <w:rPr>
                <w:rFonts w:hint="eastAsia"/>
                <w:b/>
                <w:bCs/>
                <w:sz w:val="24"/>
                <w:szCs w:val="24"/>
                <w:u w:val="single"/>
                <w:rtl/>
              </w:rPr>
              <w:t>ההפעלה</w:t>
            </w:r>
            <w:r w:rsidRPr="00783BF6">
              <w:rPr>
                <w:b/>
                <w:bCs/>
                <w:sz w:val="24"/>
                <w:szCs w:val="24"/>
                <w:u w:val="single"/>
                <w:rtl/>
              </w:rPr>
              <w:t xml:space="preserve"> </w:t>
            </w:r>
            <w:r w:rsidRPr="00783BF6">
              <w:rPr>
                <w:rFonts w:hint="eastAsia"/>
                <w:b/>
                <w:bCs/>
                <w:sz w:val="24"/>
                <w:szCs w:val="24"/>
                <w:u w:val="single"/>
                <w:rtl/>
              </w:rPr>
              <w:t>של</w:t>
            </w:r>
            <w:r w:rsidRPr="00783BF6">
              <w:rPr>
                <w:b/>
                <w:bCs/>
                <w:sz w:val="24"/>
                <w:szCs w:val="24"/>
                <w:u w:val="single"/>
                <w:rtl/>
              </w:rPr>
              <w:t xml:space="preserve"> </w:t>
            </w:r>
            <w:r w:rsidRPr="00783BF6">
              <w:rPr>
                <w:rFonts w:hint="eastAsia"/>
                <w:b/>
                <w:bCs/>
                <w:sz w:val="24"/>
                <w:szCs w:val="24"/>
                <w:u w:val="single"/>
                <w:rtl/>
              </w:rPr>
              <w:t>המערכת</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8372" w:type="dxa"/>
            <w:gridSpan w:val="5"/>
          </w:tcPr>
          <w:p w:rsidR="009D0CC5" w:rsidRPr="00783BF6" w:rsidRDefault="009D0CC5" w:rsidP="00ED6E3E">
            <w:pPr>
              <w:spacing w:line="360" w:lineRule="auto"/>
              <w:jc w:val="both"/>
              <w:rPr>
                <w:sz w:val="24"/>
                <w:szCs w:val="24"/>
              </w:rPr>
            </w:pPr>
            <w:r w:rsidRPr="00783BF6">
              <w:rPr>
                <w:rFonts w:hint="eastAsia"/>
                <w:sz w:val="24"/>
                <w:szCs w:val="24"/>
                <w:rtl/>
              </w:rPr>
              <w:t>במידה</w:t>
            </w:r>
            <w:r w:rsidRPr="00783BF6">
              <w:rPr>
                <w:sz w:val="24"/>
                <w:szCs w:val="24"/>
                <w:rtl/>
              </w:rPr>
              <w:t xml:space="preserve"> </w:t>
            </w:r>
            <w:r w:rsidRPr="00783BF6">
              <w:rPr>
                <w:rFonts w:hint="eastAsia"/>
                <w:sz w:val="24"/>
                <w:szCs w:val="24"/>
                <w:rtl/>
              </w:rPr>
              <w:t>ועל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לתקן</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יש</w:t>
            </w:r>
            <w:r w:rsidRPr="00783BF6">
              <w:rPr>
                <w:sz w:val="24"/>
                <w:szCs w:val="24"/>
                <w:rtl/>
              </w:rPr>
              <w:t xml:space="preserve"> </w:t>
            </w:r>
            <w:r w:rsidRPr="00783BF6">
              <w:rPr>
                <w:rFonts w:hint="eastAsia"/>
                <w:sz w:val="24"/>
                <w:szCs w:val="24"/>
                <w:rtl/>
              </w:rPr>
              <w:t>צורך</w:t>
            </w:r>
            <w:r w:rsidRPr="00783BF6">
              <w:rPr>
                <w:sz w:val="24"/>
                <w:szCs w:val="24"/>
                <w:rtl/>
              </w:rPr>
              <w:t xml:space="preserve"> </w:t>
            </w:r>
            <w:r w:rsidRPr="00783BF6">
              <w:rPr>
                <w:rFonts w:hint="eastAsia"/>
                <w:sz w:val="24"/>
                <w:szCs w:val="24"/>
                <w:rtl/>
              </w:rPr>
              <w:t>להובילו</w:t>
            </w:r>
            <w:r w:rsidRPr="00783BF6">
              <w:rPr>
                <w:sz w:val="24"/>
                <w:szCs w:val="24"/>
                <w:rtl/>
              </w:rPr>
              <w:t xml:space="preserve"> </w:t>
            </w:r>
            <w:r w:rsidRPr="00783BF6">
              <w:rPr>
                <w:rFonts w:hint="eastAsia"/>
                <w:sz w:val="24"/>
                <w:szCs w:val="24"/>
                <w:rtl/>
              </w:rPr>
              <w:t>לבית</w:t>
            </w:r>
            <w:r w:rsidRPr="00783BF6">
              <w:rPr>
                <w:sz w:val="24"/>
                <w:szCs w:val="24"/>
                <w:rtl/>
              </w:rPr>
              <w:t xml:space="preserve"> </w:t>
            </w:r>
            <w:r w:rsidRPr="00783BF6">
              <w:rPr>
                <w:rFonts w:hint="eastAsia"/>
                <w:sz w:val="24"/>
                <w:szCs w:val="24"/>
                <w:rtl/>
              </w:rPr>
              <w:t>המלאכה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למקום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שהחברה</w:t>
            </w:r>
            <w:r w:rsidRPr="00783BF6">
              <w:rPr>
                <w:sz w:val="24"/>
                <w:szCs w:val="24"/>
                <w:rtl/>
              </w:rPr>
              <w:t xml:space="preserve"> </w:t>
            </w:r>
            <w:r w:rsidRPr="00783BF6">
              <w:rPr>
                <w:rFonts w:hint="eastAsia"/>
                <w:sz w:val="24"/>
                <w:szCs w:val="24"/>
                <w:rtl/>
              </w:rPr>
              <w:t>תקבע</w:t>
            </w:r>
            <w:r w:rsidRPr="00783BF6">
              <w:rPr>
                <w:sz w:val="24"/>
                <w:szCs w:val="24"/>
                <w:rtl/>
              </w:rPr>
              <w:t xml:space="preserve">, </w:t>
            </w:r>
            <w:r w:rsidRPr="00783BF6">
              <w:rPr>
                <w:rFonts w:hint="eastAsia"/>
                <w:sz w:val="24"/>
                <w:szCs w:val="24"/>
                <w:rtl/>
              </w:rPr>
              <w:t>תוטל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העלויות</w:t>
            </w:r>
            <w:r w:rsidRPr="00783BF6">
              <w:rPr>
                <w:sz w:val="24"/>
                <w:szCs w:val="24"/>
                <w:rtl/>
              </w:rPr>
              <w:t xml:space="preserve"> </w:t>
            </w:r>
            <w:r w:rsidRPr="00783BF6">
              <w:rPr>
                <w:rFonts w:hint="eastAsia"/>
                <w:sz w:val="24"/>
                <w:szCs w:val="24"/>
                <w:rtl/>
              </w:rPr>
              <w:t>הנובעות</w:t>
            </w:r>
            <w:r w:rsidRPr="00783BF6">
              <w:rPr>
                <w:sz w:val="24"/>
                <w:szCs w:val="24"/>
                <w:rtl/>
              </w:rPr>
              <w:t xml:space="preserve"> </w:t>
            </w:r>
            <w:r w:rsidRPr="00783BF6">
              <w:rPr>
                <w:rFonts w:hint="eastAsia"/>
                <w:sz w:val="24"/>
                <w:szCs w:val="24"/>
                <w:rtl/>
              </w:rPr>
              <w:t>מכך</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עלויות</w:t>
            </w:r>
            <w:r w:rsidRPr="00783BF6">
              <w:rPr>
                <w:sz w:val="24"/>
                <w:szCs w:val="24"/>
                <w:rtl/>
              </w:rPr>
              <w:t xml:space="preserve"> </w:t>
            </w:r>
            <w:r w:rsidRPr="00783BF6">
              <w:rPr>
                <w:rFonts w:hint="eastAsia"/>
                <w:sz w:val="24"/>
                <w:szCs w:val="24"/>
                <w:rtl/>
              </w:rPr>
              <w:t>הובלה</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וביטוח</w:t>
            </w:r>
            <w:r w:rsidRPr="00783BF6">
              <w:rPr>
                <w:sz w:val="24"/>
                <w:szCs w:val="24"/>
                <w:rtl/>
              </w:rPr>
              <w:t xml:space="preserve"> </w:t>
            </w:r>
            <w:r w:rsidRPr="00783BF6">
              <w:rPr>
                <w:rFonts w:hint="eastAsia"/>
                <w:sz w:val="24"/>
                <w:szCs w:val="24"/>
                <w:rtl/>
              </w:rPr>
              <w:t>החלק</w:t>
            </w:r>
            <w:r w:rsidRPr="00783BF6">
              <w:rPr>
                <w:sz w:val="24"/>
                <w:szCs w:val="24"/>
                <w:rtl/>
              </w:rPr>
              <w:t xml:space="preserve"> </w:t>
            </w:r>
            <w:r w:rsidRPr="00783BF6">
              <w:rPr>
                <w:rFonts w:hint="eastAsia"/>
                <w:sz w:val="24"/>
                <w:szCs w:val="24"/>
                <w:rtl/>
              </w:rPr>
              <w:t>עד</w:t>
            </w:r>
            <w:r w:rsidRPr="00783BF6">
              <w:rPr>
                <w:sz w:val="24"/>
                <w:szCs w:val="24"/>
                <w:rtl/>
              </w:rPr>
              <w:t xml:space="preserve"> </w:t>
            </w:r>
            <w:r w:rsidRPr="00783BF6">
              <w:rPr>
                <w:rFonts w:hint="eastAsia"/>
                <w:sz w:val="24"/>
                <w:szCs w:val="24"/>
                <w:rtl/>
              </w:rPr>
              <w:t>להרכבתו</w:t>
            </w:r>
            <w:r w:rsidRPr="00783BF6">
              <w:rPr>
                <w:sz w:val="24"/>
                <w:szCs w:val="24"/>
                <w:rtl/>
              </w:rPr>
              <w:t xml:space="preserve"> </w:t>
            </w:r>
            <w:r w:rsidRPr="00783BF6">
              <w:rPr>
                <w:rFonts w:hint="eastAsia"/>
                <w:sz w:val="24"/>
                <w:szCs w:val="24"/>
                <w:rtl/>
              </w:rPr>
              <w:t>חזרה</w:t>
            </w:r>
            <w:r w:rsidRPr="00783BF6">
              <w:rPr>
                <w:sz w:val="24"/>
                <w:szCs w:val="24"/>
                <w:rtl/>
              </w:rPr>
              <w:t xml:space="preserve"> </w:t>
            </w:r>
            <w:r w:rsidRPr="00783BF6">
              <w:rPr>
                <w:rFonts w:hint="eastAsia"/>
                <w:sz w:val="24"/>
                <w:szCs w:val="24"/>
                <w:rtl/>
              </w:rPr>
              <w:t>במערכת</w:t>
            </w:r>
            <w:r w:rsidRPr="00783BF6">
              <w:rPr>
                <w:sz w:val="24"/>
                <w:szCs w:val="24"/>
                <w:rtl/>
              </w:rPr>
              <w:t>.</w:t>
            </w:r>
          </w:p>
        </w:tc>
      </w:tr>
      <w:tr w:rsidR="009D0CC5" w:rsidRPr="00783BF6" w:rsidTr="00ED6E3E">
        <w:tc>
          <w:tcPr>
            <w:tcW w:w="9030" w:type="dxa"/>
            <w:gridSpan w:val="6"/>
          </w:tcPr>
          <w:p w:rsidR="009D0CC5" w:rsidRPr="00783BF6" w:rsidRDefault="009D0CC5" w:rsidP="00ED6E3E">
            <w:pPr>
              <w:spacing w:line="360" w:lineRule="auto"/>
              <w:jc w:val="both"/>
              <w:rPr>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הינו</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C04DF3" w:rsidRDefault="009D0CC5" w:rsidP="00ED6E3E">
            <w:pPr>
              <w:spacing w:line="360" w:lineRule="auto"/>
              <w:jc w:val="both"/>
              <w:rPr>
                <w:b/>
                <w:bCs/>
                <w:sz w:val="24"/>
                <w:szCs w:val="24"/>
              </w:rPr>
            </w:pPr>
            <w:r w:rsidRPr="00783BF6">
              <w:rPr>
                <w:b/>
                <w:bCs/>
                <w:sz w:val="24"/>
                <w:szCs w:val="24"/>
                <w:rtl/>
              </w:rPr>
              <w:t>8.</w:t>
            </w:r>
          </w:p>
        </w:tc>
        <w:tc>
          <w:tcPr>
            <w:tcW w:w="8372" w:type="dxa"/>
            <w:gridSpan w:val="5"/>
          </w:tcPr>
          <w:p w:rsidR="009D0CC5" w:rsidRPr="00DD70A9" w:rsidRDefault="009D0CC5" w:rsidP="00ED6E3E">
            <w:pPr>
              <w:spacing w:line="360" w:lineRule="auto"/>
              <w:jc w:val="both"/>
              <w:rPr>
                <w:b/>
                <w:bCs/>
                <w:sz w:val="24"/>
                <w:szCs w:val="24"/>
                <w:rtl/>
              </w:rPr>
            </w:pPr>
            <w:r w:rsidRPr="00783BF6">
              <w:rPr>
                <w:rFonts w:hint="eastAsia"/>
                <w:b/>
                <w:bCs/>
                <w:sz w:val="24"/>
                <w:szCs w:val="24"/>
                <w:u w:val="single"/>
                <w:rtl/>
              </w:rPr>
              <w:t>התמורה</w:t>
            </w:r>
            <w:r>
              <w:rPr>
                <w:b/>
                <w:bCs/>
                <w:sz w:val="24"/>
                <w:szCs w:val="24"/>
                <w:rtl/>
              </w:rPr>
              <w:t xml:space="preserve"> </w:t>
            </w:r>
            <w:r>
              <w:rPr>
                <w:rFonts w:hint="eastAsia"/>
                <w:b/>
                <w:bCs/>
                <w:sz w:val="24"/>
                <w:szCs w:val="24"/>
                <w:rtl/>
              </w:rPr>
              <w:t>ותנאי</w:t>
            </w:r>
            <w:r>
              <w:rPr>
                <w:b/>
                <w:bCs/>
                <w:sz w:val="24"/>
                <w:szCs w:val="24"/>
                <w:rtl/>
              </w:rPr>
              <w:t xml:space="preserve"> </w:t>
            </w:r>
            <w:r>
              <w:rPr>
                <w:rFonts w:hint="eastAsia"/>
                <w:b/>
                <w:bCs/>
                <w:sz w:val="24"/>
                <w:szCs w:val="24"/>
                <w:rtl/>
              </w:rPr>
              <w:t>הצמדה</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8.1</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תמורת</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תשלם</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סך</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r>
            <w:r w:rsidRPr="00783BF6">
              <w:rPr>
                <w:sz w:val="24"/>
                <w:szCs w:val="24"/>
                <w:rtl/>
              </w:rPr>
              <w:softHyphen/>
              <w:t>________</w:t>
            </w:r>
            <w:r w:rsidRPr="00783BF6">
              <w:rPr>
                <w:rFonts w:hint="eastAsia"/>
                <w:sz w:val="24"/>
                <w:szCs w:val="24"/>
                <w:rtl/>
              </w:rPr>
              <w:t>בתוספת</w:t>
            </w:r>
            <w:r w:rsidRPr="00783BF6">
              <w:rPr>
                <w:sz w:val="24"/>
                <w:szCs w:val="24"/>
                <w:rtl/>
              </w:rPr>
              <w:t xml:space="preserve"> </w:t>
            </w:r>
            <w:r w:rsidRPr="00783BF6">
              <w:rPr>
                <w:rFonts w:hint="eastAsia"/>
                <w:sz w:val="24"/>
                <w:szCs w:val="24"/>
                <w:rtl/>
              </w:rPr>
              <w:t>מע</w:t>
            </w:r>
            <w:r w:rsidRPr="00783BF6">
              <w:rPr>
                <w:sz w:val="24"/>
                <w:szCs w:val="24"/>
                <w:rtl/>
              </w:rPr>
              <w:t>"</w:t>
            </w:r>
            <w:r w:rsidRPr="00783BF6">
              <w:rPr>
                <w:rFonts w:hint="eastAsia"/>
                <w:sz w:val="24"/>
                <w:szCs w:val="24"/>
                <w:rtl/>
              </w:rPr>
              <w:t>מ</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שירות</w:t>
            </w:r>
            <w:r w:rsidRPr="00783BF6">
              <w:rPr>
                <w:sz w:val="24"/>
                <w:szCs w:val="24"/>
                <w:rtl/>
              </w:rPr>
              <w:t xml:space="preserve"> .</w:t>
            </w:r>
          </w:p>
          <w:p w:rsidR="009D0CC5" w:rsidRPr="00783BF6" w:rsidRDefault="009D0CC5" w:rsidP="00D8042A">
            <w:pPr>
              <w:spacing w:line="360" w:lineRule="auto"/>
              <w:jc w:val="both"/>
              <w:rPr>
                <w:sz w:val="24"/>
                <w:szCs w:val="24"/>
                <w:rtl/>
              </w:rPr>
            </w:pPr>
            <w:r w:rsidRPr="00783BF6">
              <w:rPr>
                <w:rFonts w:hint="eastAsia"/>
                <w:sz w:val="24"/>
                <w:szCs w:val="24"/>
                <w:rtl/>
              </w:rPr>
              <w:t>תמורה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צמודה</w:t>
            </w:r>
            <w:r w:rsidRPr="00783BF6">
              <w:rPr>
                <w:sz w:val="24"/>
                <w:szCs w:val="24"/>
                <w:rtl/>
              </w:rPr>
              <w:t xml:space="preserve">  </w:t>
            </w:r>
            <w:r w:rsidRPr="00783BF6">
              <w:rPr>
                <w:rFonts w:hint="eastAsia"/>
                <w:sz w:val="24"/>
                <w:szCs w:val="24"/>
                <w:rtl/>
              </w:rPr>
              <w:t>למדד</w:t>
            </w:r>
            <w:r w:rsidRPr="00783BF6">
              <w:rPr>
                <w:sz w:val="24"/>
                <w:szCs w:val="24"/>
                <w:rtl/>
              </w:rPr>
              <w:t xml:space="preserve"> </w:t>
            </w:r>
            <w:r w:rsidRPr="00783BF6">
              <w:rPr>
                <w:rFonts w:hint="eastAsia"/>
                <w:sz w:val="24"/>
                <w:szCs w:val="24"/>
                <w:rtl/>
              </w:rPr>
              <w:t>המחירים</w:t>
            </w:r>
            <w:r w:rsidRPr="00783BF6">
              <w:rPr>
                <w:sz w:val="24"/>
                <w:szCs w:val="24"/>
                <w:rtl/>
              </w:rPr>
              <w:t xml:space="preserve"> </w:t>
            </w:r>
            <w:r w:rsidRPr="00783BF6">
              <w:rPr>
                <w:rFonts w:hint="eastAsia"/>
                <w:sz w:val="24"/>
                <w:szCs w:val="24"/>
                <w:rtl/>
              </w:rPr>
              <w:t>לצרכן</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בשקלים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שער</w:t>
            </w:r>
            <w:r w:rsidRPr="00783BF6">
              <w:rPr>
                <w:sz w:val="24"/>
                <w:szCs w:val="24"/>
                <w:rtl/>
              </w:rPr>
              <w:t xml:space="preserve"> </w:t>
            </w:r>
            <w:r w:rsidRPr="00783BF6">
              <w:rPr>
                <w:rFonts w:hint="eastAsia"/>
                <w:sz w:val="24"/>
                <w:szCs w:val="24"/>
                <w:rtl/>
              </w:rPr>
              <w:t>הדולר</w:t>
            </w:r>
            <w:r w:rsidRPr="00783BF6">
              <w:rPr>
                <w:sz w:val="24"/>
                <w:szCs w:val="24"/>
                <w:rtl/>
              </w:rPr>
              <w:t xml:space="preserve"> </w:t>
            </w:r>
            <w:r w:rsidRPr="00783BF6">
              <w:rPr>
                <w:rFonts w:hint="eastAsia"/>
                <w:sz w:val="24"/>
                <w:szCs w:val="24"/>
                <w:rtl/>
              </w:rPr>
              <w:t>ביום</w:t>
            </w:r>
            <w:r w:rsidRPr="00783BF6">
              <w:rPr>
                <w:sz w:val="24"/>
                <w:szCs w:val="24"/>
                <w:rtl/>
              </w:rPr>
              <w:t xml:space="preserve"> </w:t>
            </w:r>
            <w:r w:rsidRPr="00783BF6">
              <w:rPr>
                <w:rFonts w:hint="eastAsia"/>
                <w:sz w:val="24"/>
                <w:szCs w:val="24"/>
                <w:rtl/>
              </w:rPr>
              <w:t>חתימת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תמורת</w:t>
            </w:r>
            <w:r w:rsidRPr="00783BF6">
              <w:rPr>
                <w:sz w:val="24"/>
                <w:szCs w:val="24"/>
                <w:rtl/>
              </w:rPr>
              <w:t xml:space="preserve"> </w:t>
            </w:r>
            <w:r w:rsidRPr="00783BF6">
              <w:rPr>
                <w:rFonts w:hint="eastAsia"/>
                <w:sz w:val="24"/>
                <w:szCs w:val="24"/>
                <w:rtl/>
              </w:rPr>
              <w:t>שעת</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שירותי</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במסגרת</w:t>
            </w:r>
            <w:r w:rsidRPr="00783BF6">
              <w:rPr>
                <w:sz w:val="24"/>
                <w:szCs w:val="24"/>
                <w:rtl/>
              </w:rPr>
              <w:t xml:space="preserve"> </w:t>
            </w:r>
            <w:r w:rsidRPr="00783BF6">
              <w:rPr>
                <w:rFonts w:hint="eastAsia"/>
                <w:sz w:val="24"/>
                <w:szCs w:val="24"/>
                <w:rtl/>
              </w:rPr>
              <w:t>סעיף</w:t>
            </w:r>
            <w:r w:rsidRPr="00783BF6">
              <w:rPr>
                <w:sz w:val="24"/>
                <w:szCs w:val="24"/>
                <w:rtl/>
              </w:rPr>
              <w:t xml:space="preserve"> 6.2.5 </w:t>
            </w:r>
            <w:r w:rsidRPr="00783BF6">
              <w:rPr>
                <w:rFonts w:hint="eastAsia"/>
                <w:sz w:val="24"/>
                <w:szCs w:val="24"/>
                <w:rtl/>
              </w:rPr>
              <w:t>לעיל</w:t>
            </w:r>
            <w:r w:rsidRPr="00783BF6">
              <w:rPr>
                <w:sz w:val="24"/>
                <w:szCs w:val="24"/>
                <w:rtl/>
              </w:rPr>
              <w:t xml:space="preserve"> </w:t>
            </w:r>
            <w:r w:rsidRPr="00783BF6">
              <w:rPr>
                <w:rFonts w:hint="eastAsia"/>
                <w:sz w:val="24"/>
                <w:szCs w:val="24"/>
                <w:rtl/>
              </w:rPr>
              <w:t>תשלם</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סך</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יעלה</w:t>
            </w:r>
            <w:r w:rsidRPr="00783BF6">
              <w:rPr>
                <w:sz w:val="24"/>
                <w:szCs w:val="24"/>
                <w:rtl/>
              </w:rPr>
              <w:t xml:space="preserve"> </w:t>
            </w:r>
            <w:r w:rsidRPr="00783BF6">
              <w:rPr>
                <w:rFonts w:hint="eastAsia"/>
                <w:sz w:val="24"/>
                <w:szCs w:val="24"/>
                <w:rtl/>
              </w:rPr>
              <w:t>על</w:t>
            </w:r>
            <w:r w:rsidRPr="00783BF6">
              <w:rPr>
                <w:sz w:val="24"/>
                <w:szCs w:val="24"/>
                <w:rtl/>
              </w:rPr>
              <w:t xml:space="preserve"> 250 </w:t>
            </w:r>
            <w:r w:rsidRPr="00783BF6">
              <w:rPr>
                <w:rFonts w:hint="eastAsia"/>
                <w:sz w:val="24"/>
                <w:szCs w:val="24"/>
                <w:rtl/>
              </w:rPr>
              <w:t>₪</w:t>
            </w:r>
            <w:r w:rsidRPr="00783BF6">
              <w:rPr>
                <w:sz w:val="24"/>
                <w:szCs w:val="24"/>
                <w:rtl/>
              </w:rPr>
              <w:t xml:space="preserve"> </w:t>
            </w:r>
            <w:r w:rsidRPr="0033024B">
              <w:rPr>
                <w:rtl/>
              </w:rPr>
              <w:t>.</w:t>
            </w:r>
          </w:p>
          <w:p w:rsidR="009D0CC5" w:rsidRDefault="009D0CC5" w:rsidP="00ED6E3E">
            <w:pPr>
              <w:spacing w:line="360" w:lineRule="auto"/>
              <w:jc w:val="both"/>
              <w:rPr>
                <w:sz w:val="24"/>
                <w:szCs w:val="24"/>
                <w:rtl/>
              </w:rPr>
            </w:pPr>
          </w:p>
          <w:p w:rsidR="009D0CC5" w:rsidRPr="0033024B" w:rsidRDefault="009D0CC5" w:rsidP="00ED6E3E">
            <w:pPr>
              <w:pStyle w:val="a3"/>
              <w:tabs>
                <w:tab w:val="clear" w:pos="1931"/>
              </w:tabs>
              <w:ind w:left="28" w:firstLine="0"/>
              <w:rPr>
                <w:rFonts w:ascii="Arial" w:hAnsi="Arial" w:cs="David"/>
                <w:sz w:val="24"/>
                <w:szCs w:val="24"/>
              </w:rPr>
            </w:pPr>
            <w:r w:rsidRPr="0033024B">
              <w:rPr>
                <w:rFonts w:ascii="Arial" w:hAnsi="Arial" w:cs="David"/>
                <w:sz w:val="24"/>
                <w:szCs w:val="24"/>
                <w:rtl/>
              </w:rPr>
              <w:t>בסעיף זה תהיה למונחים הבאים המשמעות המופיעה לצידם:</w:t>
            </w:r>
          </w:p>
          <w:p w:rsidR="009D0CC5" w:rsidRPr="0033024B" w:rsidRDefault="009D0CC5" w:rsidP="00D8042A">
            <w:pPr>
              <w:pStyle w:val="a3"/>
              <w:tabs>
                <w:tab w:val="clear" w:pos="1931"/>
              </w:tabs>
              <w:ind w:left="28" w:firstLine="0"/>
              <w:rPr>
                <w:rFonts w:ascii="Arial" w:hAnsi="Arial" w:cs="David"/>
                <w:sz w:val="24"/>
                <w:szCs w:val="24"/>
                <w:rtl/>
              </w:rPr>
            </w:pPr>
            <w:r w:rsidRPr="0033024B">
              <w:rPr>
                <w:rFonts w:ascii="Arial" w:hAnsi="Arial" w:cs="David"/>
                <w:sz w:val="24"/>
                <w:szCs w:val="24"/>
                <w:rtl/>
              </w:rPr>
              <w:t xml:space="preserve">יום הבסיס – מועד </w:t>
            </w:r>
            <w:r>
              <w:rPr>
                <w:rFonts w:ascii="Arial" w:hAnsi="Arial" w:cs="David"/>
                <w:sz w:val="24"/>
                <w:szCs w:val="24"/>
                <w:rtl/>
              </w:rPr>
              <w:t>האחרון להגשת ההצעות</w:t>
            </w:r>
            <w:r w:rsidRPr="0033024B">
              <w:rPr>
                <w:rFonts w:ascii="Arial" w:hAnsi="Arial" w:cs="David"/>
                <w:sz w:val="24"/>
                <w:szCs w:val="24"/>
                <w:rtl/>
              </w:rPr>
              <w:t xml:space="preserve"> – </w:t>
            </w:r>
            <w:r>
              <w:rPr>
                <w:rFonts w:ascii="Arial" w:hAnsi="Arial" w:cs="David"/>
                <w:sz w:val="24"/>
                <w:szCs w:val="24"/>
                <w:rtl/>
              </w:rPr>
              <w:t>13.8.2013</w:t>
            </w:r>
          </w:p>
          <w:p w:rsidR="009D0CC5" w:rsidRPr="0033024B" w:rsidRDefault="009D0CC5" w:rsidP="00C2146B">
            <w:pPr>
              <w:pStyle w:val="a3"/>
              <w:tabs>
                <w:tab w:val="clear" w:pos="1931"/>
              </w:tabs>
              <w:ind w:left="28" w:firstLine="0"/>
              <w:rPr>
                <w:rFonts w:ascii="Arial" w:hAnsi="Arial" w:cs="David"/>
                <w:sz w:val="24"/>
                <w:szCs w:val="24"/>
                <w:rtl/>
              </w:rPr>
            </w:pPr>
            <w:r w:rsidRPr="0033024B">
              <w:rPr>
                <w:rFonts w:ascii="Arial" w:hAnsi="Arial" w:cs="David"/>
                <w:sz w:val="24"/>
                <w:szCs w:val="24"/>
                <w:rtl/>
              </w:rPr>
              <w:t>מדד הבסיס – זהו</w:t>
            </w:r>
            <w:r w:rsidRPr="0033024B">
              <w:rPr>
                <w:rFonts w:ascii="Arial" w:hAnsi="Arial" w:cs="David"/>
                <w:sz w:val="24"/>
                <w:szCs w:val="24"/>
              </w:rPr>
              <w:t xml:space="preserve"> </w:t>
            </w:r>
            <w:r w:rsidRPr="0033024B">
              <w:rPr>
                <w:rFonts w:ascii="Arial" w:hAnsi="Arial" w:cs="David"/>
                <w:sz w:val="24"/>
                <w:szCs w:val="24"/>
                <w:rtl/>
              </w:rPr>
              <w:t>המדד</w:t>
            </w:r>
            <w:r w:rsidRPr="0033024B">
              <w:rPr>
                <w:rFonts w:ascii="Arial" w:hAnsi="Arial" w:cs="David"/>
                <w:sz w:val="24"/>
                <w:szCs w:val="24"/>
              </w:rPr>
              <w:t xml:space="preserve"> </w:t>
            </w:r>
            <w:r w:rsidRPr="0033024B">
              <w:rPr>
                <w:rFonts w:ascii="Arial" w:hAnsi="Arial" w:cs="David"/>
                <w:sz w:val="24"/>
                <w:szCs w:val="24"/>
                <w:rtl/>
              </w:rPr>
              <w:t>הידוע בתום 18 חודש מיום הבסיס ומשמש</w:t>
            </w:r>
            <w:r w:rsidRPr="0033024B">
              <w:rPr>
                <w:rFonts w:ascii="Arial" w:hAnsi="Arial" w:cs="David"/>
                <w:sz w:val="24"/>
                <w:szCs w:val="24"/>
              </w:rPr>
              <w:t xml:space="preserve"> </w:t>
            </w:r>
            <w:r w:rsidRPr="0033024B">
              <w:rPr>
                <w:rFonts w:ascii="Arial" w:hAnsi="Arial" w:cs="David"/>
                <w:sz w:val="24"/>
                <w:szCs w:val="24"/>
                <w:rtl/>
              </w:rPr>
              <w:t>בסיס</w:t>
            </w:r>
            <w:r w:rsidRPr="0033024B">
              <w:rPr>
                <w:rFonts w:ascii="Arial" w:hAnsi="Arial" w:cs="David"/>
                <w:sz w:val="24"/>
                <w:szCs w:val="24"/>
              </w:rPr>
              <w:t xml:space="preserve"> </w:t>
            </w:r>
            <w:r w:rsidRPr="0033024B">
              <w:rPr>
                <w:rFonts w:ascii="Arial" w:hAnsi="Arial" w:cs="David"/>
                <w:sz w:val="24"/>
                <w:szCs w:val="24"/>
                <w:rtl/>
              </w:rPr>
              <w:t>להשוואה</w:t>
            </w:r>
            <w:r w:rsidRPr="0033024B">
              <w:rPr>
                <w:rFonts w:ascii="Arial" w:hAnsi="Arial" w:cs="David"/>
                <w:sz w:val="24"/>
                <w:szCs w:val="24"/>
              </w:rPr>
              <w:t xml:space="preserve"> </w:t>
            </w:r>
            <w:r w:rsidRPr="0033024B">
              <w:rPr>
                <w:rFonts w:ascii="Arial" w:hAnsi="Arial" w:cs="David"/>
                <w:sz w:val="24"/>
                <w:szCs w:val="24"/>
                <w:rtl/>
              </w:rPr>
              <w:t>בינו</w:t>
            </w:r>
            <w:r w:rsidRPr="0033024B">
              <w:rPr>
                <w:rFonts w:ascii="Arial" w:hAnsi="Arial" w:cs="David"/>
                <w:sz w:val="24"/>
                <w:szCs w:val="24"/>
              </w:rPr>
              <w:t xml:space="preserve"> </w:t>
            </w:r>
            <w:r w:rsidRPr="0033024B">
              <w:rPr>
                <w:rFonts w:ascii="Arial" w:hAnsi="Arial" w:cs="David"/>
                <w:sz w:val="24"/>
                <w:szCs w:val="24"/>
                <w:rtl/>
              </w:rPr>
              <w:t>ובין</w:t>
            </w:r>
            <w:r w:rsidRPr="0033024B">
              <w:rPr>
                <w:rFonts w:ascii="Arial" w:hAnsi="Arial" w:cs="David"/>
                <w:sz w:val="24"/>
                <w:szCs w:val="24"/>
              </w:rPr>
              <w:t xml:space="preserve"> </w:t>
            </w:r>
            <w:r w:rsidRPr="0033024B">
              <w:rPr>
                <w:rFonts w:ascii="Arial" w:hAnsi="Arial" w:cs="David"/>
                <w:sz w:val="24"/>
                <w:szCs w:val="24"/>
                <w:rtl/>
              </w:rPr>
              <w:t>המדד</w:t>
            </w:r>
            <w:r w:rsidRPr="0033024B">
              <w:rPr>
                <w:rFonts w:ascii="Arial" w:hAnsi="Arial" w:cs="David"/>
                <w:sz w:val="24"/>
                <w:szCs w:val="24"/>
              </w:rPr>
              <w:t xml:space="preserve"> </w:t>
            </w:r>
            <w:r w:rsidRPr="0033024B">
              <w:rPr>
                <w:rFonts w:ascii="Arial" w:hAnsi="Arial" w:cs="David"/>
                <w:sz w:val="24"/>
                <w:szCs w:val="24"/>
                <w:rtl/>
              </w:rPr>
              <w:t>הקובע, לצורך</w:t>
            </w:r>
            <w:r w:rsidRPr="0033024B">
              <w:rPr>
                <w:rFonts w:ascii="Arial" w:hAnsi="Arial" w:cs="David"/>
                <w:sz w:val="24"/>
                <w:szCs w:val="24"/>
              </w:rPr>
              <w:t xml:space="preserve"> </w:t>
            </w:r>
            <w:r w:rsidRPr="0033024B">
              <w:rPr>
                <w:rFonts w:ascii="Arial" w:hAnsi="Arial" w:cs="David"/>
                <w:sz w:val="24"/>
                <w:szCs w:val="24"/>
                <w:rtl/>
              </w:rPr>
              <w:t>חישוב</w:t>
            </w:r>
            <w:r w:rsidRPr="0033024B">
              <w:rPr>
                <w:rFonts w:ascii="Arial" w:hAnsi="Arial" w:cs="David"/>
                <w:sz w:val="24"/>
                <w:szCs w:val="24"/>
              </w:rPr>
              <w:t xml:space="preserve"> </w:t>
            </w:r>
            <w:r w:rsidRPr="0033024B">
              <w:rPr>
                <w:rFonts w:ascii="Arial" w:hAnsi="Arial" w:cs="David"/>
                <w:sz w:val="24"/>
                <w:szCs w:val="24"/>
                <w:rtl/>
              </w:rPr>
              <w:t xml:space="preserve">שיעור ההתאמה - המדד הידוע ב – </w:t>
            </w:r>
            <w:r>
              <w:rPr>
                <w:rFonts w:ascii="Arial" w:hAnsi="Arial" w:cs="David"/>
                <w:sz w:val="24"/>
                <w:szCs w:val="24"/>
                <w:rtl/>
              </w:rPr>
              <w:t>6.2013</w:t>
            </w:r>
          </w:p>
          <w:p w:rsidR="009D0CC5" w:rsidRPr="0033024B" w:rsidRDefault="009D0CC5" w:rsidP="00ED6E3E">
            <w:pPr>
              <w:pStyle w:val="a3"/>
              <w:tabs>
                <w:tab w:val="clear" w:pos="1931"/>
              </w:tabs>
              <w:ind w:left="28" w:firstLine="0"/>
              <w:rPr>
                <w:rFonts w:ascii="Arial" w:hAnsi="Arial" w:cs="David"/>
                <w:sz w:val="24"/>
                <w:szCs w:val="24"/>
                <w:rtl/>
              </w:rPr>
            </w:pPr>
            <w:r w:rsidRPr="0033024B">
              <w:rPr>
                <w:rFonts w:ascii="Arial" w:hAnsi="Arial" w:cs="David"/>
                <w:sz w:val="24"/>
                <w:szCs w:val="24"/>
                <w:rtl/>
              </w:rPr>
              <w:t>מדד קובע – המדד האחרון</w:t>
            </w:r>
            <w:r w:rsidRPr="0033024B">
              <w:rPr>
                <w:rFonts w:ascii="Arial" w:hAnsi="Arial" w:cs="David"/>
                <w:sz w:val="24"/>
                <w:szCs w:val="24"/>
              </w:rPr>
              <w:t xml:space="preserve"> </w:t>
            </w:r>
            <w:r w:rsidRPr="0033024B">
              <w:rPr>
                <w:rFonts w:ascii="Arial" w:hAnsi="Arial" w:cs="David"/>
                <w:sz w:val="24"/>
                <w:szCs w:val="24"/>
                <w:rtl/>
              </w:rPr>
              <w:t>הידוע</w:t>
            </w:r>
            <w:r w:rsidRPr="0033024B">
              <w:rPr>
                <w:rFonts w:ascii="Arial" w:hAnsi="Arial" w:cs="David"/>
                <w:sz w:val="24"/>
                <w:szCs w:val="24"/>
              </w:rPr>
              <w:t xml:space="preserve"> </w:t>
            </w:r>
            <w:r w:rsidRPr="0033024B">
              <w:rPr>
                <w:rFonts w:ascii="Arial" w:hAnsi="Arial" w:cs="David"/>
                <w:sz w:val="24"/>
                <w:szCs w:val="24"/>
                <w:rtl/>
              </w:rPr>
              <w:t>במועד ביצוע ההצמדה.</w:t>
            </w:r>
          </w:p>
          <w:p w:rsidR="009D0CC5" w:rsidRPr="0033024B" w:rsidRDefault="009D0CC5" w:rsidP="00ED6E3E">
            <w:pPr>
              <w:pStyle w:val="a3"/>
              <w:tabs>
                <w:tab w:val="clear" w:pos="1931"/>
              </w:tabs>
              <w:ind w:left="28" w:firstLine="0"/>
              <w:rPr>
                <w:rFonts w:ascii="Arial" w:hAnsi="Arial" w:cs="David"/>
                <w:sz w:val="24"/>
                <w:szCs w:val="24"/>
                <w:rtl/>
              </w:rPr>
            </w:pPr>
            <w:r w:rsidRPr="0033024B">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9D0CC5" w:rsidRPr="0033024B" w:rsidRDefault="009D0CC5" w:rsidP="00ED6E3E">
            <w:pPr>
              <w:pStyle w:val="a3"/>
              <w:tabs>
                <w:tab w:val="clear" w:pos="1931"/>
              </w:tabs>
              <w:ind w:left="28" w:firstLine="0"/>
              <w:rPr>
                <w:rFonts w:ascii="Arial" w:hAnsi="Arial" w:cs="David"/>
                <w:sz w:val="24"/>
                <w:szCs w:val="24"/>
                <w:rtl/>
              </w:rPr>
            </w:pPr>
          </w:p>
          <w:p w:rsidR="009D0CC5" w:rsidRPr="0033024B" w:rsidRDefault="009D0CC5" w:rsidP="00ED6E3E">
            <w:pPr>
              <w:pStyle w:val="a3"/>
              <w:tabs>
                <w:tab w:val="clear" w:pos="1931"/>
              </w:tabs>
              <w:ind w:left="28" w:firstLine="0"/>
              <w:rPr>
                <w:rFonts w:ascii="Arial" w:hAnsi="Arial" w:cs="David"/>
                <w:sz w:val="24"/>
                <w:szCs w:val="24"/>
                <w:rtl/>
              </w:rPr>
            </w:pPr>
            <w:r w:rsidRPr="0033024B">
              <w:rPr>
                <w:rFonts w:ascii="Arial" w:hAnsi="Arial" w:cs="David"/>
                <w:sz w:val="24"/>
                <w:szCs w:val="24"/>
                <w:rtl/>
              </w:rPr>
              <w:t>כללי ההצמדה המפורטים להלן הם אלה הקבועים על ידי החשב הכללי:</w:t>
            </w:r>
          </w:p>
          <w:p w:rsidR="009D0CC5" w:rsidRPr="0033024B" w:rsidRDefault="009D0CC5" w:rsidP="00ED6E3E">
            <w:pPr>
              <w:pStyle w:val="a3"/>
              <w:tabs>
                <w:tab w:val="clear" w:pos="1931"/>
              </w:tabs>
              <w:ind w:left="28" w:firstLine="0"/>
              <w:rPr>
                <w:rFonts w:ascii="Arial" w:hAnsi="Arial" w:cs="David"/>
                <w:sz w:val="24"/>
                <w:szCs w:val="24"/>
              </w:rPr>
            </w:pPr>
            <w:r w:rsidRPr="0033024B">
              <w:rPr>
                <w:rFonts w:ascii="Arial" w:hAnsi="Arial" w:cs="David"/>
                <w:sz w:val="24"/>
                <w:szCs w:val="24"/>
                <w:rtl/>
              </w:rPr>
              <w:t>המחירים</w:t>
            </w:r>
            <w:r w:rsidRPr="0033024B">
              <w:rPr>
                <w:rFonts w:ascii="Arial" w:hAnsi="Arial" w:cs="David"/>
                <w:sz w:val="24"/>
                <w:szCs w:val="24"/>
              </w:rPr>
              <w:t xml:space="preserve"> </w:t>
            </w:r>
            <w:r w:rsidRPr="0033024B">
              <w:rPr>
                <w:rFonts w:ascii="Arial" w:hAnsi="Arial" w:cs="David"/>
                <w:sz w:val="24"/>
                <w:szCs w:val="24"/>
                <w:rtl/>
              </w:rPr>
              <w:t>יוצמדו</w:t>
            </w:r>
            <w:r w:rsidRPr="0033024B">
              <w:rPr>
                <w:rFonts w:ascii="Arial" w:hAnsi="Arial" w:cs="David"/>
                <w:sz w:val="24"/>
                <w:szCs w:val="24"/>
              </w:rPr>
              <w:t xml:space="preserve"> </w:t>
            </w:r>
            <w:r w:rsidRPr="0033024B">
              <w:rPr>
                <w:rFonts w:ascii="Arial" w:hAnsi="Arial" w:cs="David"/>
                <w:sz w:val="24"/>
                <w:szCs w:val="24"/>
                <w:rtl/>
              </w:rPr>
              <w:t>לשינויים</w:t>
            </w:r>
            <w:r w:rsidRPr="0033024B">
              <w:rPr>
                <w:rFonts w:ascii="Arial" w:hAnsi="Arial" w:cs="David"/>
                <w:sz w:val="24"/>
                <w:szCs w:val="24"/>
              </w:rPr>
              <w:t xml:space="preserve"> </w:t>
            </w:r>
            <w:r w:rsidRPr="0033024B">
              <w:rPr>
                <w:rFonts w:ascii="Arial" w:hAnsi="Arial" w:cs="David"/>
                <w:sz w:val="24"/>
                <w:szCs w:val="24"/>
                <w:rtl/>
              </w:rPr>
              <w:t>במדד</w:t>
            </w:r>
            <w:r w:rsidRPr="0033024B">
              <w:rPr>
                <w:rFonts w:ascii="Arial" w:hAnsi="Arial" w:cs="David"/>
                <w:sz w:val="24"/>
                <w:szCs w:val="24"/>
              </w:rPr>
              <w:t xml:space="preserve"> </w:t>
            </w:r>
            <w:r w:rsidRPr="0033024B">
              <w:rPr>
                <w:rFonts w:ascii="Arial" w:hAnsi="Arial" w:cs="David"/>
                <w:sz w:val="24"/>
                <w:szCs w:val="24"/>
                <w:rtl/>
              </w:rPr>
              <w:t>המחירים לצרכן (להלן: "המדד").</w:t>
            </w:r>
            <w:r w:rsidRPr="0033024B">
              <w:rPr>
                <w:rFonts w:ascii="Arial" w:hAnsi="Arial" w:cs="David"/>
                <w:sz w:val="24"/>
                <w:szCs w:val="24"/>
              </w:rPr>
              <w:t xml:space="preserve"> </w:t>
            </w:r>
          </w:p>
          <w:p w:rsidR="009D0CC5" w:rsidRPr="0033024B" w:rsidRDefault="009D0CC5" w:rsidP="00ED6E3E">
            <w:pPr>
              <w:pStyle w:val="a3"/>
              <w:tabs>
                <w:tab w:val="clear" w:pos="1931"/>
              </w:tabs>
              <w:ind w:left="28" w:firstLine="0"/>
              <w:rPr>
                <w:rFonts w:ascii="Arial" w:hAnsi="Arial" w:cs="David"/>
                <w:sz w:val="24"/>
                <w:szCs w:val="24"/>
                <w:rtl/>
              </w:rPr>
            </w:pPr>
            <w:r w:rsidRPr="0033024B">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33024B">
              <w:rPr>
                <w:rFonts w:ascii="Arial" w:hAnsi="Arial" w:cs="David"/>
                <w:sz w:val="24"/>
                <w:szCs w:val="24"/>
              </w:rPr>
              <w:t xml:space="preserve"> </w:t>
            </w:r>
            <w:r w:rsidRPr="0033024B">
              <w:rPr>
                <w:rFonts w:ascii="Arial" w:hAnsi="Arial" w:cs="David"/>
                <w:sz w:val="24"/>
                <w:szCs w:val="24"/>
                <w:rtl/>
              </w:rPr>
              <w:t>ייעשה</w:t>
            </w:r>
            <w:r w:rsidRPr="0033024B">
              <w:rPr>
                <w:rFonts w:ascii="Arial" w:hAnsi="Arial" w:cs="David"/>
                <w:sz w:val="24"/>
                <w:szCs w:val="24"/>
              </w:rPr>
              <w:t xml:space="preserve"> </w:t>
            </w:r>
            <w:r w:rsidRPr="0033024B">
              <w:rPr>
                <w:rFonts w:ascii="Arial" w:hAnsi="Arial" w:cs="David"/>
                <w:sz w:val="24"/>
                <w:szCs w:val="24"/>
                <w:rtl/>
              </w:rPr>
              <w:t>בין</w:t>
            </w:r>
            <w:r w:rsidRPr="0033024B">
              <w:rPr>
                <w:rFonts w:ascii="Arial" w:hAnsi="Arial" w:cs="David"/>
                <w:sz w:val="24"/>
                <w:szCs w:val="24"/>
              </w:rPr>
              <w:t xml:space="preserve"> </w:t>
            </w:r>
            <w:r w:rsidRPr="0033024B">
              <w:rPr>
                <w:rFonts w:ascii="Arial" w:hAnsi="Arial" w:cs="David"/>
                <w:sz w:val="24"/>
                <w:szCs w:val="24"/>
                <w:rtl/>
              </w:rPr>
              <w:t>המדד הקובע למדד הבסיס.</w:t>
            </w:r>
          </w:p>
          <w:p w:rsidR="009D0CC5" w:rsidRPr="0033024B" w:rsidRDefault="009D0CC5" w:rsidP="00ED6E3E">
            <w:pPr>
              <w:pStyle w:val="a3"/>
              <w:tabs>
                <w:tab w:val="clear" w:pos="1931"/>
              </w:tabs>
              <w:ind w:left="28" w:firstLine="0"/>
              <w:rPr>
                <w:rFonts w:cs="David"/>
                <w:sz w:val="24"/>
                <w:szCs w:val="24"/>
                <w:rtl/>
              </w:rPr>
            </w:pPr>
          </w:p>
          <w:p w:rsidR="009D0CC5" w:rsidRPr="0033024B" w:rsidRDefault="009D0CC5" w:rsidP="00ED6E3E">
            <w:pPr>
              <w:pStyle w:val="a3"/>
              <w:tabs>
                <w:tab w:val="clear" w:pos="1931"/>
              </w:tabs>
              <w:ind w:left="28" w:firstLine="0"/>
              <w:rPr>
                <w:rFonts w:cs="David"/>
                <w:sz w:val="24"/>
                <w:szCs w:val="24"/>
                <w:rtl/>
              </w:rPr>
            </w:pPr>
            <w:r w:rsidRPr="0033024B">
              <w:rPr>
                <w:rFonts w:cs="David"/>
                <w:sz w:val="24"/>
                <w:szCs w:val="24"/>
                <w:rtl/>
              </w:rPr>
              <w:t>למרות האמור לעיל, אם</w:t>
            </w:r>
            <w:r w:rsidRPr="0033024B">
              <w:rPr>
                <w:rFonts w:cs="David"/>
                <w:sz w:val="24"/>
                <w:szCs w:val="24"/>
              </w:rPr>
              <w:t xml:space="preserve"> </w:t>
            </w:r>
            <w:r w:rsidRPr="0033024B">
              <w:rPr>
                <w:rFonts w:cs="David"/>
                <w:sz w:val="24"/>
                <w:szCs w:val="24"/>
                <w:rtl/>
              </w:rPr>
              <w:t>במהלך</w:t>
            </w:r>
            <w:r w:rsidRPr="0033024B">
              <w:rPr>
                <w:rFonts w:cs="David"/>
                <w:sz w:val="24"/>
                <w:szCs w:val="24"/>
              </w:rPr>
              <w:t xml:space="preserve"> 18 </w:t>
            </w:r>
            <w:r w:rsidRPr="0033024B">
              <w:rPr>
                <w:rFonts w:cs="David"/>
                <w:sz w:val="24"/>
                <w:szCs w:val="24"/>
                <w:rtl/>
              </w:rPr>
              <w:t>החודשים</w:t>
            </w:r>
            <w:r w:rsidRPr="0033024B">
              <w:rPr>
                <w:rFonts w:cs="David"/>
                <w:sz w:val="24"/>
                <w:szCs w:val="24"/>
              </w:rPr>
              <w:t xml:space="preserve"> </w:t>
            </w:r>
            <w:r w:rsidRPr="0033024B">
              <w:rPr>
                <w:rFonts w:cs="David"/>
                <w:sz w:val="24"/>
                <w:szCs w:val="24"/>
                <w:rtl/>
              </w:rPr>
              <w:t>הראשונים</w:t>
            </w:r>
            <w:r w:rsidRPr="0033024B">
              <w:rPr>
                <w:rFonts w:cs="David"/>
                <w:sz w:val="24"/>
                <w:szCs w:val="24"/>
              </w:rPr>
              <w:t xml:space="preserve"> </w:t>
            </w:r>
            <w:r w:rsidRPr="0033024B">
              <w:rPr>
                <w:rFonts w:cs="David"/>
                <w:sz w:val="24"/>
                <w:szCs w:val="24"/>
                <w:rtl/>
              </w:rPr>
              <w:t>של</w:t>
            </w:r>
            <w:r w:rsidRPr="0033024B">
              <w:rPr>
                <w:rFonts w:cs="David"/>
                <w:sz w:val="24"/>
                <w:szCs w:val="24"/>
              </w:rPr>
              <w:t xml:space="preserve"> </w:t>
            </w:r>
            <w:r w:rsidRPr="0033024B">
              <w:rPr>
                <w:rFonts w:cs="David"/>
                <w:sz w:val="24"/>
                <w:szCs w:val="24"/>
                <w:rtl/>
              </w:rPr>
              <w:t>ההתקשרות</w:t>
            </w:r>
            <w:r w:rsidRPr="0033024B">
              <w:rPr>
                <w:rFonts w:cs="David"/>
                <w:sz w:val="24"/>
                <w:szCs w:val="24"/>
              </w:rPr>
              <w:t xml:space="preserve"> </w:t>
            </w:r>
            <w:r w:rsidRPr="0033024B">
              <w:rPr>
                <w:rFonts w:cs="David"/>
                <w:sz w:val="24"/>
                <w:szCs w:val="24"/>
                <w:rtl/>
              </w:rPr>
              <w:t>יחול</w:t>
            </w:r>
            <w:r w:rsidRPr="0033024B">
              <w:rPr>
                <w:rFonts w:cs="David"/>
                <w:sz w:val="24"/>
                <w:szCs w:val="24"/>
              </w:rPr>
              <w:t xml:space="preserve"> </w:t>
            </w:r>
            <w:r w:rsidRPr="0033024B">
              <w:rPr>
                <w:rFonts w:cs="David"/>
                <w:sz w:val="24"/>
                <w:szCs w:val="24"/>
                <w:rtl/>
              </w:rPr>
              <w:t>שינוי</w:t>
            </w:r>
            <w:r w:rsidRPr="0033024B">
              <w:rPr>
                <w:rFonts w:cs="David"/>
                <w:sz w:val="24"/>
                <w:szCs w:val="24"/>
              </w:rPr>
              <w:t xml:space="preserve"> </w:t>
            </w:r>
            <w:r w:rsidRPr="0033024B">
              <w:rPr>
                <w:rFonts w:cs="David"/>
                <w:sz w:val="24"/>
                <w:szCs w:val="24"/>
                <w:rtl/>
              </w:rPr>
              <w:t>במדד</w:t>
            </w:r>
            <w:r w:rsidRPr="0033024B">
              <w:rPr>
                <w:rFonts w:cs="David"/>
                <w:sz w:val="24"/>
                <w:szCs w:val="24"/>
              </w:rPr>
              <w:t xml:space="preserve"> </w:t>
            </w:r>
            <w:r w:rsidRPr="0033024B">
              <w:rPr>
                <w:rFonts w:cs="David"/>
                <w:sz w:val="24"/>
                <w:szCs w:val="24"/>
                <w:rtl/>
              </w:rPr>
              <w:t>ושיעורו</w:t>
            </w:r>
            <w:r w:rsidRPr="0033024B">
              <w:rPr>
                <w:rFonts w:cs="David"/>
                <w:sz w:val="24"/>
                <w:szCs w:val="24"/>
              </w:rPr>
              <w:t xml:space="preserve"> </w:t>
            </w:r>
            <w:r w:rsidRPr="0033024B">
              <w:rPr>
                <w:rFonts w:cs="David"/>
                <w:sz w:val="24"/>
                <w:szCs w:val="24"/>
                <w:rtl/>
              </w:rPr>
              <w:t>יעלה</w:t>
            </w:r>
            <w:r w:rsidRPr="0033024B">
              <w:rPr>
                <w:rFonts w:cs="David"/>
                <w:sz w:val="24"/>
                <w:szCs w:val="24"/>
              </w:rPr>
              <w:t xml:space="preserve"> </w:t>
            </w:r>
            <w:r w:rsidRPr="0033024B">
              <w:rPr>
                <w:rFonts w:cs="David"/>
                <w:sz w:val="24"/>
                <w:szCs w:val="24"/>
                <w:rtl/>
              </w:rPr>
              <w:t xml:space="preserve">לכדי </w:t>
            </w:r>
            <w:r w:rsidRPr="0033024B">
              <w:rPr>
                <w:rFonts w:cs="David"/>
                <w:sz w:val="24"/>
                <w:szCs w:val="24"/>
              </w:rPr>
              <w:t xml:space="preserve"> 4%</w:t>
            </w:r>
            <w:r w:rsidRPr="0033024B">
              <w:rPr>
                <w:rFonts w:cs="David"/>
                <w:sz w:val="24"/>
                <w:szCs w:val="24"/>
                <w:rtl/>
              </w:rPr>
              <w:t>ומעלה</w:t>
            </w:r>
            <w:r w:rsidRPr="0033024B">
              <w:rPr>
                <w:rFonts w:cs="David"/>
                <w:sz w:val="24"/>
                <w:szCs w:val="24"/>
              </w:rPr>
              <w:t xml:space="preserve"> </w:t>
            </w:r>
            <w:r w:rsidRPr="0033024B">
              <w:rPr>
                <w:rFonts w:cs="David"/>
                <w:sz w:val="24"/>
                <w:szCs w:val="24"/>
                <w:rtl/>
              </w:rPr>
              <w:t>מהמדד הידוע במועד</w:t>
            </w:r>
            <w:r w:rsidRPr="0033024B">
              <w:rPr>
                <w:rFonts w:cs="David"/>
                <w:sz w:val="24"/>
                <w:szCs w:val="24"/>
              </w:rPr>
              <w:t xml:space="preserve"> </w:t>
            </w:r>
            <w:r w:rsidRPr="0033024B">
              <w:rPr>
                <w:rFonts w:cs="David"/>
                <w:sz w:val="24"/>
                <w:szCs w:val="24"/>
                <w:rtl/>
              </w:rPr>
              <w:t>האחרון</w:t>
            </w:r>
            <w:r w:rsidRPr="0033024B">
              <w:rPr>
                <w:rFonts w:cs="David"/>
                <w:sz w:val="24"/>
                <w:szCs w:val="24"/>
              </w:rPr>
              <w:t xml:space="preserve"> </w:t>
            </w:r>
            <w:r w:rsidRPr="0033024B">
              <w:rPr>
                <w:rFonts w:cs="David"/>
                <w:sz w:val="24"/>
                <w:szCs w:val="24"/>
                <w:rtl/>
              </w:rPr>
              <w:t>להגשת</w:t>
            </w:r>
            <w:r w:rsidRPr="0033024B">
              <w:rPr>
                <w:rFonts w:cs="David"/>
                <w:sz w:val="24"/>
                <w:szCs w:val="24"/>
              </w:rPr>
              <w:t xml:space="preserve"> </w:t>
            </w:r>
            <w:r w:rsidRPr="0033024B">
              <w:rPr>
                <w:rFonts w:cs="David"/>
                <w:sz w:val="24"/>
                <w:szCs w:val="24"/>
                <w:rtl/>
              </w:rPr>
              <w:t>ההצעות תיעשה</w:t>
            </w:r>
            <w:r w:rsidRPr="0033024B">
              <w:rPr>
                <w:rFonts w:cs="David"/>
                <w:sz w:val="24"/>
                <w:szCs w:val="24"/>
              </w:rPr>
              <w:t xml:space="preserve"> </w:t>
            </w:r>
            <w:r w:rsidRPr="0033024B">
              <w:rPr>
                <w:rFonts w:cs="David"/>
                <w:sz w:val="24"/>
                <w:szCs w:val="24"/>
                <w:rtl/>
              </w:rPr>
              <w:t>התאמה</w:t>
            </w:r>
            <w:r w:rsidRPr="0033024B">
              <w:rPr>
                <w:rFonts w:cs="David"/>
                <w:sz w:val="24"/>
                <w:szCs w:val="24"/>
              </w:rPr>
              <w:t xml:space="preserve"> </w:t>
            </w:r>
            <w:r w:rsidRPr="0033024B">
              <w:rPr>
                <w:rFonts w:cs="David"/>
                <w:sz w:val="24"/>
                <w:szCs w:val="24"/>
                <w:rtl/>
              </w:rPr>
              <w:t>לשינויים כדלהלן:</w:t>
            </w:r>
          </w:p>
          <w:p w:rsidR="009D0CC5" w:rsidRPr="0033024B" w:rsidRDefault="009D0CC5" w:rsidP="00ED6E3E">
            <w:pPr>
              <w:pStyle w:val="a3"/>
              <w:tabs>
                <w:tab w:val="clear" w:pos="1931"/>
              </w:tabs>
              <w:ind w:left="28" w:firstLine="0"/>
              <w:rPr>
                <w:rFonts w:cs="David"/>
                <w:sz w:val="24"/>
                <w:szCs w:val="24"/>
                <w:rtl/>
              </w:rPr>
            </w:pPr>
            <w:r w:rsidRPr="0033024B">
              <w:rPr>
                <w:rFonts w:cs="David"/>
                <w:sz w:val="24"/>
                <w:szCs w:val="24"/>
                <w:rtl/>
              </w:rPr>
              <w:t>שיעור ההתאמה</w:t>
            </w:r>
            <w:r w:rsidRPr="0033024B">
              <w:rPr>
                <w:rFonts w:cs="David"/>
                <w:sz w:val="24"/>
                <w:szCs w:val="24"/>
              </w:rPr>
              <w:t xml:space="preserve"> </w:t>
            </w:r>
            <w:r w:rsidRPr="0033024B">
              <w:rPr>
                <w:rFonts w:cs="David"/>
                <w:sz w:val="24"/>
                <w:szCs w:val="24"/>
                <w:rtl/>
              </w:rPr>
              <w:t>ייעשה</w:t>
            </w:r>
            <w:r w:rsidRPr="0033024B">
              <w:rPr>
                <w:rFonts w:cs="David"/>
                <w:sz w:val="24"/>
                <w:szCs w:val="24"/>
              </w:rPr>
              <w:t xml:space="preserve"> </w:t>
            </w:r>
            <w:r w:rsidRPr="0033024B">
              <w:rPr>
                <w:rFonts w:cs="David"/>
                <w:sz w:val="24"/>
                <w:szCs w:val="24"/>
                <w:rtl/>
              </w:rPr>
              <w:t>בין</w:t>
            </w:r>
            <w:r w:rsidRPr="0033024B">
              <w:rPr>
                <w:rFonts w:cs="David"/>
                <w:sz w:val="24"/>
                <w:szCs w:val="24"/>
              </w:rPr>
              <w:t xml:space="preserve"> </w:t>
            </w:r>
            <w:r w:rsidRPr="0033024B">
              <w:rPr>
                <w:rFonts w:cs="David"/>
                <w:sz w:val="24"/>
                <w:szCs w:val="24"/>
                <w:rtl/>
              </w:rPr>
              <w:t>המדד,</w:t>
            </w:r>
            <w:r w:rsidRPr="0033024B">
              <w:rPr>
                <w:rFonts w:cs="David"/>
                <w:sz w:val="24"/>
                <w:szCs w:val="24"/>
              </w:rPr>
              <w:t xml:space="preserve"> </w:t>
            </w:r>
            <w:r w:rsidRPr="0033024B">
              <w:rPr>
                <w:rFonts w:cs="David"/>
                <w:sz w:val="24"/>
                <w:szCs w:val="24"/>
                <w:rtl/>
              </w:rPr>
              <w:t>שהיה</w:t>
            </w:r>
            <w:r w:rsidRPr="0033024B">
              <w:rPr>
                <w:rFonts w:cs="David"/>
                <w:sz w:val="24"/>
                <w:szCs w:val="24"/>
              </w:rPr>
              <w:t xml:space="preserve"> </w:t>
            </w:r>
            <w:r w:rsidRPr="0033024B">
              <w:rPr>
                <w:rFonts w:cs="David"/>
                <w:sz w:val="24"/>
                <w:szCs w:val="24"/>
                <w:rtl/>
              </w:rPr>
              <w:t>ידוע</w:t>
            </w:r>
            <w:r w:rsidRPr="0033024B">
              <w:rPr>
                <w:rFonts w:cs="David"/>
                <w:sz w:val="24"/>
                <w:szCs w:val="24"/>
              </w:rPr>
              <w:t xml:space="preserve"> </w:t>
            </w:r>
            <w:r w:rsidRPr="0033024B">
              <w:rPr>
                <w:rFonts w:cs="David"/>
                <w:sz w:val="24"/>
                <w:szCs w:val="24"/>
                <w:rtl/>
              </w:rPr>
              <w:t>במועד</w:t>
            </w:r>
            <w:r w:rsidRPr="0033024B">
              <w:rPr>
                <w:rFonts w:cs="David"/>
                <w:sz w:val="24"/>
                <w:szCs w:val="24"/>
              </w:rPr>
              <w:t xml:space="preserve"> </w:t>
            </w:r>
            <w:r w:rsidRPr="0033024B">
              <w:rPr>
                <w:rFonts w:cs="David"/>
                <w:sz w:val="24"/>
                <w:szCs w:val="24"/>
                <w:rtl/>
              </w:rPr>
              <w:t>שבו</w:t>
            </w:r>
            <w:r w:rsidRPr="0033024B">
              <w:rPr>
                <w:rFonts w:cs="David"/>
                <w:sz w:val="24"/>
                <w:szCs w:val="24"/>
              </w:rPr>
              <w:t xml:space="preserve"> </w:t>
            </w:r>
            <w:r w:rsidRPr="0033024B">
              <w:rPr>
                <w:rFonts w:cs="David"/>
                <w:sz w:val="24"/>
                <w:szCs w:val="24"/>
                <w:rtl/>
              </w:rPr>
              <w:t>עבר</w:t>
            </w:r>
            <w:r w:rsidRPr="0033024B">
              <w:rPr>
                <w:rFonts w:cs="David"/>
                <w:sz w:val="24"/>
                <w:szCs w:val="24"/>
              </w:rPr>
              <w:t xml:space="preserve"> </w:t>
            </w:r>
            <w:r w:rsidRPr="0033024B">
              <w:rPr>
                <w:rFonts w:cs="David"/>
                <w:sz w:val="24"/>
                <w:szCs w:val="24"/>
                <w:rtl/>
              </w:rPr>
              <w:t>המדד</w:t>
            </w:r>
            <w:r w:rsidRPr="0033024B">
              <w:rPr>
                <w:rFonts w:cs="David"/>
                <w:sz w:val="24"/>
                <w:szCs w:val="24"/>
              </w:rPr>
              <w:t xml:space="preserve"> </w:t>
            </w:r>
            <w:r w:rsidRPr="0033024B">
              <w:rPr>
                <w:rFonts w:cs="David"/>
                <w:sz w:val="24"/>
                <w:szCs w:val="24"/>
                <w:rtl/>
              </w:rPr>
              <w:t>את</w:t>
            </w:r>
            <w:r w:rsidRPr="0033024B">
              <w:rPr>
                <w:rFonts w:cs="David"/>
                <w:sz w:val="24"/>
                <w:szCs w:val="24"/>
              </w:rPr>
              <w:t xml:space="preserve"> 4% </w:t>
            </w:r>
            <w:r w:rsidRPr="0033024B">
              <w:rPr>
                <w:rFonts w:cs="David"/>
                <w:sz w:val="24"/>
                <w:szCs w:val="24"/>
                <w:rtl/>
              </w:rPr>
              <w:t>לבין</w:t>
            </w:r>
            <w:r w:rsidRPr="0033024B">
              <w:rPr>
                <w:rFonts w:cs="David"/>
                <w:sz w:val="24"/>
                <w:szCs w:val="24"/>
              </w:rPr>
              <w:t xml:space="preserve"> </w:t>
            </w:r>
            <w:r w:rsidRPr="0033024B">
              <w:rPr>
                <w:rFonts w:cs="David"/>
                <w:sz w:val="24"/>
                <w:szCs w:val="24"/>
                <w:rtl/>
              </w:rPr>
              <w:t>המדד</w:t>
            </w:r>
            <w:r w:rsidRPr="0033024B">
              <w:rPr>
                <w:rFonts w:cs="David"/>
                <w:sz w:val="24"/>
                <w:szCs w:val="24"/>
              </w:rPr>
              <w:t xml:space="preserve"> </w:t>
            </w:r>
            <w:r w:rsidRPr="0033024B">
              <w:rPr>
                <w:rFonts w:cs="David"/>
                <w:sz w:val="24"/>
                <w:szCs w:val="24"/>
                <w:rtl/>
              </w:rPr>
              <w:t xml:space="preserve">הידוע בחלוף </w:t>
            </w:r>
            <w:r w:rsidRPr="0033024B">
              <w:rPr>
                <w:rFonts w:cs="David"/>
                <w:sz w:val="24"/>
                <w:szCs w:val="24"/>
              </w:rPr>
              <w:t>6</w:t>
            </w:r>
            <w:r w:rsidRPr="0033024B">
              <w:rPr>
                <w:rFonts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9D0CC5" w:rsidRPr="00783BF6" w:rsidRDefault="009D0CC5" w:rsidP="00ED6E3E">
            <w:pPr>
              <w:spacing w:line="360" w:lineRule="auto"/>
              <w:jc w:val="both"/>
              <w:rPr>
                <w:sz w:val="24"/>
                <w:szCs w:val="24"/>
              </w:rPr>
            </w:pPr>
            <w:r w:rsidRPr="00783BF6">
              <w:rPr>
                <w:rFonts w:hint="eastAsia"/>
                <w:sz w:val="24"/>
                <w:szCs w:val="24"/>
                <w:rtl/>
              </w:rPr>
              <w:t>למען</w:t>
            </w:r>
            <w:r w:rsidRPr="00783BF6">
              <w:rPr>
                <w:sz w:val="24"/>
                <w:szCs w:val="24"/>
                <w:rtl/>
              </w:rPr>
              <w:t xml:space="preserve"> </w:t>
            </w:r>
            <w:r w:rsidRPr="00783BF6">
              <w:rPr>
                <w:rFonts w:hint="eastAsia"/>
                <w:sz w:val="24"/>
                <w:szCs w:val="24"/>
                <w:rtl/>
              </w:rPr>
              <w:t>הסר</w:t>
            </w:r>
            <w:r w:rsidRPr="00783BF6">
              <w:rPr>
                <w:sz w:val="24"/>
                <w:szCs w:val="24"/>
                <w:rtl/>
              </w:rPr>
              <w:t xml:space="preserve"> </w:t>
            </w:r>
            <w:r w:rsidRPr="00783BF6">
              <w:rPr>
                <w:rFonts w:hint="eastAsia"/>
                <w:sz w:val="24"/>
                <w:szCs w:val="24"/>
                <w:rtl/>
              </w:rPr>
              <w:t>ספק</w:t>
            </w:r>
            <w:r w:rsidRPr="00783BF6">
              <w:rPr>
                <w:sz w:val="24"/>
                <w:szCs w:val="24"/>
                <w:rtl/>
              </w:rPr>
              <w:t xml:space="preserve">, </w:t>
            </w:r>
            <w:r w:rsidRPr="00783BF6">
              <w:rPr>
                <w:rFonts w:hint="eastAsia"/>
                <w:sz w:val="24"/>
                <w:szCs w:val="24"/>
                <w:rtl/>
              </w:rPr>
              <w:t>חישוב</w:t>
            </w:r>
            <w:r w:rsidRPr="00783BF6">
              <w:rPr>
                <w:sz w:val="24"/>
                <w:szCs w:val="24"/>
                <w:rtl/>
              </w:rPr>
              <w:t xml:space="preserve"> </w:t>
            </w:r>
            <w:r w:rsidRPr="00783BF6">
              <w:rPr>
                <w:rFonts w:hint="eastAsia"/>
                <w:sz w:val="24"/>
                <w:szCs w:val="24"/>
                <w:rtl/>
              </w:rPr>
              <w:t>ההצמדה</w:t>
            </w:r>
            <w:r w:rsidRPr="00783BF6">
              <w:rPr>
                <w:sz w:val="24"/>
                <w:szCs w:val="24"/>
                <w:rtl/>
              </w:rPr>
              <w:t xml:space="preserve"> </w:t>
            </w:r>
            <w:r w:rsidRPr="00783BF6">
              <w:rPr>
                <w:rFonts w:hint="eastAsia"/>
                <w:sz w:val="24"/>
                <w:szCs w:val="24"/>
                <w:rtl/>
              </w:rPr>
              <w:t>ייעשה</w:t>
            </w:r>
            <w:r w:rsidRPr="00783BF6">
              <w:rPr>
                <w:sz w:val="24"/>
                <w:szCs w:val="24"/>
                <w:rtl/>
              </w:rPr>
              <w:t xml:space="preserve"> </w:t>
            </w:r>
            <w:r w:rsidRPr="00783BF6">
              <w:rPr>
                <w:rFonts w:hint="eastAsia"/>
                <w:sz w:val="24"/>
                <w:szCs w:val="24"/>
                <w:rtl/>
              </w:rPr>
              <w:t>רק</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יתרת</w:t>
            </w:r>
            <w:r w:rsidRPr="00783BF6">
              <w:rPr>
                <w:sz w:val="24"/>
                <w:szCs w:val="24"/>
                <w:rtl/>
              </w:rPr>
              <w:t xml:space="preserve"> </w:t>
            </w:r>
            <w:r w:rsidRPr="00783BF6">
              <w:rPr>
                <w:rFonts w:hint="eastAsia"/>
                <w:sz w:val="24"/>
                <w:szCs w:val="24"/>
                <w:rtl/>
              </w:rPr>
              <w:t>הסכום</w:t>
            </w:r>
            <w:r w:rsidRPr="00783BF6">
              <w:rPr>
                <w:sz w:val="24"/>
                <w:szCs w:val="24"/>
                <w:rtl/>
              </w:rPr>
              <w:t xml:space="preserve"> </w:t>
            </w:r>
            <w:r w:rsidRPr="00783BF6">
              <w:rPr>
                <w:rFonts w:hint="eastAsia"/>
                <w:sz w:val="24"/>
                <w:szCs w:val="24"/>
                <w:rtl/>
              </w:rPr>
              <w:t>שטרם</w:t>
            </w:r>
            <w:r w:rsidRPr="00783BF6">
              <w:rPr>
                <w:sz w:val="24"/>
                <w:szCs w:val="24"/>
                <w:rtl/>
              </w:rPr>
              <w:t xml:space="preserve"> </w:t>
            </w:r>
            <w:r w:rsidRPr="00783BF6">
              <w:rPr>
                <w:rFonts w:hint="eastAsia"/>
                <w:sz w:val="24"/>
                <w:szCs w:val="24"/>
                <w:rtl/>
              </w:rPr>
              <w:t>שולמה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8.2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תגיש</w:t>
            </w:r>
            <w:r w:rsidRPr="00783BF6">
              <w:rPr>
                <w:sz w:val="24"/>
                <w:szCs w:val="24"/>
                <w:rtl/>
              </w:rPr>
              <w:t xml:space="preserve"> </w:t>
            </w:r>
            <w:r w:rsidRPr="00783BF6">
              <w:rPr>
                <w:rFonts w:hint="eastAsia"/>
                <w:sz w:val="24"/>
                <w:szCs w:val="24"/>
                <w:rtl/>
              </w:rPr>
              <w:t>חשבונית</w:t>
            </w:r>
            <w:r w:rsidRPr="00783BF6">
              <w:rPr>
                <w:sz w:val="24"/>
                <w:szCs w:val="24"/>
                <w:rtl/>
              </w:rPr>
              <w:t xml:space="preserve"> </w:t>
            </w:r>
            <w:r w:rsidRPr="00783BF6">
              <w:rPr>
                <w:rFonts w:hint="eastAsia"/>
                <w:sz w:val="24"/>
                <w:szCs w:val="24"/>
                <w:rtl/>
              </w:rPr>
              <w:t>רבעונית</w:t>
            </w:r>
            <w:r w:rsidRPr="00783BF6">
              <w:rPr>
                <w:sz w:val="24"/>
                <w:szCs w:val="24"/>
                <w:rtl/>
              </w:rPr>
              <w:t xml:space="preserve"> </w:t>
            </w:r>
            <w:r w:rsidRPr="00783BF6">
              <w:rPr>
                <w:rFonts w:hint="eastAsia"/>
                <w:sz w:val="24"/>
                <w:szCs w:val="24"/>
                <w:rtl/>
              </w:rPr>
              <w:t>ב</w:t>
            </w:r>
            <w:r w:rsidRPr="00783BF6">
              <w:rPr>
                <w:sz w:val="24"/>
                <w:szCs w:val="24"/>
                <w:rtl/>
              </w:rPr>
              <w:t xml:space="preserve"> 1.1 </w:t>
            </w:r>
            <w:r w:rsidRPr="00783BF6">
              <w:rPr>
                <w:rFonts w:hint="eastAsia"/>
                <w:sz w:val="24"/>
                <w:szCs w:val="24"/>
                <w:rtl/>
              </w:rPr>
              <w:t>ב</w:t>
            </w:r>
            <w:r w:rsidRPr="00783BF6">
              <w:rPr>
                <w:sz w:val="24"/>
                <w:szCs w:val="24"/>
                <w:rtl/>
              </w:rPr>
              <w:t xml:space="preserve">- 1.4 </w:t>
            </w:r>
            <w:r>
              <w:rPr>
                <w:rFonts w:hint="eastAsia"/>
                <w:sz w:val="24"/>
                <w:szCs w:val="24"/>
                <w:rtl/>
              </w:rPr>
              <w:t>ב</w:t>
            </w:r>
            <w:r>
              <w:rPr>
                <w:sz w:val="24"/>
                <w:szCs w:val="24"/>
                <w:rtl/>
              </w:rPr>
              <w:t xml:space="preserve">-1.7 </w:t>
            </w:r>
            <w:r w:rsidRPr="00783BF6">
              <w:rPr>
                <w:rFonts w:hint="eastAsia"/>
                <w:sz w:val="24"/>
                <w:szCs w:val="24"/>
                <w:rtl/>
              </w:rPr>
              <w:t>וב</w:t>
            </w:r>
            <w:r w:rsidRPr="00783BF6">
              <w:rPr>
                <w:sz w:val="24"/>
                <w:szCs w:val="24"/>
                <w:rtl/>
              </w:rPr>
              <w:t xml:space="preserve"> 1.10 </w:t>
            </w:r>
            <w:r w:rsidRPr="00783BF6">
              <w:rPr>
                <w:rFonts w:hint="eastAsia"/>
                <w:sz w:val="24"/>
                <w:szCs w:val="24"/>
                <w:rtl/>
              </w:rPr>
              <w:t>עבור</w:t>
            </w:r>
            <w:r w:rsidRPr="00783BF6">
              <w:rPr>
                <w:sz w:val="24"/>
                <w:szCs w:val="24"/>
                <w:rtl/>
              </w:rPr>
              <w:t xml:space="preserve"> </w:t>
            </w:r>
            <w:r w:rsidRPr="00783BF6">
              <w:rPr>
                <w:rFonts w:hint="eastAsia"/>
                <w:sz w:val="24"/>
                <w:szCs w:val="24"/>
                <w:rtl/>
              </w:rPr>
              <w:t>הספקת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לרבעון</w:t>
            </w:r>
            <w:r w:rsidRPr="00783BF6">
              <w:rPr>
                <w:sz w:val="24"/>
                <w:szCs w:val="24"/>
                <w:rtl/>
              </w:rPr>
              <w:t xml:space="preserve"> </w:t>
            </w:r>
            <w:r w:rsidRPr="00783BF6">
              <w:rPr>
                <w:rFonts w:hint="eastAsia"/>
                <w:sz w:val="24"/>
                <w:szCs w:val="24"/>
                <w:rtl/>
              </w:rPr>
              <w:t>החולף</w:t>
            </w:r>
            <w:r w:rsidRPr="00783BF6">
              <w:rPr>
                <w:sz w:val="24"/>
                <w:szCs w:val="24"/>
                <w:rtl/>
              </w:rPr>
              <w:t xml:space="preserve"> </w:t>
            </w:r>
            <w:r w:rsidRPr="00783BF6">
              <w:rPr>
                <w:rFonts w:hint="eastAsia"/>
                <w:sz w:val="24"/>
                <w:szCs w:val="24"/>
                <w:rtl/>
              </w:rPr>
              <w:t>ולכל</w:t>
            </w:r>
            <w:r w:rsidRPr="00783BF6">
              <w:rPr>
                <w:sz w:val="24"/>
                <w:szCs w:val="24"/>
                <w:rtl/>
              </w:rPr>
              <w:t xml:space="preserve"> </w:t>
            </w:r>
            <w:r w:rsidRPr="00783BF6">
              <w:rPr>
                <w:rFonts w:hint="eastAsia"/>
                <w:sz w:val="24"/>
                <w:szCs w:val="24"/>
                <w:rtl/>
              </w:rPr>
              <w:t>שנת</w:t>
            </w:r>
            <w:r w:rsidRPr="00783BF6">
              <w:rPr>
                <w:sz w:val="24"/>
                <w:szCs w:val="24"/>
                <w:rtl/>
              </w:rPr>
              <w:t xml:space="preserve"> </w:t>
            </w:r>
            <w:r w:rsidRPr="00783BF6">
              <w:rPr>
                <w:rFonts w:hint="eastAsia"/>
                <w:sz w:val="24"/>
                <w:szCs w:val="24"/>
                <w:rtl/>
              </w:rPr>
              <w:t>שירות</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8.3</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התשלום</w:t>
            </w:r>
            <w:r w:rsidRPr="00783BF6">
              <w:rPr>
                <w:sz w:val="24"/>
                <w:szCs w:val="24"/>
                <w:rtl/>
              </w:rPr>
              <w:t xml:space="preserve"> </w:t>
            </w:r>
            <w:r w:rsidRPr="00783BF6">
              <w:rPr>
                <w:rFonts w:hint="eastAsia"/>
                <w:sz w:val="24"/>
                <w:szCs w:val="24"/>
                <w:rtl/>
              </w:rPr>
              <w:t>יבוצע</w:t>
            </w:r>
            <w:r w:rsidRPr="00783BF6">
              <w:rPr>
                <w:sz w:val="24"/>
                <w:szCs w:val="24"/>
                <w:rtl/>
              </w:rPr>
              <w:t xml:space="preserve"> </w:t>
            </w:r>
            <w:r w:rsidRPr="00783BF6">
              <w:rPr>
                <w:rFonts w:hint="eastAsia"/>
                <w:sz w:val="24"/>
                <w:szCs w:val="24"/>
                <w:rtl/>
              </w:rPr>
              <w:t>בתוך</w:t>
            </w:r>
            <w:r w:rsidRPr="00783BF6">
              <w:rPr>
                <w:sz w:val="24"/>
                <w:szCs w:val="24"/>
                <w:rtl/>
              </w:rPr>
              <w:t xml:space="preserve"> 30 </w:t>
            </w:r>
            <w:r w:rsidRPr="00783BF6">
              <w:rPr>
                <w:rFonts w:hint="eastAsia"/>
                <w:sz w:val="24"/>
                <w:szCs w:val="24"/>
                <w:rtl/>
              </w:rPr>
              <w:t>ימים</w:t>
            </w:r>
            <w:r w:rsidRPr="00783BF6">
              <w:rPr>
                <w:sz w:val="24"/>
                <w:szCs w:val="24"/>
                <w:rtl/>
              </w:rPr>
              <w:t xml:space="preserve"> </w:t>
            </w:r>
            <w:r w:rsidRPr="00783BF6">
              <w:rPr>
                <w:rFonts w:hint="eastAsia"/>
                <w:sz w:val="24"/>
                <w:szCs w:val="24"/>
                <w:rtl/>
              </w:rPr>
              <w:t>עד</w:t>
            </w:r>
            <w:r w:rsidRPr="00783BF6">
              <w:rPr>
                <w:sz w:val="24"/>
                <w:szCs w:val="24"/>
                <w:rtl/>
              </w:rPr>
              <w:t xml:space="preserve"> 45 </w:t>
            </w:r>
            <w:r w:rsidRPr="00783BF6">
              <w:rPr>
                <w:rFonts w:hint="eastAsia"/>
                <w:sz w:val="24"/>
                <w:szCs w:val="24"/>
                <w:rtl/>
              </w:rPr>
              <w:t>ימים</w:t>
            </w:r>
            <w:r w:rsidRPr="00783BF6">
              <w:rPr>
                <w:sz w:val="24"/>
                <w:szCs w:val="24"/>
                <w:rtl/>
              </w:rPr>
              <w:t xml:space="preserve"> </w:t>
            </w:r>
            <w:r w:rsidRPr="00783BF6">
              <w:rPr>
                <w:rFonts w:hint="eastAsia"/>
                <w:sz w:val="24"/>
                <w:szCs w:val="24"/>
                <w:rtl/>
              </w:rPr>
              <w:t>ממועד</w:t>
            </w:r>
            <w:r w:rsidRPr="00783BF6">
              <w:rPr>
                <w:sz w:val="24"/>
                <w:szCs w:val="24"/>
                <w:rtl/>
              </w:rPr>
              <w:t xml:space="preserve"> </w:t>
            </w:r>
            <w:r w:rsidRPr="00783BF6">
              <w:rPr>
                <w:rFonts w:hint="eastAsia"/>
                <w:sz w:val="24"/>
                <w:szCs w:val="24"/>
                <w:rtl/>
              </w:rPr>
              <w:t>קבלת</w:t>
            </w:r>
            <w:r w:rsidRPr="00783BF6">
              <w:rPr>
                <w:sz w:val="24"/>
                <w:szCs w:val="24"/>
                <w:rtl/>
              </w:rPr>
              <w:t xml:space="preserve"> </w:t>
            </w:r>
            <w:r w:rsidRPr="00783BF6">
              <w:rPr>
                <w:rFonts w:hint="eastAsia"/>
                <w:sz w:val="24"/>
                <w:szCs w:val="24"/>
                <w:rtl/>
              </w:rPr>
              <w:t>חשבונית</w:t>
            </w:r>
            <w:r w:rsidRPr="00783BF6">
              <w:rPr>
                <w:sz w:val="24"/>
                <w:szCs w:val="24"/>
                <w:rtl/>
              </w:rPr>
              <w:t xml:space="preserve"> </w:t>
            </w:r>
            <w:r w:rsidRPr="00783BF6">
              <w:rPr>
                <w:rFonts w:hint="eastAsia"/>
                <w:sz w:val="24"/>
                <w:szCs w:val="24"/>
                <w:rtl/>
              </w:rPr>
              <w:t>תקינה</w:t>
            </w:r>
            <w:r w:rsidRPr="00783BF6">
              <w:rPr>
                <w:sz w:val="24"/>
                <w:szCs w:val="24"/>
                <w:rtl/>
              </w:rPr>
              <w:t xml:space="preserve"> </w:t>
            </w:r>
            <w:r w:rsidRPr="00783BF6">
              <w:rPr>
                <w:rFonts w:hint="eastAsia"/>
                <w:sz w:val="24"/>
                <w:szCs w:val="24"/>
                <w:rtl/>
              </w:rPr>
              <w:t>לידי</w:t>
            </w:r>
            <w:r w:rsidRPr="00783BF6">
              <w:rPr>
                <w:sz w:val="24"/>
                <w:szCs w:val="24"/>
                <w:rtl/>
              </w:rPr>
              <w:t xml:space="preserve"> </w:t>
            </w: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9.</w:t>
            </w:r>
          </w:p>
        </w:tc>
        <w:tc>
          <w:tcPr>
            <w:tcW w:w="837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הפסקת</w:t>
            </w:r>
            <w:r w:rsidRPr="00783BF6">
              <w:rPr>
                <w:b/>
                <w:bCs/>
                <w:sz w:val="24"/>
                <w:szCs w:val="24"/>
                <w:u w:val="single"/>
                <w:rtl/>
              </w:rPr>
              <w:t xml:space="preserve"> </w:t>
            </w:r>
            <w:r w:rsidRPr="00783BF6">
              <w:rPr>
                <w:rFonts w:hint="eastAsia"/>
                <w:b/>
                <w:bCs/>
                <w:sz w:val="24"/>
                <w:szCs w:val="24"/>
                <w:u w:val="single"/>
                <w:rtl/>
              </w:rPr>
              <w:t>ההתקשרות</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9.1</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תקלות</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יתוקנו</w:t>
            </w:r>
            <w:r w:rsidRPr="00783BF6">
              <w:rPr>
                <w:sz w:val="24"/>
                <w:szCs w:val="24"/>
                <w:rtl/>
              </w:rPr>
              <w:t xml:space="preserve"> </w:t>
            </w:r>
            <w:r w:rsidRPr="00783BF6">
              <w:rPr>
                <w:rFonts w:hint="eastAsia"/>
                <w:sz w:val="24"/>
                <w:szCs w:val="24"/>
                <w:rtl/>
              </w:rPr>
              <w:t>בתוך</w:t>
            </w:r>
            <w:r w:rsidRPr="00783BF6">
              <w:rPr>
                <w:sz w:val="24"/>
                <w:szCs w:val="24"/>
                <w:rtl/>
              </w:rPr>
              <w:t xml:space="preserve"> 14 </w:t>
            </w:r>
            <w:r w:rsidRPr="00783BF6">
              <w:rPr>
                <w:rFonts w:hint="eastAsia"/>
                <w:sz w:val="24"/>
                <w:szCs w:val="24"/>
                <w:rtl/>
              </w:rPr>
              <w:t>ימי</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מיום</w:t>
            </w:r>
            <w:r w:rsidRPr="00783BF6">
              <w:rPr>
                <w:sz w:val="24"/>
                <w:szCs w:val="24"/>
                <w:rtl/>
              </w:rPr>
              <w:t xml:space="preserve"> </w:t>
            </w:r>
            <w:r w:rsidRPr="00783BF6">
              <w:rPr>
                <w:rFonts w:hint="eastAsia"/>
                <w:sz w:val="24"/>
                <w:szCs w:val="24"/>
                <w:rtl/>
              </w:rPr>
              <w:t>תחילת</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התקלה</w:t>
            </w:r>
            <w:r w:rsidRPr="00783BF6">
              <w:rPr>
                <w:sz w:val="24"/>
                <w:szCs w:val="24"/>
                <w:rtl/>
              </w:rPr>
              <w:t>,</w:t>
            </w:r>
            <w:r w:rsidRPr="00783BF6">
              <w:rPr>
                <w:rFonts w:hint="eastAsia"/>
                <w:sz w:val="24"/>
                <w:szCs w:val="24"/>
                <w:rtl/>
              </w:rPr>
              <w:t>יזכו</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בהארכה</w:t>
            </w:r>
            <w:r w:rsidRPr="00783BF6">
              <w:rPr>
                <w:sz w:val="24"/>
                <w:szCs w:val="24"/>
                <w:rtl/>
              </w:rPr>
              <w:t xml:space="preserve"> </w:t>
            </w:r>
            <w:r w:rsidRPr="00783BF6">
              <w:rPr>
                <w:rFonts w:hint="eastAsia"/>
                <w:sz w:val="24"/>
                <w:szCs w:val="24"/>
                <w:rtl/>
              </w:rPr>
              <w:t>אוטומטית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לפרק</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בו</w:t>
            </w:r>
            <w:r w:rsidRPr="00783BF6">
              <w:rPr>
                <w:sz w:val="24"/>
                <w:szCs w:val="24"/>
                <w:rtl/>
              </w:rPr>
              <w:t xml:space="preserve"> </w:t>
            </w:r>
            <w:r w:rsidRPr="00783BF6">
              <w:rPr>
                <w:rFonts w:hint="eastAsia"/>
                <w:sz w:val="24"/>
                <w:szCs w:val="24"/>
                <w:rtl/>
              </w:rPr>
              <w:t>היו</w:t>
            </w:r>
            <w:r w:rsidRPr="00783BF6">
              <w:rPr>
                <w:sz w:val="24"/>
                <w:szCs w:val="24"/>
                <w:rtl/>
              </w:rPr>
              <w:t xml:space="preserve"> </w:t>
            </w:r>
            <w:r w:rsidRPr="00783BF6">
              <w:rPr>
                <w:rFonts w:hint="eastAsia"/>
                <w:sz w:val="24"/>
                <w:szCs w:val="24"/>
                <w:rtl/>
              </w:rPr>
              <w:t>המערכת</w:t>
            </w:r>
            <w:r w:rsidRPr="00783BF6">
              <w:rPr>
                <w:sz w:val="24"/>
                <w:szCs w:val="24"/>
                <w:rtl/>
              </w:rPr>
              <w:t xml:space="preserve"> </w:t>
            </w:r>
            <w:r w:rsidRPr="00783BF6">
              <w:rPr>
                <w:rFonts w:hint="eastAsia"/>
                <w:sz w:val="24"/>
                <w:szCs w:val="24"/>
                <w:rtl/>
              </w:rPr>
              <w:t>מושבת</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ללא</w:t>
            </w:r>
            <w:r w:rsidRPr="00783BF6">
              <w:rPr>
                <w:sz w:val="24"/>
                <w:szCs w:val="24"/>
                <w:rtl/>
              </w:rPr>
              <w:t xml:space="preserve"> </w:t>
            </w:r>
            <w:r w:rsidRPr="00783BF6">
              <w:rPr>
                <w:rFonts w:hint="eastAsia"/>
                <w:sz w:val="24"/>
                <w:szCs w:val="24"/>
                <w:rtl/>
              </w:rPr>
              <w:t>תוספת</w:t>
            </w:r>
            <w:r w:rsidRPr="00783BF6">
              <w:rPr>
                <w:sz w:val="24"/>
                <w:szCs w:val="24"/>
                <w:rtl/>
              </w:rPr>
              <w:t xml:space="preserve"> </w:t>
            </w:r>
            <w:r w:rsidRPr="00783BF6">
              <w:rPr>
                <w:rFonts w:hint="eastAsia"/>
                <w:sz w:val="24"/>
                <w:szCs w:val="24"/>
                <w:rtl/>
              </w:rPr>
              <w:t>תשלום</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9.2</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מבלי</w:t>
            </w:r>
            <w:r w:rsidRPr="00783BF6">
              <w:rPr>
                <w:sz w:val="24"/>
                <w:szCs w:val="24"/>
                <w:rtl/>
              </w:rPr>
              <w:t xml:space="preserve"> </w:t>
            </w:r>
            <w:r w:rsidRPr="00783BF6">
              <w:rPr>
                <w:rFonts w:hint="eastAsia"/>
                <w:sz w:val="24"/>
                <w:szCs w:val="24"/>
                <w:rtl/>
              </w:rPr>
              <w:t>לגרוע</w:t>
            </w:r>
            <w:r w:rsidRPr="00783BF6">
              <w:rPr>
                <w:sz w:val="24"/>
                <w:szCs w:val="24"/>
                <w:rtl/>
              </w:rPr>
              <w:t xml:space="preserve"> </w:t>
            </w:r>
            <w:r w:rsidRPr="00783BF6">
              <w:rPr>
                <w:rFonts w:hint="eastAsia"/>
                <w:sz w:val="24"/>
                <w:szCs w:val="24"/>
                <w:rtl/>
              </w:rPr>
              <w:t>מהאמור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ובנוסף</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פיגור</w:t>
            </w:r>
            <w:r w:rsidRPr="00783BF6">
              <w:rPr>
                <w:sz w:val="24"/>
                <w:szCs w:val="24"/>
                <w:rtl/>
              </w:rPr>
              <w:t xml:space="preserve"> </w:t>
            </w:r>
            <w:r w:rsidRPr="00783BF6">
              <w:rPr>
                <w:rFonts w:hint="eastAsia"/>
                <w:sz w:val="24"/>
                <w:szCs w:val="24"/>
                <w:rtl/>
              </w:rPr>
              <w:t>בתיקון</w:t>
            </w:r>
            <w:r w:rsidRPr="00783BF6">
              <w:rPr>
                <w:sz w:val="24"/>
                <w:szCs w:val="24"/>
                <w:rtl/>
              </w:rPr>
              <w:t xml:space="preserve"> </w:t>
            </w:r>
            <w:r w:rsidRPr="00783BF6">
              <w:rPr>
                <w:rFonts w:hint="eastAsia"/>
                <w:sz w:val="24"/>
                <w:szCs w:val="24"/>
                <w:rtl/>
              </w:rPr>
              <w:t>תקלה</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בסעיף</w:t>
            </w:r>
            <w:r w:rsidRPr="00783BF6">
              <w:rPr>
                <w:sz w:val="24"/>
                <w:szCs w:val="24"/>
                <w:rtl/>
              </w:rPr>
              <w:t xml:space="preserve"> </w:t>
            </w:r>
            <w:r w:rsidRPr="00783BF6">
              <w:rPr>
                <w:rFonts w:hint="eastAsia"/>
                <w:sz w:val="24"/>
                <w:szCs w:val="24"/>
                <w:rtl/>
              </w:rPr>
              <w:t>קטן</w:t>
            </w:r>
            <w:r w:rsidRPr="00783BF6">
              <w:rPr>
                <w:sz w:val="24"/>
                <w:szCs w:val="24"/>
                <w:rtl/>
              </w:rPr>
              <w:t xml:space="preserve">  9.1 </w:t>
            </w:r>
            <w:r w:rsidRPr="00783BF6">
              <w:rPr>
                <w:rFonts w:hint="eastAsia"/>
                <w:sz w:val="24"/>
                <w:szCs w:val="24"/>
                <w:rtl/>
              </w:rPr>
              <w:t>לעיל</w:t>
            </w:r>
            <w:r w:rsidRPr="00783BF6">
              <w:rPr>
                <w:sz w:val="24"/>
                <w:szCs w:val="24"/>
                <w:rtl/>
              </w:rPr>
              <w:t xml:space="preserve"> </w:t>
            </w:r>
            <w:r w:rsidRPr="00783BF6">
              <w:rPr>
                <w:rFonts w:hint="eastAsia"/>
                <w:sz w:val="24"/>
                <w:szCs w:val="24"/>
                <w:rtl/>
              </w:rPr>
              <w:t>תחשב</w:t>
            </w:r>
            <w:r w:rsidRPr="00783BF6">
              <w:rPr>
                <w:sz w:val="24"/>
                <w:szCs w:val="24"/>
                <w:rtl/>
              </w:rPr>
              <w:t xml:space="preserve"> </w:t>
            </w:r>
            <w:r w:rsidRPr="00783BF6">
              <w:rPr>
                <w:rFonts w:hint="eastAsia"/>
                <w:sz w:val="24"/>
                <w:szCs w:val="24"/>
                <w:rtl/>
              </w:rPr>
              <w:t>כהפרה</w:t>
            </w:r>
            <w:r w:rsidRPr="00783BF6">
              <w:rPr>
                <w:sz w:val="24"/>
                <w:szCs w:val="24"/>
                <w:rtl/>
              </w:rPr>
              <w:t xml:space="preserve"> </w:t>
            </w:r>
            <w:r w:rsidRPr="00783BF6">
              <w:rPr>
                <w:rFonts w:hint="eastAsia"/>
                <w:sz w:val="24"/>
                <w:szCs w:val="24"/>
                <w:rtl/>
              </w:rPr>
              <w:t>יסודית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המקנה</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הזכות</w:t>
            </w:r>
            <w:r w:rsidRPr="00783BF6">
              <w:rPr>
                <w:sz w:val="24"/>
                <w:szCs w:val="24"/>
                <w:rtl/>
              </w:rPr>
              <w:t xml:space="preserve"> </w:t>
            </w:r>
            <w:r w:rsidRPr="00783BF6">
              <w:rPr>
                <w:rFonts w:hint="eastAsia"/>
                <w:sz w:val="24"/>
                <w:szCs w:val="24"/>
                <w:rtl/>
              </w:rPr>
              <w:t>לבטלו</w:t>
            </w:r>
            <w:r w:rsidRPr="00783BF6">
              <w:rPr>
                <w:sz w:val="24"/>
                <w:szCs w:val="24"/>
                <w:rtl/>
              </w:rPr>
              <w:t xml:space="preserve"> </w:t>
            </w:r>
            <w:r w:rsidRPr="00783BF6">
              <w:rPr>
                <w:rFonts w:hint="eastAsia"/>
                <w:sz w:val="24"/>
                <w:szCs w:val="24"/>
                <w:rtl/>
              </w:rPr>
              <w:t>מיידית</w:t>
            </w:r>
            <w:r w:rsidRPr="00783BF6">
              <w:rPr>
                <w:sz w:val="24"/>
                <w:szCs w:val="24"/>
                <w:rtl/>
              </w:rPr>
              <w:t xml:space="preserve"> </w:t>
            </w:r>
            <w:r w:rsidRPr="00783BF6">
              <w:rPr>
                <w:rFonts w:hint="eastAsia"/>
                <w:sz w:val="24"/>
                <w:szCs w:val="24"/>
                <w:rtl/>
              </w:rPr>
              <w:t>ולדרוש</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החזרת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הסכומים</w:t>
            </w:r>
            <w:r w:rsidRPr="00783BF6">
              <w:rPr>
                <w:sz w:val="24"/>
                <w:szCs w:val="24"/>
                <w:rtl/>
              </w:rPr>
              <w:t xml:space="preserve"> </w:t>
            </w:r>
            <w:r w:rsidRPr="00783BF6">
              <w:rPr>
                <w:rFonts w:hint="eastAsia"/>
                <w:sz w:val="24"/>
                <w:szCs w:val="24"/>
                <w:rtl/>
              </w:rPr>
              <w:t>ששולמו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שלאחר</w:t>
            </w:r>
            <w:r w:rsidRPr="00783BF6">
              <w:rPr>
                <w:sz w:val="24"/>
                <w:szCs w:val="24"/>
                <w:rtl/>
              </w:rPr>
              <w:t xml:space="preserve"> </w:t>
            </w:r>
            <w:r w:rsidRPr="00783BF6">
              <w:rPr>
                <w:rFonts w:hint="eastAsia"/>
                <w:sz w:val="24"/>
                <w:szCs w:val="24"/>
                <w:rtl/>
              </w:rPr>
              <w:t>ביטול</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כשהם</w:t>
            </w:r>
            <w:r w:rsidRPr="00783BF6">
              <w:rPr>
                <w:sz w:val="24"/>
                <w:szCs w:val="24"/>
                <w:rtl/>
              </w:rPr>
              <w:t xml:space="preserve"> </w:t>
            </w:r>
            <w:r w:rsidRPr="00783BF6">
              <w:rPr>
                <w:rFonts w:hint="eastAsia"/>
                <w:sz w:val="24"/>
                <w:szCs w:val="24"/>
                <w:rtl/>
              </w:rPr>
              <w:t>צמודים</w:t>
            </w:r>
            <w:r w:rsidRPr="00783BF6">
              <w:rPr>
                <w:sz w:val="24"/>
                <w:szCs w:val="24"/>
                <w:rtl/>
              </w:rPr>
              <w:t xml:space="preserve"> </w:t>
            </w:r>
            <w:r w:rsidRPr="00783BF6">
              <w:rPr>
                <w:rFonts w:hint="eastAsia"/>
                <w:sz w:val="24"/>
                <w:szCs w:val="24"/>
                <w:rtl/>
              </w:rPr>
              <w:t>למדד</w:t>
            </w:r>
            <w:r w:rsidRPr="00783BF6">
              <w:rPr>
                <w:sz w:val="24"/>
                <w:szCs w:val="24"/>
                <w:rtl/>
              </w:rPr>
              <w:t xml:space="preserve"> </w:t>
            </w:r>
            <w:r w:rsidRPr="00783BF6">
              <w:rPr>
                <w:rFonts w:hint="eastAsia"/>
                <w:sz w:val="24"/>
                <w:szCs w:val="24"/>
                <w:rtl/>
              </w:rPr>
              <w:t>יוקר</w:t>
            </w:r>
            <w:r w:rsidRPr="00783BF6">
              <w:rPr>
                <w:sz w:val="24"/>
                <w:szCs w:val="24"/>
                <w:rtl/>
              </w:rPr>
              <w:t xml:space="preserve"> </w:t>
            </w:r>
            <w:r w:rsidRPr="00783BF6">
              <w:rPr>
                <w:rFonts w:hint="eastAsia"/>
                <w:sz w:val="24"/>
                <w:szCs w:val="24"/>
                <w:rtl/>
              </w:rPr>
              <w:t>המחיה</w:t>
            </w:r>
            <w:r w:rsidRPr="00783BF6">
              <w:rPr>
                <w:sz w:val="24"/>
                <w:szCs w:val="24"/>
                <w:rtl/>
              </w:rPr>
              <w:t xml:space="preserve"> </w:t>
            </w:r>
            <w:r w:rsidRPr="00783BF6">
              <w:rPr>
                <w:rFonts w:hint="eastAsia"/>
                <w:sz w:val="24"/>
                <w:szCs w:val="24"/>
                <w:rtl/>
              </w:rPr>
              <w:t>מיום</w:t>
            </w:r>
            <w:r w:rsidRPr="00783BF6">
              <w:rPr>
                <w:sz w:val="24"/>
                <w:szCs w:val="24"/>
                <w:rtl/>
              </w:rPr>
              <w:t xml:space="preserve"> </w:t>
            </w:r>
            <w:r w:rsidRPr="00783BF6">
              <w:rPr>
                <w:rFonts w:hint="eastAsia"/>
                <w:sz w:val="24"/>
                <w:szCs w:val="24"/>
                <w:rtl/>
              </w:rPr>
              <w:t>התשלום</w:t>
            </w:r>
            <w:r w:rsidRPr="00783BF6">
              <w:rPr>
                <w:sz w:val="24"/>
                <w:szCs w:val="24"/>
                <w:rtl/>
              </w:rPr>
              <w:t xml:space="preserve"> </w:t>
            </w:r>
            <w:r w:rsidRPr="00783BF6">
              <w:rPr>
                <w:rFonts w:hint="eastAsia"/>
                <w:sz w:val="24"/>
                <w:szCs w:val="24"/>
                <w:rtl/>
              </w:rPr>
              <w:t>ועד</w:t>
            </w:r>
            <w:r w:rsidRPr="00783BF6">
              <w:rPr>
                <w:sz w:val="24"/>
                <w:szCs w:val="24"/>
                <w:rtl/>
              </w:rPr>
              <w:t xml:space="preserve"> </w:t>
            </w:r>
            <w:r w:rsidRPr="00783BF6">
              <w:rPr>
                <w:rFonts w:hint="eastAsia"/>
                <w:sz w:val="24"/>
                <w:szCs w:val="24"/>
                <w:rtl/>
              </w:rPr>
              <w:t>ליום</w:t>
            </w:r>
            <w:r w:rsidRPr="00783BF6">
              <w:rPr>
                <w:sz w:val="24"/>
                <w:szCs w:val="24"/>
                <w:rtl/>
              </w:rPr>
              <w:t xml:space="preserve"> </w:t>
            </w:r>
            <w:r w:rsidRPr="00783BF6">
              <w:rPr>
                <w:rFonts w:hint="eastAsia"/>
                <w:sz w:val="24"/>
                <w:szCs w:val="24"/>
                <w:rtl/>
              </w:rPr>
              <w:t>ההחזרה</w:t>
            </w:r>
            <w:r w:rsidRPr="00783BF6">
              <w:rPr>
                <w:sz w:val="24"/>
                <w:szCs w:val="24"/>
                <w:rtl/>
              </w:rPr>
              <w:t xml:space="preserve"> </w:t>
            </w:r>
            <w:r w:rsidRPr="00783BF6">
              <w:rPr>
                <w:rFonts w:hint="eastAsia"/>
                <w:sz w:val="24"/>
                <w:szCs w:val="24"/>
                <w:rtl/>
              </w:rPr>
              <w:t>בפועל</w:t>
            </w:r>
            <w:r w:rsidRPr="00783BF6">
              <w:rPr>
                <w:sz w:val="24"/>
                <w:szCs w:val="24"/>
                <w:rtl/>
              </w:rPr>
              <w:t>.</w:t>
            </w:r>
          </w:p>
          <w:p w:rsidR="009D0CC5" w:rsidRPr="00783BF6" w:rsidRDefault="009D0CC5" w:rsidP="00ED6E3E">
            <w:pPr>
              <w:spacing w:line="360" w:lineRule="auto"/>
              <w:jc w:val="both"/>
              <w:rPr>
                <w:sz w:val="24"/>
                <w:szCs w:val="24"/>
                <w:rtl/>
              </w:rPr>
            </w:pPr>
            <w:r w:rsidRPr="00783BF6">
              <w:rPr>
                <w:rFonts w:hint="eastAsia"/>
                <w:sz w:val="24"/>
                <w:szCs w:val="24"/>
                <w:rtl/>
              </w:rPr>
              <w:t>למען</w:t>
            </w:r>
            <w:r w:rsidRPr="00783BF6">
              <w:rPr>
                <w:sz w:val="24"/>
                <w:szCs w:val="24"/>
                <w:rtl/>
              </w:rPr>
              <w:t xml:space="preserve"> </w:t>
            </w:r>
            <w:r w:rsidRPr="00783BF6">
              <w:rPr>
                <w:rFonts w:hint="eastAsia"/>
                <w:sz w:val="24"/>
                <w:szCs w:val="24"/>
                <w:rtl/>
              </w:rPr>
              <w:t>הסר</w:t>
            </w:r>
            <w:r w:rsidRPr="00783BF6">
              <w:rPr>
                <w:sz w:val="24"/>
                <w:szCs w:val="24"/>
                <w:rtl/>
              </w:rPr>
              <w:t xml:space="preserve"> </w:t>
            </w:r>
            <w:r w:rsidRPr="00783BF6">
              <w:rPr>
                <w:rFonts w:hint="eastAsia"/>
                <w:sz w:val="24"/>
                <w:szCs w:val="24"/>
                <w:rtl/>
              </w:rPr>
              <w:t>ספק</w:t>
            </w:r>
            <w:r w:rsidRPr="00783BF6">
              <w:rPr>
                <w:sz w:val="24"/>
                <w:szCs w:val="24"/>
                <w:rtl/>
              </w:rPr>
              <w:t xml:space="preserve"> </w:t>
            </w:r>
            <w:r w:rsidRPr="00783BF6">
              <w:rPr>
                <w:rFonts w:hint="eastAsia"/>
                <w:sz w:val="24"/>
                <w:szCs w:val="24"/>
                <w:rtl/>
              </w:rPr>
              <w:t>יובהר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באמור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לגרוע</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סעד</w:t>
            </w:r>
            <w:r w:rsidRPr="00783BF6">
              <w:rPr>
                <w:sz w:val="24"/>
                <w:szCs w:val="24"/>
                <w:rtl/>
              </w:rPr>
              <w:t xml:space="preserve">, </w:t>
            </w:r>
            <w:r w:rsidRPr="00783BF6">
              <w:rPr>
                <w:rFonts w:hint="eastAsia"/>
                <w:sz w:val="24"/>
                <w:szCs w:val="24"/>
                <w:rtl/>
              </w:rPr>
              <w:t>תרופה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מכח</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כמו</w:t>
            </w:r>
            <w:r w:rsidRPr="00783BF6">
              <w:rPr>
                <w:sz w:val="24"/>
                <w:szCs w:val="24"/>
                <w:rtl/>
              </w:rPr>
              <w:t xml:space="preserve"> </w:t>
            </w:r>
            <w:r w:rsidRPr="00783BF6">
              <w:rPr>
                <w:rFonts w:hint="eastAsia"/>
                <w:sz w:val="24"/>
                <w:szCs w:val="24"/>
                <w:rtl/>
              </w:rPr>
              <w:t>כן</w:t>
            </w:r>
            <w:r w:rsidRPr="00783BF6">
              <w:rPr>
                <w:sz w:val="24"/>
                <w:szCs w:val="24"/>
                <w:rtl/>
              </w:rPr>
              <w:t xml:space="preserve"> </w:t>
            </w:r>
            <w:r w:rsidRPr="00783BF6">
              <w:rPr>
                <w:rFonts w:hint="eastAsia"/>
                <w:sz w:val="24"/>
                <w:szCs w:val="24"/>
                <w:rtl/>
              </w:rPr>
              <w:t>מוסכם</w:t>
            </w:r>
            <w:r w:rsidRPr="00783BF6">
              <w:rPr>
                <w:sz w:val="24"/>
                <w:szCs w:val="24"/>
                <w:rtl/>
              </w:rPr>
              <w:t xml:space="preserve"> </w:t>
            </w:r>
            <w:r w:rsidRPr="00783BF6">
              <w:rPr>
                <w:rFonts w:hint="eastAsia"/>
                <w:sz w:val="24"/>
                <w:szCs w:val="24"/>
                <w:rtl/>
              </w:rPr>
              <w:t>ומוצהר</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דרישה</w:t>
            </w:r>
            <w:r w:rsidRPr="00783BF6">
              <w:rPr>
                <w:sz w:val="24"/>
                <w:szCs w:val="24"/>
                <w:rtl/>
              </w:rPr>
              <w:t xml:space="preserve"> </w:t>
            </w:r>
            <w:r w:rsidRPr="00783BF6">
              <w:rPr>
                <w:rFonts w:hint="eastAsia"/>
                <w:sz w:val="24"/>
                <w:szCs w:val="24"/>
                <w:rtl/>
              </w:rPr>
              <w:t>כספית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אחרת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מהפסקת</w:t>
            </w:r>
            <w:r w:rsidRPr="00783BF6">
              <w:rPr>
                <w:sz w:val="24"/>
                <w:szCs w:val="24"/>
                <w:rtl/>
              </w:rPr>
              <w:t xml:space="preserve"> </w:t>
            </w:r>
            <w:r w:rsidRPr="00783BF6">
              <w:rPr>
                <w:rFonts w:hint="eastAsia"/>
                <w:sz w:val="24"/>
                <w:szCs w:val="24"/>
                <w:rtl/>
              </w:rPr>
              <w:t>פעולתה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9.3</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למרות</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בסעיפים</w:t>
            </w:r>
            <w:r w:rsidRPr="00783BF6">
              <w:rPr>
                <w:sz w:val="24"/>
                <w:szCs w:val="24"/>
                <w:rtl/>
              </w:rPr>
              <w:t xml:space="preserve"> </w:t>
            </w:r>
            <w:r w:rsidRPr="00783BF6">
              <w:rPr>
                <w:rFonts w:hint="eastAsia"/>
                <w:sz w:val="24"/>
                <w:szCs w:val="24"/>
                <w:rtl/>
              </w:rPr>
              <w:t>קטנים</w:t>
            </w:r>
            <w:r w:rsidRPr="00783BF6">
              <w:rPr>
                <w:sz w:val="24"/>
                <w:szCs w:val="24"/>
                <w:rtl/>
              </w:rPr>
              <w:t xml:space="preserve"> 9.1-9.2 </w:t>
            </w:r>
            <w:r w:rsidRPr="00783BF6">
              <w:rPr>
                <w:rFonts w:hint="eastAsia"/>
                <w:sz w:val="24"/>
                <w:szCs w:val="24"/>
                <w:rtl/>
              </w:rPr>
              <w:t>ובנוסף</w:t>
            </w:r>
            <w:r w:rsidRPr="00783BF6">
              <w:rPr>
                <w:sz w:val="24"/>
                <w:szCs w:val="24"/>
                <w:rtl/>
              </w:rPr>
              <w:t xml:space="preserve"> </w:t>
            </w:r>
            <w:r w:rsidRPr="00783BF6">
              <w:rPr>
                <w:rFonts w:hint="eastAsia"/>
                <w:sz w:val="24"/>
                <w:szCs w:val="24"/>
                <w:rtl/>
              </w:rPr>
              <w:t>לאמור</w:t>
            </w:r>
            <w:r w:rsidRPr="00783BF6">
              <w:rPr>
                <w:sz w:val="24"/>
                <w:szCs w:val="24"/>
                <w:rtl/>
              </w:rPr>
              <w:t xml:space="preserve"> </w:t>
            </w:r>
            <w:r w:rsidRPr="00783BF6">
              <w:rPr>
                <w:rFonts w:hint="eastAsia"/>
                <w:sz w:val="24"/>
                <w:szCs w:val="24"/>
                <w:rtl/>
              </w:rPr>
              <w:t>בהם</w:t>
            </w:r>
            <w:r w:rsidRPr="00783BF6">
              <w:rPr>
                <w:sz w:val="24"/>
                <w:szCs w:val="24"/>
                <w:rtl/>
              </w:rPr>
              <w:t xml:space="preserve"> </w:t>
            </w:r>
            <w:r w:rsidRPr="00783BF6">
              <w:rPr>
                <w:rFonts w:hint="eastAsia"/>
                <w:sz w:val="24"/>
                <w:szCs w:val="24"/>
                <w:rtl/>
              </w:rPr>
              <w:t>היה</w:t>
            </w:r>
            <w:r w:rsidRPr="00783BF6">
              <w:rPr>
                <w:sz w:val="24"/>
                <w:szCs w:val="24"/>
                <w:rtl/>
              </w:rPr>
              <w:t xml:space="preserve"> </w:t>
            </w:r>
            <w:r w:rsidRPr="00783BF6">
              <w:rPr>
                <w:rFonts w:hint="eastAsia"/>
                <w:sz w:val="24"/>
                <w:szCs w:val="24"/>
                <w:rtl/>
              </w:rPr>
              <w:t>והתקלה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תתוקן</w:t>
            </w:r>
            <w:r w:rsidRPr="00783BF6">
              <w:rPr>
                <w:sz w:val="24"/>
                <w:szCs w:val="24"/>
                <w:rtl/>
              </w:rPr>
              <w:t xml:space="preserve"> </w:t>
            </w:r>
            <w:r w:rsidRPr="00783BF6">
              <w:rPr>
                <w:rFonts w:hint="eastAsia"/>
                <w:sz w:val="24"/>
                <w:szCs w:val="24"/>
                <w:rtl/>
              </w:rPr>
              <w:t>תוך</w:t>
            </w:r>
            <w:r w:rsidRPr="00783BF6">
              <w:rPr>
                <w:sz w:val="24"/>
                <w:szCs w:val="24"/>
                <w:rtl/>
              </w:rPr>
              <w:t xml:space="preserve"> 14 </w:t>
            </w:r>
            <w:r w:rsidRPr="00783BF6">
              <w:rPr>
                <w:rFonts w:hint="eastAsia"/>
                <w:sz w:val="24"/>
                <w:szCs w:val="24"/>
                <w:rtl/>
              </w:rPr>
              <w:t>ימי</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שהודיע</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לטפל</w:t>
            </w:r>
            <w:r w:rsidRPr="00783BF6">
              <w:rPr>
                <w:sz w:val="24"/>
                <w:szCs w:val="24"/>
                <w:rtl/>
              </w:rPr>
              <w:t xml:space="preserve"> </w:t>
            </w:r>
            <w:r w:rsidRPr="00783BF6">
              <w:rPr>
                <w:rFonts w:hint="eastAsia"/>
                <w:sz w:val="24"/>
                <w:szCs w:val="24"/>
                <w:rtl/>
              </w:rPr>
              <w:t>בתקלה</w:t>
            </w:r>
            <w:r w:rsidRPr="00783BF6">
              <w:rPr>
                <w:sz w:val="24"/>
                <w:szCs w:val="24"/>
                <w:rtl/>
              </w:rPr>
              <w:t xml:space="preserve"> </w:t>
            </w:r>
            <w:r w:rsidRPr="00783BF6">
              <w:rPr>
                <w:rFonts w:hint="eastAsia"/>
                <w:sz w:val="24"/>
                <w:szCs w:val="24"/>
                <w:rtl/>
              </w:rPr>
              <w:t>בעצמה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באמצעות</w:t>
            </w:r>
            <w:r w:rsidRPr="00783BF6">
              <w:rPr>
                <w:sz w:val="24"/>
                <w:szCs w:val="24"/>
                <w:rtl/>
              </w:rPr>
              <w:t xml:space="preserve"> </w:t>
            </w:r>
            <w:r w:rsidRPr="00783BF6">
              <w:rPr>
                <w:rFonts w:hint="eastAsia"/>
                <w:sz w:val="24"/>
                <w:szCs w:val="24"/>
                <w:rtl/>
              </w:rPr>
              <w:t>חברה</w:t>
            </w:r>
            <w:r w:rsidRPr="00783BF6">
              <w:rPr>
                <w:sz w:val="24"/>
                <w:szCs w:val="24"/>
                <w:rtl/>
              </w:rPr>
              <w:t xml:space="preserve"> </w:t>
            </w:r>
            <w:r w:rsidRPr="00783BF6">
              <w:rPr>
                <w:rFonts w:hint="eastAsia"/>
                <w:sz w:val="24"/>
                <w:szCs w:val="24"/>
                <w:rtl/>
              </w:rPr>
              <w:t>אחרת</w:t>
            </w:r>
            <w:r w:rsidRPr="00783BF6">
              <w:rPr>
                <w:sz w:val="24"/>
                <w:szCs w:val="24"/>
                <w:rtl/>
              </w:rPr>
              <w:t xml:space="preserve"> </w:t>
            </w:r>
            <w:r w:rsidRPr="00783BF6">
              <w:rPr>
                <w:rFonts w:hint="eastAsia"/>
                <w:sz w:val="24"/>
                <w:szCs w:val="24"/>
                <w:rtl/>
              </w:rPr>
              <w:t>ולחייב</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בעלות</w:t>
            </w:r>
            <w:r w:rsidRPr="00783BF6">
              <w:rPr>
                <w:sz w:val="24"/>
                <w:szCs w:val="24"/>
                <w:rtl/>
              </w:rPr>
              <w:t xml:space="preserve"> </w:t>
            </w:r>
            <w:r w:rsidRPr="00783BF6">
              <w:rPr>
                <w:rFonts w:hint="eastAsia"/>
                <w:sz w:val="24"/>
                <w:szCs w:val="24"/>
                <w:rtl/>
              </w:rPr>
              <w:t>התיקון</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10.</w:t>
            </w:r>
          </w:p>
        </w:tc>
        <w:tc>
          <w:tcPr>
            <w:tcW w:w="837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סודיות</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10.1</w:t>
            </w:r>
          </w:p>
        </w:tc>
        <w:tc>
          <w:tcPr>
            <w:tcW w:w="7466" w:type="dxa"/>
            <w:gridSpan w:val="3"/>
          </w:tcPr>
          <w:p w:rsidR="009D0CC5" w:rsidRPr="00783BF6" w:rsidRDefault="009D0CC5" w:rsidP="00ED6E3E">
            <w:pPr>
              <w:tabs>
                <w:tab w:val="left" w:pos="7604"/>
              </w:tabs>
              <w:spacing w:after="120"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לשמור</w:t>
            </w:r>
            <w:r w:rsidRPr="00783BF6">
              <w:rPr>
                <w:sz w:val="24"/>
                <w:szCs w:val="24"/>
                <w:rtl/>
              </w:rPr>
              <w:t xml:space="preserve"> </w:t>
            </w:r>
            <w:r w:rsidRPr="00783BF6">
              <w:rPr>
                <w:rFonts w:hint="eastAsia"/>
                <w:sz w:val="24"/>
                <w:szCs w:val="24"/>
                <w:rtl/>
              </w:rPr>
              <w:t>בסוד</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להעביר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להודיע</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למסור</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להביא</w:t>
            </w:r>
            <w:r w:rsidRPr="00783BF6">
              <w:rPr>
                <w:sz w:val="24"/>
                <w:szCs w:val="24"/>
                <w:rtl/>
              </w:rPr>
              <w:t xml:space="preserve"> </w:t>
            </w:r>
            <w:r w:rsidRPr="00783BF6">
              <w:rPr>
                <w:rFonts w:hint="eastAsia"/>
                <w:sz w:val="24"/>
                <w:szCs w:val="24"/>
                <w:rtl/>
              </w:rPr>
              <w:t>לידיעת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במישרין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בעקיפין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מידע</w:t>
            </w:r>
            <w:r w:rsidRPr="00783BF6">
              <w:rPr>
                <w:sz w:val="24"/>
                <w:szCs w:val="24"/>
                <w:rtl/>
              </w:rPr>
              <w:t xml:space="preserve"> </w:t>
            </w:r>
            <w:r w:rsidRPr="00783BF6">
              <w:rPr>
                <w:rFonts w:hint="eastAsia"/>
                <w:sz w:val="24"/>
                <w:szCs w:val="24"/>
                <w:rtl/>
              </w:rPr>
              <w:t>שיגיע</w:t>
            </w:r>
            <w:r w:rsidRPr="00783BF6">
              <w:rPr>
                <w:sz w:val="24"/>
                <w:szCs w:val="24"/>
                <w:rtl/>
              </w:rPr>
              <w:t xml:space="preserve"> </w:t>
            </w:r>
            <w:r w:rsidRPr="00783BF6">
              <w:rPr>
                <w:rFonts w:hint="eastAsia"/>
                <w:sz w:val="24"/>
                <w:szCs w:val="24"/>
                <w:rtl/>
              </w:rPr>
              <w:t>אליה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לידיעת</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מעובדיה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לידיעת</w:t>
            </w:r>
            <w:r w:rsidRPr="00783BF6">
              <w:rPr>
                <w:sz w:val="24"/>
                <w:szCs w:val="24"/>
                <w:rtl/>
              </w:rPr>
              <w:t xml:space="preserve"> </w:t>
            </w:r>
            <w:r w:rsidRPr="00783BF6">
              <w:rPr>
                <w:rFonts w:hint="eastAsia"/>
                <w:sz w:val="24"/>
                <w:szCs w:val="24"/>
                <w:rtl/>
              </w:rPr>
              <w:t>אנשים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גופים</w:t>
            </w:r>
            <w:r w:rsidRPr="00783BF6">
              <w:rPr>
                <w:sz w:val="24"/>
                <w:szCs w:val="24"/>
                <w:rtl/>
              </w:rPr>
              <w:t xml:space="preserve"> </w:t>
            </w:r>
            <w:r w:rsidRPr="00783BF6">
              <w:rPr>
                <w:rFonts w:hint="eastAsia"/>
                <w:sz w:val="24"/>
                <w:szCs w:val="24"/>
                <w:rtl/>
              </w:rPr>
              <w:t>הקשורים</w:t>
            </w:r>
            <w:r w:rsidRPr="00783BF6">
              <w:rPr>
                <w:sz w:val="24"/>
                <w:szCs w:val="24"/>
                <w:rtl/>
              </w:rPr>
              <w:t xml:space="preserve"> </w:t>
            </w:r>
            <w:r w:rsidRPr="00783BF6">
              <w:rPr>
                <w:rFonts w:hint="eastAsia"/>
                <w:sz w:val="24"/>
                <w:szCs w:val="24"/>
                <w:rtl/>
              </w:rPr>
              <w:t>בה</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במהלך</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אגב</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בתקופת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מכן</w:t>
            </w:r>
            <w:r w:rsidRPr="00783BF6">
              <w:rPr>
                <w:sz w:val="24"/>
                <w:szCs w:val="24"/>
                <w:rtl/>
              </w:rPr>
              <w:t xml:space="preserve"> </w:t>
            </w:r>
            <w:r w:rsidRPr="00783BF6">
              <w:rPr>
                <w:rFonts w:hint="eastAsia"/>
                <w:sz w:val="24"/>
                <w:szCs w:val="24"/>
                <w:rtl/>
              </w:rPr>
              <w:t>כמתחייב</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p>
          <w:p w:rsidR="009D0CC5" w:rsidRPr="00783BF6" w:rsidRDefault="009D0CC5" w:rsidP="00ED6E3E">
            <w:pPr>
              <w:tabs>
                <w:tab w:val="left" w:pos="7604"/>
              </w:tabs>
              <w:spacing w:after="120" w:line="360" w:lineRule="auto"/>
              <w:jc w:val="both"/>
              <w:rPr>
                <w:sz w:val="24"/>
                <w:szCs w:val="24"/>
                <w:rtl/>
              </w:rPr>
            </w:pPr>
            <w:r w:rsidRPr="00783BF6">
              <w:rPr>
                <w:rFonts w:hint="eastAsia"/>
                <w:sz w:val="24"/>
                <w:szCs w:val="24"/>
                <w:rtl/>
              </w:rPr>
              <w:t>מידע</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אך</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רק</w:t>
            </w:r>
            <w:r w:rsidRPr="00783BF6">
              <w:rPr>
                <w:sz w:val="24"/>
                <w:szCs w:val="24"/>
                <w:rtl/>
              </w:rPr>
              <w:t xml:space="preserve"> </w:t>
            </w:r>
            <w:r w:rsidRPr="00783BF6">
              <w:rPr>
                <w:rFonts w:hint="eastAsia"/>
                <w:sz w:val="24"/>
                <w:szCs w:val="24"/>
                <w:rtl/>
              </w:rPr>
              <w:t>ידע</w:t>
            </w:r>
            <w:r w:rsidRPr="00783BF6">
              <w:rPr>
                <w:sz w:val="24"/>
                <w:szCs w:val="24"/>
                <w:rtl/>
              </w:rPr>
              <w:t xml:space="preserve">, </w:t>
            </w:r>
            <w:r w:rsidRPr="00783BF6">
              <w:rPr>
                <w:rFonts w:hint="eastAsia"/>
                <w:sz w:val="24"/>
                <w:szCs w:val="24"/>
                <w:rtl/>
              </w:rPr>
              <w:t>תכניות</w:t>
            </w:r>
            <w:r w:rsidRPr="00783BF6">
              <w:rPr>
                <w:sz w:val="24"/>
                <w:szCs w:val="24"/>
                <w:rtl/>
              </w:rPr>
              <w:t xml:space="preserve">, </w:t>
            </w:r>
            <w:r w:rsidRPr="00783BF6">
              <w:rPr>
                <w:rFonts w:hint="eastAsia"/>
                <w:sz w:val="24"/>
                <w:szCs w:val="24"/>
                <w:rtl/>
              </w:rPr>
              <w:t>תרשימים</w:t>
            </w:r>
            <w:r w:rsidRPr="00783BF6">
              <w:rPr>
                <w:sz w:val="24"/>
                <w:szCs w:val="24"/>
                <w:rtl/>
              </w:rPr>
              <w:t xml:space="preserve">, </w:t>
            </w:r>
            <w:r w:rsidRPr="00783BF6">
              <w:rPr>
                <w:rFonts w:hint="eastAsia"/>
                <w:sz w:val="24"/>
                <w:szCs w:val="24"/>
                <w:rtl/>
              </w:rPr>
              <w:t>מסמכים</w:t>
            </w:r>
            <w:r w:rsidRPr="00783BF6">
              <w:rPr>
                <w:sz w:val="24"/>
                <w:szCs w:val="24"/>
                <w:rtl/>
              </w:rPr>
              <w:t xml:space="preserve">, </w:t>
            </w:r>
            <w:r w:rsidRPr="00783BF6">
              <w:rPr>
                <w:rFonts w:hint="eastAsia"/>
                <w:sz w:val="24"/>
                <w:szCs w:val="24"/>
                <w:rtl/>
              </w:rPr>
              <w:t>הקלטות</w:t>
            </w:r>
            <w:r w:rsidRPr="00783BF6">
              <w:rPr>
                <w:sz w:val="24"/>
                <w:szCs w:val="24"/>
                <w:rtl/>
              </w:rPr>
              <w:t xml:space="preserve"> </w:t>
            </w:r>
            <w:r w:rsidRPr="00783BF6">
              <w:rPr>
                <w:rFonts w:hint="eastAsia"/>
                <w:sz w:val="24"/>
                <w:szCs w:val="24"/>
                <w:rtl/>
              </w:rPr>
              <w:t>באמצעים</w:t>
            </w:r>
            <w:r w:rsidRPr="00783BF6">
              <w:rPr>
                <w:sz w:val="24"/>
                <w:szCs w:val="24"/>
                <w:rtl/>
              </w:rPr>
              <w:t xml:space="preserve"> </w:t>
            </w:r>
            <w:r w:rsidRPr="00783BF6">
              <w:rPr>
                <w:rFonts w:hint="eastAsia"/>
                <w:sz w:val="24"/>
                <w:szCs w:val="24"/>
                <w:rtl/>
              </w:rPr>
              <w:t>טכניים</w:t>
            </w:r>
            <w:r w:rsidRPr="00783BF6">
              <w:rPr>
                <w:sz w:val="24"/>
                <w:szCs w:val="24"/>
                <w:rtl/>
              </w:rPr>
              <w:t xml:space="preserve"> </w:t>
            </w:r>
            <w:r w:rsidRPr="00783BF6">
              <w:rPr>
                <w:rFonts w:hint="eastAsia"/>
                <w:sz w:val="24"/>
                <w:szCs w:val="24"/>
                <w:rtl/>
              </w:rPr>
              <w:t>כלשהם</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מידע</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שהגיעו</w:t>
            </w:r>
            <w:r w:rsidRPr="00783BF6">
              <w:rPr>
                <w:sz w:val="24"/>
                <w:szCs w:val="24"/>
                <w:rtl/>
              </w:rPr>
              <w:t xml:space="preserve"> </w:t>
            </w:r>
            <w:r w:rsidRPr="00783BF6">
              <w:rPr>
                <w:rFonts w:hint="eastAsia"/>
                <w:sz w:val="24"/>
                <w:szCs w:val="24"/>
                <w:rtl/>
              </w:rPr>
              <w:t>לידיעת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מההתקשרות</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ED6E3E">
            <w:pPr>
              <w:tabs>
                <w:tab w:val="left" w:pos="7604"/>
              </w:tabs>
              <w:spacing w:after="120" w:line="360" w:lineRule="auto"/>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לחתום</w:t>
            </w:r>
            <w:r w:rsidRPr="00783BF6">
              <w:rPr>
                <w:sz w:val="24"/>
                <w:szCs w:val="24"/>
                <w:rtl/>
              </w:rPr>
              <w:t xml:space="preserve"> </w:t>
            </w:r>
            <w:r w:rsidRPr="00783BF6">
              <w:rPr>
                <w:rFonts w:hint="eastAsia"/>
                <w:sz w:val="24"/>
                <w:szCs w:val="24"/>
                <w:rtl/>
              </w:rPr>
              <w:t>ולהחתים</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עובדיה</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הצהרת</w:t>
            </w:r>
            <w:r w:rsidRPr="00783BF6">
              <w:rPr>
                <w:sz w:val="24"/>
                <w:szCs w:val="24"/>
                <w:rtl/>
              </w:rPr>
              <w:t xml:space="preserve"> </w:t>
            </w:r>
            <w:r w:rsidRPr="00783BF6">
              <w:rPr>
                <w:rFonts w:hint="eastAsia"/>
                <w:sz w:val="24"/>
                <w:szCs w:val="24"/>
                <w:rtl/>
              </w:rPr>
              <w:t>סודיות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הטופס</w:t>
            </w:r>
            <w:r w:rsidRPr="00783BF6">
              <w:rPr>
                <w:sz w:val="24"/>
                <w:szCs w:val="24"/>
                <w:rtl/>
              </w:rPr>
              <w:t xml:space="preserve"> </w:t>
            </w:r>
            <w:r w:rsidRPr="00783BF6">
              <w:rPr>
                <w:rFonts w:hint="eastAsia"/>
                <w:sz w:val="24"/>
                <w:szCs w:val="24"/>
                <w:rtl/>
              </w:rPr>
              <w:t>המצורף</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Pr>
                <w:rFonts w:hint="eastAsia"/>
                <w:sz w:val="24"/>
                <w:szCs w:val="24"/>
                <w:rtl/>
              </w:rPr>
              <w:t>ד</w:t>
            </w:r>
            <w:r>
              <w:rPr>
                <w:sz w:val="24"/>
                <w:szCs w:val="24"/>
                <w:rtl/>
              </w:rPr>
              <w:t>'</w:t>
            </w:r>
            <w:r w:rsidRPr="00783BF6">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83BF6">
              <w:rPr>
                <w:sz w:val="24"/>
                <w:szCs w:val="24"/>
                <w:rtl/>
              </w:rPr>
              <w:t xml:space="preserve"> </w:t>
            </w:r>
            <w:r w:rsidRPr="00783BF6">
              <w:rPr>
                <w:rFonts w:hint="eastAsia"/>
                <w:sz w:val="24"/>
                <w:szCs w:val="24"/>
                <w:rtl/>
              </w:rPr>
              <w:t>המצורף</w:t>
            </w:r>
            <w:r w:rsidRPr="00783BF6">
              <w:rPr>
                <w:sz w:val="24"/>
                <w:szCs w:val="24"/>
                <w:rtl/>
              </w:rPr>
              <w:t xml:space="preserve"> </w:t>
            </w:r>
            <w:r w:rsidRPr="00783BF6">
              <w:rPr>
                <w:rFonts w:hint="eastAsia"/>
                <w:sz w:val="24"/>
                <w:szCs w:val="24"/>
                <w:rtl/>
              </w:rPr>
              <w:t>בזה</w:t>
            </w:r>
            <w:r w:rsidRPr="00783BF6">
              <w:rPr>
                <w:sz w:val="24"/>
                <w:szCs w:val="24"/>
                <w:rtl/>
              </w:rPr>
              <w:t xml:space="preserve">. </w:t>
            </w:r>
          </w:p>
          <w:p w:rsidR="009D0CC5" w:rsidRPr="00783BF6" w:rsidRDefault="009D0CC5" w:rsidP="00ED6E3E">
            <w:pPr>
              <w:tabs>
                <w:tab w:val="left" w:pos="7604"/>
              </w:tabs>
              <w:spacing w:after="120"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העניין</w:t>
            </w:r>
            <w:r w:rsidRPr="00783BF6">
              <w:rPr>
                <w:sz w:val="24"/>
                <w:szCs w:val="24"/>
                <w:rtl/>
              </w:rPr>
              <w:t xml:space="preserve"> </w:t>
            </w:r>
            <w:r w:rsidRPr="00783BF6">
              <w:rPr>
                <w:rFonts w:hint="eastAsia"/>
                <w:sz w:val="24"/>
                <w:szCs w:val="24"/>
                <w:rtl/>
              </w:rPr>
              <w:t>להחתים</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ואת</w:t>
            </w:r>
            <w:r w:rsidRPr="00783BF6">
              <w:rPr>
                <w:sz w:val="24"/>
                <w:szCs w:val="24"/>
                <w:rtl/>
              </w:rPr>
              <w:t xml:space="preserve"> </w:t>
            </w:r>
            <w:r w:rsidRPr="00783BF6">
              <w:rPr>
                <w:rFonts w:hint="eastAsia"/>
                <w:sz w:val="24"/>
                <w:szCs w:val="24"/>
                <w:rtl/>
              </w:rPr>
              <w:t>עובדיו</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ידו</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הצהרת</w:t>
            </w:r>
            <w:r w:rsidRPr="00783BF6">
              <w:rPr>
                <w:sz w:val="24"/>
                <w:szCs w:val="24"/>
                <w:rtl/>
              </w:rPr>
              <w:t xml:space="preserve"> </w:t>
            </w:r>
            <w:r w:rsidRPr="00783BF6">
              <w:rPr>
                <w:rFonts w:hint="eastAsia"/>
                <w:sz w:val="24"/>
                <w:szCs w:val="24"/>
                <w:rtl/>
              </w:rPr>
              <w:t>סודיות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הטופס</w:t>
            </w:r>
            <w:r w:rsidRPr="00783BF6">
              <w:rPr>
                <w:sz w:val="24"/>
                <w:szCs w:val="24"/>
                <w:rtl/>
              </w:rPr>
              <w:t xml:space="preserve"> </w:t>
            </w:r>
            <w:r w:rsidRPr="00783BF6">
              <w:rPr>
                <w:rFonts w:hint="eastAsia"/>
                <w:sz w:val="24"/>
                <w:szCs w:val="24"/>
                <w:rtl/>
              </w:rPr>
              <w:t>המצורף</w:t>
            </w:r>
            <w:r w:rsidRPr="00783BF6">
              <w:rPr>
                <w:sz w:val="24"/>
                <w:szCs w:val="24"/>
                <w:rtl/>
              </w:rPr>
              <w:t xml:space="preserve"> </w:t>
            </w:r>
            <w:r w:rsidRPr="00783BF6">
              <w:rPr>
                <w:rFonts w:hint="eastAsia"/>
                <w:sz w:val="24"/>
                <w:szCs w:val="24"/>
                <w:rtl/>
              </w:rPr>
              <w:t>כנספח</w:t>
            </w:r>
            <w:r w:rsidRPr="00783BF6">
              <w:rPr>
                <w:sz w:val="24"/>
                <w:szCs w:val="24"/>
                <w:rtl/>
              </w:rPr>
              <w:t xml:space="preserve"> </w:t>
            </w:r>
            <w:r>
              <w:rPr>
                <w:rFonts w:hint="eastAsia"/>
                <w:sz w:val="24"/>
                <w:szCs w:val="24"/>
                <w:rtl/>
              </w:rPr>
              <w:t>ד</w:t>
            </w:r>
            <w:r w:rsidRPr="00783BF6">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83BF6">
              <w:rPr>
                <w:sz w:val="24"/>
                <w:szCs w:val="24"/>
                <w:rtl/>
              </w:rPr>
              <w:t xml:space="preserve"> </w:t>
            </w:r>
            <w:r w:rsidRPr="00783BF6">
              <w:rPr>
                <w:rFonts w:hint="eastAsia"/>
                <w:sz w:val="24"/>
                <w:szCs w:val="24"/>
                <w:rtl/>
              </w:rPr>
              <w:t>המצורף</w:t>
            </w:r>
            <w:r w:rsidRPr="00783BF6">
              <w:rPr>
                <w:sz w:val="24"/>
                <w:szCs w:val="24"/>
                <w:rtl/>
              </w:rPr>
              <w:t xml:space="preserve"> </w:t>
            </w:r>
            <w:r w:rsidRPr="00783BF6">
              <w:rPr>
                <w:rFonts w:hint="eastAsia"/>
                <w:sz w:val="24"/>
                <w:szCs w:val="24"/>
                <w:rtl/>
              </w:rPr>
              <w:t>בזה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10.2</w:t>
            </w:r>
          </w:p>
        </w:tc>
        <w:tc>
          <w:tcPr>
            <w:tcW w:w="7466" w:type="dxa"/>
            <w:gridSpan w:val="3"/>
          </w:tcPr>
          <w:p w:rsidR="009D0CC5" w:rsidRPr="00783BF6" w:rsidRDefault="009D0CC5" w:rsidP="00ED6E3E">
            <w:pPr>
              <w:tabs>
                <w:tab w:val="left" w:pos="7604"/>
              </w:tabs>
              <w:spacing w:after="120"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עובדיה</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ועובדיו</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העניין</w:t>
            </w:r>
            <w:r w:rsidRPr="00783BF6">
              <w:rPr>
                <w:sz w:val="24"/>
                <w:szCs w:val="24"/>
                <w:rtl/>
              </w:rPr>
              <w:t xml:space="preserve">, </w:t>
            </w:r>
            <w:r w:rsidRPr="00783BF6">
              <w:rPr>
                <w:rFonts w:hint="eastAsia"/>
                <w:sz w:val="24"/>
                <w:szCs w:val="24"/>
                <w:rtl/>
              </w:rPr>
              <w:t>יצהירו</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ידוע</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אי</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ההתחייבויות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מהווה</w:t>
            </w:r>
            <w:r w:rsidRPr="00783BF6">
              <w:rPr>
                <w:sz w:val="24"/>
                <w:szCs w:val="24"/>
                <w:rtl/>
              </w:rPr>
              <w:t xml:space="preserve"> </w:t>
            </w:r>
            <w:r w:rsidRPr="00783BF6">
              <w:rPr>
                <w:rFonts w:hint="eastAsia"/>
                <w:sz w:val="24"/>
                <w:szCs w:val="24"/>
                <w:rtl/>
              </w:rPr>
              <w:t>עבירה</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היתר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סעיף</w:t>
            </w:r>
            <w:r w:rsidRPr="00783BF6">
              <w:rPr>
                <w:sz w:val="24"/>
                <w:szCs w:val="24"/>
                <w:rtl/>
              </w:rPr>
              <w:t xml:space="preserve"> 118 </w:t>
            </w:r>
            <w:r w:rsidRPr="00783BF6">
              <w:rPr>
                <w:rFonts w:hint="eastAsia"/>
                <w:sz w:val="24"/>
                <w:szCs w:val="24"/>
                <w:rtl/>
              </w:rPr>
              <w:t>ו</w:t>
            </w:r>
            <w:r w:rsidRPr="00783BF6">
              <w:rPr>
                <w:sz w:val="24"/>
                <w:szCs w:val="24"/>
                <w:rtl/>
              </w:rPr>
              <w:t xml:space="preserve">- 119 </w:t>
            </w:r>
            <w:r w:rsidRPr="00783BF6">
              <w:rPr>
                <w:rFonts w:hint="eastAsia"/>
                <w:sz w:val="24"/>
                <w:szCs w:val="24"/>
                <w:rtl/>
              </w:rPr>
              <w:t>לחוק</w:t>
            </w:r>
            <w:r w:rsidRPr="00783BF6">
              <w:rPr>
                <w:sz w:val="24"/>
                <w:szCs w:val="24"/>
                <w:rtl/>
              </w:rPr>
              <w:t xml:space="preserve"> </w:t>
            </w:r>
            <w:r w:rsidRPr="00783BF6">
              <w:rPr>
                <w:rFonts w:hint="eastAsia"/>
                <w:sz w:val="24"/>
                <w:szCs w:val="24"/>
                <w:rtl/>
              </w:rPr>
              <w:t>העונשין</w:t>
            </w:r>
            <w:r w:rsidRPr="00783BF6">
              <w:rPr>
                <w:sz w:val="24"/>
                <w:szCs w:val="24"/>
                <w:rtl/>
              </w:rPr>
              <w:t xml:space="preserve">, </w:t>
            </w:r>
            <w:r w:rsidRPr="00783BF6">
              <w:rPr>
                <w:rFonts w:hint="eastAsia"/>
                <w:sz w:val="24"/>
                <w:szCs w:val="24"/>
                <w:rtl/>
              </w:rPr>
              <w:t>התשל</w:t>
            </w:r>
            <w:r w:rsidRPr="00783BF6">
              <w:rPr>
                <w:sz w:val="24"/>
                <w:szCs w:val="24"/>
                <w:rtl/>
              </w:rPr>
              <w:t>"</w:t>
            </w:r>
            <w:r w:rsidRPr="00783BF6">
              <w:rPr>
                <w:rFonts w:hint="eastAsia"/>
                <w:sz w:val="24"/>
                <w:szCs w:val="24"/>
                <w:rtl/>
              </w:rPr>
              <w:t>ז</w:t>
            </w:r>
            <w:r w:rsidRPr="00783BF6">
              <w:rPr>
                <w:sz w:val="24"/>
                <w:szCs w:val="24"/>
                <w:rtl/>
              </w:rPr>
              <w:t xml:space="preserve"> - 1977, </w:t>
            </w:r>
            <w:r w:rsidRPr="00783BF6">
              <w:rPr>
                <w:rFonts w:hint="eastAsia"/>
                <w:sz w:val="24"/>
                <w:szCs w:val="24"/>
                <w:rtl/>
              </w:rPr>
              <w:t>סעיף</w:t>
            </w:r>
            <w:r w:rsidRPr="00783BF6">
              <w:rPr>
                <w:sz w:val="24"/>
                <w:szCs w:val="24"/>
                <w:rtl/>
              </w:rPr>
              <w:t xml:space="preserve"> 142 </w:t>
            </w:r>
            <w:r w:rsidRPr="00783BF6">
              <w:rPr>
                <w:rFonts w:hint="eastAsia"/>
                <w:sz w:val="24"/>
                <w:szCs w:val="24"/>
                <w:rtl/>
              </w:rPr>
              <w:t>לחוק</w:t>
            </w:r>
            <w:r w:rsidRPr="00783BF6">
              <w:rPr>
                <w:sz w:val="24"/>
                <w:szCs w:val="24"/>
                <w:rtl/>
              </w:rPr>
              <w:t xml:space="preserve"> </w:t>
            </w:r>
            <w:r w:rsidRPr="00783BF6">
              <w:rPr>
                <w:rFonts w:hint="eastAsia"/>
                <w:sz w:val="24"/>
                <w:szCs w:val="24"/>
                <w:rtl/>
              </w:rPr>
              <w:t>מס</w:t>
            </w:r>
            <w:r w:rsidRPr="00783BF6">
              <w:rPr>
                <w:sz w:val="24"/>
                <w:szCs w:val="24"/>
                <w:rtl/>
              </w:rPr>
              <w:t xml:space="preserve"> </w:t>
            </w:r>
            <w:r w:rsidRPr="00783BF6">
              <w:rPr>
                <w:rFonts w:hint="eastAsia"/>
                <w:sz w:val="24"/>
                <w:szCs w:val="24"/>
                <w:rtl/>
              </w:rPr>
              <w:t>ערך</w:t>
            </w:r>
            <w:r w:rsidRPr="00783BF6">
              <w:rPr>
                <w:sz w:val="24"/>
                <w:szCs w:val="24"/>
                <w:rtl/>
              </w:rPr>
              <w:t xml:space="preserve"> </w:t>
            </w:r>
            <w:r w:rsidRPr="00783BF6">
              <w:rPr>
                <w:rFonts w:hint="eastAsia"/>
                <w:sz w:val="24"/>
                <w:szCs w:val="24"/>
                <w:rtl/>
              </w:rPr>
              <w:t>מוסף</w:t>
            </w:r>
            <w:r w:rsidRPr="00783BF6">
              <w:rPr>
                <w:sz w:val="24"/>
                <w:szCs w:val="24"/>
                <w:rtl/>
              </w:rPr>
              <w:t xml:space="preserve">, </w:t>
            </w:r>
            <w:r w:rsidRPr="00783BF6">
              <w:rPr>
                <w:rFonts w:hint="eastAsia"/>
                <w:sz w:val="24"/>
                <w:szCs w:val="24"/>
                <w:rtl/>
              </w:rPr>
              <w:t>התשל</w:t>
            </w:r>
            <w:r w:rsidRPr="00783BF6">
              <w:rPr>
                <w:sz w:val="24"/>
                <w:szCs w:val="24"/>
                <w:rtl/>
              </w:rPr>
              <w:t>"</w:t>
            </w:r>
            <w:r w:rsidRPr="00783BF6">
              <w:rPr>
                <w:rFonts w:hint="eastAsia"/>
                <w:sz w:val="24"/>
                <w:szCs w:val="24"/>
                <w:rtl/>
              </w:rPr>
              <w:t>ו</w:t>
            </w:r>
            <w:r w:rsidRPr="00783BF6">
              <w:rPr>
                <w:sz w:val="24"/>
                <w:szCs w:val="24"/>
                <w:rtl/>
              </w:rPr>
              <w:t xml:space="preserve"> - 1975, </w:t>
            </w:r>
            <w:r w:rsidRPr="00783BF6">
              <w:rPr>
                <w:rFonts w:hint="eastAsia"/>
                <w:sz w:val="24"/>
                <w:szCs w:val="24"/>
                <w:rtl/>
              </w:rPr>
              <w:t>סעיף</w:t>
            </w:r>
            <w:r w:rsidRPr="00783BF6">
              <w:rPr>
                <w:sz w:val="24"/>
                <w:szCs w:val="24"/>
                <w:rtl/>
              </w:rPr>
              <w:t xml:space="preserve"> 231</w:t>
            </w:r>
            <w:r w:rsidRPr="00783BF6">
              <w:rPr>
                <w:rFonts w:hint="eastAsia"/>
                <w:sz w:val="24"/>
                <w:szCs w:val="24"/>
                <w:rtl/>
              </w:rPr>
              <w:t>א</w:t>
            </w:r>
            <w:r w:rsidRPr="00783BF6">
              <w:rPr>
                <w:sz w:val="24"/>
                <w:szCs w:val="24"/>
                <w:rtl/>
              </w:rPr>
              <w:t xml:space="preserve"> </w:t>
            </w:r>
            <w:r w:rsidRPr="00783BF6">
              <w:rPr>
                <w:rFonts w:hint="eastAsia"/>
                <w:sz w:val="24"/>
                <w:szCs w:val="24"/>
                <w:rtl/>
              </w:rPr>
              <w:t>לפקודת</w:t>
            </w:r>
            <w:r w:rsidRPr="00783BF6">
              <w:rPr>
                <w:sz w:val="24"/>
                <w:szCs w:val="24"/>
                <w:rtl/>
              </w:rPr>
              <w:t xml:space="preserve"> </w:t>
            </w:r>
            <w:r w:rsidRPr="00783BF6">
              <w:rPr>
                <w:rFonts w:hint="eastAsia"/>
                <w:sz w:val="24"/>
                <w:szCs w:val="24"/>
                <w:rtl/>
              </w:rPr>
              <w:t>המכס</w:t>
            </w:r>
            <w:r w:rsidRPr="00783BF6">
              <w:rPr>
                <w:sz w:val="24"/>
                <w:szCs w:val="24"/>
                <w:rtl/>
              </w:rPr>
              <w:t xml:space="preserve">, </w:t>
            </w:r>
            <w:r w:rsidRPr="00783BF6">
              <w:rPr>
                <w:rFonts w:hint="eastAsia"/>
                <w:sz w:val="24"/>
                <w:szCs w:val="24"/>
                <w:rtl/>
              </w:rPr>
              <w:t>סעיפים</w:t>
            </w:r>
            <w:r w:rsidRPr="00783BF6">
              <w:rPr>
                <w:sz w:val="24"/>
                <w:szCs w:val="24"/>
                <w:rtl/>
              </w:rPr>
              <w:t xml:space="preserve"> 231, 232 </w:t>
            </w:r>
            <w:r w:rsidRPr="00783BF6">
              <w:rPr>
                <w:rFonts w:hint="eastAsia"/>
                <w:sz w:val="24"/>
                <w:szCs w:val="24"/>
                <w:rtl/>
              </w:rPr>
              <w:t>ו</w:t>
            </w:r>
            <w:r w:rsidRPr="00783BF6">
              <w:rPr>
                <w:sz w:val="24"/>
                <w:szCs w:val="24"/>
                <w:rtl/>
              </w:rPr>
              <w:t xml:space="preserve">- 234 </w:t>
            </w:r>
            <w:r w:rsidRPr="00783BF6">
              <w:rPr>
                <w:rFonts w:hint="eastAsia"/>
                <w:sz w:val="24"/>
                <w:szCs w:val="24"/>
                <w:rtl/>
              </w:rPr>
              <w:t>לפקודת</w:t>
            </w:r>
            <w:r w:rsidRPr="00783BF6">
              <w:rPr>
                <w:sz w:val="24"/>
                <w:szCs w:val="24"/>
                <w:rtl/>
              </w:rPr>
              <w:t xml:space="preserve"> </w:t>
            </w:r>
            <w:r w:rsidRPr="00783BF6">
              <w:rPr>
                <w:rFonts w:hint="eastAsia"/>
                <w:sz w:val="24"/>
                <w:szCs w:val="24"/>
                <w:rtl/>
              </w:rPr>
              <w:t>מס</w:t>
            </w:r>
            <w:r w:rsidRPr="00783BF6">
              <w:rPr>
                <w:sz w:val="24"/>
                <w:szCs w:val="24"/>
                <w:rtl/>
              </w:rPr>
              <w:t xml:space="preserve"> </w:t>
            </w:r>
            <w:r w:rsidRPr="00783BF6">
              <w:rPr>
                <w:rFonts w:hint="eastAsia"/>
                <w:sz w:val="24"/>
                <w:szCs w:val="24"/>
                <w:rtl/>
              </w:rPr>
              <w:t>הכנסה</w:t>
            </w:r>
            <w:r w:rsidRPr="00783BF6">
              <w:rPr>
                <w:sz w:val="24"/>
                <w:szCs w:val="24"/>
                <w:rtl/>
              </w:rPr>
              <w:t xml:space="preserve"> [</w:t>
            </w:r>
            <w:r w:rsidRPr="00783BF6">
              <w:rPr>
                <w:rFonts w:hint="eastAsia"/>
                <w:sz w:val="24"/>
                <w:szCs w:val="24"/>
                <w:rtl/>
              </w:rPr>
              <w:t>נוסח</w:t>
            </w:r>
            <w:r w:rsidRPr="00783BF6">
              <w:rPr>
                <w:sz w:val="24"/>
                <w:szCs w:val="24"/>
                <w:rtl/>
              </w:rPr>
              <w:t xml:space="preserve"> </w:t>
            </w:r>
            <w:r w:rsidRPr="00783BF6">
              <w:rPr>
                <w:rFonts w:hint="eastAsia"/>
                <w:sz w:val="24"/>
                <w:szCs w:val="24"/>
                <w:rtl/>
              </w:rPr>
              <w:t>חדש</w:t>
            </w:r>
            <w:r w:rsidRPr="00783BF6">
              <w:rPr>
                <w:sz w:val="24"/>
                <w:szCs w:val="24"/>
                <w:rtl/>
              </w:rPr>
              <w:t xml:space="preserve">], </w:t>
            </w:r>
            <w:r w:rsidRPr="00783BF6">
              <w:rPr>
                <w:rFonts w:hint="eastAsia"/>
                <w:sz w:val="24"/>
                <w:szCs w:val="24"/>
                <w:rtl/>
              </w:rPr>
              <w:t>סעיף</w:t>
            </w:r>
            <w:r w:rsidRPr="00783BF6">
              <w:rPr>
                <w:sz w:val="24"/>
                <w:szCs w:val="24"/>
                <w:rtl/>
              </w:rPr>
              <w:t xml:space="preserve"> 105 </w:t>
            </w:r>
            <w:r w:rsidRPr="00783BF6">
              <w:rPr>
                <w:rFonts w:hint="eastAsia"/>
                <w:sz w:val="24"/>
                <w:szCs w:val="24"/>
                <w:rtl/>
              </w:rPr>
              <w:t>לחוק</w:t>
            </w:r>
            <w:r w:rsidRPr="00783BF6">
              <w:rPr>
                <w:sz w:val="24"/>
                <w:szCs w:val="24"/>
                <w:rtl/>
              </w:rPr>
              <w:t xml:space="preserve"> </w:t>
            </w:r>
            <w:r w:rsidRPr="00783BF6">
              <w:rPr>
                <w:rFonts w:hint="eastAsia"/>
                <w:sz w:val="24"/>
                <w:szCs w:val="24"/>
                <w:rtl/>
              </w:rPr>
              <w:t>מיסוי</w:t>
            </w:r>
            <w:r w:rsidRPr="00783BF6">
              <w:rPr>
                <w:sz w:val="24"/>
                <w:szCs w:val="24"/>
                <w:rtl/>
              </w:rPr>
              <w:t xml:space="preserve"> </w:t>
            </w:r>
            <w:r w:rsidRPr="00783BF6">
              <w:rPr>
                <w:rFonts w:hint="eastAsia"/>
                <w:sz w:val="24"/>
                <w:szCs w:val="24"/>
                <w:rtl/>
              </w:rPr>
              <w:t>מקרקעין</w:t>
            </w:r>
            <w:r w:rsidRPr="00783BF6">
              <w:rPr>
                <w:sz w:val="24"/>
                <w:szCs w:val="24"/>
                <w:rtl/>
              </w:rPr>
              <w:t xml:space="preserve"> (</w:t>
            </w:r>
            <w:r w:rsidRPr="00783BF6">
              <w:rPr>
                <w:rFonts w:hint="eastAsia"/>
                <w:sz w:val="24"/>
                <w:szCs w:val="24"/>
                <w:rtl/>
              </w:rPr>
              <w:t>שבח</w:t>
            </w:r>
            <w:r w:rsidRPr="00783BF6">
              <w:rPr>
                <w:sz w:val="24"/>
                <w:szCs w:val="24"/>
                <w:rtl/>
              </w:rPr>
              <w:t xml:space="preserve">, </w:t>
            </w:r>
            <w:r w:rsidRPr="00783BF6">
              <w:rPr>
                <w:rFonts w:hint="eastAsia"/>
                <w:sz w:val="24"/>
                <w:szCs w:val="24"/>
                <w:rtl/>
              </w:rPr>
              <w:t>מכירה</w:t>
            </w:r>
            <w:r w:rsidRPr="00783BF6">
              <w:rPr>
                <w:sz w:val="24"/>
                <w:szCs w:val="24"/>
                <w:rtl/>
              </w:rPr>
              <w:t xml:space="preserve"> </w:t>
            </w:r>
            <w:r w:rsidRPr="00783BF6">
              <w:rPr>
                <w:rFonts w:hint="eastAsia"/>
                <w:sz w:val="24"/>
                <w:szCs w:val="24"/>
                <w:rtl/>
              </w:rPr>
              <w:t>ורכישה</w:t>
            </w:r>
            <w:r w:rsidRPr="00783BF6">
              <w:rPr>
                <w:sz w:val="24"/>
                <w:szCs w:val="24"/>
                <w:rtl/>
              </w:rPr>
              <w:t xml:space="preserve">), </w:t>
            </w:r>
            <w:r w:rsidRPr="00783BF6">
              <w:rPr>
                <w:rFonts w:hint="eastAsia"/>
                <w:sz w:val="24"/>
                <w:szCs w:val="24"/>
                <w:rtl/>
              </w:rPr>
              <w:t>התשכ</w:t>
            </w:r>
            <w:r w:rsidRPr="00783BF6">
              <w:rPr>
                <w:sz w:val="24"/>
                <w:szCs w:val="24"/>
                <w:rtl/>
              </w:rPr>
              <w:t>"</w:t>
            </w:r>
            <w:r w:rsidRPr="00783BF6">
              <w:rPr>
                <w:rFonts w:hint="eastAsia"/>
                <w:sz w:val="24"/>
                <w:szCs w:val="24"/>
                <w:rtl/>
              </w:rPr>
              <w:t>ג</w:t>
            </w:r>
            <w:r w:rsidRPr="00783BF6">
              <w:rPr>
                <w:sz w:val="24"/>
                <w:szCs w:val="24"/>
                <w:rtl/>
              </w:rPr>
              <w:t xml:space="preserve"> - 1963, </w:t>
            </w:r>
            <w:r w:rsidRPr="00783BF6">
              <w:rPr>
                <w:rFonts w:hint="eastAsia"/>
                <w:sz w:val="24"/>
                <w:szCs w:val="24"/>
                <w:rtl/>
              </w:rPr>
              <w:t>סעיף</w:t>
            </w:r>
            <w:r w:rsidRPr="00783BF6">
              <w:rPr>
                <w:sz w:val="24"/>
                <w:szCs w:val="24"/>
                <w:rtl/>
              </w:rPr>
              <w:t xml:space="preserve"> 50 </w:t>
            </w:r>
            <w:r w:rsidRPr="00783BF6">
              <w:rPr>
                <w:rFonts w:hint="eastAsia"/>
                <w:sz w:val="24"/>
                <w:szCs w:val="24"/>
                <w:rtl/>
              </w:rPr>
              <w:t>לחוק</w:t>
            </w:r>
            <w:r w:rsidRPr="00783BF6">
              <w:rPr>
                <w:sz w:val="24"/>
                <w:szCs w:val="24"/>
                <w:rtl/>
              </w:rPr>
              <w:t xml:space="preserve"> </w:t>
            </w:r>
            <w:r w:rsidRPr="00783BF6">
              <w:rPr>
                <w:rFonts w:hint="eastAsia"/>
                <w:sz w:val="24"/>
                <w:szCs w:val="24"/>
                <w:rtl/>
              </w:rPr>
              <w:t>מס</w:t>
            </w:r>
            <w:r w:rsidRPr="00783BF6">
              <w:rPr>
                <w:sz w:val="24"/>
                <w:szCs w:val="24"/>
                <w:rtl/>
              </w:rPr>
              <w:t xml:space="preserve"> </w:t>
            </w:r>
            <w:r w:rsidRPr="00783BF6">
              <w:rPr>
                <w:rFonts w:hint="eastAsia"/>
                <w:sz w:val="24"/>
                <w:szCs w:val="24"/>
                <w:rtl/>
              </w:rPr>
              <w:t>רכוש</w:t>
            </w:r>
            <w:r w:rsidRPr="00783BF6">
              <w:rPr>
                <w:sz w:val="24"/>
                <w:szCs w:val="24"/>
                <w:rtl/>
              </w:rPr>
              <w:t xml:space="preserve"> </w:t>
            </w:r>
            <w:r w:rsidRPr="00783BF6">
              <w:rPr>
                <w:rFonts w:hint="eastAsia"/>
                <w:sz w:val="24"/>
                <w:szCs w:val="24"/>
                <w:rtl/>
              </w:rPr>
              <w:t>וקרן</w:t>
            </w:r>
            <w:r w:rsidRPr="00783BF6">
              <w:rPr>
                <w:sz w:val="24"/>
                <w:szCs w:val="24"/>
                <w:rtl/>
              </w:rPr>
              <w:t xml:space="preserve"> </w:t>
            </w:r>
            <w:r w:rsidRPr="00783BF6">
              <w:rPr>
                <w:rFonts w:hint="eastAsia"/>
                <w:sz w:val="24"/>
                <w:szCs w:val="24"/>
                <w:rtl/>
              </w:rPr>
              <w:t>פיצויים</w:t>
            </w:r>
            <w:r w:rsidRPr="00783BF6">
              <w:rPr>
                <w:sz w:val="24"/>
                <w:szCs w:val="24"/>
                <w:rtl/>
              </w:rPr>
              <w:t xml:space="preserve">, </w:t>
            </w:r>
            <w:r w:rsidRPr="00783BF6">
              <w:rPr>
                <w:rFonts w:hint="eastAsia"/>
                <w:sz w:val="24"/>
                <w:szCs w:val="24"/>
                <w:rtl/>
              </w:rPr>
              <w:t>התשכ</w:t>
            </w:r>
            <w:r w:rsidRPr="00783BF6">
              <w:rPr>
                <w:sz w:val="24"/>
                <w:szCs w:val="24"/>
                <w:rtl/>
              </w:rPr>
              <w:t>"</w:t>
            </w:r>
            <w:r w:rsidRPr="00783BF6">
              <w:rPr>
                <w:rFonts w:hint="eastAsia"/>
                <w:sz w:val="24"/>
                <w:szCs w:val="24"/>
                <w:rtl/>
              </w:rPr>
              <w:t>א</w:t>
            </w:r>
            <w:r w:rsidRPr="00783BF6">
              <w:rPr>
                <w:sz w:val="24"/>
                <w:szCs w:val="24"/>
                <w:rtl/>
              </w:rPr>
              <w:t xml:space="preserve"> - 1961, </w:t>
            </w:r>
            <w:r w:rsidRPr="00783BF6">
              <w:rPr>
                <w:rFonts w:hint="eastAsia"/>
                <w:sz w:val="24"/>
                <w:szCs w:val="24"/>
                <w:rtl/>
              </w:rPr>
              <w:t>סעיף</w:t>
            </w:r>
            <w:r w:rsidRPr="00783BF6">
              <w:rPr>
                <w:sz w:val="24"/>
                <w:szCs w:val="24"/>
                <w:rtl/>
              </w:rPr>
              <w:t xml:space="preserve"> 19</w:t>
            </w:r>
            <w:r w:rsidRPr="00783BF6">
              <w:rPr>
                <w:rFonts w:hint="eastAsia"/>
                <w:sz w:val="24"/>
                <w:szCs w:val="24"/>
                <w:rtl/>
              </w:rPr>
              <w:t>ב</w:t>
            </w:r>
            <w:r w:rsidRPr="00783BF6">
              <w:rPr>
                <w:sz w:val="24"/>
                <w:szCs w:val="24"/>
                <w:rtl/>
              </w:rPr>
              <w:t xml:space="preserve"> </w:t>
            </w:r>
            <w:r w:rsidRPr="00783BF6">
              <w:rPr>
                <w:rFonts w:hint="eastAsia"/>
                <w:sz w:val="24"/>
                <w:szCs w:val="24"/>
                <w:rtl/>
              </w:rPr>
              <w:t>לחוק</w:t>
            </w:r>
            <w:r w:rsidRPr="00783BF6">
              <w:rPr>
                <w:sz w:val="24"/>
                <w:szCs w:val="24"/>
                <w:rtl/>
              </w:rPr>
              <w:t xml:space="preserve"> </w:t>
            </w:r>
            <w:r w:rsidRPr="00783BF6">
              <w:rPr>
                <w:rFonts w:hint="eastAsia"/>
                <w:sz w:val="24"/>
                <w:szCs w:val="24"/>
                <w:rtl/>
              </w:rPr>
              <w:t>מס</w:t>
            </w:r>
            <w:r w:rsidRPr="00783BF6">
              <w:rPr>
                <w:sz w:val="24"/>
                <w:szCs w:val="24"/>
                <w:rtl/>
              </w:rPr>
              <w:t xml:space="preserve"> </w:t>
            </w:r>
            <w:r w:rsidRPr="00783BF6">
              <w:rPr>
                <w:rFonts w:hint="eastAsia"/>
                <w:sz w:val="24"/>
                <w:szCs w:val="24"/>
                <w:rtl/>
              </w:rPr>
              <w:t>קניה</w:t>
            </w:r>
            <w:r w:rsidRPr="00783BF6">
              <w:rPr>
                <w:sz w:val="24"/>
                <w:szCs w:val="24"/>
                <w:rtl/>
              </w:rPr>
              <w:t xml:space="preserve"> (</w:t>
            </w:r>
            <w:r w:rsidRPr="00783BF6">
              <w:rPr>
                <w:rFonts w:hint="eastAsia"/>
                <w:sz w:val="24"/>
                <w:szCs w:val="24"/>
                <w:rtl/>
              </w:rPr>
              <w:t>טובין</w:t>
            </w:r>
            <w:r w:rsidRPr="00783BF6">
              <w:rPr>
                <w:sz w:val="24"/>
                <w:szCs w:val="24"/>
                <w:rtl/>
              </w:rPr>
              <w:t xml:space="preserve"> </w:t>
            </w:r>
            <w:r w:rsidRPr="00783BF6">
              <w:rPr>
                <w:rFonts w:hint="eastAsia"/>
                <w:sz w:val="24"/>
                <w:szCs w:val="24"/>
                <w:rtl/>
              </w:rPr>
              <w:t>ושירותים</w:t>
            </w:r>
            <w:r w:rsidRPr="00783BF6">
              <w:rPr>
                <w:sz w:val="24"/>
                <w:szCs w:val="24"/>
                <w:rtl/>
              </w:rPr>
              <w:t xml:space="preserve">), </w:t>
            </w:r>
            <w:r w:rsidRPr="00783BF6">
              <w:rPr>
                <w:rFonts w:hint="eastAsia"/>
                <w:sz w:val="24"/>
                <w:szCs w:val="24"/>
                <w:rtl/>
              </w:rPr>
              <w:t>תשי</w:t>
            </w:r>
            <w:r w:rsidRPr="00783BF6">
              <w:rPr>
                <w:sz w:val="24"/>
                <w:szCs w:val="24"/>
                <w:rtl/>
              </w:rPr>
              <w:t>"</w:t>
            </w:r>
            <w:r w:rsidRPr="00783BF6">
              <w:rPr>
                <w:rFonts w:hint="eastAsia"/>
                <w:sz w:val="24"/>
                <w:szCs w:val="24"/>
                <w:rtl/>
              </w:rPr>
              <w:t>ב</w:t>
            </w:r>
            <w:r w:rsidRPr="00783BF6">
              <w:rPr>
                <w:sz w:val="24"/>
                <w:szCs w:val="24"/>
                <w:rtl/>
              </w:rPr>
              <w:t xml:space="preserve"> - 1952 </w:t>
            </w:r>
            <w:r w:rsidRPr="00783BF6">
              <w:rPr>
                <w:rFonts w:hint="eastAsia"/>
                <w:sz w:val="24"/>
                <w:szCs w:val="24"/>
                <w:rtl/>
              </w:rPr>
              <w:t>וסעיף</w:t>
            </w:r>
            <w:r w:rsidRPr="00783BF6">
              <w:rPr>
                <w:sz w:val="24"/>
                <w:szCs w:val="24"/>
                <w:rtl/>
              </w:rPr>
              <w:t xml:space="preserve"> 23</w:t>
            </w:r>
            <w:r w:rsidRPr="00783BF6">
              <w:rPr>
                <w:rFonts w:hint="eastAsia"/>
                <w:sz w:val="24"/>
                <w:szCs w:val="24"/>
                <w:rtl/>
              </w:rPr>
              <w:t>ב</w:t>
            </w:r>
            <w:r w:rsidRPr="00783BF6">
              <w:rPr>
                <w:sz w:val="24"/>
                <w:szCs w:val="24"/>
                <w:rtl/>
              </w:rPr>
              <w:t xml:space="preserve"> </w:t>
            </w:r>
            <w:r w:rsidRPr="00783BF6">
              <w:rPr>
                <w:rFonts w:hint="eastAsia"/>
                <w:sz w:val="24"/>
                <w:szCs w:val="24"/>
                <w:rtl/>
              </w:rPr>
              <w:t>לחוק</w:t>
            </w:r>
            <w:r w:rsidRPr="00783BF6">
              <w:rPr>
                <w:sz w:val="24"/>
                <w:szCs w:val="24"/>
                <w:rtl/>
              </w:rPr>
              <w:t xml:space="preserve"> </w:t>
            </w:r>
            <w:r w:rsidRPr="00783BF6">
              <w:rPr>
                <w:rFonts w:hint="eastAsia"/>
                <w:sz w:val="24"/>
                <w:szCs w:val="24"/>
                <w:rtl/>
              </w:rPr>
              <w:t>הגנת</w:t>
            </w:r>
            <w:r w:rsidRPr="00783BF6">
              <w:rPr>
                <w:sz w:val="24"/>
                <w:szCs w:val="24"/>
                <w:rtl/>
              </w:rPr>
              <w:t xml:space="preserve"> </w:t>
            </w:r>
            <w:r w:rsidRPr="00783BF6">
              <w:rPr>
                <w:rFonts w:hint="eastAsia"/>
                <w:sz w:val="24"/>
                <w:szCs w:val="24"/>
                <w:rtl/>
              </w:rPr>
              <w:t>הפרטיות</w:t>
            </w:r>
            <w:r w:rsidRPr="00783BF6">
              <w:rPr>
                <w:sz w:val="24"/>
                <w:szCs w:val="24"/>
                <w:rtl/>
              </w:rPr>
              <w:t xml:space="preserve">, </w:t>
            </w:r>
            <w:r w:rsidRPr="00783BF6">
              <w:rPr>
                <w:rFonts w:hint="eastAsia"/>
                <w:sz w:val="24"/>
                <w:szCs w:val="24"/>
                <w:rtl/>
              </w:rPr>
              <w:t>התשמ</w:t>
            </w:r>
            <w:r w:rsidRPr="00783BF6">
              <w:rPr>
                <w:sz w:val="24"/>
                <w:szCs w:val="24"/>
                <w:rtl/>
              </w:rPr>
              <w:t>"</w:t>
            </w:r>
            <w:r w:rsidRPr="00783BF6">
              <w:rPr>
                <w:rFonts w:hint="eastAsia"/>
                <w:sz w:val="24"/>
                <w:szCs w:val="24"/>
                <w:rtl/>
              </w:rPr>
              <w:t>א</w:t>
            </w:r>
            <w:r w:rsidRPr="00783BF6">
              <w:rPr>
                <w:sz w:val="24"/>
                <w:szCs w:val="24"/>
                <w:rtl/>
              </w:rPr>
              <w:t xml:space="preserve"> - 1981.</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10.3</w:t>
            </w:r>
          </w:p>
        </w:tc>
        <w:tc>
          <w:tcPr>
            <w:tcW w:w="7466" w:type="dxa"/>
            <w:gridSpan w:val="3"/>
          </w:tcPr>
          <w:p w:rsidR="009D0CC5" w:rsidRPr="00783BF6" w:rsidRDefault="009D0CC5" w:rsidP="00ED6E3E">
            <w:pPr>
              <w:tabs>
                <w:tab w:val="left" w:pos="7604"/>
              </w:tabs>
              <w:spacing w:after="120"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לנקוט</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האמצעים</w:t>
            </w:r>
            <w:r w:rsidRPr="00783BF6">
              <w:rPr>
                <w:sz w:val="24"/>
                <w:szCs w:val="24"/>
                <w:rtl/>
              </w:rPr>
              <w:t xml:space="preserve"> </w:t>
            </w:r>
            <w:r w:rsidRPr="00783BF6">
              <w:rPr>
                <w:rFonts w:hint="eastAsia"/>
                <w:sz w:val="24"/>
                <w:szCs w:val="24"/>
                <w:rtl/>
              </w:rPr>
              <w:t>הדרושים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להבטיח</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עובדיה</w:t>
            </w:r>
            <w:r w:rsidRPr="00783BF6">
              <w:rPr>
                <w:sz w:val="24"/>
                <w:szCs w:val="24"/>
                <w:rtl/>
              </w:rPr>
              <w:t xml:space="preserve">, </w:t>
            </w:r>
            <w:r w:rsidRPr="00783BF6">
              <w:rPr>
                <w:rFonts w:hint="eastAsia"/>
                <w:sz w:val="24"/>
                <w:szCs w:val="24"/>
                <w:rtl/>
              </w:rPr>
              <w:t>נציגיה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העניין</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ואת</w:t>
            </w:r>
            <w:r w:rsidRPr="00783BF6">
              <w:rPr>
                <w:sz w:val="24"/>
                <w:szCs w:val="24"/>
                <w:rtl/>
              </w:rPr>
              <w:t xml:space="preserve"> </w:t>
            </w:r>
            <w:r w:rsidRPr="00783BF6">
              <w:rPr>
                <w:rFonts w:hint="eastAsia"/>
                <w:sz w:val="24"/>
                <w:szCs w:val="24"/>
                <w:rtl/>
              </w:rPr>
              <w:t>עובדיו</w:t>
            </w:r>
            <w:r w:rsidRPr="00783BF6">
              <w:rPr>
                <w:sz w:val="24"/>
                <w:szCs w:val="24"/>
                <w:rtl/>
              </w:rPr>
              <w:t xml:space="preserve"> </w:t>
            </w:r>
            <w:r w:rsidRPr="00783BF6">
              <w:rPr>
                <w:rFonts w:hint="eastAsia"/>
                <w:sz w:val="24"/>
                <w:szCs w:val="24"/>
                <w:rtl/>
              </w:rPr>
              <w:t>ואחרים</w:t>
            </w:r>
            <w:r w:rsidRPr="00783BF6">
              <w:rPr>
                <w:sz w:val="24"/>
                <w:szCs w:val="24"/>
                <w:rtl/>
              </w:rPr>
              <w:t xml:space="preserve"> </w:t>
            </w:r>
            <w:r w:rsidRPr="00783BF6">
              <w:rPr>
                <w:rFonts w:hint="eastAsia"/>
                <w:sz w:val="24"/>
                <w:szCs w:val="24"/>
                <w:rtl/>
              </w:rPr>
              <w:t>הקשורים</w:t>
            </w:r>
            <w:r w:rsidRPr="00783BF6">
              <w:rPr>
                <w:sz w:val="24"/>
                <w:szCs w:val="24"/>
                <w:rtl/>
              </w:rPr>
              <w:t xml:space="preserve"> </w:t>
            </w:r>
            <w:r w:rsidRPr="00783BF6">
              <w:rPr>
                <w:rFonts w:hint="eastAsia"/>
                <w:sz w:val="24"/>
                <w:szCs w:val="24"/>
                <w:rtl/>
              </w:rPr>
              <w:t>בהם</w:t>
            </w:r>
            <w:r w:rsidRPr="00783BF6">
              <w:rPr>
                <w:sz w:val="24"/>
                <w:szCs w:val="24"/>
                <w:rtl/>
              </w:rPr>
              <w:t xml:space="preserve"> </w:t>
            </w:r>
            <w:r w:rsidRPr="00783BF6">
              <w:rPr>
                <w:rFonts w:hint="eastAsia"/>
                <w:sz w:val="24"/>
                <w:szCs w:val="24"/>
                <w:rtl/>
              </w:rPr>
              <w:t>ותישא</w:t>
            </w:r>
            <w:r w:rsidRPr="00783BF6">
              <w:rPr>
                <w:sz w:val="24"/>
                <w:szCs w:val="24"/>
                <w:rtl/>
              </w:rPr>
              <w:t xml:space="preserve"> </w:t>
            </w:r>
            <w:r w:rsidRPr="00783BF6">
              <w:rPr>
                <w:rFonts w:hint="eastAsia"/>
                <w:sz w:val="24"/>
                <w:szCs w:val="24"/>
                <w:rtl/>
              </w:rPr>
              <w:t>בנזקי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אי</w:t>
            </w:r>
            <w:r w:rsidRPr="00783BF6">
              <w:rPr>
                <w:sz w:val="24"/>
                <w:szCs w:val="24"/>
                <w:rtl/>
              </w:rPr>
              <w:t xml:space="preserve"> </w:t>
            </w:r>
            <w:r w:rsidRPr="00783BF6">
              <w:rPr>
                <w:rFonts w:hint="eastAsia"/>
                <w:sz w:val="24"/>
                <w:szCs w:val="24"/>
                <w:rtl/>
              </w:rPr>
              <w:t>שמירה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כללים</w:t>
            </w:r>
            <w:r w:rsidRPr="00783BF6">
              <w:rPr>
                <w:sz w:val="24"/>
                <w:szCs w:val="24"/>
                <w:rtl/>
              </w:rPr>
              <w:t xml:space="preserve"> </w:t>
            </w:r>
            <w:r w:rsidRPr="00783BF6">
              <w:rPr>
                <w:rFonts w:hint="eastAsia"/>
                <w:sz w:val="24"/>
                <w:szCs w:val="24"/>
                <w:rtl/>
              </w:rPr>
              <w:t>אלה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מהכפופים</w:t>
            </w:r>
            <w:r w:rsidRPr="00783BF6">
              <w:rPr>
                <w:sz w:val="24"/>
                <w:szCs w:val="24"/>
                <w:rtl/>
              </w:rPr>
              <w:t xml:space="preserve"> </w:t>
            </w:r>
            <w:r w:rsidRPr="00783BF6">
              <w:rPr>
                <w:rFonts w:hint="eastAsia"/>
                <w:sz w:val="24"/>
                <w:szCs w:val="24"/>
                <w:rtl/>
              </w:rPr>
              <w:t>אליה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10.4</w:t>
            </w:r>
          </w:p>
        </w:tc>
        <w:tc>
          <w:tcPr>
            <w:tcW w:w="7466" w:type="dxa"/>
            <w:gridSpan w:val="3"/>
          </w:tcPr>
          <w:p w:rsidR="009D0CC5" w:rsidRPr="00783BF6" w:rsidRDefault="009D0CC5" w:rsidP="00ED6E3E">
            <w:pPr>
              <w:tabs>
                <w:tab w:val="left" w:pos="7604"/>
              </w:tabs>
              <w:spacing w:after="120"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למנוע</w:t>
            </w:r>
            <w:r w:rsidRPr="00783BF6">
              <w:rPr>
                <w:sz w:val="24"/>
                <w:szCs w:val="24"/>
                <w:rtl/>
              </w:rPr>
              <w:t xml:space="preserve"> </w:t>
            </w:r>
            <w:r w:rsidRPr="00783BF6">
              <w:rPr>
                <w:rFonts w:hint="eastAsia"/>
                <w:sz w:val="24"/>
                <w:szCs w:val="24"/>
                <w:rtl/>
              </w:rPr>
              <w:t>עשיית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שימוש</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בעצמה</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באמצעים</w:t>
            </w:r>
            <w:r w:rsidRPr="00783BF6">
              <w:rPr>
                <w:sz w:val="24"/>
                <w:szCs w:val="24"/>
                <w:rtl/>
              </w:rPr>
              <w:t xml:space="preserve"> </w:t>
            </w:r>
            <w:r w:rsidRPr="00783BF6">
              <w:rPr>
                <w:rFonts w:hint="eastAsia"/>
                <w:sz w:val="24"/>
                <w:szCs w:val="24"/>
                <w:rtl/>
              </w:rPr>
              <w:t>אחרים</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סוד</w:t>
            </w:r>
            <w:r w:rsidRPr="00783BF6">
              <w:rPr>
                <w:sz w:val="24"/>
                <w:szCs w:val="24"/>
                <w:rtl/>
              </w:rPr>
              <w:t xml:space="preserve"> </w:t>
            </w:r>
            <w:r w:rsidRPr="00783BF6">
              <w:rPr>
                <w:rFonts w:hint="eastAsia"/>
                <w:sz w:val="24"/>
                <w:szCs w:val="24"/>
                <w:rtl/>
              </w:rPr>
              <w:t>מקצועי</w:t>
            </w:r>
            <w:r w:rsidRPr="00783BF6">
              <w:rPr>
                <w:sz w:val="24"/>
                <w:szCs w:val="24"/>
                <w:rtl/>
              </w:rPr>
              <w:t xml:space="preserve">, </w:t>
            </w:r>
            <w:r w:rsidRPr="00783BF6">
              <w:rPr>
                <w:rFonts w:hint="eastAsia"/>
                <w:sz w:val="24"/>
                <w:szCs w:val="24"/>
                <w:rtl/>
              </w:rPr>
              <w:t>מסחרי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ביטחוני</w:t>
            </w:r>
            <w:r w:rsidRPr="00783BF6">
              <w:rPr>
                <w:sz w:val="24"/>
                <w:szCs w:val="24"/>
                <w:rtl/>
              </w:rPr>
              <w:t xml:space="preserve"> </w:t>
            </w:r>
            <w:r w:rsidRPr="00783BF6">
              <w:rPr>
                <w:rFonts w:hint="eastAsia"/>
                <w:sz w:val="24"/>
                <w:szCs w:val="24"/>
                <w:rtl/>
              </w:rPr>
              <w:t>העשוי</w:t>
            </w:r>
            <w:r w:rsidRPr="00783BF6">
              <w:rPr>
                <w:sz w:val="24"/>
                <w:szCs w:val="24"/>
                <w:rtl/>
              </w:rPr>
              <w:t xml:space="preserve"> </w:t>
            </w:r>
            <w:r w:rsidRPr="00783BF6">
              <w:rPr>
                <w:rFonts w:hint="eastAsia"/>
                <w:sz w:val="24"/>
                <w:szCs w:val="24"/>
                <w:rtl/>
              </w:rPr>
              <w:t>להגיע</w:t>
            </w:r>
            <w:r w:rsidRPr="00783BF6">
              <w:rPr>
                <w:sz w:val="24"/>
                <w:szCs w:val="24"/>
                <w:rtl/>
              </w:rPr>
              <w:t xml:space="preserve"> </w:t>
            </w:r>
            <w:r w:rsidRPr="00783BF6">
              <w:rPr>
                <w:rFonts w:hint="eastAsia"/>
                <w:sz w:val="24"/>
                <w:szCs w:val="24"/>
                <w:rtl/>
              </w:rPr>
              <w:t>לידיעתה</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ההתקשרות</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וישומו</w:t>
            </w:r>
            <w:r w:rsidRPr="00783BF6">
              <w:rPr>
                <w:sz w:val="24"/>
                <w:szCs w:val="24"/>
                <w:rtl/>
              </w:rPr>
              <w:t>.</w:t>
            </w:r>
          </w:p>
        </w:tc>
      </w:tr>
      <w:tr w:rsidR="009D0CC5" w:rsidRPr="00783BF6" w:rsidTr="00ED6E3E">
        <w:tc>
          <w:tcPr>
            <w:tcW w:w="9030" w:type="dxa"/>
            <w:gridSpan w:val="6"/>
          </w:tcPr>
          <w:p w:rsidR="009D0CC5" w:rsidRPr="00783BF6" w:rsidRDefault="009D0CC5" w:rsidP="00ED6E3E">
            <w:pPr>
              <w:spacing w:line="360" w:lineRule="auto"/>
              <w:ind w:right="-180"/>
              <w:jc w:val="both"/>
              <w:rPr>
                <w:b/>
                <w:bCs/>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הנו</w:t>
            </w:r>
            <w:r w:rsidRPr="00783BF6">
              <w:rPr>
                <w:b/>
                <w:bCs/>
                <w:sz w:val="24"/>
                <w:szCs w:val="24"/>
                <w:rtl/>
              </w:rPr>
              <w:t xml:space="preserve"> </w:t>
            </w:r>
            <w:r w:rsidRPr="00783BF6">
              <w:rPr>
                <w:rFonts w:hint="eastAsia"/>
                <w:b/>
                <w:bCs/>
                <w:sz w:val="24"/>
                <w:szCs w:val="24"/>
                <w:rtl/>
              </w:rPr>
              <w:t>תנאי</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r w:rsidRPr="00783BF6">
              <w:rPr>
                <w:b/>
                <w:bCs/>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11.</w:t>
            </w:r>
          </w:p>
        </w:tc>
        <w:tc>
          <w:tcPr>
            <w:tcW w:w="8372" w:type="dxa"/>
            <w:gridSpan w:val="5"/>
          </w:tcPr>
          <w:p w:rsidR="009D0CC5" w:rsidRPr="00783BF6" w:rsidRDefault="009D0CC5" w:rsidP="00ED6E3E">
            <w:pPr>
              <w:spacing w:line="360" w:lineRule="auto"/>
              <w:jc w:val="both"/>
              <w:rPr>
                <w:b/>
                <w:bCs/>
                <w:sz w:val="24"/>
                <w:szCs w:val="24"/>
              </w:rPr>
            </w:pPr>
            <w:r w:rsidRPr="00783BF6">
              <w:rPr>
                <w:rFonts w:hint="eastAsia"/>
                <w:b/>
                <w:bCs/>
                <w:sz w:val="24"/>
                <w:szCs w:val="24"/>
                <w:u w:val="single"/>
                <w:rtl/>
              </w:rPr>
              <w:t>מעמד</w:t>
            </w:r>
            <w:r w:rsidRPr="00783BF6">
              <w:rPr>
                <w:b/>
                <w:bCs/>
                <w:sz w:val="24"/>
                <w:szCs w:val="24"/>
                <w:u w:val="single"/>
                <w:rtl/>
              </w:rPr>
              <w:t xml:space="preserve"> </w:t>
            </w:r>
            <w:r w:rsidRPr="00783BF6">
              <w:rPr>
                <w:rFonts w:hint="eastAsia"/>
                <w:b/>
                <w:bCs/>
                <w:sz w:val="24"/>
                <w:szCs w:val="24"/>
                <w:u w:val="single"/>
                <w:rtl/>
              </w:rPr>
              <w:t>החברה</w:t>
            </w:r>
            <w:r w:rsidRPr="00783BF6">
              <w:rPr>
                <w:b/>
                <w:bCs/>
                <w:sz w:val="24"/>
                <w:szCs w:val="24"/>
                <w:u w:val="single"/>
                <w:rtl/>
              </w:rPr>
              <w:t xml:space="preserve"> </w:t>
            </w:r>
            <w:r w:rsidRPr="00783BF6">
              <w:rPr>
                <w:rFonts w:hint="eastAsia"/>
                <w:b/>
                <w:bCs/>
                <w:sz w:val="24"/>
                <w:szCs w:val="24"/>
                <w:u w:val="single"/>
                <w:rtl/>
              </w:rPr>
              <w:t>ועובדיה</w:t>
            </w:r>
            <w:r w:rsidRPr="00783BF6">
              <w:rPr>
                <w:b/>
                <w:bCs/>
                <w:sz w:val="24"/>
                <w:szCs w:val="24"/>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11.1</w:t>
            </w:r>
          </w:p>
        </w:tc>
        <w:tc>
          <w:tcPr>
            <w:tcW w:w="7466" w:type="dxa"/>
            <w:gridSpan w:val="3"/>
          </w:tcPr>
          <w:p w:rsidR="009D0CC5" w:rsidRPr="00783BF6" w:rsidRDefault="009D0CC5" w:rsidP="00ED6E3E">
            <w:pPr>
              <w:spacing w:line="360" w:lineRule="auto"/>
              <w:rPr>
                <w:sz w:val="24"/>
                <w:szCs w:val="24"/>
                <w:u w:val="single"/>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יסופק</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חשבונה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כוח</w:t>
            </w:r>
            <w:r w:rsidRPr="00783BF6">
              <w:rPr>
                <w:sz w:val="24"/>
                <w:szCs w:val="24"/>
                <w:rtl/>
              </w:rPr>
              <w:t xml:space="preserve"> </w:t>
            </w:r>
            <w:r w:rsidRPr="00783BF6">
              <w:rPr>
                <w:rFonts w:hint="eastAsia"/>
                <w:sz w:val="24"/>
                <w:szCs w:val="24"/>
                <w:rtl/>
              </w:rPr>
              <w:t>האדם</w:t>
            </w:r>
            <w:r w:rsidRPr="00783BF6">
              <w:rPr>
                <w:sz w:val="24"/>
                <w:szCs w:val="24"/>
                <w:rtl/>
              </w:rPr>
              <w:t xml:space="preserve"> </w:t>
            </w:r>
            <w:r w:rsidRPr="00783BF6">
              <w:rPr>
                <w:rFonts w:hint="eastAsia"/>
                <w:sz w:val="24"/>
                <w:szCs w:val="24"/>
                <w:rtl/>
              </w:rPr>
              <w:t>הדרוש</w:t>
            </w:r>
            <w:r w:rsidRPr="00783BF6">
              <w:rPr>
                <w:sz w:val="24"/>
                <w:szCs w:val="24"/>
                <w:rtl/>
              </w:rPr>
              <w:t xml:space="preserve"> </w:t>
            </w:r>
            <w:r w:rsidRPr="00783BF6">
              <w:rPr>
                <w:rFonts w:hint="eastAsia"/>
                <w:sz w:val="24"/>
                <w:szCs w:val="24"/>
                <w:rtl/>
              </w:rPr>
              <w:t>לשם</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ונספחיו</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ההשגחה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כוח</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דבר</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הכרוך</w:t>
            </w:r>
            <w:r w:rsidRPr="00783BF6">
              <w:rPr>
                <w:sz w:val="24"/>
                <w:szCs w:val="24"/>
                <w:rtl/>
              </w:rPr>
              <w:t xml:space="preserve"> </w:t>
            </w:r>
            <w:r w:rsidRPr="00783BF6">
              <w:rPr>
                <w:rFonts w:hint="eastAsia"/>
                <w:sz w:val="24"/>
                <w:szCs w:val="24"/>
                <w:rtl/>
              </w:rPr>
              <w:t>בכך</w:t>
            </w:r>
            <w:r w:rsidRPr="00783BF6">
              <w:rPr>
                <w:sz w:val="24"/>
                <w:szCs w:val="24"/>
                <w:rtl/>
              </w:rPr>
              <w:t>.</w:t>
            </w:r>
          </w:p>
          <w:p w:rsidR="009D0CC5" w:rsidRPr="00783BF6" w:rsidRDefault="009D0CC5" w:rsidP="00ED6E3E">
            <w:pPr>
              <w:spacing w:line="360" w:lineRule="auto"/>
              <w:rPr>
                <w:sz w:val="24"/>
                <w:szCs w:val="24"/>
                <w:u w:val="single"/>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11.2</w:t>
            </w:r>
          </w:p>
        </w:tc>
        <w:tc>
          <w:tcPr>
            <w:tcW w:w="7466" w:type="dxa"/>
            <w:gridSpan w:val="3"/>
          </w:tcPr>
          <w:p w:rsidR="009D0CC5" w:rsidRPr="00783BF6" w:rsidRDefault="009D0CC5" w:rsidP="00ED6E3E">
            <w:pPr>
              <w:overflowPunct w:val="0"/>
              <w:autoSpaceDE w:val="0"/>
              <w:autoSpaceDN w:val="0"/>
              <w:adjustRightInd w:val="0"/>
              <w:spacing w:after="60" w:line="312" w:lineRule="auto"/>
              <w:jc w:val="both"/>
              <w:rPr>
                <w:sz w:val="24"/>
                <w:szCs w:val="24"/>
                <w:rtl/>
              </w:rPr>
            </w:pPr>
            <w:r w:rsidRPr="00783BF6">
              <w:rPr>
                <w:rFonts w:hint="eastAsia"/>
                <w:sz w:val="24"/>
                <w:szCs w:val="24"/>
                <w:rtl/>
              </w:rPr>
              <w:t>החברה</w:t>
            </w:r>
            <w:r w:rsidRPr="00DD70A9">
              <w:rPr>
                <w:sz w:val="24"/>
                <w:szCs w:val="24"/>
                <w:rtl/>
              </w:rPr>
              <w:t xml:space="preserve"> </w:t>
            </w:r>
            <w:r w:rsidRPr="00DD70A9">
              <w:rPr>
                <w:rFonts w:hint="eastAsia"/>
                <w:sz w:val="24"/>
                <w:szCs w:val="24"/>
                <w:rtl/>
              </w:rPr>
              <w:t>מתחייבת</w:t>
            </w:r>
            <w:r w:rsidRPr="00DD70A9">
              <w:rPr>
                <w:sz w:val="24"/>
                <w:szCs w:val="24"/>
                <w:rtl/>
              </w:rPr>
              <w:t xml:space="preserve"> </w:t>
            </w:r>
            <w:r w:rsidRPr="00DD70A9">
              <w:rPr>
                <w:rFonts w:hint="eastAsia"/>
                <w:sz w:val="24"/>
                <w:szCs w:val="24"/>
                <w:rtl/>
              </w:rPr>
              <w:t>כי</w:t>
            </w:r>
            <w:r w:rsidRPr="00DD70A9">
              <w:rPr>
                <w:sz w:val="24"/>
                <w:szCs w:val="24"/>
                <w:rtl/>
              </w:rPr>
              <w:t xml:space="preserve"> </w:t>
            </w:r>
            <w:r w:rsidRPr="00DD70A9">
              <w:rPr>
                <w:rFonts w:hint="eastAsia"/>
                <w:sz w:val="24"/>
                <w:szCs w:val="24"/>
                <w:rtl/>
              </w:rPr>
              <w:t>יועסקו</w:t>
            </w:r>
            <w:r w:rsidRPr="00DD70A9">
              <w:rPr>
                <w:sz w:val="24"/>
                <w:szCs w:val="24"/>
                <w:rtl/>
              </w:rPr>
              <w:t xml:space="preserve"> </w:t>
            </w:r>
            <w:r w:rsidRPr="00DD70A9">
              <w:rPr>
                <w:rFonts w:hint="eastAsia"/>
                <w:sz w:val="24"/>
                <w:szCs w:val="24"/>
                <w:rtl/>
              </w:rPr>
              <w:t>עובדים</w:t>
            </w:r>
            <w:r w:rsidRPr="00DD70A9">
              <w:rPr>
                <w:sz w:val="24"/>
                <w:szCs w:val="24"/>
                <w:rtl/>
              </w:rPr>
              <w:t xml:space="preserve"> </w:t>
            </w:r>
            <w:r w:rsidRPr="00DD70A9">
              <w:rPr>
                <w:rFonts w:hint="eastAsia"/>
                <w:sz w:val="24"/>
                <w:szCs w:val="24"/>
                <w:rtl/>
              </w:rPr>
              <w:t>במתן</w:t>
            </w:r>
            <w:r w:rsidRPr="00DD70A9">
              <w:rPr>
                <w:sz w:val="24"/>
                <w:szCs w:val="24"/>
                <w:rtl/>
              </w:rPr>
              <w:t xml:space="preserve"> </w:t>
            </w:r>
            <w:r w:rsidRPr="00DD70A9">
              <w:rPr>
                <w:rFonts w:hint="eastAsia"/>
                <w:sz w:val="24"/>
                <w:szCs w:val="24"/>
                <w:rtl/>
              </w:rPr>
              <w:t>השירותים</w:t>
            </w:r>
            <w:r w:rsidRPr="00DD70A9">
              <w:rPr>
                <w:sz w:val="24"/>
                <w:szCs w:val="24"/>
                <w:rtl/>
              </w:rPr>
              <w:t xml:space="preserve"> </w:t>
            </w:r>
            <w:r w:rsidRPr="00DD70A9">
              <w:rPr>
                <w:rFonts w:hint="eastAsia"/>
                <w:sz w:val="24"/>
                <w:szCs w:val="24"/>
                <w:rtl/>
              </w:rPr>
              <w:t>נשוא</w:t>
            </w:r>
            <w:r w:rsidRPr="00DD70A9">
              <w:rPr>
                <w:sz w:val="24"/>
                <w:szCs w:val="24"/>
                <w:rtl/>
              </w:rPr>
              <w:t xml:space="preserve"> </w:t>
            </w:r>
            <w:r w:rsidRPr="00DD70A9">
              <w:rPr>
                <w:rFonts w:hint="eastAsia"/>
                <w:sz w:val="24"/>
                <w:szCs w:val="24"/>
                <w:rtl/>
              </w:rPr>
              <w:t>ההסכם</w:t>
            </w:r>
            <w:r w:rsidRPr="00DD70A9">
              <w:rPr>
                <w:sz w:val="24"/>
                <w:szCs w:val="24"/>
                <w:rtl/>
              </w:rPr>
              <w:t xml:space="preserve"> </w:t>
            </w:r>
            <w:r w:rsidRPr="00DD70A9">
              <w:rPr>
                <w:rFonts w:hint="eastAsia"/>
                <w:sz w:val="24"/>
                <w:szCs w:val="24"/>
                <w:rtl/>
              </w:rPr>
              <w:t>אך</w:t>
            </w:r>
            <w:r w:rsidRPr="00DD70A9">
              <w:rPr>
                <w:sz w:val="24"/>
                <w:szCs w:val="24"/>
                <w:rtl/>
              </w:rPr>
              <w:t xml:space="preserve"> </w:t>
            </w:r>
            <w:r w:rsidRPr="00783BF6">
              <w:rPr>
                <w:rFonts w:hint="eastAsia"/>
                <w:sz w:val="24"/>
                <w:szCs w:val="24"/>
                <w:rtl/>
              </w:rPr>
              <w:t>ורק</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שהרשות</w:t>
            </w:r>
            <w:r w:rsidRPr="00783BF6">
              <w:rPr>
                <w:sz w:val="24"/>
                <w:szCs w:val="24"/>
                <w:rtl/>
              </w:rPr>
              <w:t xml:space="preserve"> </w:t>
            </w:r>
            <w:r w:rsidRPr="00783BF6">
              <w:rPr>
                <w:rFonts w:hint="eastAsia"/>
                <w:sz w:val="24"/>
                <w:szCs w:val="24"/>
                <w:rtl/>
              </w:rPr>
              <w:t>אישרה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העסקתם</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אינה</w:t>
            </w:r>
            <w:r w:rsidRPr="00783BF6">
              <w:rPr>
                <w:sz w:val="24"/>
                <w:szCs w:val="24"/>
                <w:rtl/>
              </w:rPr>
              <w:t xml:space="preserve"> </w:t>
            </w:r>
            <w:r w:rsidRPr="00783BF6">
              <w:rPr>
                <w:rFonts w:hint="eastAsia"/>
                <w:sz w:val="24"/>
                <w:szCs w:val="24"/>
                <w:rtl/>
              </w:rPr>
              <w:t>חייבת</w:t>
            </w:r>
            <w:r w:rsidRPr="00783BF6">
              <w:rPr>
                <w:sz w:val="24"/>
                <w:szCs w:val="24"/>
                <w:rtl/>
              </w:rPr>
              <w:t xml:space="preserve"> </w:t>
            </w:r>
            <w:r w:rsidRPr="00783BF6">
              <w:rPr>
                <w:rFonts w:hint="eastAsia"/>
                <w:sz w:val="24"/>
                <w:szCs w:val="24"/>
                <w:rtl/>
              </w:rPr>
              <w:t>לנמק</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סירובה</w:t>
            </w:r>
            <w:r w:rsidRPr="00783BF6">
              <w:rPr>
                <w:sz w:val="24"/>
                <w:szCs w:val="24"/>
                <w:rtl/>
              </w:rPr>
              <w:t xml:space="preserve"> </w:t>
            </w:r>
            <w:r w:rsidRPr="00783BF6">
              <w:rPr>
                <w:rFonts w:hint="eastAsia"/>
                <w:sz w:val="24"/>
                <w:szCs w:val="24"/>
                <w:rtl/>
              </w:rPr>
              <w:t>ליתן</w:t>
            </w:r>
            <w:r w:rsidRPr="00783BF6">
              <w:rPr>
                <w:sz w:val="24"/>
                <w:szCs w:val="24"/>
                <w:rtl/>
              </w:rPr>
              <w:t xml:space="preserve"> </w:t>
            </w:r>
            <w:r w:rsidRPr="00783BF6">
              <w:rPr>
                <w:rFonts w:hint="eastAsia"/>
                <w:sz w:val="24"/>
                <w:szCs w:val="24"/>
                <w:rtl/>
              </w:rPr>
              <w:t>אישור</w:t>
            </w:r>
            <w:r w:rsidRPr="00783BF6">
              <w:rPr>
                <w:sz w:val="24"/>
                <w:szCs w:val="24"/>
                <w:rtl/>
              </w:rPr>
              <w:t xml:space="preserve"> </w:t>
            </w:r>
            <w:r w:rsidRPr="00783BF6">
              <w:rPr>
                <w:rFonts w:hint="eastAsia"/>
                <w:sz w:val="24"/>
                <w:szCs w:val="24"/>
                <w:rtl/>
              </w:rPr>
              <w:t>להעסקת</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מבין</w:t>
            </w:r>
            <w:r w:rsidRPr="00783BF6">
              <w:rPr>
                <w:sz w:val="24"/>
                <w:szCs w:val="24"/>
                <w:rtl/>
              </w:rPr>
              <w:t xml:space="preserve"> </w:t>
            </w:r>
            <w:r w:rsidRPr="00783BF6">
              <w:rPr>
                <w:rFonts w:hint="eastAsia"/>
                <w:sz w:val="24"/>
                <w:szCs w:val="24"/>
                <w:rtl/>
              </w:rPr>
              <w:t>העובדים</w:t>
            </w:r>
            <w:r w:rsidRPr="00783BF6">
              <w:rPr>
                <w:sz w:val="24"/>
                <w:szCs w:val="24"/>
                <w:rtl/>
              </w:rPr>
              <w:t>.</w:t>
            </w:r>
          </w:p>
          <w:p w:rsidR="009D0CC5" w:rsidRPr="00783BF6" w:rsidRDefault="009D0CC5" w:rsidP="00ED6E3E">
            <w:pPr>
              <w:spacing w:line="360" w:lineRule="auto"/>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11.3</w:t>
            </w:r>
          </w:p>
        </w:tc>
        <w:tc>
          <w:tcPr>
            <w:tcW w:w="7466" w:type="dxa"/>
            <w:gridSpan w:val="3"/>
          </w:tcPr>
          <w:p w:rsidR="009D0CC5" w:rsidRPr="00783BF6" w:rsidRDefault="009D0CC5" w:rsidP="00ED6E3E">
            <w:pPr>
              <w:tabs>
                <w:tab w:val="left" w:pos="7604"/>
              </w:tabs>
              <w:spacing w:after="120"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יועסקו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בביצועו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r w:rsidRPr="00783BF6">
              <w:rPr>
                <w:sz w:val="24"/>
                <w:szCs w:val="24"/>
                <w:rtl/>
              </w:rPr>
              <w:t xml:space="preserve"> </w:t>
            </w:r>
            <w:r w:rsidRPr="00783BF6">
              <w:rPr>
                <w:rFonts w:hint="eastAsia"/>
                <w:sz w:val="24"/>
                <w:szCs w:val="24"/>
                <w:rtl/>
              </w:rPr>
              <w:t>רק</w:t>
            </w:r>
            <w:r w:rsidRPr="00783BF6">
              <w:rPr>
                <w:sz w:val="24"/>
                <w:szCs w:val="24"/>
                <w:rtl/>
              </w:rPr>
              <w:t xml:space="preserve"> </w:t>
            </w:r>
            <w:r w:rsidRPr="00783BF6">
              <w:rPr>
                <w:rFonts w:hint="eastAsia"/>
                <w:sz w:val="24"/>
                <w:szCs w:val="24"/>
                <w:rtl/>
              </w:rPr>
              <w:t>עובדים</w:t>
            </w:r>
            <w:r w:rsidRPr="00783BF6">
              <w:rPr>
                <w:sz w:val="24"/>
                <w:szCs w:val="24"/>
                <w:rtl/>
              </w:rPr>
              <w:t xml:space="preserve">, </w:t>
            </w:r>
            <w:r w:rsidRPr="00783BF6">
              <w:rPr>
                <w:rFonts w:hint="eastAsia"/>
                <w:sz w:val="24"/>
                <w:szCs w:val="24"/>
                <w:rtl/>
              </w:rPr>
              <w:t>מקצועיים</w:t>
            </w:r>
            <w:r w:rsidRPr="00783BF6">
              <w:rPr>
                <w:sz w:val="24"/>
                <w:szCs w:val="24"/>
                <w:rtl/>
              </w:rPr>
              <w:t xml:space="preserve"> </w:t>
            </w:r>
            <w:r w:rsidRPr="00783BF6">
              <w:rPr>
                <w:rFonts w:hint="eastAsia"/>
                <w:sz w:val="24"/>
                <w:szCs w:val="24"/>
                <w:rtl/>
              </w:rPr>
              <w:t>ואחראים</w:t>
            </w:r>
            <w:r w:rsidRPr="00783BF6">
              <w:rPr>
                <w:sz w:val="24"/>
                <w:szCs w:val="24"/>
                <w:rtl/>
              </w:rPr>
              <w:t xml:space="preserve">, </w:t>
            </w:r>
            <w:r w:rsidRPr="00783BF6">
              <w:rPr>
                <w:rFonts w:hint="eastAsia"/>
                <w:sz w:val="24"/>
                <w:szCs w:val="24"/>
                <w:rtl/>
              </w:rPr>
              <w:t>במספר</w:t>
            </w:r>
            <w:r w:rsidRPr="00783BF6">
              <w:rPr>
                <w:sz w:val="24"/>
                <w:szCs w:val="24"/>
                <w:rtl/>
              </w:rPr>
              <w:t xml:space="preserve"> </w:t>
            </w:r>
            <w:r w:rsidRPr="00783BF6">
              <w:rPr>
                <w:rFonts w:hint="eastAsia"/>
                <w:sz w:val="24"/>
                <w:szCs w:val="24"/>
                <w:rtl/>
              </w:rPr>
              <w:t>הדרוש</w:t>
            </w:r>
            <w:r w:rsidRPr="00783BF6">
              <w:rPr>
                <w:sz w:val="24"/>
                <w:szCs w:val="24"/>
                <w:rtl/>
              </w:rPr>
              <w:t xml:space="preserve"> </w:t>
            </w:r>
            <w:r w:rsidRPr="00783BF6">
              <w:rPr>
                <w:rFonts w:hint="eastAsia"/>
                <w:sz w:val="24"/>
                <w:szCs w:val="24"/>
                <w:rtl/>
              </w:rPr>
              <w:t>לשם</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ונספחיו</w:t>
            </w:r>
            <w:r w:rsidRPr="00783BF6">
              <w:rPr>
                <w:sz w:val="24"/>
                <w:szCs w:val="24"/>
                <w:rtl/>
              </w:rPr>
              <w:t xml:space="preserve">, </w:t>
            </w:r>
            <w:r w:rsidRPr="00783BF6">
              <w:rPr>
                <w:rFonts w:hint="eastAsia"/>
                <w:sz w:val="24"/>
                <w:szCs w:val="24"/>
                <w:rtl/>
              </w:rPr>
              <w:t>למהלך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התקופה</w:t>
            </w:r>
            <w:r w:rsidRPr="00783BF6">
              <w:rPr>
                <w:sz w:val="24"/>
                <w:szCs w:val="24"/>
                <w:rtl/>
              </w:rPr>
              <w:t xml:space="preserve"> </w:t>
            </w:r>
            <w:r w:rsidRPr="00783BF6">
              <w:rPr>
                <w:rFonts w:hint="eastAsia"/>
                <w:sz w:val="24"/>
                <w:szCs w:val="24"/>
                <w:rtl/>
              </w:rPr>
              <w:t>שנקבעה</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ונספחיו</w:t>
            </w:r>
            <w:r w:rsidRPr="00783BF6">
              <w:rPr>
                <w:sz w:val="24"/>
                <w:szCs w:val="24"/>
                <w:rtl/>
              </w:rPr>
              <w:t xml:space="preserve">.  </w:t>
            </w:r>
            <w:r w:rsidRPr="00783BF6">
              <w:rPr>
                <w:rFonts w:hint="eastAsia"/>
                <w:sz w:val="24"/>
                <w:szCs w:val="24"/>
                <w:rtl/>
              </w:rPr>
              <w:t>בעבודה</w:t>
            </w:r>
            <w:r w:rsidRPr="00783BF6">
              <w:rPr>
                <w:sz w:val="24"/>
                <w:szCs w:val="24"/>
                <w:rtl/>
              </w:rPr>
              <w:t xml:space="preserve"> </w:t>
            </w:r>
            <w:r w:rsidRPr="00783BF6">
              <w:rPr>
                <w:rFonts w:hint="eastAsia"/>
                <w:sz w:val="24"/>
                <w:szCs w:val="24"/>
                <w:rtl/>
              </w:rPr>
              <w:t>שלצורך</w:t>
            </w:r>
            <w:r w:rsidRPr="00783BF6">
              <w:rPr>
                <w:sz w:val="24"/>
                <w:szCs w:val="24"/>
                <w:rtl/>
              </w:rPr>
              <w:t xml:space="preserve"> </w:t>
            </w:r>
            <w:r w:rsidRPr="00783BF6">
              <w:rPr>
                <w:rFonts w:hint="eastAsia"/>
                <w:sz w:val="24"/>
                <w:szCs w:val="24"/>
                <w:rtl/>
              </w:rPr>
              <w:t>ביצועה</w:t>
            </w:r>
            <w:r w:rsidRPr="00783BF6">
              <w:rPr>
                <w:sz w:val="24"/>
                <w:szCs w:val="24"/>
                <w:rtl/>
              </w:rPr>
              <w:t xml:space="preserve"> </w:t>
            </w:r>
            <w:r w:rsidRPr="00783BF6">
              <w:rPr>
                <w:rFonts w:hint="eastAsia"/>
                <w:sz w:val="24"/>
                <w:szCs w:val="24"/>
                <w:rtl/>
              </w:rPr>
              <w:t>יש</w:t>
            </w:r>
            <w:r w:rsidRPr="00783BF6">
              <w:rPr>
                <w:sz w:val="24"/>
                <w:szCs w:val="24"/>
                <w:rtl/>
              </w:rPr>
              <w:t xml:space="preserve"> </w:t>
            </w:r>
            <w:r w:rsidRPr="00783BF6">
              <w:rPr>
                <w:rFonts w:hint="eastAsia"/>
                <w:sz w:val="24"/>
                <w:szCs w:val="24"/>
                <w:rtl/>
              </w:rPr>
              <w:t>צורך</w:t>
            </w:r>
            <w:r w:rsidRPr="00783BF6">
              <w:rPr>
                <w:sz w:val="24"/>
                <w:szCs w:val="24"/>
                <w:rtl/>
              </w:rPr>
              <w:t xml:space="preserve"> </w:t>
            </w:r>
            <w:r w:rsidRPr="00783BF6">
              <w:rPr>
                <w:rFonts w:hint="eastAsia"/>
                <w:sz w:val="24"/>
                <w:szCs w:val="24"/>
                <w:rtl/>
              </w:rPr>
              <w:t>ברישום</w:t>
            </w:r>
            <w:r w:rsidRPr="00783BF6">
              <w:rPr>
                <w:sz w:val="24"/>
                <w:szCs w:val="24"/>
                <w:rtl/>
              </w:rPr>
              <w:t xml:space="preserve">, </w:t>
            </w:r>
            <w:r w:rsidRPr="00783BF6">
              <w:rPr>
                <w:rFonts w:hint="eastAsia"/>
                <w:sz w:val="24"/>
                <w:szCs w:val="24"/>
                <w:rtl/>
              </w:rPr>
              <w:t>רישיון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היתר</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יועסקו</w:t>
            </w:r>
            <w:r w:rsidRPr="00783BF6">
              <w:rPr>
                <w:sz w:val="24"/>
                <w:szCs w:val="24"/>
                <w:rtl/>
              </w:rPr>
              <w:t xml:space="preserve"> </w:t>
            </w:r>
            <w:r w:rsidRPr="00783BF6">
              <w:rPr>
                <w:rFonts w:hint="eastAsia"/>
                <w:sz w:val="24"/>
                <w:szCs w:val="24"/>
                <w:rtl/>
              </w:rPr>
              <w:t>רק</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שרשום</w:t>
            </w:r>
            <w:r w:rsidRPr="00783BF6">
              <w:rPr>
                <w:sz w:val="24"/>
                <w:szCs w:val="24"/>
                <w:rtl/>
              </w:rPr>
              <w:t xml:space="preserve">  </w:t>
            </w:r>
            <w:r w:rsidRPr="00783BF6">
              <w:rPr>
                <w:rFonts w:hint="eastAsia"/>
                <w:sz w:val="24"/>
                <w:szCs w:val="24"/>
                <w:rtl/>
              </w:rPr>
              <w:t>במרשם</w:t>
            </w:r>
            <w:r w:rsidRPr="00783BF6">
              <w:rPr>
                <w:sz w:val="24"/>
                <w:szCs w:val="24"/>
                <w:rtl/>
              </w:rPr>
              <w:t xml:space="preserve"> </w:t>
            </w:r>
            <w:r w:rsidRPr="00783BF6">
              <w:rPr>
                <w:rFonts w:hint="eastAsia"/>
                <w:sz w:val="24"/>
                <w:szCs w:val="24"/>
                <w:rtl/>
              </w:rPr>
              <w:t>המתנהל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עובדים</w:t>
            </w:r>
            <w:r w:rsidRPr="00783BF6">
              <w:rPr>
                <w:sz w:val="24"/>
                <w:szCs w:val="24"/>
                <w:rtl/>
              </w:rPr>
              <w:t xml:space="preserve">  </w:t>
            </w:r>
            <w:r w:rsidRPr="00783BF6">
              <w:rPr>
                <w:rFonts w:hint="eastAsia"/>
                <w:sz w:val="24"/>
                <w:szCs w:val="24"/>
                <w:rtl/>
              </w:rPr>
              <w:t>בעלי</w:t>
            </w:r>
            <w:r w:rsidRPr="00783BF6">
              <w:rPr>
                <w:sz w:val="24"/>
                <w:szCs w:val="24"/>
                <w:rtl/>
              </w:rPr>
              <w:t xml:space="preserve"> </w:t>
            </w:r>
            <w:r w:rsidRPr="00783BF6">
              <w:rPr>
                <w:rFonts w:hint="eastAsia"/>
                <w:sz w:val="24"/>
                <w:szCs w:val="24"/>
                <w:rtl/>
              </w:rPr>
              <w:t>רישיון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היתר</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העניין</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11.4</w:t>
            </w:r>
          </w:p>
        </w:tc>
        <w:tc>
          <w:tcPr>
            <w:tcW w:w="7466" w:type="dxa"/>
            <w:gridSpan w:val="3"/>
          </w:tcPr>
          <w:p w:rsidR="009D0CC5" w:rsidRPr="00783BF6" w:rsidRDefault="009D0CC5" w:rsidP="00ED6E3E">
            <w:pPr>
              <w:spacing w:line="360" w:lineRule="auto"/>
              <w:rPr>
                <w:sz w:val="24"/>
                <w:szCs w:val="24"/>
                <w:rtl/>
              </w:rPr>
            </w:pPr>
            <w:r w:rsidRPr="00783BF6">
              <w:rPr>
                <w:rFonts w:ascii="Arial" w:hAnsi="Arial"/>
                <w:sz w:val="24"/>
                <w:szCs w:val="24"/>
                <w:rtl/>
              </w:rPr>
              <w:t>מוצהר ומוסכם בזה בין הצדדים כי היחסים ביניהם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לבין</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בביצועו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r w:rsidRPr="00783BF6">
              <w:rPr>
                <w:rFonts w:ascii="Arial" w:hAnsi="Arial"/>
                <w:sz w:val="24"/>
                <w:szCs w:val="24"/>
                <w:rtl/>
              </w:rPr>
              <w:t xml:space="preserve">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החברה ו/או קבלן המשנה המאושר או המועסקים מטעמם ובין הרשות</w:t>
            </w:r>
            <w:r w:rsidRPr="00783BF6">
              <w:rPr>
                <w:rFonts w:ascii="Arial" w:hAnsi="Arial"/>
                <w:b/>
                <w:bCs/>
                <w:sz w:val="24"/>
                <w:szCs w:val="24"/>
                <w:rtl/>
              </w:rPr>
              <w:t xml:space="preserve">. </w:t>
            </w:r>
          </w:p>
          <w:p w:rsidR="009D0CC5" w:rsidRPr="00783BF6" w:rsidRDefault="009D0CC5" w:rsidP="00ED6E3E">
            <w:pPr>
              <w:spacing w:line="360" w:lineRule="auto"/>
              <w:rPr>
                <w:sz w:val="24"/>
                <w:szCs w:val="24"/>
              </w:rPr>
            </w:pPr>
            <w:r w:rsidRPr="00783BF6">
              <w:rPr>
                <w:rFonts w:hint="eastAsia"/>
                <w:sz w:val="24"/>
                <w:szCs w:val="24"/>
                <w:rtl/>
              </w:rPr>
              <w:t>אין</w:t>
            </w:r>
            <w:r w:rsidRPr="00783BF6">
              <w:rPr>
                <w:sz w:val="24"/>
                <w:szCs w:val="24"/>
                <w:rtl/>
              </w:rPr>
              <w:t xml:space="preserve"> </w:t>
            </w:r>
            <w:r w:rsidRPr="00783BF6">
              <w:rPr>
                <w:rFonts w:hint="eastAsia"/>
                <w:sz w:val="24"/>
                <w:szCs w:val="24"/>
                <w:rtl/>
              </w:rPr>
              <w:t>לראות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הניתנת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לפקח</w:t>
            </w:r>
            <w:r w:rsidRPr="00783BF6">
              <w:rPr>
                <w:sz w:val="24"/>
                <w:szCs w:val="24"/>
                <w:rtl/>
              </w:rPr>
              <w:t xml:space="preserve">, </w:t>
            </w:r>
            <w:r w:rsidRPr="00783BF6">
              <w:rPr>
                <w:rFonts w:hint="eastAsia"/>
                <w:sz w:val="24"/>
                <w:szCs w:val="24"/>
                <w:rtl/>
              </w:rPr>
              <w:t>להדריך</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להורות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מעובדיהם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מטעמם</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אמצעי</w:t>
            </w:r>
            <w:r w:rsidRPr="00783BF6">
              <w:rPr>
                <w:sz w:val="24"/>
                <w:szCs w:val="24"/>
                <w:rtl/>
              </w:rPr>
              <w:t xml:space="preserve"> </w:t>
            </w:r>
            <w:r w:rsidRPr="00783BF6">
              <w:rPr>
                <w:rFonts w:hint="eastAsia"/>
                <w:sz w:val="24"/>
                <w:szCs w:val="24"/>
                <w:rtl/>
              </w:rPr>
              <w:t>להבטיח</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במלואן</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7466" w:type="dxa"/>
            <w:gridSpan w:val="3"/>
          </w:tcPr>
          <w:p w:rsidR="009D0CC5" w:rsidRPr="00783BF6" w:rsidRDefault="009D0CC5" w:rsidP="00ED6E3E">
            <w:pPr>
              <w:spacing w:line="360" w:lineRule="auto"/>
              <w:rPr>
                <w:rFonts w:ascii="Arial" w:hAnsi="Arial"/>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11.5</w:t>
            </w:r>
          </w:p>
        </w:tc>
        <w:tc>
          <w:tcPr>
            <w:tcW w:w="7466" w:type="dxa"/>
            <w:gridSpan w:val="3"/>
          </w:tcPr>
          <w:p w:rsidR="009D0CC5" w:rsidRPr="00783BF6" w:rsidRDefault="009D0CC5" w:rsidP="00ED6E3E">
            <w:pPr>
              <w:spacing w:line="360" w:lineRule="auto"/>
              <w:rPr>
                <w:sz w:val="24"/>
                <w:szCs w:val="24"/>
                <w:u w:val="single"/>
                <w:rtl/>
              </w:rPr>
            </w:pPr>
            <w:r w:rsidRPr="00783BF6">
              <w:rPr>
                <w:rFonts w:hint="eastAsia"/>
                <w:sz w:val="24"/>
                <w:szCs w:val="24"/>
                <w:rtl/>
              </w:rPr>
              <w:t>מוסכם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יתקיימו</w:t>
            </w:r>
            <w:r w:rsidRPr="00783BF6">
              <w:rPr>
                <w:sz w:val="24"/>
                <w:szCs w:val="24"/>
                <w:rtl/>
              </w:rPr>
              <w:t xml:space="preserve"> </w:t>
            </w:r>
            <w:r w:rsidRPr="00783BF6">
              <w:rPr>
                <w:rFonts w:hint="eastAsia"/>
                <w:sz w:val="24"/>
                <w:szCs w:val="24"/>
                <w:rtl/>
              </w:rPr>
              <w:t>יחסי</w:t>
            </w:r>
            <w:r w:rsidRPr="00783BF6">
              <w:rPr>
                <w:sz w:val="24"/>
                <w:szCs w:val="24"/>
                <w:rtl/>
              </w:rPr>
              <w:t xml:space="preserve"> </w:t>
            </w:r>
            <w:r w:rsidRPr="00783BF6">
              <w:rPr>
                <w:rFonts w:hint="eastAsia"/>
                <w:sz w:val="24"/>
                <w:szCs w:val="24"/>
                <w:rtl/>
              </w:rPr>
              <w:t>עובד</w:t>
            </w:r>
            <w:r w:rsidRPr="00783BF6">
              <w:rPr>
                <w:sz w:val="24"/>
                <w:szCs w:val="24"/>
                <w:rtl/>
              </w:rPr>
              <w:t xml:space="preserve"> - </w:t>
            </w:r>
            <w:r w:rsidRPr="00783BF6">
              <w:rPr>
                <w:rFonts w:hint="eastAsia"/>
                <w:sz w:val="24"/>
                <w:szCs w:val="24"/>
                <w:rtl/>
              </w:rPr>
              <w:t>מעביד</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מטעמם</w:t>
            </w:r>
            <w:r w:rsidRPr="00783BF6">
              <w:rPr>
                <w:sz w:val="24"/>
                <w:szCs w:val="24"/>
                <w:rtl/>
              </w:rPr>
              <w:t xml:space="preserve"> </w:t>
            </w:r>
            <w:r w:rsidRPr="00783BF6">
              <w:rPr>
                <w:rFonts w:hint="eastAsia"/>
                <w:sz w:val="24"/>
                <w:szCs w:val="24"/>
                <w:rtl/>
              </w:rPr>
              <w:t>לבין</w:t>
            </w:r>
            <w:r w:rsidRPr="00783BF6">
              <w:rPr>
                <w:sz w:val="24"/>
                <w:szCs w:val="24"/>
                <w:rtl/>
              </w:rPr>
              <w:t xml:space="preserve"> </w:t>
            </w:r>
            <w:r w:rsidRPr="00783BF6">
              <w:rPr>
                <w:rFonts w:hint="eastAsia"/>
                <w:sz w:val="24"/>
                <w:szCs w:val="24"/>
                <w:rtl/>
              </w:rPr>
              <w:t>הרשות</w:t>
            </w:r>
            <w:r w:rsidRPr="00783BF6">
              <w:rPr>
                <w:sz w:val="24"/>
                <w:szCs w:val="24"/>
                <w:rtl/>
              </w:rPr>
              <w:t>.</w:t>
            </w:r>
          </w:p>
          <w:p w:rsidR="009D0CC5" w:rsidRPr="00783BF6" w:rsidRDefault="009D0CC5" w:rsidP="00ED6E3E">
            <w:pPr>
              <w:spacing w:line="360" w:lineRule="auto"/>
              <w:ind w:left="720"/>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11.6</w:t>
            </w:r>
          </w:p>
        </w:tc>
        <w:tc>
          <w:tcPr>
            <w:tcW w:w="7466" w:type="dxa"/>
            <w:gridSpan w:val="3"/>
          </w:tcPr>
          <w:p w:rsidR="009D0CC5" w:rsidRPr="00783BF6" w:rsidRDefault="009D0CC5" w:rsidP="00ED6E3E">
            <w:pPr>
              <w:spacing w:line="360" w:lineRule="auto"/>
              <w:rPr>
                <w:sz w:val="24"/>
                <w:szCs w:val="24"/>
                <w:u w:val="single"/>
                <w:rtl/>
              </w:rPr>
            </w:pPr>
            <w:r w:rsidRPr="00783BF6">
              <w:rPr>
                <w:rFonts w:hint="eastAsia"/>
                <w:sz w:val="24"/>
                <w:szCs w:val="24"/>
                <w:rtl/>
              </w:rPr>
              <w:t>המועסקים</w:t>
            </w:r>
            <w:r w:rsidRPr="00783BF6">
              <w:rPr>
                <w:sz w:val="24"/>
                <w:szCs w:val="24"/>
                <w:rtl/>
              </w:rPr>
              <w:t xml:space="preserve"> </w:t>
            </w:r>
            <w:r w:rsidRPr="00783BF6">
              <w:rPr>
                <w:rFonts w:hint="eastAsia"/>
                <w:sz w:val="24"/>
                <w:szCs w:val="24"/>
                <w:rtl/>
              </w:rPr>
              <w:t>מטעם</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בביצועו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יהיו</w:t>
            </w:r>
            <w:r w:rsidRPr="00783BF6">
              <w:rPr>
                <w:sz w:val="24"/>
                <w:szCs w:val="24"/>
                <w:rtl/>
              </w:rPr>
              <w:t xml:space="preserve"> </w:t>
            </w:r>
            <w:r w:rsidRPr="00783BF6">
              <w:rPr>
                <w:rFonts w:hint="eastAsia"/>
                <w:sz w:val="24"/>
                <w:szCs w:val="24"/>
                <w:rtl/>
              </w:rPr>
              <w:t>זכאים</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הטבה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פיצוי</w:t>
            </w:r>
            <w:r w:rsidRPr="00783BF6">
              <w:rPr>
                <w:sz w:val="24"/>
                <w:szCs w:val="24"/>
                <w:rtl/>
              </w:rPr>
              <w:t xml:space="preserve"> </w:t>
            </w:r>
            <w:r w:rsidRPr="00783BF6">
              <w:rPr>
                <w:rFonts w:hint="eastAsia"/>
                <w:sz w:val="24"/>
                <w:szCs w:val="24"/>
                <w:rtl/>
              </w:rPr>
              <w:t>מאת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ביטולו</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הפסקת</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סיבה</w:t>
            </w:r>
            <w:r w:rsidRPr="00783BF6">
              <w:rPr>
                <w:sz w:val="24"/>
                <w:szCs w:val="24"/>
                <w:rtl/>
              </w:rPr>
              <w:t xml:space="preserve"> </w:t>
            </w:r>
            <w:r w:rsidRPr="00783BF6">
              <w:rPr>
                <w:rFonts w:hint="eastAsia"/>
                <w:sz w:val="24"/>
                <w:szCs w:val="24"/>
                <w:rtl/>
              </w:rPr>
              <w:t>שהיא</w:t>
            </w:r>
            <w:r w:rsidRPr="00783BF6">
              <w:rPr>
                <w:sz w:val="24"/>
                <w:szCs w:val="24"/>
                <w:rtl/>
              </w:rPr>
              <w:t>.</w:t>
            </w:r>
          </w:p>
          <w:p w:rsidR="009D0CC5" w:rsidRPr="00783BF6" w:rsidRDefault="009D0CC5" w:rsidP="00ED6E3E">
            <w:pPr>
              <w:spacing w:line="360" w:lineRule="auto"/>
              <w:ind w:left="720"/>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11.7</w:t>
            </w:r>
          </w:p>
        </w:tc>
        <w:tc>
          <w:tcPr>
            <w:tcW w:w="7466" w:type="dxa"/>
            <w:gridSpan w:val="3"/>
          </w:tcPr>
          <w:p w:rsidR="009D0CC5" w:rsidRPr="00783BF6" w:rsidRDefault="009D0CC5" w:rsidP="00ED6E3E">
            <w:pPr>
              <w:spacing w:line="360" w:lineRule="auto"/>
              <w:rPr>
                <w:sz w:val="24"/>
                <w:szCs w:val="24"/>
                <w:u w:val="single"/>
                <w:rtl/>
              </w:rPr>
            </w:pPr>
            <w:r w:rsidRPr="00783BF6">
              <w:rPr>
                <w:rFonts w:hint="eastAsia"/>
                <w:sz w:val="24"/>
                <w:szCs w:val="24"/>
                <w:rtl/>
              </w:rPr>
              <w:t>הרשות</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תשלם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לאומי</w:t>
            </w:r>
            <w:r w:rsidRPr="00783BF6">
              <w:rPr>
                <w:sz w:val="24"/>
                <w:szCs w:val="24"/>
                <w:rtl/>
              </w:rPr>
              <w:t xml:space="preserve"> </w:t>
            </w:r>
            <w:r w:rsidRPr="00783BF6">
              <w:rPr>
                <w:rFonts w:hint="eastAsia"/>
                <w:sz w:val="24"/>
                <w:szCs w:val="24"/>
                <w:rtl/>
              </w:rPr>
              <w:t>ויתר</w:t>
            </w:r>
            <w:r w:rsidRPr="00783BF6">
              <w:rPr>
                <w:sz w:val="24"/>
                <w:szCs w:val="24"/>
                <w:rtl/>
              </w:rPr>
              <w:t xml:space="preserve"> </w:t>
            </w:r>
            <w:r w:rsidRPr="00783BF6">
              <w:rPr>
                <w:rFonts w:hint="eastAsia"/>
                <w:sz w:val="24"/>
                <w:szCs w:val="24"/>
                <w:rtl/>
              </w:rPr>
              <w:t>הזכויות</w:t>
            </w:r>
            <w:r w:rsidRPr="00783BF6">
              <w:rPr>
                <w:sz w:val="24"/>
                <w:szCs w:val="24"/>
                <w:rtl/>
              </w:rPr>
              <w:t xml:space="preserve"> </w:t>
            </w:r>
            <w:r w:rsidRPr="00783BF6">
              <w:rPr>
                <w:rFonts w:hint="eastAsia"/>
                <w:sz w:val="24"/>
                <w:szCs w:val="24"/>
                <w:rtl/>
              </w:rPr>
              <w:t>הסוציאליות</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w:t>
            </w:r>
          </w:p>
          <w:p w:rsidR="009D0CC5" w:rsidRPr="00783BF6" w:rsidRDefault="009D0CC5" w:rsidP="00ED6E3E">
            <w:pPr>
              <w:spacing w:line="360" w:lineRule="auto"/>
              <w:ind w:left="720"/>
              <w:rPr>
                <w:sz w:val="24"/>
                <w:szCs w:val="24"/>
              </w:rPr>
            </w:pPr>
          </w:p>
        </w:tc>
      </w:tr>
      <w:tr w:rsidR="009D0CC5" w:rsidRPr="00783BF6" w:rsidTr="00ED6E3E">
        <w:trPr>
          <w:trHeight w:val="1266"/>
        </w:trPr>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11.8</w:t>
            </w:r>
          </w:p>
        </w:tc>
        <w:tc>
          <w:tcPr>
            <w:tcW w:w="7466" w:type="dxa"/>
            <w:gridSpan w:val="3"/>
          </w:tcPr>
          <w:p w:rsidR="009D0CC5" w:rsidRPr="00783BF6" w:rsidRDefault="009D0CC5" w:rsidP="00ED6E3E">
            <w:pPr>
              <w:spacing w:line="360" w:lineRule="auto"/>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לעובדים</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לביצועו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ישולם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המגיעים</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קיבוצי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צו</w:t>
            </w:r>
            <w:r w:rsidRPr="00783BF6">
              <w:rPr>
                <w:sz w:val="24"/>
                <w:szCs w:val="24"/>
                <w:rtl/>
              </w:rPr>
              <w:t xml:space="preserve"> </w:t>
            </w:r>
            <w:r w:rsidRPr="00783BF6">
              <w:rPr>
                <w:rFonts w:hint="eastAsia"/>
                <w:sz w:val="24"/>
                <w:szCs w:val="24"/>
                <w:rtl/>
              </w:rPr>
              <w:t>הרחבה</w:t>
            </w:r>
            <w:r w:rsidRPr="00783BF6">
              <w:rPr>
                <w:sz w:val="24"/>
                <w:szCs w:val="24"/>
                <w:rtl/>
              </w:rPr>
              <w:t xml:space="preserve"> </w:t>
            </w:r>
            <w:r w:rsidRPr="00783BF6">
              <w:rPr>
                <w:rFonts w:hint="eastAsia"/>
                <w:sz w:val="24"/>
                <w:szCs w:val="24"/>
                <w:rtl/>
              </w:rPr>
              <w:t>החלים</w:t>
            </w:r>
            <w:r w:rsidRPr="00783BF6">
              <w:rPr>
                <w:sz w:val="24"/>
                <w:szCs w:val="24"/>
                <w:rtl/>
              </w:rPr>
              <w:t xml:space="preserve"> </w:t>
            </w:r>
            <w:r w:rsidRPr="00783BF6">
              <w:rPr>
                <w:rFonts w:hint="eastAsia"/>
                <w:sz w:val="24"/>
                <w:szCs w:val="24"/>
                <w:rtl/>
              </w:rPr>
              <w:t>עליהם</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הוראות</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זה</w:t>
            </w:r>
            <w:r w:rsidRPr="00783BF6">
              <w:rPr>
                <w:sz w:val="24"/>
                <w:szCs w:val="24"/>
                <w:rtl/>
              </w:rPr>
              <w:t xml:space="preserve">. </w:t>
            </w:r>
          </w:p>
          <w:p w:rsidR="009D0CC5" w:rsidRPr="00783BF6" w:rsidRDefault="009D0CC5" w:rsidP="00ED6E3E">
            <w:pPr>
              <w:spacing w:line="360" w:lineRule="auto"/>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11.9</w:t>
            </w:r>
          </w:p>
        </w:tc>
        <w:tc>
          <w:tcPr>
            <w:tcW w:w="7466" w:type="dxa"/>
            <w:gridSpan w:val="3"/>
          </w:tcPr>
          <w:p w:rsidR="009D0CC5" w:rsidRPr="00783BF6" w:rsidRDefault="009D0CC5" w:rsidP="00ED6E3E">
            <w:pPr>
              <w:spacing w:line="360" w:lineRule="auto"/>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בלבד</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לשיפוי</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פיצויים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המגיע</w:t>
            </w:r>
            <w:r w:rsidRPr="00783BF6">
              <w:rPr>
                <w:sz w:val="24"/>
                <w:szCs w:val="24"/>
                <w:rtl/>
              </w:rPr>
              <w:t xml:space="preserve"> </w:t>
            </w:r>
            <w:r w:rsidRPr="00783BF6">
              <w:rPr>
                <w:rFonts w:hint="eastAsia"/>
                <w:sz w:val="24"/>
                <w:szCs w:val="24"/>
                <w:rtl/>
              </w:rPr>
              <w:t>ממנה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לאנשים</w:t>
            </w:r>
            <w:r w:rsidRPr="00783BF6">
              <w:rPr>
                <w:sz w:val="24"/>
                <w:szCs w:val="24"/>
                <w:rtl/>
              </w:rPr>
              <w:t xml:space="preserve"> </w:t>
            </w:r>
            <w:r w:rsidRPr="00783BF6">
              <w:rPr>
                <w:rFonts w:hint="eastAsia"/>
                <w:sz w:val="24"/>
                <w:szCs w:val="24"/>
                <w:rtl/>
              </w:rPr>
              <w:t>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בשל</w:t>
            </w:r>
            <w:r w:rsidRPr="00783BF6">
              <w:rPr>
                <w:sz w:val="24"/>
                <w:szCs w:val="24"/>
                <w:rtl/>
              </w:rPr>
              <w:t xml:space="preserve"> </w:t>
            </w:r>
            <w:r w:rsidRPr="00783BF6">
              <w:rPr>
                <w:rFonts w:hint="eastAsia"/>
                <w:sz w:val="24"/>
                <w:szCs w:val="24"/>
                <w:rtl/>
              </w:rPr>
              <w:t>פעולות</w:t>
            </w:r>
            <w:r w:rsidRPr="00783BF6">
              <w:rPr>
                <w:sz w:val="24"/>
                <w:szCs w:val="24"/>
                <w:rtl/>
              </w:rPr>
              <w:t xml:space="preserve"> </w:t>
            </w:r>
            <w:r w:rsidRPr="00783BF6">
              <w:rPr>
                <w:rFonts w:hint="eastAsia"/>
                <w:sz w:val="24"/>
                <w:szCs w:val="24"/>
                <w:rtl/>
              </w:rPr>
              <w:t>שביצעו</w:t>
            </w:r>
            <w:r w:rsidRPr="00783BF6">
              <w:rPr>
                <w:sz w:val="24"/>
                <w:szCs w:val="24"/>
                <w:rtl/>
              </w:rPr>
              <w:t xml:space="preserve">. </w:t>
            </w:r>
            <w:r w:rsidRPr="00783BF6">
              <w:rPr>
                <w:rFonts w:hint="eastAsia"/>
                <w:sz w:val="24"/>
                <w:szCs w:val="24"/>
                <w:rtl/>
              </w:rPr>
              <w:t>חויבה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לשלם</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כלשהו</w:t>
            </w:r>
            <w:r w:rsidRPr="00783BF6">
              <w:rPr>
                <w:sz w:val="24"/>
                <w:szCs w:val="24"/>
                <w:rtl/>
              </w:rPr>
              <w:t xml:space="preserve"> </w:t>
            </w:r>
            <w:r w:rsidRPr="00783BF6">
              <w:rPr>
                <w:rFonts w:hint="eastAsia"/>
                <w:sz w:val="24"/>
                <w:szCs w:val="24"/>
                <w:rtl/>
              </w:rPr>
              <w:t>מהסכומים</w:t>
            </w:r>
            <w:r w:rsidRPr="00783BF6">
              <w:rPr>
                <w:sz w:val="24"/>
                <w:szCs w:val="24"/>
                <w:rtl/>
              </w:rPr>
              <w:t xml:space="preserve"> </w:t>
            </w:r>
            <w:r w:rsidRPr="00783BF6">
              <w:rPr>
                <w:rFonts w:hint="eastAsia"/>
                <w:sz w:val="24"/>
                <w:szCs w:val="24"/>
                <w:rtl/>
              </w:rPr>
              <w:t>האמורים</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מהמועסקים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בביצוע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תשפה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דרישתה</w:t>
            </w:r>
            <w:r w:rsidRPr="00783BF6">
              <w:rPr>
                <w:sz w:val="24"/>
                <w:szCs w:val="24"/>
                <w:rtl/>
              </w:rPr>
              <w:t xml:space="preserve"> </w:t>
            </w:r>
            <w:r w:rsidRPr="00783BF6">
              <w:rPr>
                <w:rFonts w:hint="eastAsia"/>
                <w:sz w:val="24"/>
                <w:szCs w:val="24"/>
                <w:rtl/>
              </w:rPr>
              <w:t>הראשונה</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שחויבה</w:t>
            </w:r>
            <w:r w:rsidRPr="00783BF6">
              <w:rPr>
                <w:sz w:val="24"/>
                <w:szCs w:val="24"/>
                <w:rtl/>
              </w:rPr>
              <w:t xml:space="preserve"> </w:t>
            </w:r>
            <w:r w:rsidRPr="00783BF6">
              <w:rPr>
                <w:rFonts w:hint="eastAsia"/>
                <w:sz w:val="24"/>
                <w:szCs w:val="24"/>
                <w:rtl/>
              </w:rPr>
              <w:t>לשלם</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מוותרת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טענה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דרישה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מהרשות</w:t>
            </w:r>
            <w:r w:rsidRPr="00783BF6">
              <w:rPr>
                <w:sz w:val="24"/>
                <w:szCs w:val="24"/>
                <w:rtl/>
              </w:rPr>
              <w:t xml:space="preserve"> </w:t>
            </w:r>
            <w:r w:rsidRPr="00783BF6">
              <w:rPr>
                <w:rFonts w:hint="eastAsia"/>
                <w:sz w:val="24"/>
                <w:szCs w:val="24"/>
                <w:rtl/>
              </w:rPr>
              <w:t>בנוגע</w:t>
            </w:r>
            <w:r w:rsidRPr="00783BF6">
              <w:rPr>
                <w:sz w:val="24"/>
                <w:szCs w:val="24"/>
                <w:rtl/>
              </w:rPr>
              <w:t xml:space="preserve"> </w:t>
            </w:r>
            <w:r w:rsidRPr="00783BF6">
              <w:rPr>
                <w:rFonts w:hint="eastAsia"/>
                <w:sz w:val="24"/>
                <w:szCs w:val="24"/>
                <w:rtl/>
              </w:rPr>
              <w:t>לסכומים</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לעיל</w:t>
            </w:r>
            <w:r w:rsidRPr="00783BF6">
              <w:rPr>
                <w:sz w:val="24"/>
                <w:szCs w:val="24"/>
                <w:rtl/>
              </w:rPr>
              <w:t>.</w:t>
            </w:r>
          </w:p>
        </w:tc>
      </w:tr>
      <w:tr w:rsidR="009D0CC5" w:rsidRPr="00783BF6" w:rsidTr="00ED6E3E">
        <w:tc>
          <w:tcPr>
            <w:tcW w:w="9030" w:type="dxa"/>
            <w:gridSpan w:val="6"/>
          </w:tcPr>
          <w:p w:rsidR="009D0CC5" w:rsidRPr="00783BF6" w:rsidRDefault="009D0CC5" w:rsidP="00ED6E3E">
            <w:pPr>
              <w:spacing w:line="360" w:lineRule="auto"/>
              <w:jc w:val="both"/>
              <w:rPr>
                <w:b/>
                <w:bCs/>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הנו</w:t>
            </w:r>
            <w:r w:rsidRPr="00783BF6">
              <w:rPr>
                <w:b/>
                <w:bCs/>
                <w:sz w:val="24"/>
                <w:szCs w:val="24"/>
                <w:rtl/>
              </w:rPr>
              <w:t xml:space="preserve"> </w:t>
            </w:r>
            <w:r w:rsidRPr="00783BF6">
              <w:rPr>
                <w:rFonts w:hint="eastAsia"/>
                <w:b/>
                <w:bCs/>
                <w:sz w:val="24"/>
                <w:szCs w:val="24"/>
                <w:rtl/>
              </w:rPr>
              <w:t>תנאי</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r w:rsidRPr="00783BF6">
              <w:rPr>
                <w:b/>
                <w:bCs/>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12.</w:t>
            </w:r>
          </w:p>
        </w:tc>
        <w:tc>
          <w:tcPr>
            <w:tcW w:w="837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אחריות</w:t>
            </w:r>
            <w:r w:rsidRPr="00783BF6">
              <w:rPr>
                <w:b/>
                <w:bCs/>
                <w:sz w:val="24"/>
                <w:szCs w:val="24"/>
                <w:u w:val="single"/>
                <w:rtl/>
              </w:rPr>
              <w:t xml:space="preserve"> </w:t>
            </w:r>
            <w:r w:rsidRPr="00783BF6">
              <w:rPr>
                <w:rFonts w:hint="eastAsia"/>
                <w:b/>
                <w:bCs/>
                <w:sz w:val="24"/>
                <w:szCs w:val="24"/>
                <w:u w:val="single"/>
                <w:rtl/>
              </w:rPr>
              <w:t>לנזיקין</w:t>
            </w:r>
            <w:r w:rsidRPr="00783BF6">
              <w:rPr>
                <w:b/>
                <w:bCs/>
                <w:sz w:val="24"/>
                <w:szCs w:val="24"/>
                <w:u w:val="single"/>
                <w:rtl/>
              </w:rPr>
              <w:t xml:space="preserve">, </w:t>
            </w:r>
            <w:r w:rsidRPr="00783BF6">
              <w:rPr>
                <w:rFonts w:hint="eastAsia"/>
                <w:b/>
                <w:bCs/>
                <w:sz w:val="24"/>
                <w:szCs w:val="24"/>
                <w:u w:val="single"/>
                <w:rtl/>
              </w:rPr>
              <w:t>שיפוי</w:t>
            </w:r>
            <w:r w:rsidRPr="00783BF6">
              <w:rPr>
                <w:b/>
                <w:bCs/>
                <w:sz w:val="24"/>
                <w:szCs w:val="24"/>
                <w:u w:val="single"/>
                <w:rtl/>
              </w:rPr>
              <w:t xml:space="preserve"> </w:t>
            </w:r>
            <w:r w:rsidRPr="00783BF6">
              <w:rPr>
                <w:rFonts w:hint="eastAsia"/>
                <w:b/>
                <w:bCs/>
                <w:sz w:val="24"/>
                <w:szCs w:val="24"/>
                <w:u w:val="single"/>
                <w:rtl/>
              </w:rPr>
              <w:t>וביטוח</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r w:rsidRPr="00783BF6">
              <w:rPr>
                <w:sz w:val="24"/>
                <w:szCs w:val="24"/>
                <w:rtl/>
              </w:rPr>
              <w:t>12.1</w:t>
            </w:r>
          </w:p>
        </w:tc>
        <w:tc>
          <w:tcPr>
            <w:tcW w:w="8372" w:type="dxa"/>
            <w:gridSpan w:val="5"/>
          </w:tcPr>
          <w:p w:rsidR="009D0CC5" w:rsidRPr="00783BF6" w:rsidRDefault="009D0CC5" w:rsidP="00ED6E3E">
            <w:pPr>
              <w:spacing w:line="360" w:lineRule="auto"/>
              <w:ind w:right="720"/>
              <w:jc w:val="both"/>
              <w:rPr>
                <w:sz w:val="24"/>
                <w:szCs w:val="24"/>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אבדן</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ישיר</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עקיף</w:t>
            </w:r>
            <w:r w:rsidRPr="00783BF6">
              <w:rPr>
                <w:sz w:val="24"/>
                <w:szCs w:val="24"/>
                <w:rtl/>
              </w:rPr>
              <w:t xml:space="preserve"> </w:t>
            </w:r>
            <w:r w:rsidRPr="00783BF6">
              <w:rPr>
                <w:rFonts w:hint="eastAsia"/>
                <w:sz w:val="24"/>
                <w:szCs w:val="24"/>
                <w:rtl/>
              </w:rPr>
              <w:t>שיגרמו</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מכרז</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במישרין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בעקיפין</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רשלנות</w:t>
            </w:r>
            <w:r w:rsidRPr="00783BF6">
              <w:rPr>
                <w:sz w:val="24"/>
                <w:szCs w:val="24"/>
                <w:rtl/>
              </w:rPr>
              <w:t xml:space="preserve">, </w:t>
            </w:r>
            <w:r w:rsidRPr="00783BF6">
              <w:rPr>
                <w:rFonts w:hint="eastAsia"/>
                <w:sz w:val="24"/>
                <w:szCs w:val="24"/>
                <w:rtl/>
              </w:rPr>
              <w:t>מעשה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מחדל</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הפרת</w:t>
            </w:r>
            <w:r w:rsidRPr="00783BF6">
              <w:rPr>
                <w:sz w:val="24"/>
                <w:szCs w:val="24"/>
                <w:rtl/>
              </w:rPr>
              <w:t xml:space="preserve"> </w:t>
            </w:r>
            <w:r w:rsidRPr="00783BF6">
              <w:rPr>
                <w:rFonts w:hint="eastAsia"/>
                <w:sz w:val="24"/>
                <w:szCs w:val="24"/>
                <w:rtl/>
              </w:rPr>
              <w:t>דרישות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שגרמה</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ממשי</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כלכלי</w:t>
            </w:r>
            <w:r w:rsidRPr="00783BF6">
              <w:rPr>
                <w:sz w:val="24"/>
                <w:szCs w:val="24"/>
                <w:rtl/>
              </w:rPr>
              <w:t xml:space="preserve">, </w:t>
            </w:r>
            <w:r w:rsidRPr="00783BF6">
              <w:rPr>
                <w:rFonts w:hint="eastAsia"/>
                <w:sz w:val="24"/>
                <w:szCs w:val="24"/>
                <w:rtl/>
              </w:rPr>
              <w:t>ותנקוט</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האמצעים</w:t>
            </w:r>
            <w:r w:rsidRPr="00783BF6">
              <w:rPr>
                <w:sz w:val="24"/>
                <w:szCs w:val="24"/>
                <w:rtl/>
              </w:rPr>
              <w:t xml:space="preserve"> </w:t>
            </w:r>
            <w:r w:rsidRPr="00783BF6">
              <w:rPr>
                <w:rFonts w:hint="eastAsia"/>
                <w:sz w:val="24"/>
                <w:szCs w:val="24"/>
                <w:rtl/>
              </w:rPr>
              <w:t>המעשיים</w:t>
            </w:r>
            <w:r w:rsidRPr="00783BF6">
              <w:rPr>
                <w:sz w:val="24"/>
                <w:szCs w:val="24"/>
                <w:rtl/>
              </w:rPr>
              <w:t xml:space="preserve"> </w:t>
            </w:r>
            <w:r w:rsidRPr="00783BF6">
              <w:rPr>
                <w:rFonts w:hint="eastAsia"/>
                <w:sz w:val="24"/>
                <w:szCs w:val="24"/>
                <w:rtl/>
              </w:rPr>
              <w:t>למניעתם</w:t>
            </w:r>
            <w:r w:rsidRPr="00783BF6">
              <w:rPr>
                <w:sz w:val="24"/>
                <w:szCs w:val="24"/>
                <w:rtl/>
              </w:rPr>
              <w:t>.</w:t>
            </w:r>
          </w:p>
          <w:p w:rsidR="009D0CC5" w:rsidRPr="00783BF6" w:rsidRDefault="009D0CC5" w:rsidP="00ED6E3E">
            <w:pPr>
              <w:spacing w:line="360" w:lineRule="auto"/>
              <w:ind w:right="720"/>
              <w:jc w:val="both"/>
              <w:rPr>
                <w:sz w:val="24"/>
                <w:szCs w:val="24"/>
                <w:u w:val="single"/>
                <w:rtl/>
              </w:rPr>
            </w:pPr>
            <w:r w:rsidRPr="00783BF6">
              <w:rPr>
                <w:rFonts w:hint="eastAsia"/>
                <w:sz w:val="24"/>
                <w:szCs w:val="24"/>
                <w:rtl/>
              </w:rPr>
              <w:t>מודגש</w:t>
            </w:r>
            <w:r w:rsidRPr="00783BF6">
              <w:rPr>
                <w:sz w:val="24"/>
                <w:szCs w:val="24"/>
                <w:rtl/>
              </w:rPr>
              <w:t xml:space="preserve"> </w:t>
            </w:r>
            <w:r w:rsidRPr="00783BF6">
              <w:rPr>
                <w:rFonts w:hint="eastAsia"/>
                <w:sz w:val="24"/>
                <w:szCs w:val="24"/>
                <w:rtl/>
              </w:rPr>
              <w:t>בזאת</w:t>
            </w:r>
            <w:r w:rsidRPr="00783BF6">
              <w:rPr>
                <w:sz w:val="24"/>
                <w:szCs w:val="24"/>
                <w:rtl/>
              </w:rPr>
              <w:t xml:space="preserve"> </w:t>
            </w:r>
            <w:r w:rsidRPr="00783BF6">
              <w:rPr>
                <w:rFonts w:hint="eastAsia"/>
                <w:sz w:val="24"/>
                <w:szCs w:val="24"/>
                <w:rtl/>
              </w:rPr>
              <w:t>כי</w:t>
            </w:r>
            <w:r w:rsidRPr="00783BF6">
              <w:rPr>
                <w:sz w:val="24"/>
                <w:szCs w:val="24"/>
                <w:rtl/>
              </w:rPr>
              <w:t xml:space="preserve"> ,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 </w:t>
            </w:r>
            <w:r w:rsidRPr="00783BF6">
              <w:rPr>
                <w:rFonts w:hint="eastAsia"/>
                <w:sz w:val="24"/>
                <w:szCs w:val="24"/>
                <w:rtl/>
              </w:rPr>
              <w:t>לא</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מסוג</w:t>
            </w:r>
            <w:r w:rsidRPr="00783BF6">
              <w:rPr>
                <w:sz w:val="24"/>
                <w:szCs w:val="24"/>
                <w:rtl/>
              </w:rPr>
              <w:t xml:space="preserve"> </w:t>
            </w:r>
            <w:r w:rsidRPr="00783BF6">
              <w:rPr>
                <w:rFonts w:hint="eastAsia"/>
                <w:sz w:val="24"/>
                <w:szCs w:val="24"/>
                <w:rtl/>
              </w:rPr>
              <w:t>כלשהו</w:t>
            </w:r>
            <w:r w:rsidRPr="00783BF6">
              <w:rPr>
                <w:sz w:val="24"/>
                <w:szCs w:val="24"/>
                <w:rtl/>
              </w:rPr>
              <w:t xml:space="preserve"> , </w:t>
            </w:r>
            <w:r w:rsidRPr="00783BF6">
              <w:rPr>
                <w:rFonts w:hint="eastAsia"/>
                <w:sz w:val="24"/>
                <w:szCs w:val="24"/>
                <w:rtl/>
              </w:rPr>
              <w:t>אשר</w:t>
            </w:r>
            <w:r w:rsidRPr="00783BF6">
              <w:rPr>
                <w:sz w:val="24"/>
                <w:szCs w:val="24"/>
                <w:rtl/>
              </w:rPr>
              <w:t xml:space="preserve"> </w:t>
            </w:r>
            <w:r w:rsidRPr="00783BF6">
              <w:rPr>
                <w:rFonts w:hint="eastAsia"/>
                <w:sz w:val="24"/>
                <w:szCs w:val="24"/>
                <w:rtl/>
              </w:rPr>
              <w:t>ייגרם</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פיצוץ</w:t>
            </w:r>
            <w:r w:rsidRPr="00783BF6">
              <w:rPr>
                <w:sz w:val="24"/>
                <w:szCs w:val="24"/>
                <w:rtl/>
              </w:rPr>
              <w:t xml:space="preserve"> </w:t>
            </w:r>
            <w:r w:rsidRPr="00783BF6">
              <w:rPr>
                <w:rFonts w:hint="eastAsia"/>
                <w:sz w:val="24"/>
                <w:szCs w:val="24"/>
                <w:rtl/>
              </w:rPr>
              <w:t>אמל</w:t>
            </w:r>
            <w:r w:rsidRPr="00783BF6">
              <w:rPr>
                <w:sz w:val="24"/>
                <w:szCs w:val="24"/>
                <w:rtl/>
              </w:rPr>
              <w:t>"</w:t>
            </w:r>
            <w:r w:rsidRPr="00783BF6">
              <w:rPr>
                <w:rFonts w:hint="eastAsia"/>
                <w:sz w:val="24"/>
                <w:szCs w:val="24"/>
                <w:rtl/>
              </w:rPr>
              <w:t>ח</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מחוצה</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בתוך</w:t>
            </w:r>
            <w:r w:rsidRPr="00783BF6">
              <w:rPr>
                <w:sz w:val="24"/>
                <w:szCs w:val="24"/>
                <w:rtl/>
              </w:rPr>
              <w:t xml:space="preserve"> </w:t>
            </w:r>
            <w:r>
              <w:rPr>
                <w:sz w:val="24"/>
                <w:szCs w:val="24"/>
                <w:rtl/>
              </w:rPr>
              <w:t xml:space="preserve">  </w:t>
            </w:r>
            <w:r>
              <w:rPr>
                <w:rFonts w:hint="eastAsia"/>
                <w:sz w:val="24"/>
                <w:szCs w:val="24"/>
                <w:rtl/>
              </w:rPr>
              <w:t>המערכת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מחוצה</w:t>
            </w:r>
            <w:r w:rsidRPr="00783BF6">
              <w:rPr>
                <w:sz w:val="24"/>
                <w:szCs w:val="24"/>
                <w:rtl/>
              </w:rPr>
              <w:t xml:space="preserve"> </w:t>
            </w:r>
            <w:r w:rsidRPr="00783BF6">
              <w:rPr>
                <w:rFonts w:hint="eastAsia"/>
                <w:sz w:val="24"/>
                <w:szCs w:val="24"/>
                <w:rtl/>
              </w:rPr>
              <w:t>לה</w:t>
            </w:r>
            <w:r w:rsidRPr="00783BF6">
              <w:rPr>
                <w:sz w:val="24"/>
                <w:szCs w:val="24"/>
                <w:rtl/>
              </w:rPr>
              <w:t>.</w:t>
            </w:r>
          </w:p>
          <w:p w:rsidR="009D0CC5" w:rsidRPr="00783BF6" w:rsidRDefault="009D0CC5" w:rsidP="00ED6E3E">
            <w:pPr>
              <w:keepLines/>
              <w:widowControl w:val="0"/>
              <w:spacing w:after="60" w:line="312" w:lineRule="auto"/>
              <w:jc w:val="both"/>
              <w:rPr>
                <w:sz w:val="24"/>
                <w:szCs w:val="24"/>
              </w:rPr>
            </w:pPr>
          </w:p>
          <w:p w:rsidR="009D0CC5" w:rsidRPr="00783BF6" w:rsidRDefault="009D0CC5" w:rsidP="00ED6E3E">
            <w:pPr>
              <w:keepLines/>
              <w:widowControl w:val="0"/>
              <w:spacing w:after="60" w:line="312"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r w:rsidRPr="00783BF6">
              <w:rPr>
                <w:sz w:val="24"/>
                <w:szCs w:val="24"/>
                <w:rtl/>
              </w:rPr>
              <w:t>12.2</w:t>
            </w:r>
          </w:p>
        </w:tc>
        <w:tc>
          <w:tcPr>
            <w:tcW w:w="8372" w:type="dxa"/>
            <w:gridSpan w:val="5"/>
          </w:tcPr>
          <w:p w:rsidR="009D0CC5" w:rsidRPr="00783BF6" w:rsidRDefault="009D0CC5" w:rsidP="00ED6E3E">
            <w:pPr>
              <w:keepLines/>
              <w:widowControl w:val="0"/>
              <w:spacing w:after="60" w:line="312" w:lineRule="auto"/>
              <w:jc w:val="both"/>
              <w:rPr>
                <w:sz w:val="24"/>
                <w:szCs w:val="24"/>
              </w:rPr>
            </w:pPr>
            <w:r w:rsidRPr="00783BF6">
              <w:rPr>
                <w:rFonts w:hint="eastAsia"/>
                <w:sz w:val="24"/>
                <w:szCs w:val="24"/>
                <w:rtl/>
              </w:rPr>
              <w:t>הרשות</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שיגרם</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למי</w:t>
            </w:r>
            <w:r w:rsidRPr="00783BF6">
              <w:rPr>
                <w:sz w:val="24"/>
                <w:szCs w:val="24"/>
                <w:rtl/>
              </w:rPr>
              <w:t xml:space="preserve"> </w:t>
            </w:r>
            <w:r w:rsidRPr="00783BF6">
              <w:rPr>
                <w:rFonts w:hint="eastAsia"/>
                <w:sz w:val="24"/>
                <w:szCs w:val="24"/>
                <w:rtl/>
              </w:rPr>
              <w:t>מעובדי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שלוחיה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בשירותה</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מתאונה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שייגרמו</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ועקב</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ונספחיו</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r w:rsidRPr="00783BF6">
              <w:rPr>
                <w:sz w:val="24"/>
                <w:szCs w:val="24"/>
                <w:rtl/>
              </w:rPr>
              <w:t>12.3</w:t>
            </w:r>
          </w:p>
        </w:tc>
        <w:tc>
          <w:tcPr>
            <w:tcW w:w="8372" w:type="dxa"/>
            <w:gridSpan w:val="5"/>
          </w:tcPr>
          <w:p w:rsidR="009D0CC5" w:rsidRPr="00783BF6" w:rsidRDefault="009D0CC5" w:rsidP="00ED6E3E">
            <w:pPr>
              <w:spacing w:line="360" w:lineRule="auto"/>
              <w:jc w:val="both"/>
              <w:rPr>
                <w:sz w:val="24"/>
                <w:szCs w:val="24"/>
                <w:u w:val="single"/>
                <w:rtl/>
              </w:rPr>
            </w:pPr>
            <w:r w:rsidRPr="00783BF6">
              <w:rPr>
                <w:rFonts w:hint="eastAsia"/>
                <w:sz w:val="24"/>
                <w:szCs w:val="24"/>
                <w:rtl/>
              </w:rPr>
              <w:t>החברה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במידה</w:t>
            </w:r>
            <w:r w:rsidRPr="00783BF6">
              <w:rPr>
                <w:sz w:val="24"/>
                <w:szCs w:val="24"/>
                <w:rtl/>
              </w:rPr>
              <w:t xml:space="preserve"> </w:t>
            </w:r>
            <w:r w:rsidRPr="00783BF6">
              <w:rPr>
                <w:rFonts w:hint="eastAsia"/>
                <w:sz w:val="24"/>
                <w:szCs w:val="24"/>
                <w:rtl/>
              </w:rPr>
              <w:t>שאחריות</w:t>
            </w:r>
            <w:r w:rsidRPr="00783BF6">
              <w:rPr>
                <w:sz w:val="24"/>
                <w:szCs w:val="24"/>
                <w:rtl/>
              </w:rPr>
              <w:t xml:space="preserve"> </w:t>
            </w:r>
            <w:r w:rsidRPr="00783BF6">
              <w:rPr>
                <w:rFonts w:hint="eastAsia"/>
                <w:sz w:val="24"/>
                <w:szCs w:val="24"/>
                <w:rtl/>
              </w:rPr>
              <w:t>כזו</w:t>
            </w:r>
            <w:r w:rsidRPr="00783BF6">
              <w:rPr>
                <w:sz w:val="24"/>
                <w:szCs w:val="24"/>
                <w:rtl/>
              </w:rPr>
              <w:t xml:space="preserve"> </w:t>
            </w:r>
            <w:r w:rsidRPr="00783BF6">
              <w:rPr>
                <w:rFonts w:hint="eastAsia"/>
                <w:sz w:val="24"/>
                <w:szCs w:val="24"/>
                <w:rtl/>
              </w:rPr>
              <w:t>מוטלת</w:t>
            </w:r>
            <w:r w:rsidRPr="00783BF6">
              <w:rPr>
                <w:sz w:val="24"/>
                <w:szCs w:val="24"/>
                <w:rtl/>
              </w:rPr>
              <w:t xml:space="preserve"> </w:t>
            </w:r>
            <w:r w:rsidRPr="00783BF6">
              <w:rPr>
                <w:rFonts w:hint="eastAsia"/>
                <w:sz w:val="24"/>
                <w:szCs w:val="24"/>
                <w:rtl/>
              </w:rPr>
              <w:t>עליה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נספחיו</w:t>
            </w:r>
            <w:r w:rsidRPr="00783BF6">
              <w:rPr>
                <w:sz w:val="24"/>
                <w:szCs w:val="24"/>
                <w:rtl/>
              </w:rPr>
              <w:t xml:space="preserve">, </w:t>
            </w:r>
            <w:r w:rsidRPr="00783BF6">
              <w:rPr>
                <w:rFonts w:hint="eastAsia"/>
                <w:sz w:val="24"/>
                <w:szCs w:val="24"/>
                <w:rtl/>
              </w:rPr>
              <w:t>לנזקים</w:t>
            </w:r>
            <w:r w:rsidRPr="00783BF6">
              <w:rPr>
                <w:sz w:val="24"/>
                <w:szCs w:val="24"/>
                <w:rtl/>
              </w:rPr>
              <w:t xml:space="preserve"> </w:t>
            </w:r>
            <w:r w:rsidRPr="00783BF6">
              <w:rPr>
                <w:rFonts w:hint="eastAsia"/>
                <w:sz w:val="24"/>
                <w:szCs w:val="24"/>
                <w:rtl/>
              </w:rPr>
              <w:t>שייגרמו</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מילוי</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ונספחיו</w:t>
            </w:r>
            <w:r w:rsidRPr="00783BF6">
              <w:rPr>
                <w:sz w:val="24"/>
                <w:szCs w:val="24"/>
                <w:rtl/>
              </w:rPr>
              <w:t xml:space="preserve"> </w:t>
            </w:r>
            <w:r w:rsidRPr="00783BF6">
              <w:rPr>
                <w:rFonts w:hint="eastAsia"/>
                <w:sz w:val="24"/>
                <w:szCs w:val="24"/>
                <w:rtl/>
              </w:rPr>
              <w:t>ובקשר</w:t>
            </w:r>
            <w:r w:rsidRPr="00783BF6">
              <w:rPr>
                <w:sz w:val="24"/>
                <w:szCs w:val="24"/>
                <w:rtl/>
              </w:rPr>
              <w:t xml:space="preserve"> </w:t>
            </w:r>
            <w:r w:rsidRPr="00783BF6">
              <w:rPr>
                <w:rFonts w:hint="eastAsia"/>
                <w:sz w:val="24"/>
                <w:szCs w:val="24"/>
                <w:rtl/>
              </w:rPr>
              <w:t>לכך</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תידרש</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לשלם</w:t>
            </w:r>
            <w:r w:rsidRPr="00783BF6">
              <w:rPr>
                <w:sz w:val="24"/>
                <w:szCs w:val="24"/>
                <w:rtl/>
              </w:rPr>
              <w:t xml:space="preserve"> </w:t>
            </w:r>
            <w:r w:rsidRPr="00783BF6">
              <w:rPr>
                <w:rFonts w:hint="eastAsia"/>
                <w:sz w:val="24"/>
                <w:szCs w:val="24"/>
                <w:rtl/>
              </w:rPr>
              <w:t>לצד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פיצויים</w:t>
            </w:r>
            <w:r w:rsidRPr="00783BF6">
              <w:rPr>
                <w:sz w:val="24"/>
                <w:szCs w:val="24"/>
                <w:rtl/>
              </w:rPr>
              <w:t xml:space="preserve"> </w:t>
            </w:r>
            <w:r w:rsidRPr="00783BF6">
              <w:rPr>
                <w:rFonts w:hint="eastAsia"/>
                <w:sz w:val="24"/>
                <w:szCs w:val="24"/>
                <w:rtl/>
              </w:rPr>
              <w:t>כלשהם</w:t>
            </w:r>
            <w:r w:rsidRPr="00783BF6">
              <w:rPr>
                <w:sz w:val="24"/>
                <w:szCs w:val="24"/>
                <w:rtl/>
              </w:rPr>
              <w:t xml:space="preserve">, </w:t>
            </w:r>
            <w:r w:rsidRPr="00783BF6">
              <w:rPr>
                <w:rFonts w:hint="eastAsia"/>
                <w:sz w:val="24"/>
                <w:szCs w:val="24"/>
                <w:rtl/>
              </w:rPr>
              <w:t>מתחייבת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להחזיר</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לשפותה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הסכום</w:t>
            </w:r>
            <w:r w:rsidRPr="00783BF6">
              <w:rPr>
                <w:sz w:val="24"/>
                <w:szCs w:val="24"/>
                <w:rtl/>
              </w:rPr>
              <w:t xml:space="preserve"> </w:t>
            </w:r>
            <w:r w:rsidRPr="00783BF6">
              <w:rPr>
                <w:rFonts w:hint="eastAsia"/>
                <w:b/>
                <w:bCs/>
                <w:sz w:val="24"/>
                <w:szCs w:val="24"/>
                <w:rtl/>
              </w:rPr>
              <w:t>שתשולם</w:t>
            </w:r>
            <w:r w:rsidRPr="00DD70A9">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ידה</w:t>
            </w:r>
            <w:r w:rsidRPr="00783BF6">
              <w:rPr>
                <w:sz w:val="24"/>
                <w:szCs w:val="24"/>
                <w:rtl/>
              </w:rPr>
              <w:t xml:space="preserve"> </w:t>
            </w:r>
            <w:r w:rsidRPr="00783BF6">
              <w:rPr>
                <w:rFonts w:hint="eastAsia"/>
                <w:sz w:val="24"/>
                <w:szCs w:val="24"/>
                <w:rtl/>
              </w:rPr>
              <w:t>בצירוף</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הוצאה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הוצאות</w:t>
            </w:r>
            <w:r w:rsidRPr="00783BF6">
              <w:rPr>
                <w:sz w:val="24"/>
                <w:szCs w:val="24"/>
                <w:rtl/>
              </w:rPr>
              <w:t xml:space="preserve"> </w:t>
            </w:r>
            <w:r w:rsidRPr="00783BF6">
              <w:rPr>
                <w:rFonts w:hint="eastAsia"/>
                <w:sz w:val="24"/>
                <w:szCs w:val="24"/>
                <w:rtl/>
              </w:rPr>
              <w:t>משפטיות</w:t>
            </w:r>
            <w:r w:rsidRPr="00783BF6">
              <w:rPr>
                <w:sz w:val="24"/>
                <w:szCs w:val="24"/>
                <w:rtl/>
              </w:rPr>
              <w:t xml:space="preserve">, </w:t>
            </w:r>
            <w:r w:rsidRPr="00783BF6">
              <w:rPr>
                <w:rFonts w:hint="eastAsia"/>
                <w:sz w:val="24"/>
                <w:szCs w:val="24"/>
                <w:rtl/>
              </w:rPr>
              <w:t>ואותו</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יראוהו</w:t>
            </w:r>
            <w:r w:rsidRPr="00783BF6">
              <w:rPr>
                <w:sz w:val="24"/>
                <w:szCs w:val="24"/>
                <w:rtl/>
              </w:rPr>
              <w:t xml:space="preserve"> </w:t>
            </w:r>
            <w:r w:rsidRPr="00783BF6">
              <w:rPr>
                <w:rFonts w:hint="eastAsia"/>
                <w:sz w:val="24"/>
                <w:szCs w:val="24"/>
                <w:rtl/>
              </w:rPr>
              <w:t>כחוב</w:t>
            </w:r>
            <w:r w:rsidRPr="00783BF6">
              <w:rPr>
                <w:sz w:val="24"/>
                <w:szCs w:val="24"/>
                <w:rtl/>
              </w:rPr>
              <w:t xml:space="preserve"> </w:t>
            </w:r>
            <w:r w:rsidRPr="00783BF6">
              <w:rPr>
                <w:rFonts w:hint="eastAsia"/>
                <w:sz w:val="24"/>
                <w:szCs w:val="24"/>
                <w:rtl/>
              </w:rPr>
              <w:t>המגיע</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מהחברה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למרות</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לעיל</w:t>
            </w:r>
            <w:r w:rsidRPr="00783BF6">
              <w:rPr>
                <w:sz w:val="24"/>
                <w:szCs w:val="24"/>
                <w:rtl/>
              </w:rPr>
              <w:t>,</w:t>
            </w:r>
            <w:r w:rsidRPr="00783BF6">
              <w:rPr>
                <w:sz w:val="24"/>
                <w:szCs w:val="24"/>
                <w:rtl/>
              </w:rPr>
              <w:tab/>
            </w:r>
            <w:r w:rsidRPr="00783BF6">
              <w:rPr>
                <w:rFonts w:hint="eastAsia"/>
                <w:sz w:val="24"/>
                <w:szCs w:val="24"/>
                <w:rtl/>
              </w:rPr>
              <w:t>מודגש</w:t>
            </w:r>
            <w:r w:rsidRPr="00783BF6">
              <w:rPr>
                <w:sz w:val="24"/>
                <w:szCs w:val="24"/>
                <w:rtl/>
              </w:rPr>
              <w:t xml:space="preserve"> </w:t>
            </w:r>
            <w:r w:rsidRPr="00783BF6">
              <w:rPr>
                <w:rFonts w:hint="eastAsia"/>
                <w:sz w:val="24"/>
                <w:szCs w:val="24"/>
                <w:rtl/>
              </w:rPr>
              <w:t>בזאת</w:t>
            </w:r>
            <w:r w:rsidRPr="00783BF6">
              <w:rPr>
                <w:sz w:val="24"/>
                <w:szCs w:val="24"/>
                <w:rtl/>
              </w:rPr>
              <w:t xml:space="preserve"> </w:t>
            </w:r>
            <w:r w:rsidRPr="00783BF6">
              <w:rPr>
                <w:rFonts w:hint="eastAsia"/>
                <w:sz w:val="24"/>
                <w:szCs w:val="24"/>
                <w:rtl/>
              </w:rPr>
              <w:t>כי</w:t>
            </w:r>
            <w:r w:rsidRPr="00783BF6">
              <w:rPr>
                <w:sz w:val="24"/>
                <w:szCs w:val="24"/>
                <w:rtl/>
              </w:rPr>
              <w:t xml:space="preserve"> ,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 </w:t>
            </w:r>
            <w:r w:rsidRPr="00783BF6">
              <w:rPr>
                <w:rFonts w:hint="eastAsia"/>
                <w:sz w:val="24"/>
                <w:szCs w:val="24"/>
                <w:rtl/>
              </w:rPr>
              <w:t>לא</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מסוג</w:t>
            </w:r>
            <w:r w:rsidRPr="00783BF6">
              <w:rPr>
                <w:sz w:val="24"/>
                <w:szCs w:val="24"/>
                <w:rtl/>
              </w:rPr>
              <w:t xml:space="preserve"> </w:t>
            </w:r>
            <w:r w:rsidRPr="00783BF6">
              <w:rPr>
                <w:rFonts w:hint="eastAsia"/>
                <w:sz w:val="24"/>
                <w:szCs w:val="24"/>
                <w:rtl/>
              </w:rPr>
              <w:t>כלשהו</w:t>
            </w:r>
            <w:r w:rsidRPr="00783BF6">
              <w:rPr>
                <w:sz w:val="24"/>
                <w:szCs w:val="24"/>
                <w:rtl/>
              </w:rPr>
              <w:t xml:space="preserve"> , </w:t>
            </w:r>
            <w:r w:rsidRPr="00783BF6">
              <w:rPr>
                <w:rFonts w:hint="eastAsia"/>
                <w:sz w:val="24"/>
                <w:szCs w:val="24"/>
                <w:rtl/>
              </w:rPr>
              <w:t>אשר</w:t>
            </w:r>
            <w:r w:rsidRPr="00783BF6">
              <w:rPr>
                <w:sz w:val="24"/>
                <w:szCs w:val="24"/>
                <w:rtl/>
              </w:rPr>
              <w:t xml:space="preserve"> </w:t>
            </w:r>
            <w:r w:rsidRPr="00783BF6">
              <w:rPr>
                <w:rFonts w:hint="eastAsia"/>
                <w:sz w:val="24"/>
                <w:szCs w:val="24"/>
                <w:rtl/>
              </w:rPr>
              <w:t>ייגרם</w:t>
            </w:r>
            <w:r w:rsidRPr="00783BF6">
              <w:rPr>
                <w:sz w:val="24"/>
                <w:szCs w:val="24"/>
                <w:rtl/>
              </w:rPr>
              <w:t xml:space="preserve"> </w:t>
            </w:r>
            <w:r w:rsidRPr="00783BF6">
              <w:rPr>
                <w:rFonts w:hint="eastAsia"/>
                <w:sz w:val="24"/>
                <w:szCs w:val="24"/>
                <w:rtl/>
              </w:rPr>
              <w:t>עקב</w:t>
            </w:r>
            <w:r w:rsidRPr="00783BF6">
              <w:rPr>
                <w:sz w:val="24"/>
                <w:szCs w:val="24"/>
                <w:rtl/>
              </w:rPr>
              <w:t xml:space="preserve"> </w:t>
            </w:r>
            <w:r w:rsidRPr="00783BF6">
              <w:rPr>
                <w:rFonts w:hint="eastAsia"/>
                <w:sz w:val="24"/>
                <w:szCs w:val="24"/>
                <w:rtl/>
              </w:rPr>
              <w:t>פיצוץ</w:t>
            </w:r>
            <w:r w:rsidRPr="00783BF6">
              <w:rPr>
                <w:sz w:val="24"/>
                <w:szCs w:val="24"/>
                <w:rtl/>
              </w:rPr>
              <w:t xml:space="preserve"> </w:t>
            </w:r>
            <w:r w:rsidRPr="00783BF6">
              <w:rPr>
                <w:rFonts w:hint="eastAsia"/>
                <w:sz w:val="24"/>
                <w:szCs w:val="24"/>
                <w:rtl/>
              </w:rPr>
              <w:t>אמל</w:t>
            </w:r>
            <w:r w:rsidRPr="00783BF6">
              <w:rPr>
                <w:sz w:val="24"/>
                <w:szCs w:val="24"/>
                <w:rtl/>
              </w:rPr>
              <w:t>"</w:t>
            </w:r>
            <w:r w:rsidRPr="00783BF6">
              <w:rPr>
                <w:rFonts w:hint="eastAsia"/>
                <w:sz w:val="24"/>
                <w:szCs w:val="24"/>
                <w:rtl/>
              </w:rPr>
              <w:t>ח</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מחוצה</w:t>
            </w:r>
            <w:r w:rsidRPr="00783BF6">
              <w:rPr>
                <w:sz w:val="24"/>
                <w:szCs w:val="24"/>
                <w:rtl/>
              </w:rPr>
              <w:t xml:space="preserve"> </w:t>
            </w:r>
            <w:r w:rsidRPr="00783BF6">
              <w:rPr>
                <w:rFonts w:hint="eastAsia"/>
                <w:sz w:val="24"/>
                <w:szCs w:val="24"/>
                <w:rtl/>
              </w:rPr>
              <w:t>לו</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בתוך</w:t>
            </w:r>
            <w:r w:rsidRPr="00783BF6">
              <w:rPr>
                <w:sz w:val="24"/>
                <w:szCs w:val="24"/>
                <w:rtl/>
              </w:rPr>
              <w:t xml:space="preserve"> </w:t>
            </w:r>
            <w:r w:rsidRPr="00783BF6">
              <w:rPr>
                <w:rFonts w:hint="eastAsia"/>
                <w:sz w:val="24"/>
                <w:szCs w:val="24"/>
                <w:rtl/>
              </w:rPr>
              <w:t>המכונה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מחוצה</w:t>
            </w:r>
            <w:r w:rsidRPr="00783BF6">
              <w:rPr>
                <w:sz w:val="24"/>
                <w:szCs w:val="24"/>
                <w:rtl/>
              </w:rPr>
              <w:t xml:space="preserve"> </w:t>
            </w:r>
            <w:r w:rsidRPr="00783BF6">
              <w:rPr>
                <w:rFonts w:hint="eastAsia"/>
                <w:sz w:val="24"/>
                <w:szCs w:val="24"/>
                <w:rtl/>
              </w:rPr>
              <w:t>לה</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הנזקים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הפיצויים</w:t>
            </w:r>
            <w:r w:rsidRPr="00783BF6">
              <w:rPr>
                <w:sz w:val="24"/>
                <w:szCs w:val="24"/>
                <w:rtl/>
              </w:rPr>
              <w:t xml:space="preserve"> </w:t>
            </w:r>
            <w:r w:rsidRPr="00783BF6">
              <w:rPr>
                <w:rFonts w:hint="eastAsia"/>
                <w:sz w:val="24"/>
                <w:szCs w:val="24"/>
                <w:rtl/>
              </w:rPr>
              <w:t>שיתבעו</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אירוע</w:t>
            </w:r>
            <w:r w:rsidRPr="00783BF6">
              <w:rPr>
                <w:sz w:val="24"/>
                <w:szCs w:val="24"/>
                <w:rtl/>
              </w:rPr>
              <w:t xml:space="preserve"> </w:t>
            </w:r>
            <w:r w:rsidRPr="00783BF6">
              <w:rPr>
                <w:rFonts w:hint="eastAsia"/>
                <w:sz w:val="24"/>
                <w:szCs w:val="24"/>
                <w:rtl/>
              </w:rPr>
              <w:t>מסוג</w:t>
            </w:r>
            <w:r w:rsidRPr="00783BF6">
              <w:rPr>
                <w:sz w:val="24"/>
                <w:szCs w:val="24"/>
                <w:rtl/>
              </w:rPr>
              <w:t xml:space="preserve"> </w:t>
            </w:r>
            <w:r w:rsidRPr="00783BF6">
              <w:rPr>
                <w:rFonts w:hint="eastAsia"/>
                <w:sz w:val="24"/>
                <w:szCs w:val="24"/>
                <w:rtl/>
              </w:rPr>
              <w:t>זה</w:t>
            </w:r>
            <w:r w:rsidRPr="00783BF6">
              <w:rPr>
                <w:sz w:val="24"/>
                <w:szCs w:val="24"/>
                <w:rtl/>
              </w:rPr>
              <w:t xml:space="preserve"> , </w:t>
            </w:r>
            <w:r w:rsidRPr="00783BF6">
              <w:rPr>
                <w:rFonts w:hint="eastAsia"/>
                <w:sz w:val="24"/>
                <w:szCs w:val="24"/>
                <w:rtl/>
              </w:rPr>
              <w:t>יהיו</w:t>
            </w:r>
            <w:r w:rsidRPr="00783BF6">
              <w:rPr>
                <w:sz w:val="24"/>
                <w:szCs w:val="24"/>
                <w:rtl/>
              </w:rPr>
              <w:t xml:space="preserve"> </w:t>
            </w:r>
            <w:r w:rsidRPr="00783BF6">
              <w:rPr>
                <w:rFonts w:hint="eastAsia"/>
                <w:sz w:val="24"/>
                <w:szCs w:val="24"/>
                <w:rtl/>
              </w:rPr>
              <w:t>באחריותה</w:t>
            </w:r>
            <w:r w:rsidRPr="00783BF6">
              <w:rPr>
                <w:sz w:val="24"/>
                <w:szCs w:val="24"/>
                <w:rtl/>
              </w:rPr>
              <w:t xml:space="preserve"> </w:t>
            </w:r>
            <w:r w:rsidRPr="00783BF6">
              <w:rPr>
                <w:rFonts w:hint="eastAsia"/>
                <w:sz w:val="24"/>
                <w:szCs w:val="24"/>
                <w:rtl/>
              </w:rPr>
              <w:t>הבלעדית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הרשות</w:t>
            </w:r>
            <w:r w:rsidRPr="00783BF6">
              <w:rPr>
                <w:sz w:val="24"/>
                <w:szCs w:val="24"/>
                <w:rtl/>
              </w:rPr>
              <w:t>.</w:t>
            </w:r>
          </w:p>
          <w:p w:rsidR="009D0CC5" w:rsidRPr="00783BF6" w:rsidRDefault="009D0CC5" w:rsidP="00ED6E3E">
            <w:pPr>
              <w:spacing w:line="360" w:lineRule="auto"/>
              <w:ind w:left="540"/>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r w:rsidRPr="00783BF6">
              <w:rPr>
                <w:sz w:val="24"/>
                <w:szCs w:val="24"/>
                <w:rtl/>
              </w:rPr>
              <w:t>12.4</w:t>
            </w:r>
          </w:p>
        </w:tc>
        <w:tc>
          <w:tcPr>
            <w:tcW w:w="8372" w:type="dxa"/>
            <w:gridSpan w:val="5"/>
          </w:tcPr>
          <w:p w:rsidR="009D0CC5" w:rsidRPr="005C64A6" w:rsidRDefault="009D0CC5" w:rsidP="00ED6E3E">
            <w:pPr>
              <w:tabs>
                <w:tab w:val="left" w:pos="708"/>
              </w:tabs>
              <w:spacing w:before="60" w:after="60" w:line="312" w:lineRule="auto"/>
              <w:jc w:val="both"/>
              <w:rPr>
                <w:sz w:val="24"/>
                <w:szCs w:val="24"/>
              </w:rPr>
            </w:pPr>
            <w:r w:rsidRPr="00431C6D">
              <w:rPr>
                <w:rFonts w:hint="eastAsia"/>
                <w:b/>
                <w:bCs/>
                <w:sz w:val="24"/>
                <w:szCs w:val="24"/>
                <w:rtl/>
              </w:rPr>
              <w:t>הקבלן</w:t>
            </w:r>
            <w:r w:rsidRPr="00431C6D">
              <w:rPr>
                <w:b/>
                <w:bCs/>
                <w:sz w:val="24"/>
                <w:szCs w:val="24"/>
                <w:rtl/>
              </w:rPr>
              <w:t xml:space="preserve">  </w:t>
            </w:r>
            <w:r w:rsidRPr="00431C6D">
              <w:rPr>
                <w:rFonts w:hint="eastAsia"/>
                <w:b/>
                <w:bCs/>
                <w:sz w:val="24"/>
                <w:szCs w:val="24"/>
                <w:rtl/>
              </w:rPr>
              <w:t>מתחייב</w:t>
            </w:r>
            <w:r w:rsidRPr="00431C6D">
              <w:rPr>
                <w:b/>
                <w:bCs/>
                <w:sz w:val="24"/>
                <w:szCs w:val="24"/>
                <w:rtl/>
              </w:rPr>
              <w:t xml:space="preserve"> </w:t>
            </w:r>
            <w:r w:rsidRPr="00431C6D">
              <w:rPr>
                <w:rFonts w:hint="eastAsia"/>
                <w:b/>
                <w:bCs/>
                <w:sz w:val="24"/>
                <w:szCs w:val="24"/>
                <w:rtl/>
              </w:rPr>
              <w:t>לבצע</w:t>
            </w:r>
            <w:r w:rsidRPr="00431C6D">
              <w:rPr>
                <w:b/>
                <w:bCs/>
                <w:sz w:val="24"/>
                <w:szCs w:val="24"/>
                <w:rtl/>
              </w:rPr>
              <w:t xml:space="preserve"> </w:t>
            </w:r>
            <w:r w:rsidRPr="00431C6D">
              <w:rPr>
                <w:rFonts w:hint="eastAsia"/>
                <w:b/>
                <w:bCs/>
                <w:sz w:val="24"/>
                <w:szCs w:val="24"/>
                <w:rtl/>
              </w:rPr>
              <w:t>ולקיים</w:t>
            </w:r>
            <w:r w:rsidRPr="00431C6D">
              <w:rPr>
                <w:b/>
                <w:bCs/>
                <w:sz w:val="24"/>
                <w:szCs w:val="24"/>
                <w:rtl/>
              </w:rPr>
              <w:t xml:space="preserve"> </w:t>
            </w:r>
            <w:r w:rsidRPr="00431C6D">
              <w:rPr>
                <w:rFonts w:hint="eastAsia"/>
                <w:b/>
                <w:bCs/>
                <w:sz w:val="24"/>
                <w:szCs w:val="24"/>
                <w:rtl/>
              </w:rPr>
              <w:t>את</w:t>
            </w:r>
            <w:r w:rsidRPr="00431C6D">
              <w:rPr>
                <w:b/>
                <w:bCs/>
                <w:sz w:val="24"/>
                <w:szCs w:val="24"/>
                <w:rtl/>
              </w:rPr>
              <w:t xml:space="preserve"> </w:t>
            </w:r>
            <w:r w:rsidRPr="00431C6D">
              <w:rPr>
                <w:rFonts w:hint="eastAsia"/>
                <w:b/>
                <w:bCs/>
                <w:sz w:val="24"/>
                <w:szCs w:val="24"/>
                <w:rtl/>
              </w:rPr>
              <w:t>הביטוחים</w:t>
            </w:r>
            <w:r w:rsidRPr="00431C6D">
              <w:rPr>
                <w:b/>
                <w:bCs/>
                <w:sz w:val="24"/>
                <w:szCs w:val="24"/>
                <w:rtl/>
              </w:rPr>
              <w:t xml:space="preserve"> </w:t>
            </w:r>
            <w:r w:rsidRPr="00431C6D">
              <w:rPr>
                <w:rFonts w:hint="eastAsia"/>
                <w:b/>
                <w:bCs/>
                <w:sz w:val="24"/>
                <w:szCs w:val="24"/>
                <w:rtl/>
              </w:rPr>
              <w:t>המפורטים</w:t>
            </w:r>
            <w:r w:rsidRPr="00431C6D">
              <w:rPr>
                <w:b/>
                <w:bCs/>
                <w:sz w:val="24"/>
                <w:szCs w:val="24"/>
                <w:rtl/>
              </w:rPr>
              <w:t xml:space="preserve"> </w:t>
            </w:r>
            <w:r w:rsidRPr="00431C6D">
              <w:rPr>
                <w:rFonts w:hint="eastAsia"/>
                <w:b/>
                <w:bCs/>
                <w:sz w:val="24"/>
                <w:szCs w:val="24"/>
                <w:rtl/>
              </w:rPr>
              <w:t>בזה</w:t>
            </w:r>
            <w:r w:rsidRPr="00431C6D">
              <w:rPr>
                <w:b/>
                <w:bCs/>
                <w:sz w:val="24"/>
                <w:szCs w:val="24"/>
                <w:rtl/>
              </w:rPr>
              <w:t xml:space="preserve">, </w:t>
            </w:r>
            <w:r w:rsidRPr="00431C6D">
              <w:rPr>
                <w:rFonts w:hint="eastAsia"/>
                <w:b/>
                <w:bCs/>
                <w:sz w:val="24"/>
                <w:szCs w:val="24"/>
                <w:rtl/>
              </w:rPr>
              <w:t>לטובתו</w:t>
            </w:r>
            <w:r w:rsidRPr="00431C6D">
              <w:rPr>
                <w:b/>
                <w:bCs/>
                <w:sz w:val="24"/>
                <w:szCs w:val="24"/>
                <w:rtl/>
              </w:rPr>
              <w:t xml:space="preserve"> </w:t>
            </w:r>
            <w:r w:rsidRPr="00431C6D">
              <w:rPr>
                <w:rFonts w:hint="eastAsia"/>
                <w:b/>
                <w:bCs/>
                <w:sz w:val="24"/>
                <w:szCs w:val="24"/>
                <w:rtl/>
              </w:rPr>
              <w:t>ולטובת</w:t>
            </w:r>
            <w:r w:rsidRPr="00431C6D">
              <w:rPr>
                <w:b/>
                <w:bCs/>
                <w:sz w:val="24"/>
                <w:szCs w:val="24"/>
                <w:rtl/>
              </w:rPr>
              <w:t xml:space="preserve"> </w:t>
            </w:r>
            <w:r w:rsidRPr="00431C6D">
              <w:rPr>
                <w:rFonts w:hint="eastAsia"/>
                <w:b/>
                <w:bCs/>
                <w:sz w:val="24"/>
                <w:szCs w:val="24"/>
                <w:rtl/>
              </w:rPr>
              <w:t>מדינת</w:t>
            </w:r>
            <w:r w:rsidRPr="00431C6D">
              <w:rPr>
                <w:b/>
                <w:bCs/>
                <w:sz w:val="24"/>
                <w:szCs w:val="24"/>
                <w:rtl/>
              </w:rPr>
              <w:t xml:space="preserve"> </w:t>
            </w:r>
            <w:r w:rsidRPr="00431C6D">
              <w:rPr>
                <w:rFonts w:hint="eastAsia"/>
                <w:b/>
                <w:bCs/>
                <w:sz w:val="24"/>
                <w:szCs w:val="24"/>
                <w:rtl/>
              </w:rPr>
              <w:t>ישראל</w:t>
            </w:r>
            <w:r w:rsidRPr="00431C6D">
              <w:rPr>
                <w:b/>
                <w:bCs/>
                <w:sz w:val="24"/>
                <w:szCs w:val="24"/>
                <w:rtl/>
              </w:rPr>
              <w:t xml:space="preserve">-  </w:t>
            </w:r>
            <w:r w:rsidRPr="00431C6D">
              <w:rPr>
                <w:rFonts w:hint="eastAsia"/>
                <w:b/>
                <w:bCs/>
                <w:sz w:val="24"/>
                <w:szCs w:val="24"/>
                <w:rtl/>
              </w:rPr>
              <w:t>רשות</w:t>
            </w:r>
            <w:r w:rsidRPr="00431C6D">
              <w:rPr>
                <w:b/>
                <w:bCs/>
                <w:sz w:val="24"/>
                <w:szCs w:val="24"/>
                <w:rtl/>
              </w:rPr>
              <w:t xml:space="preserve"> </w:t>
            </w:r>
            <w:r w:rsidRPr="00431C6D">
              <w:rPr>
                <w:rFonts w:hint="eastAsia"/>
                <w:b/>
                <w:bCs/>
                <w:sz w:val="24"/>
                <w:szCs w:val="24"/>
                <w:rtl/>
              </w:rPr>
              <w:t>המיסים</w:t>
            </w:r>
            <w:r w:rsidRPr="00431C6D">
              <w:rPr>
                <w:b/>
                <w:bCs/>
                <w:sz w:val="24"/>
                <w:szCs w:val="24"/>
                <w:rtl/>
              </w:rPr>
              <w:t xml:space="preserve"> </w:t>
            </w:r>
            <w:r w:rsidRPr="00431C6D">
              <w:rPr>
                <w:rFonts w:hint="eastAsia"/>
                <w:b/>
                <w:bCs/>
                <w:sz w:val="24"/>
                <w:szCs w:val="24"/>
                <w:rtl/>
              </w:rPr>
              <w:t>בישראל</w:t>
            </w:r>
            <w:r w:rsidRPr="00431C6D">
              <w:rPr>
                <w:b/>
                <w:bCs/>
                <w:sz w:val="24"/>
                <w:szCs w:val="24"/>
                <w:rtl/>
              </w:rPr>
              <w:t xml:space="preserve">, </w:t>
            </w:r>
            <w:r w:rsidRPr="00431C6D">
              <w:rPr>
                <w:rFonts w:hint="eastAsia"/>
                <w:b/>
                <w:bCs/>
                <w:sz w:val="24"/>
                <w:szCs w:val="24"/>
                <w:rtl/>
              </w:rPr>
              <w:t>ולהציג</w:t>
            </w:r>
            <w:r w:rsidRPr="00431C6D">
              <w:rPr>
                <w:b/>
                <w:bCs/>
                <w:sz w:val="24"/>
                <w:szCs w:val="24"/>
                <w:rtl/>
              </w:rPr>
              <w:t xml:space="preserve"> </w:t>
            </w:r>
            <w:r w:rsidRPr="00431C6D">
              <w:rPr>
                <w:rFonts w:hint="eastAsia"/>
                <w:b/>
                <w:bCs/>
                <w:sz w:val="24"/>
                <w:szCs w:val="24"/>
                <w:rtl/>
              </w:rPr>
              <w:t>לרשות</w:t>
            </w:r>
            <w:r w:rsidRPr="00431C6D">
              <w:rPr>
                <w:b/>
                <w:bCs/>
                <w:sz w:val="24"/>
                <w:szCs w:val="24"/>
                <w:rtl/>
              </w:rPr>
              <w:t xml:space="preserve"> </w:t>
            </w:r>
            <w:r w:rsidRPr="00431C6D">
              <w:rPr>
                <w:rFonts w:hint="eastAsia"/>
                <w:b/>
                <w:bCs/>
                <w:sz w:val="24"/>
                <w:szCs w:val="24"/>
                <w:rtl/>
              </w:rPr>
              <w:t>המיסים</w:t>
            </w:r>
            <w:r w:rsidRPr="00431C6D">
              <w:rPr>
                <w:b/>
                <w:bCs/>
                <w:sz w:val="24"/>
                <w:szCs w:val="24"/>
                <w:rtl/>
              </w:rPr>
              <w:t xml:space="preserve"> </w:t>
            </w:r>
            <w:r w:rsidRPr="00431C6D">
              <w:rPr>
                <w:rFonts w:hint="eastAsia"/>
                <w:b/>
                <w:bCs/>
                <w:sz w:val="24"/>
                <w:szCs w:val="24"/>
                <w:rtl/>
              </w:rPr>
              <w:t>בישראל</w:t>
            </w:r>
            <w:r w:rsidRPr="00431C6D">
              <w:rPr>
                <w:b/>
                <w:bCs/>
                <w:sz w:val="24"/>
                <w:szCs w:val="24"/>
                <w:rtl/>
              </w:rPr>
              <w:t xml:space="preserve"> </w:t>
            </w:r>
            <w:r w:rsidRPr="00431C6D">
              <w:rPr>
                <w:rFonts w:hint="eastAsia"/>
                <w:b/>
                <w:bCs/>
                <w:sz w:val="24"/>
                <w:szCs w:val="24"/>
                <w:rtl/>
              </w:rPr>
              <w:t>את</w:t>
            </w:r>
            <w:r w:rsidRPr="00431C6D">
              <w:rPr>
                <w:b/>
                <w:bCs/>
                <w:sz w:val="24"/>
                <w:szCs w:val="24"/>
                <w:rtl/>
              </w:rPr>
              <w:t xml:space="preserve"> </w:t>
            </w:r>
            <w:r w:rsidRPr="00431C6D">
              <w:rPr>
                <w:rFonts w:hint="eastAsia"/>
                <w:b/>
                <w:bCs/>
                <w:sz w:val="24"/>
                <w:szCs w:val="24"/>
                <w:rtl/>
              </w:rPr>
              <w:t>הביטוחים</w:t>
            </w:r>
            <w:r w:rsidRPr="00431C6D">
              <w:rPr>
                <w:b/>
                <w:bCs/>
                <w:sz w:val="24"/>
                <w:szCs w:val="24"/>
                <w:rtl/>
              </w:rPr>
              <w:t xml:space="preserve"> </w:t>
            </w:r>
            <w:r w:rsidRPr="00431C6D">
              <w:rPr>
                <w:rFonts w:hint="eastAsia"/>
                <w:b/>
                <w:bCs/>
                <w:sz w:val="24"/>
                <w:szCs w:val="24"/>
                <w:rtl/>
              </w:rPr>
              <w:t>הכוללים</w:t>
            </w:r>
            <w:r w:rsidRPr="00431C6D">
              <w:rPr>
                <w:b/>
                <w:bCs/>
                <w:sz w:val="24"/>
                <w:szCs w:val="24"/>
                <w:rtl/>
              </w:rPr>
              <w:t xml:space="preserve"> </w:t>
            </w:r>
            <w:r w:rsidRPr="00431C6D">
              <w:rPr>
                <w:rFonts w:hint="eastAsia"/>
                <w:b/>
                <w:bCs/>
                <w:sz w:val="24"/>
                <w:szCs w:val="24"/>
                <w:rtl/>
              </w:rPr>
              <w:t>את</w:t>
            </w:r>
            <w:r w:rsidRPr="00431C6D">
              <w:rPr>
                <w:b/>
                <w:bCs/>
                <w:sz w:val="24"/>
                <w:szCs w:val="24"/>
                <w:rtl/>
              </w:rPr>
              <w:t xml:space="preserve"> </w:t>
            </w:r>
            <w:r w:rsidRPr="00431C6D">
              <w:rPr>
                <w:rFonts w:hint="eastAsia"/>
                <w:b/>
                <w:bCs/>
                <w:sz w:val="24"/>
                <w:szCs w:val="24"/>
                <w:rtl/>
              </w:rPr>
              <w:t>כל</w:t>
            </w:r>
            <w:r w:rsidRPr="00431C6D">
              <w:rPr>
                <w:b/>
                <w:bCs/>
                <w:sz w:val="24"/>
                <w:szCs w:val="24"/>
                <w:rtl/>
              </w:rPr>
              <w:t xml:space="preserve"> </w:t>
            </w:r>
            <w:r w:rsidRPr="00431C6D">
              <w:rPr>
                <w:rFonts w:hint="eastAsia"/>
                <w:b/>
                <w:bCs/>
                <w:sz w:val="24"/>
                <w:szCs w:val="24"/>
                <w:rtl/>
              </w:rPr>
              <w:t>הכיסויים</w:t>
            </w:r>
            <w:r w:rsidRPr="00431C6D">
              <w:rPr>
                <w:b/>
                <w:bCs/>
                <w:sz w:val="24"/>
                <w:szCs w:val="24"/>
                <w:rtl/>
              </w:rPr>
              <w:t xml:space="preserve"> </w:t>
            </w:r>
            <w:r w:rsidRPr="00431C6D">
              <w:rPr>
                <w:rFonts w:hint="eastAsia"/>
                <w:b/>
                <w:bCs/>
                <w:sz w:val="24"/>
                <w:szCs w:val="24"/>
                <w:rtl/>
              </w:rPr>
              <w:t>והתנאים</w:t>
            </w:r>
            <w:r w:rsidRPr="00431C6D">
              <w:rPr>
                <w:b/>
                <w:bCs/>
                <w:sz w:val="24"/>
                <w:szCs w:val="24"/>
                <w:rtl/>
              </w:rPr>
              <w:t xml:space="preserve"> </w:t>
            </w:r>
            <w:r w:rsidRPr="00431C6D">
              <w:rPr>
                <w:rFonts w:hint="eastAsia"/>
                <w:b/>
                <w:bCs/>
                <w:sz w:val="24"/>
                <w:szCs w:val="24"/>
                <w:rtl/>
              </w:rPr>
              <w:t>הנדרשים</w:t>
            </w:r>
            <w:r w:rsidRPr="00431C6D">
              <w:rPr>
                <w:b/>
                <w:bCs/>
                <w:sz w:val="24"/>
                <w:szCs w:val="24"/>
                <w:rtl/>
              </w:rPr>
              <w:t xml:space="preserve"> </w:t>
            </w:r>
            <w:r w:rsidRPr="00431C6D">
              <w:rPr>
                <w:rFonts w:hint="eastAsia"/>
                <w:b/>
                <w:bCs/>
                <w:sz w:val="24"/>
                <w:szCs w:val="24"/>
                <w:rtl/>
              </w:rPr>
              <w:t>כאשר</w:t>
            </w:r>
            <w:r w:rsidRPr="00431C6D">
              <w:rPr>
                <w:b/>
                <w:bCs/>
                <w:sz w:val="24"/>
                <w:szCs w:val="24"/>
                <w:rtl/>
              </w:rPr>
              <w:t xml:space="preserve"> </w:t>
            </w:r>
            <w:r w:rsidRPr="00431C6D">
              <w:rPr>
                <w:rFonts w:hint="eastAsia"/>
                <w:b/>
                <w:bCs/>
                <w:sz w:val="24"/>
                <w:szCs w:val="24"/>
                <w:rtl/>
              </w:rPr>
              <w:t>גבולות</w:t>
            </w:r>
            <w:r w:rsidRPr="00431C6D">
              <w:rPr>
                <w:b/>
                <w:bCs/>
                <w:sz w:val="24"/>
                <w:szCs w:val="24"/>
                <w:rtl/>
              </w:rPr>
              <w:t xml:space="preserve"> </w:t>
            </w:r>
            <w:r w:rsidRPr="00431C6D">
              <w:rPr>
                <w:rFonts w:hint="eastAsia"/>
                <w:b/>
                <w:bCs/>
                <w:sz w:val="24"/>
                <w:szCs w:val="24"/>
                <w:rtl/>
              </w:rPr>
              <w:t>האחריות</w:t>
            </w:r>
            <w:r w:rsidRPr="00431C6D">
              <w:rPr>
                <w:b/>
                <w:bCs/>
                <w:sz w:val="24"/>
                <w:szCs w:val="24"/>
                <w:rtl/>
              </w:rPr>
              <w:t xml:space="preserve"> </w:t>
            </w:r>
            <w:r w:rsidRPr="00431C6D">
              <w:rPr>
                <w:rFonts w:hint="eastAsia"/>
                <w:b/>
                <w:bCs/>
                <w:sz w:val="24"/>
                <w:szCs w:val="24"/>
                <w:rtl/>
              </w:rPr>
              <w:t>לא</w:t>
            </w:r>
            <w:r w:rsidRPr="00431C6D">
              <w:rPr>
                <w:b/>
                <w:bCs/>
                <w:sz w:val="24"/>
                <w:szCs w:val="24"/>
                <w:rtl/>
              </w:rPr>
              <w:t xml:space="preserve"> </w:t>
            </w:r>
            <w:r w:rsidRPr="00431C6D">
              <w:rPr>
                <w:rFonts w:hint="eastAsia"/>
                <w:b/>
                <w:bCs/>
                <w:sz w:val="24"/>
                <w:szCs w:val="24"/>
                <w:rtl/>
              </w:rPr>
              <w:t>יפחתו</w:t>
            </w:r>
            <w:r w:rsidRPr="00431C6D">
              <w:rPr>
                <w:b/>
                <w:bCs/>
                <w:sz w:val="24"/>
                <w:szCs w:val="24"/>
                <w:rtl/>
              </w:rPr>
              <w:t xml:space="preserve"> </w:t>
            </w:r>
            <w:r w:rsidRPr="00431C6D">
              <w:rPr>
                <w:rFonts w:hint="eastAsia"/>
                <w:b/>
                <w:bCs/>
                <w:sz w:val="24"/>
                <w:szCs w:val="24"/>
                <w:rtl/>
              </w:rPr>
              <w:t>מהמצוין</w:t>
            </w:r>
            <w:r w:rsidRPr="00431C6D">
              <w:rPr>
                <w:b/>
                <w:bCs/>
                <w:sz w:val="24"/>
                <w:szCs w:val="24"/>
                <w:rtl/>
              </w:rPr>
              <w:t xml:space="preserve"> </w:t>
            </w:r>
            <w:r w:rsidRPr="00431C6D">
              <w:rPr>
                <w:rFonts w:hint="eastAsia"/>
                <w:b/>
                <w:bCs/>
                <w:sz w:val="24"/>
                <w:szCs w:val="24"/>
                <w:rtl/>
              </w:rPr>
              <w:t>להלן</w:t>
            </w:r>
            <w:r w:rsidRPr="00431C6D">
              <w:rPr>
                <w:b/>
                <w:bCs/>
                <w:sz w:val="24"/>
                <w:szCs w:val="24"/>
                <w:rtl/>
              </w:rPr>
              <w:t>:-</w:t>
            </w:r>
          </w:p>
          <w:p w:rsidR="009D0CC5" w:rsidRPr="00431C6D" w:rsidRDefault="009D0CC5" w:rsidP="00ED6E3E">
            <w:pPr>
              <w:rPr>
                <w:sz w:val="24"/>
                <w:szCs w:val="24"/>
                <w:rtl/>
              </w:rPr>
            </w:pPr>
            <w:r w:rsidRPr="00431C6D">
              <w:rPr>
                <w:sz w:val="24"/>
                <w:szCs w:val="24"/>
                <w:rtl/>
              </w:rPr>
              <w:t xml:space="preserve">  </w:t>
            </w:r>
          </w:p>
          <w:p w:rsidR="009D0CC5" w:rsidRPr="00783BF6" w:rsidRDefault="009D0CC5" w:rsidP="00ED6E3E">
            <w:pPr>
              <w:spacing w:line="360" w:lineRule="auto"/>
              <w:ind w:right="180"/>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12.5.1</w:t>
            </w:r>
          </w:p>
        </w:tc>
        <w:tc>
          <w:tcPr>
            <w:tcW w:w="7466" w:type="dxa"/>
            <w:gridSpan w:val="3"/>
          </w:tcPr>
          <w:p w:rsidR="009D0CC5" w:rsidRPr="00431C6D" w:rsidRDefault="009D0CC5" w:rsidP="00ED6E3E">
            <w:pPr>
              <w:tabs>
                <w:tab w:val="left" w:pos="0"/>
              </w:tabs>
              <w:spacing w:before="60" w:after="60" w:line="312" w:lineRule="auto"/>
              <w:jc w:val="both"/>
              <w:rPr>
                <w:sz w:val="24"/>
                <w:szCs w:val="24"/>
                <w:rtl/>
              </w:rPr>
            </w:pPr>
            <w:r w:rsidRPr="00431C6D">
              <w:rPr>
                <w:rFonts w:hint="eastAsia"/>
                <w:b/>
                <w:bCs/>
                <w:sz w:val="24"/>
                <w:szCs w:val="24"/>
                <w:u w:val="single"/>
                <w:rtl/>
              </w:rPr>
              <w:t>ביטוח</w:t>
            </w:r>
            <w:r w:rsidRPr="00431C6D">
              <w:rPr>
                <w:b/>
                <w:bCs/>
                <w:sz w:val="24"/>
                <w:szCs w:val="24"/>
                <w:u w:val="single"/>
                <w:rtl/>
              </w:rPr>
              <w:t xml:space="preserve"> </w:t>
            </w:r>
            <w:r w:rsidRPr="00431C6D">
              <w:rPr>
                <w:rFonts w:hint="eastAsia"/>
                <w:b/>
                <w:bCs/>
                <w:sz w:val="24"/>
                <w:szCs w:val="24"/>
                <w:u w:val="single"/>
                <w:rtl/>
              </w:rPr>
              <w:t>כל</w:t>
            </w:r>
            <w:r w:rsidRPr="00431C6D">
              <w:rPr>
                <w:b/>
                <w:bCs/>
                <w:sz w:val="24"/>
                <w:szCs w:val="24"/>
                <w:u w:val="single"/>
                <w:rtl/>
              </w:rPr>
              <w:t xml:space="preserve"> </w:t>
            </w:r>
            <w:r w:rsidRPr="00431C6D">
              <w:rPr>
                <w:rFonts w:hint="eastAsia"/>
                <w:b/>
                <w:bCs/>
                <w:sz w:val="24"/>
                <w:szCs w:val="24"/>
                <w:u w:val="single"/>
                <w:rtl/>
              </w:rPr>
              <w:t>הסיכונים</w:t>
            </w:r>
            <w:r w:rsidRPr="00431C6D">
              <w:rPr>
                <w:b/>
                <w:bCs/>
                <w:sz w:val="24"/>
                <w:szCs w:val="24"/>
                <w:u w:val="single"/>
                <w:rtl/>
              </w:rPr>
              <w:t xml:space="preserve"> </w:t>
            </w:r>
            <w:r w:rsidRPr="00431C6D">
              <w:rPr>
                <w:rFonts w:hint="eastAsia"/>
                <w:b/>
                <w:bCs/>
                <w:sz w:val="24"/>
                <w:szCs w:val="24"/>
                <w:u w:val="single"/>
                <w:rtl/>
              </w:rPr>
              <w:t>עבודות</w:t>
            </w:r>
            <w:r w:rsidRPr="00431C6D">
              <w:rPr>
                <w:b/>
                <w:bCs/>
                <w:sz w:val="24"/>
                <w:szCs w:val="24"/>
                <w:u w:val="single"/>
                <w:rtl/>
              </w:rPr>
              <w:t xml:space="preserve"> </w:t>
            </w:r>
            <w:r w:rsidRPr="00431C6D">
              <w:rPr>
                <w:rFonts w:hint="eastAsia"/>
                <w:b/>
                <w:bCs/>
                <w:sz w:val="24"/>
                <w:szCs w:val="24"/>
                <w:u w:val="single"/>
                <w:rtl/>
              </w:rPr>
              <w:t>קבלניות</w:t>
            </w:r>
            <w:r w:rsidRPr="00431C6D">
              <w:rPr>
                <w:b/>
                <w:bCs/>
                <w:sz w:val="24"/>
                <w:szCs w:val="24"/>
                <w:u w:val="single"/>
                <w:rtl/>
              </w:rPr>
              <w:t>/</w:t>
            </w:r>
            <w:r w:rsidRPr="00431C6D">
              <w:rPr>
                <w:rFonts w:hint="eastAsia"/>
                <w:b/>
                <w:bCs/>
                <w:sz w:val="24"/>
                <w:szCs w:val="24"/>
                <w:u w:val="single"/>
                <w:rtl/>
              </w:rPr>
              <w:t>הקמה</w:t>
            </w:r>
            <w:r w:rsidRPr="00431C6D">
              <w:rPr>
                <w:b/>
                <w:bCs/>
                <w:sz w:val="24"/>
                <w:szCs w:val="24"/>
                <w:u w:val="single"/>
                <w:rtl/>
              </w:rPr>
              <w:t xml:space="preserve"> </w:t>
            </w:r>
          </w:p>
          <w:p w:rsidR="009D0CC5" w:rsidRPr="00431C6D" w:rsidRDefault="009D0CC5" w:rsidP="00ED6E3E">
            <w:pPr>
              <w:spacing w:line="360" w:lineRule="auto"/>
              <w:ind w:left="720"/>
              <w:jc w:val="both"/>
              <w:rPr>
                <w:sz w:val="24"/>
                <w:szCs w:val="24"/>
                <w:rtl/>
              </w:rPr>
            </w:pPr>
            <w:r w:rsidRPr="00431C6D">
              <w:rPr>
                <w:rFonts w:hint="eastAsia"/>
                <w:sz w:val="24"/>
                <w:szCs w:val="24"/>
                <w:rtl/>
              </w:rPr>
              <w:t>הקבלן</w:t>
            </w:r>
            <w:r w:rsidRPr="00431C6D">
              <w:rPr>
                <w:sz w:val="24"/>
                <w:szCs w:val="24"/>
                <w:rtl/>
              </w:rPr>
              <w:t xml:space="preserve"> </w:t>
            </w:r>
            <w:r w:rsidRPr="00431C6D">
              <w:rPr>
                <w:rFonts w:hint="eastAsia"/>
                <w:sz w:val="24"/>
                <w:szCs w:val="24"/>
                <w:rtl/>
              </w:rPr>
              <w:t>ירכוש</w:t>
            </w:r>
            <w:r w:rsidRPr="00431C6D">
              <w:rPr>
                <w:sz w:val="24"/>
                <w:szCs w:val="24"/>
                <w:rtl/>
              </w:rPr>
              <w:t xml:space="preserve"> </w:t>
            </w:r>
            <w:r w:rsidRPr="00431C6D">
              <w:rPr>
                <w:rFonts w:hint="eastAsia"/>
                <w:sz w:val="24"/>
                <w:szCs w:val="24"/>
                <w:rtl/>
              </w:rPr>
              <w:t>ביטוח</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הסיכונים</w:t>
            </w:r>
            <w:r w:rsidRPr="00431C6D">
              <w:rPr>
                <w:sz w:val="24"/>
                <w:szCs w:val="24"/>
                <w:rtl/>
              </w:rPr>
              <w:t xml:space="preserve"> </w:t>
            </w:r>
            <w:r w:rsidRPr="00431C6D">
              <w:rPr>
                <w:rFonts w:hint="eastAsia"/>
                <w:sz w:val="24"/>
                <w:szCs w:val="24"/>
                <w:rtl/>
              </w:rPr>
              <w:t>עבודות</w:t>
            </w:r>
            <w:r w:rsidRPr="00431C6D">
              <w:rPr>
                <w:sz w:val="24"/>
                <w:szCs w:val="24"/>
                <w:rtl/>
              </w:rPr>
              <w:t xml:space="preserve"> </w:t>
            </w:r>
            <w:r w:rsidRPr="00431C6D">
              <w:rPr>
                <w:rFonts w:hint="eastAsia"/>
                <w:sz w:val="24"/>
                <w:szCs w:val="24"/>
                <w:rtl/>
              </w:rPr>
              <w:t>קבלניות</w:t>
            </w:r>
            <w:r w:rsidRPr="00431C6D">
              <w:rPr>
                <w:sz w:val="24"/>
                <w:szCs w:val="24"/>
                <w:rtl/>
              </w:rPr>
              <w:t xml:space="preserve"> /</w:t>
            </w:r>
            <w:r w:rsidRPr="00431C6D">
              <w:rPr>
                <w:rFonts w:hint="eastAsia"/>
                <w:sz w:val="24"/>
                <w:szCs w:val="24"/>
                <w:rtl/>
              </w:rPr>
              <w:t>הקמה</w:t>
            </w:r>
            <w:r w:rsidRPr="00431C6D">
              <w:rPr>
                <w:sz w:val="24"/>
                <w:szCs w:val="24"/>
                <w:rtl/>
              </w:rPr>
              <w:t xml:space="preserve"> </w:t>
            </w:r>
            <w:r w:rsidRPr="00431C6D">
              <w:rPr>
                <w:rFonts w:hint="eastAsia"/>
                <w:sz w:val="24"/>
                <w:szCs w:val="24"/>
                <w:rtl/>
              </w:rPr>
              <w:t>עבור</w:t>
            </w:r>
            <w:r w:rsidRPr="00431C6D">
              <w:rPr>
                <w:sz w:val="24"/>
                <w:szCs w:val="24"/>
                <w:rtl/>
              </w:rPr>
              <w:t xml:space="preserve"> </w:t>
            </w:r>
            <w:r w:rsidRPr="00431C6D">
              <w:rPr>
                <w:rFonts w:hint="eastAsia"/>
                <w:sz w:val="24"/>
                <w:szCs w:val="24"/>
                <w:rtl/>
              </w:rPr>
              <w:t>ביצוע</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עבודות</w:t>
            </w:r>
            <w:r w:rsidRPr="00431C6D">
              <w:rPr>
                <w:sz w:val="24"/>
                <w:szCs w:val="24"/>
                <w:rtl/>
              </w:rPr>
              <w:t xml:space="preserve"> </w:t>
            </w:r>
            <w:r w:rsidRPr="00431C6D">
              <w:rPr>
                <w:rFonts w:hint="eastAsia"/>
                <w:sz w:val="24"/>
                <w:szCs w:val="24"/>
                <w:rtl/>
              </w:rPr>
              <w:t>המכרז</w:t>
            </w:r>
            <w:r w:rsidRPr="00431C6D">
              <w:rPr>
                <w:sz w:val="24"/>
                <w:szCs w:val="24"/>
                <w:rtl/>
              </w:rPr>
              <w:t xml:space="preserve">,  </w:t>
            </w:r>
            <w:r w:rsidRPr="00431C6D">
              <w:rPr>
                <w:rFonts w:hint="eastAsia"/>
                <w:sz w:val="24"/>
                <w:szCs w:val="24"/>
                <w:rtl/>
              </w:rPr>
              <w:t>עבודות</w:t>
            </w:r>
            <w:r w:rsidRPr="00431C6D">
              <w:rPr>
                <w:sz w:val="24"/>
                <w:szCs w:val="24"/>
                <w:rtl/>
              </w:rPr>
              <w:t xml:space="preserve"> </w:t>
            </w:r>
            <w:r w:rsidRPr="00431C6D">
              <w:rPr>
                <w:rFonts w:hint="eastAsia"/>
                <w:sz w:val="24"/>
                <w:szCs w:val="24"/>
                <w:rtl/>
              </w:rPr>
              <w:t>פינוי</w:t>
            </w:r>
            <w:r w:rsidRPr="00431C6D">
              <w:rPr>
                <w:sz w:val="24"/>
                <w:szCs w:val="24"/>
                <w:rtl/>
              </w:rPr>
              <w:t xml:space="preserve"> </w:t>
            </w:r>
            <w:r w:rsidRPr="00431C6D">
              <w:rPr>
                <w:rFonts w:hint="eastAsia"/>
                <w:sz w:val="24"/>
                <w:szCs w:val="24"/>
                <w:rtl/>
              </w:rPr>
              <w:t>ופירוק</w:t>
            </w:r>
            <w:r w:rsidRPr="00431C6D">
              <w:rPr>
                <w:sz w:val="24"/>
                <w:szCs w:val="24"/>
                <w:rtl/>
              </w:rPr>
              <w:t xml:space="preserve"> </w:t>
            </w:r>
            <w:r w:rsidRPr="00431C6D">
              <w:rPr>
                <w:rFonts w:hint="eastAsia"/>
                <w:sz w:val="24"/>
                <w:szCs w:val="24"/>
                <w:rtl/>
              </w:rPr>
              <w:t>מערכות</w:t>
            </w:r>
            <w:r w:rsidRPr="00431C6D">
              <w:rPr>
                <w:sz w:val="24"/>
                <w:szCs w:val="24"/>
                <w:rtl/>
              </w:rPr>
              <w:t xml:space="preserve"> </w:t>
            </w:r>
            <w:r w:rsidRPr="00431C6D">
              <w:rPr>
                <w:rFonts w:hint="eastAsia"/>
                <w:sz w:val="24"/>
                <w:szCs w:val="24"/>
                <w:rtl/>
              </w:rPr>
              <w:t>קיימות</w:t>
            </w:r>
            <w:r w:rsidRPr="00431C6D">
              <w:rPr>
                <w:sz w:val="24"/>
                <w:szCs w:val="24"/>
                <w:rtl/>
              </w:rPr>
              <w:t xml:space="preserve">, </w:t>
            </w:r>
            <w:r w:rsidRPr="00431C6D">
              <w:rPr>
                <w:rFonts w:hint="eastAsia"/>
                <w:sz w:val="24"/>
                <w:szCs w:val="24"/>
                <w:rtl/>
              </w:rPr>
              <w:t>אספקה</w:t>
            </w:r>
            <w:r w:rsidRPr="00431C6D">
              <w:rPr>
                <w:sz w:val="24"/>
                <w:szCs w:val="24"/>
                <w:rtl/>
              </w:rPr>
              <w:t xml:space="preserve">, </w:t>
            </w:r>
            <w:r w:rsidRPr="00431C6D">
              <w:rPr>
                <w:rFonts w:hint="eastAsia"/>
                <w:sz w:val="24"/>
                <w:szCs w:val="24"/>
                <w:rtl/>
              </w:rPr>
              <w:t>התקנה</w:t>
            </w:r>
            <w:r w:rsidRPr="00431C6D">
              <w:rPr>
                <w:sz w:val="24"/>
                <w:szCs w:val="24"/>
                <w:rtl/>
              </w:rPr>
              <w:t xml:space="preserve"> </w:t>
            </w:r>
            <w:r w:rsidRPr="00431C6D">
              <w:rPr>
                <w:rFonts w:hint="eastAsia"/>
                <w:sz w:val="24"/>
                <w:szCs w:val="24"/>
                <w:rtl/>
              </w:rPr>
              <w:t>והפעלה</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מערכות</w:t>
            </w:r>
            <w:r w:rsidRPr="00431C6D">
              <w:rPr>
                <w:sz w:val="24"/>
                <w:szCs w:val="24"/>
                <w:rtl/>
              </w:rPr>
              <w:t xml:space="preserve"> </w:t>
            </w:r>
            <w:r w:rsidRPr="00431C6D">
              <w:rPr>
                <w:rFonts w:hint="eastAsia"/>
                <w:sz w:val="24"/>
                <w:szCs w:val="24"/>
                <w:rtl/>
              </w:rPr>
              <w:t>חדשות</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תחזוקתן</w:t>
            </w:r>
            <w:r w:rsidRPr="00431C6D">
              <w:rPr>
                <w:sz w:val="24"/>
                <w:szCs w:val="24"/>
                <w:rtl/>
              </w:rPr>
              <w:t xml:space="preserve"> </w:t>
            </w:r>
            <w:r w:rsidRPr="00431C6D">
              <w:rPr>
                <w:rFonts w:hint="eastAsia"/>
                <w:sz w:val="24"/>
                <w:szCs w:val="24"/>
                <w:rtl/>
              </w:rPr>
              <w:t>באתר</w:t>
            </w:r>
            <w:r w:rsidRPr="00431C6D">
              <w:rPr>
                <w:sz w:val="24"/>
                <w:szCs w:val="24"/>
                <w:rtl/>
              </w:rPr>
              <w:t xml:space="preserve"> </w:t>
            </w:r>
            <w:r w:rsidRPr="00431C6D">
              <w:rPr>
                <w:rFonts w:hint="eastAsia"/>
                <w:sz w:val="24"/>
                <w:szCs w:val="24"/>
                <w:rtl/>
              </w:rPr>
              <w:t>משקף</w:t>
            </w:r>
            <w:r w:rsidRPr="00431C6D">
              <w:rPr>
                <w:sz w:val="24"/>
                <w:szCs w:val="24"/>
                <w:rtl/>
              </w:rPr>
              <w:t xml:space="preserve"> </w:t>
            </w:r>
            <w:r w:rsidRPr="00431C6D">
              <w:rPr>
                <w:rFonts w:hint="eastAsia"/>
                <w:sz w:val="24"/>
                <w:szCs w:val="24"/>
                <w:rtl/>
              </w:rPr>
              <w:t>מכולות</w:t>
            </w:r>
            <w:r w:rsidRPr="00431C6D">
              <w:rPr>
                <w:sz w:val="24"/>
                <w:szCs w:val="24"/>
                <w:rtl/>
              </w:rPr>
              <w:t xml:space="preserve"> </w:t>
            </w:r>
            <w:r w:rsidRPr="00431C6D">
              <w:rPr>
                <w:rFonts w:hint="eastAsia"/>
                <w:sz w:val="24"/>
                <w:szCs w:val="24"/>
                <w:rtl/>
              </w:rPr>
              <w:t>אשדוד</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הצבת</w:t>
            </w:r>
            <w:r w:rsidRPr="00431C6D">
              <w:rPr>
                <w:sz w:val="24"/>
                <w:szCs w:val="24"/>
                <w:rtl/>
              </w:rPr>
              <w:t xml:space="preserve"> </w:t>
            </w:r>
            <w:r w:rsidRPr="00431C6D">
              <w:rPr>
                <w:rFonts w:hint="eastAsia"/>
                <w:sz w:val="24"/>
                <w:szCs w:val="24"/>
                <w:rtl/>
              </w:rPr>
              <w:t>והפעלת</w:t>
            </w:r>
            <w:r w:rsidRPr="00431C6D">
              <w:rPr>
                <w:sz w:val="24"/>
                <w:szCs w:val="24"/>
                <w:rtl/>
              </w:rPr>
              <w:t xml:space="preserve"> </w:t>
            </w:r>
            <w:r w:rsidRPr="00431C6D">
              <w:rPr>
                <w:rFonts w:hint="eastAsia"/>
                <w:sz w:val="24"/>
                <w:szCs w:val="24"/>
                <w:rtl/>
              </w:rPr>
              <w:t>חלופה</w:t>
            </w:r>
            <w:r w:rsidRPr="00431C6D">
              <w:rPr>
                <w:sz w:val="24"/>
                <w:szCs w:val="24"/>
                <w:rtl/>
              </w:rPr>
              <w:t xml:space="preserve"> </w:t>
            </w:r>
            <w:r w:rsidRPr="00431C6D">
              <w:rPr>
                <w:rFonts w:hint="eastAsia"/>
                <w:sz w:val="24"/>
                <w:szCs w:val="24"/>
                <w:rtl/>
              </w:rPr>
              <w:t>טכנולוגית</w:t>
            </w:r>
            <w:r w:rsidRPr="00431C6D">
              <w:rPr>
                <w:sz w:val="24"/>
                <w:szCs w:val="24"/>
                <w:rtl/>
              </w:rPr>
              <w:t xml:space="preserve"> </w:t>
            </w:r>
            <w:r w:rsidRPr="00431C6D">
              <w:rPr>
                <w:rFonts w:hint="eastAsia"/>
                <w:sz w:val="24"/>
                <w:szCs w:val="24"/>
                <w:rtl/>
              </w:rPr>
              <w:t>למשקף</w:t>
            </w:r>
            <w:r w:rsidRPr="00431C6D">
              <w:rPr>
                <w:sz w:val="24"/>
                <w:szCs w:val="24"/>
                <w:rtl/>
              </w:rPr>
              <w:t xml:space="preserve"> </w:t>
            </w:r>
            <w:r w:rsidRPr="00431C6D">
              <w:rPr>
                <w:rFonts w:hint="eastAsia"/>
                <w:sz w:val="24"/>
                <w:szCs w:val="24"/>
                <w:rtl/>
              </w:rPr>
              <w:t>מכולות</w:t>
            </w:r>
            <w:r w:rsidRPr="00431C6D">
              <w:rPr>
                <w:sz w:val="24"/>
                <w:szCs w:val="24"/>
                <w:rtl/>
              </w:rPr>
              <w:t xml:space="preserve"> </w:t>
            </w:r>
            <w:r w:rsidRPr="00431C6D">
              <w:rPr>
                <w:rFonts w:hint="eastAsia"/>
                <w:sz w:val="24"/>
                <w:szCs w:val="24"/>
                <w:rtl/>
              </w:rPr>
              <w:t>בתקופת</w:t>
            </w:r>
            <w:r w:rsidRPr="00431C6D">
              <w:rPr>
                <w:sz w:val="24"/>
                <w:szCs w:val="24"/>
                <w:rtl/>
              </w:rPr>
              <w:t xml:space="preserve"> </w:t>
            </w:r>
            <w:r w:rsidRPr="00431C6D">
              <w:rPr>
                <w:rFonts w:hint="eastAsia"/>
                <w:sz w:val="24"/>
                <w:szCs w:val="24"/>
                <w:rtl/>
              </w:rPr>
              <w:t>השדרוג</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מכרז</w:t>
            </w:r>
            <w:r w:rsidRPr="00431C6D">
              <w:rPr>
                <w:sz w:val="24"/>
                <w:szCs w:val="24"/>
                <w:rtl/>
              </w:rPr>
              <w:t>/</w:t>
            </w:r>
            <w:r w:rsidRPr="00431C6D">
              <w:rPr>
                <w:rFonts w:hint="eastAsia"/>
                <w:sz w:val="24"/>
                <w:szCs w:val="24"/>
                <w:rtl/>
              </w:rPr>
              <w:t>חוזה</w:t>
            </w:r>
            <w:r w:rsidRPr="00431C6D">
              <w:rPr>
                <w:sz w:val="24"/>
                <w:szCs w:val="24"/>
                <w:rtl/>
              </w:rPr>
              <w:t xml:space="preserve">  </w:t>
            </w:r>
            <w:r w:rsidRPr="00431C6D">
              <w:rPr>
                <w:rFonts w:hint="eastAsia"/>
                <w:sz w:val="24"/>
                <w:szCs w:val="24"/>
                <w:rtl/>
              </w:rPr>
              <w:t>עם</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לכל</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העבודות</w:t>
            </w:r>
            <w:r w:rsidRPr="00431C6D">
              <w:rPr>
                <w:sz w:val="24"/>
                <w:szCs w:val="24"/>
                <w:rtl/>
              </w:rPr>
              <w:t xml:space="preserve"> </w:t>
            </w:r>
            <w:r w:rsidRPr="00431C6D">
              <w:rPr>
                <w:rFonts w:hint="eastAsia"/>
                <w:sz w:val="24"/>
                <w:szCs w:val="24"/>
                <w:rtl/>
              </w:rPr>
              <w:t>ותקופת</w:t>
            </w:r>
            <w:r w:rsidRPr="00431C6D">
              <w:rPr>
                <w:sz w:val="24"/>
                <w:szCs w:val="24"/>
                <w:rtl/>
              </w:rPr>
              <w:t xml:space="preserve"> </w:t>
            </w:r>
            <w:r w:rsidRPr="00431C6D">
              <w:rPr>
                <w:rFonts w:hint="eastAsia"/>
                <w:sz w:val="24"/>
                <w:szCs w:val="24"/>
                <w:rtl/>
              </w:rPr>
              <w:t>התחזוקה</w:t>
            </w:r>
            <w:r w:rsidRPr="00431C6D">
              <w:rPr>
                <w:sz w:val="24"/>
                <w:szCs w:val="24"/>
                <w:rtl/>
              </w:rPr>
              <w:t xml:space="preserve">  </w:t>
            </w:r>
          </w:p>
          <w:p w:rsidR="009D0CC5" w:rsidRPr="00431C6D" w:rsidRDefault="009D0CC5" w:rsidP="00ED6E3E">
            <w:pPr>
              <w:spacing w:line="360" w:lineRule="auto"/>
              <w:jc w:val="both"/>
              <w:rPr>
                <w:sz w:val="24"/>
                <w:szCs w:val="24"/>
                <w:rtl/>
              </w:rPr>
            </w:pPr>
            <w:r w:rsidRPr="00431C6D">
              <w:rPr>
                <w:sz w:val="24"/>
                <w:szCs w:val="24"/>
                <w:rtl/>
              </w:rPr>
              <w:t xml:space="preserve">     </w:t>
            </w:r>
            <w:r w:rsidRPr="005C64A6">
              <w:rPr>
                <w:sz w:val="24"/>
                <w:szCs w:val="24"/>
                <w:rtl/>
              </w:rPr>
              <w:tab/>
            </w:r>
            <w:r w:rsidRPr="00431C6D">
              <w:rPr>
                <w:rFonts w:hint="eastAsia"/>
                <w:sz w:val="24"/>
                <w:szCs w:val="24"/>
                <w:rtl/>
              </w:rPr>
              <w:t>אשר</w:t>
            </w:r>
            <w:r w:rsidRPr="00431C6D">
              <w:rPr>
                <w:sz w:val="24"/>
                <w:szCs w:val="24"/>
                <w:rtl/>
              </w:rPr>
              <w:t xml:space="preserve"> </w:t>
            </w:r>
            <w:r w:rsidRPr="00431C6D">
              <w:rPr>
                <w:rFonts w:hint="eastAsia"/>
                <w:sz w:val="24"/>
                <w:szCs w:val="24"/>
                <w:rtl/>
              </w:rPr>
              <w:t>יכלול</w:t>
            </w:r>
            <w:r w:rsidRPr="00431C6D">
              <w:rPr>
                <w:sz w:val="24"/>
                <w:szCs w:val="24"/>
                <w:rtl/>
              </w:rPr>
              <w:t>:-</w:t>
            </w:r>
          </w:p>
          <w:p w:rsidR="009D0CC5" w:rsidRPr="00431C6D" w:rsidRDefault="009D0CC5" w:rsidP="00ED6E3E">
            <w:pPr>
              <w:rPr>
                <w:sz w:val="24"/>
                <w:szCs w:val="24"/>
                <w:rtl/>
              </w:rPr>
            </w:pPr>
          </w:p>
          <w:p w:rsidR="009D0CC5" w:rsidRPr="00431C6D" w:rsidRDefault="009D0CC5" w:rsidP="00ED6E3E">
            <w:pPr>
              <w:rPr>
                <w:b/>
                <w:bCs/>
                <w:sz w:val="24"/>
                <w:szCs w:val="24"/>
                <w:u w:val="single"/>
                <w:rtl/>
              </w:rPr>
            </w:pPr>
            <w:r w:rsidRPr="00431C6D">
              <w:rPr>
                <w:b/>
                <w:bCs/>
                <w:sz w:val="24"/>
                <w:szCs w:val="24"/>
                <w:rtl/>
              </w:rPr>
              <w:t xml:space="preserve">     </w:t>
            </w:r>
            <w:r>
              <w:rPr>
                <w:b/>
                <w:bCs/>
                <w:sz w:val="24"/>
                <w:szCs w:val="24"/>
                <w:u w:val="single"/>
                <w:rtl/>
              </w:rPr>
              <w:tab/>
            </w:r>
            <w:r w:rsidRPr="00431C6D">
              <w:rPr>
                <w:rFonts w:hint="eastAsia"/>
                <w:b/>
                <w:bCs/>
                <w:sz w:val="24"/>
                <w:szCs w:val="24"/>
                <w:u w:val="single"/>
                <w:rtl/>
              </w:rPr>
              <w:t>פרק</w:t>
            </w:r>
            <w:r w:rsidRPr="00431C6D">
              <w:rPr>
                <w:b/>
                <w:bCs/>
                <w:sz w:val="24"/>
                <w:szCs w:val="24"/>
                <w:u w:val="single"/>
                <w:rtl/>
              </w:rPr>
              <w:t xml:space="preserve"> </w:t>
            </w:r>
            <w:r w:rsidRPr="00431C6D">
              <w:rPr>
                <w:rFonts w:hint="eastAsia"/>
                <w:b/>
                <w:bCs/>
                <w:sz w:val="24"/>
                <w:szCs w:val="24"/>
                <w:u w:val="single"/>
                <w:rtl/>
              </w:rPr>
              <w:t>א</w:t>
            </w:r>
            <w:r w:rsidRPr="00431C6D">
              <w:rPr>
                <w:b/>
                <w:bCs/>
                <w:sz w:val="24"/>
                <w:szCs w:val="24"/>
                <w:u w:val="single"/>
                <w:rtl/>
              </w:rPr>
              <w:t xml:space="preserve">' - </w:t>
            </w:r>
            <w:r w:rsidRPr="00431C6D">
              <w:rPr>
                <w:rFonts w:hint="eastAsia"/>
                <w:b/>
                <w:bCs/>
                <w:sz w:val="24"/>
                <w:szCs w:val="24"/>
                <w:u w:val="single"/>
                <w:rtl/>
              </w:rPr>
              <w:t>ביטוח</w:t>
            </w:r>
            <w:r w:rsidRPr="00431C6D">
              <w:rPr>
                <w:b/>
                <w:bCs/>
                <w:sz w:val="24"/>
                <w:szCs w:val="24"/>
                <w:u w:val="single"/>
                <w:rtl/>
              </w:rPr>
              <w:t xml:space="preserve"> </w:t>
            </w:r>
            <w:r w:rsidRPr="00431C6D">
              <w:rPr>
                <w:rFonts w:hint="eastAsia"/>
                <w:b/>
                <w:bCs/>
                <w:sz w:val="24"/>
                <w:szCs w:val="24"/>
                <w:u w:val="single"/>
                <w:rtl/>
              </w:rPr>
              <w:t>הרכוש</w:t>
            </w:r>
          </w:p>
          <w:p w:rsidR="009D0CC5" w:rsidRPr="00431C6D" w:rsidRDefault="009D0CC5" w:rsidP="00ED6E3E">
            <w:pPr>
              <w:rPr>
                <w:b/>
                <w:bCs/>
                <w:sz w:val="24"/>
                <w:szCs w:val="24"/>
                <w:rtl/>
              </w:rPr>
            </w:pPr>
            <w:r w:rsidRPr="00431C6D">
              <w:rPr>
                <w:b/>
                <w:bCs/>
                <w:sz w:val="24"/>
                <w:szCs w:val="24"/>
                <w:rtl/>
              </w:rPr>
              <w:t xml:space="preserve">      </w:t>
            </w:r>
          </w:p>
          <w:p w:rsidR="009D0CC5" w:rsidRPr="00431C6D" w:rsidRDefault="009D0CC5" w:rsidP="00ED6E3E">
            <w:pPr>
              <w:spacing w:line="360" w:lineRule="auto"/>
              <w:jc w:val="both"/>
              <w:rPr>
                <w:sz w:val="24"/>
                <w:szCs w:val="24"/>
                <w:rtl/>
              </w:rPr>
            </w:pPr>
            <w:r w:rsidRPr="00431C6D">
              <w:rPr>
                <w:b/>
                <w:bCs/>
                <w:sz w:val="24"/>
                <w:szCs w:val="24"/>
                <w:rtl/>
              </w:rPr>
              <w:t xml:space="preserve">      </w:t>
            </w:r>
            <w:r>
              <w:rPr>
                <w:sz w:val="24"/>
                <w:szCs w:val="24"/>
                <w:rtl/>
              </w:rPr>
              <w:tab/>
            </w:r>
            <w:r w:rsidRPr="00431C6D">
              <w:rPr>
                <w:rFonts w:hint="eastAsia"/>
                <w:sz w:val="24"/>
                <w:szCs w:val="24"/>
                <w:rtl/>
              </w:rPr>
              <w:t>ערכם</w:t>
            </w:r>
            <w:r w:rsidRPr="00431C6D">
              <w:rPr>
                <w:sz w:val="24"/>
                <w:szCs w:val="24"/>
                <w:rtl/>
              </w:rPr>
              <w:t xml:space="preserve"> </w:t>
            </w:r>
            <w:r w:rsidRPr="00431C6D">
              <w:rPr>
                <w:rFonts w:hint="eastAsia"/>
                <w:sz w:val="24"/>
                <w:szCs w:val="24"/>
                <w:rtl/>
              </w:rPr>
              <w:t>המלא</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העבודות</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המערכות</w:t>
            </w:r>
            <w:r w:rsidRPr="00431C6D">
              <w:rPr>
                <w:sz w:val="24"/>
                <w:szCs w:val="24"/>
                <w:rtl/>
              </w:rPr>
              <w:t xml:space="preserve">, </w:t>
            </w:r>
            <w:r w:rsidRPr="00431C6D">
              <w:rPr>
                <w:rFonts w:hint="eastAsia"/>
                <w:sz w:val="24"/>
                <w:szCs w:val="24"/>
                <w:rtl/>
              </w:rPr>
              <w:t>הציוד</w:t>
            </w:r>
            <w:r w:rsidRPr="00431C6D">
              <w:rPr>
                <w:sz w:val="24"/>
                <w:szCs w:val="24"/>
                <w:rtl/>
              </w:rPr>
              <w:t xml:space="preserve"> </w:t>
            </w:r>
            <w:r w:rsidRPr="00431C6D">
              <w:rPr>
                <w:rFonts w:hint="eastAsia"/>
                <w:sz w:val="24"/>
                <w:szCs w:val="24"/>
                <w:rtl/>
              </w:rPr>
              <w:t>והחומרים</w:t>
            </w:r>
            <w:r w:rsidRPr="00431C6D">
              <w:rPr>
                <w:sz w:val="24"/>
                <w:szCs w:val="24"/>
                <w:rtl/>
              </w:rPr>
              <w:t xml:space="preserve">. </w:t>
            </w:r>
          </w:p>
          <w:p w:rsidR="009D0CC5" w:rsidRDefault="009D0CC5" w:rsidP="00ED6E3E">
            <w:pPr>
              <w:spacing w:line="360" w:lineRule="auto"/>
              <w:ind w:left="720"/>
              <w:jc w:val="both"/>
              <w:rPr>
                <w:sz w:val="24"/>
                <w:szCs w:val="24"/>
                <w:rtl/>
              </w:rPr>
            </w:pPr>
            <w:r w:rsidRPr="00431C6D">
              <w:rPr>
                <w:rFonts w:hint="eastAsia"/>
                <w:sz w:val="24"/>
                <w:szCs w:val="24"/>
                <w:rtl/>
              </w:rPr>
              <w:t>סכום</w:t>
            </w:r>
            <w:r w:rsidRPr="00431C6D">
              <w:rPr>
                <w:sz w:val="24"/>
                <w:szCs w:val="24"/>
                <w:rtl/>
              </w:rPr>
              <w:t xml:space="preserve"> </w:t>
            </w:r>
            <w:r w:rsidRPr="00431C6D">
              <w:rPr>
                <w:rFonts w:hint="eastAsia"/>
                <w:sz w:val="24"/>
                <w:szCs w:val="24"/>
                <w:rtl/>
              </w:rPr>
              <w:t>הביטוח</w:t>
            </w:r>
            <w:r w:rsidRPr="00431C6D">
              <w:rPr>
                <w:sz w:val="24"/>
                <w:szCs w:val="24"/>
                <w:rtl/>
              </w:rPr>
              <w:t xml:space="preserve"> - </w:t>
            </w:r>
            <w:r w:rsidRPr="00431C6D">
              <w:rPr>
                <w:rFonts w:hint="eastAsia"/>
                <w:sz w:val="24"/>
                <w:szCs w:val="24"/>
                <w:rtl/>
              </w:rPr>
              <w:t>ערך</w:t>
            </w:r>
            <w:r w:rsidRPr="00431C6D">
              <w:rPr>
                <w:sz w:val="24"/>
                <w:szCs w:val="24"/>
                <w:rtl/>
              </w:rPr>
              <w:t xml:space="preserve"> </w:t>
            </w:r>
            <w:r w:rsidRPr="00431C6D">
              <w:rPr>
                <w:rFonts w:hint="eastAsia"/>
                <w:sz w:val="24"/>
                <w:szCs w:val="24"/>
                <w:rtl/>
              </w:rPr>
              <w:t>עבודות</w:t>
            </w:r>
            <w:r w:rsidRPr="00431C6D">
              <w:rPr>
                <w:sz w:val="24"/>
                <w:szCs w:val="24"/>
                <w:rtl/>
              </w:rPr>
              <w:t xml:space="preserve"> </w:t>
            </w:r>
            <w:r w:rsidRPr="00431C6D">
              <w:rPr>
                <w:rFonts w:hint="eastAsia"/>
                <w:sz w:val="24"/>
                <w:szCs w:val="24"/>
                <w:rtl/>
              </w:rPr>
              <w:t>המכרז</w:t>
            </w:r>
            <w:r w:rsidRPr="00431C6D">
              <w:rPr>
                <w:sz w:val="24"/>
                <w:szCs w:val="24"/>
                <w:rtl/>
              </w:rPr>
              <w:t xml:space="preserve"> </w:t>
            </w:r>
            <w:r w:rsidRPr="00431C6D">
              <w:rPr>
                <w:rFonts w:hint="eastAsia"/>
                <w:sz w:val="24"/>
                <w:szCs w:val="24"/>
                <w:rtl/>
              </w:rPr>
              <w:t>הכולל</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החומרים</w:t>
            </w:r>
            <w:r w:rsidRPr="00431C6D">
              <w:rPr>
                <w:sz w:val="24"/>
                <w:szCs w:val="24"/>
                <w:rtl/>
              </w:rPr>
              <w:t xml:space="preserve"> </w:t>
            </w:r>
            <w:r w:rsidRPr="00431C6D">
              <w:rPr>
                <w:rFonts w:hint="eastAsia"/>
                <w:sz w:val="24"/>
                <w:szCs w:val="24"/>
                <w:rtl/>
              </w:rPr>
              <w:t>ופרטי</w:t>
            </w:r>
            <w:r w:rsidRPr="00431C6D">
              <w:rPr>
                <w:sz w:val="24"/>
                <w:szCs w:val="24"/>
                <w:rtl/>
              </w:rPr>
              <w:t xml:space="preserve"> </w:t>
            </w:r>
            <w:r w:rsidRPr="00431C6D">
              <w:rPr>
                <w:rFonts w:hint="eastAsia"/>
                <w:sz w:val="24"/>
                <w:szCs w:val="24"/>
                <w:rtl/>
              </w:rPr>
              <w:t>המערכות</w:t>
            </w:r>
            <w:r w:rsidRPr="00431C6D">
              <w:rPr>
                <w:sz w:val="24"/>
                <w:szCs w:val="24"/>
                <w:rtl/>
              </w:rPr>
              <w:t xml:space="preserve"> </w:t>
            </w:r>
            <w:r w:rsidRPr="00431C6D">
              <w:rPr>
                <w:rFonts w:hint="eastAsia"/>
                <w:sz w:val="24"/>
                <w:szCs w:val="24"/>
                <w:rtl/>
              </w:rPr>
              <w:t>והציוד</w:t>
            </w:r>
            <w:r w:rsidRPr="00431C6D">
              <w:rPr>
                <w:sz w:val="24"/>
                <w:szCs w:val="24"/>
                <w:rtl/>
              </w:rPr>
              <w:t xml:space="preserve"> </w:t>
            </w:r>
            <w:r w:rsidRPr="00431C6D">
              <w:rPr>
                <w:rFonts w:hint="eastAsia"/>
                <w:sz w:val="24"/>
                <w:szCs w:val="24"/>
                <w:rtl/>
              </w:rPr>
              <w:t>בו</w:t>
            </w:r>
            <w:r w:rsidRPr="00431C6D">
              <w:rPr>
                <w:sz w:val="24"/>
                <w:szCs w:val="24"/>
                <w:rtl/>
              </w:rPr>
              <w:t xml:space="preserve"> </w:t>
            </w:r>
            <w:r w:rsidRPr="00431C6D">
              <w:rPr>
                <w:rFonts w:hint="eastAsia"/>
                <w:sz w:val="24"/>
                <w:szCs w:val="24"/>
                <w:rtl/>
              </w:rPr>
              <w:t>וכן</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שינויים</w:t>
            </w:r>
            <w:r w:rsidRPr="00431C6D">
              <w:rPr>
                <w:sz w:val="24"/>
                <w:szCs w:val="24"/>
                <w:rtl/>
              </w:rPr>
              <w:t xml:space="preserve"> </w:t>
            </w:r>
            <w:r w:rsidRPr="00431C6D">
              <w:rPr>
                <w:rFonts w:hint="eastAsia"/>
                <w:sz w:val="24"/>
                <w:szCs w:val="24"/>
                <w:rtl/>
              </w:rPr>
              <w:t>במהלך</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עליהם</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מתחייב</w:t>
            </w:r>
            <w:r w:rsidRPr="00431C6D">
              <w:rPr>
                <w:sz w:val="24"/>
                <w:szCs w:val="24"/>
                <w:rtl/>
              </w:rPr>
              <w:t xml:space="preserve"> </w:t>
            </w:r>
            <w:r w:rsidRPr="00431C6D">
              <w:rPr>
                <w:rFonts w:hint="eastAsia"/>
                <w:sz w:val="24"/>
                <w:szCs w:val="24"/>
                <w:rtl/>
              </w:rPr>
              <w:t>לדווח</w:t>
            </w:r>
            <w:r w:rsidRPr="00431C6D">
              <w:rPr>
                <w:sz w:val="24"/>
                <w:szCs w:val="24"/>
                <w:rtl/>
              </w:rPr>
              <w:t xml:space="preserve"> </w:t>
            </w:r>
            <w:r w:rsidRPr="00431C6D">
              <w:rPr>
                <w:rFonts w:hint="eastAsia"/>
                <w:sz w:val="24"/>
                <w:szCs w:val="24"/>
                <w:rtl/>
              </w:rPr>
              <w:t>למבטח</w:t>
            </w:r>
            <w:r w:rsidRPr="00431C6D">
              <w:rPr>
                <w:sz w:val="24"/>
                <w:szCs w:val="24"/>
                <w:rtl/>
              </w:rPr>
              <w:t xml:space="preserve"> </w:t>
            </w:r>
            <w:r w:rsidRPr="00431C6D">
              <w:rPr>
                <w:rFonts w:hint="eastAsia"/>
                <w:sz w:val="24"/>
                <w:szCs w:val="24"/>
                <w:rtl/>
              </w:rPr>
              <w:t>ולדאוג</w:t>
            </w:r>
            <w:r w:rsidRPr="00431C6D">
              <w:rPr>
                <w:sz w:val="24"/>
                <w:szCs w:val="24"/>
                <w:rtl/>
              </w:rPr>
              <w:t xml:space="preserve"> </w:t>
            </w:r>
            <w:r w:rsidRPr="00431C6D">
              <w:rPr>
                <w:rFonts w:hint="eastAsia"/>
                <w:sz w:val="24"/>
                <w:szCs w:val="24"/>
                <w:rtl/>
              </w:rPr>
              <w:t>להוצאת</w:t>
            </w:r>
            <w:r w:rsidRPr="00431C6D">
              <w:rPr>
                <w:sz w:val="24"/>
                <w:szCs w:val="24"/>
                <w:rtl/>
              </w:rPr>
              <w:t xml:space="preserve"> </w:t>
            </w:r>
            <w:r w:rsidRPr="00431C6D">
              <w:rPr>
                <w:rFonts w:hint="eastAsia"/>
                <w:sz w:val="24"/>
                <w:szCs w:val="24"/>
                <w:rtl/>
              </w:rPr>
              <w:t>תוספות</w:t>
            </w:r>
            <w:r w:rsidRPr="00431C6D">
              <w:rPr>
                <w:sz w:val="24"/>
                <w:szCs w:val="24"/>
                <w:rtl/>
              </w:rPr>
              <w:t xml:space="preserve"> </w:t>
            </w:r>
            <w:r w:rsidRPr="00431C6D">
              <w:rPr>
                <w:rFonts w:hint="eastAsia"/>
                <w:sz w:val="24"/>
                <w:szCs w:val="24"/>
                <w:rtl/>
              </w:rPr>
              <w:t>עדכון</w:t>
            </w:r>
            <w:r w:rsidRPr="00431C6D">
              <w:rPr>
                <w:sz w:val="24"/>
                <w:szCs w:val="24"/>
                <w:rtl/>
              </w:rPr>
              <w:t xml:space="preserve"> </w:t>
            </w:r>
            <w:r w:rsidRPr="00431C6D">
              <w:rPr>
                <w:rFonts w:hint="eastAsia"/>
                <w:sz w:val="24"/>
                <w:szCs w:val="24"/>
                <w:rtl/>
              </w:rPr>
              <w:t>בהתאם</w:t>
            </w:r>
            <w:r w:rsidRPr="00431C6D">
              <w:rPr>
                <w:sz w:val="24"/>
                <w:szCs w:val="24"/>
                <w:rtl/>
              </w:rPr>
              <w:t xml:space="preserve">. </w:t>
            </w:r>
            <w:r w:rsidRPr="00431C6D">
              <w:rPr>
                <w:rFonts w:hint="eastAsia"/>
                <w:sz w:val="24"/>
                <w:szCs w:val="24"/>
                <w:rtl/>
              </w:rPr>
              <w:t>למען</w:t>
            </w:r>
            <w:r w:rsidRPr="00431C6D">
              <w:rPr>
                <w:sz w:val="24"/>
                <w:szCs w:val="24"/>
                <w:rtl/>
              </w:rPr>
              <w:t xml:space="preserve"> </w:t>
            </w:r>
            <w:r w:rsidRPr="00431C6D">
              <w:rPr>
                <w:rFonts w:hint="eastAsia"/>
                <w:sz w:val="24"/>
                <w:szCs w:val="24"/>
                <w:rtl/>
              </w:rPr>
              <w:t>הסר</w:t>
            </w:r>
            <w:r w:rsidRPr="00431C6D">
              <w:rPr>
                <w:sz w:val="24"/>
                <w:szCs w:val="24"/>
                <w:rtl/>
              </w:rPr>
              <w:t xml:space="preserve"> </w:t>
            </w:r>
            <w:r w:rsidRPr="00431C6D">
              <w:rPr>
                <w:rFonts w:hint="eastAsia"/>
                <w:sz w:val="24"/>
                <w:szCs w:val="24"/>
                <w:rtl/>
              </w:rPr>
              <w:t>ספק</w:t>
            </w:r>
            <w:r w:rsidRPr="00431C6D">
              <w:rPr>
                <w:sz w:val="24"/>
                <w:szCs w:val="24"/>
                <w:rtl/>
              </w:rPr>
              <w:t xml:space="preserve"> </w:t>
            </w:r>
            <w:r w:rsidRPr="00431C6D">
              <w:rPr>
                <w:rFonts w:hint="eastAsia"/>
                <w:sz w:val="24"/>
                <w:szCs w:val="24"/>
                <w:rtl/>
              </w:rPr>
              <w:t>הכיסוי</w:t>
            </w:r>
            <w:r w:rsidRPr="00431C6D">
              <w:rPr>
                <w:sz w:val="24"/>
                <w:szCs w:val="24"/>
                <w:rtl/>
              </w:rPr>
              <w:t xml:space="preserve"> </w:t>
            </w:r>
            <w:r w:rsidRPr="00431C6D">
              <w:rPr>
                <w:rFonts w:hint="eastAsia"/>
                <w:sz w:val="24"/>
                <w:szCs w:val="24"/>
                <w:rtl/>
              </w:rPr>
              <w:t>יכלול</w:t>
            </w:r>
            <w:r w:rsidRPr="00431C6D">
              <w:rPr>
                <w:sz w:val="24"/>
                <w:szCs w:val="24"/>
                <w:rtl/>
              </w:rPr>
              <w:t xml:space="preserve"> </w:t>
            </w:r>
            <w:r w:rsidRPr="00431C6D">
              <w:rPr>
                <w:rFonts w:hint="eastAsia"/>
                <w:sz w:val="24"/>
                <w:szCs w:val="24"/>
                <w:rtl/>
              </w:rPr>
              <w:t>גם</w:t>
            </w:r>
            <w:r w:rsidRPr="00431C6D">
              <w:rPr>
                <w:sz w:val="24"/>
                <w:szCs w:val="24"/>
                <w:rtl/>
              </w:rPr>
              <w:t xml:space="preserve"> </w:t>
            </w:r>
            <w:r w:rsidRPr="00431C6D">
              <w:rPr>
                <w:rFonts w:hint="eastAsia"/>
                <w:sz w:val="24"/>
                <w:szCs w:val="24"/>
                <w:rtl/>
              </w:rPr>
              <w:t>כיסוי</w:t>
            </w:r>
            <w:r w:rsidRPr="00431C6D">
              <w:rPr>
                <w:sz w:val="24"/>
                <w:szCs w:val="24"/>
                <w:rtl/>
              </w:rPr>
              <w:t xml:space="preserve"> </w:t>
            </w:r>
            <w:r w:rsidRPr="00431C6D">
              <w:rPr>
                <w:rFonts w:hint="eastAsia"/>
                <w:sz w:val="24"/>
                <w:szCs w:val="24"/>
                <w:rtl/>
              </w:rPr>
              <w:t>נזקי</w:t>
            </w:r>
            <w:r w:rsidRPr="00431C6D">
              <w:rPr>
                <w:sz w:val="24"/>
                <w:szCs w:val="24"/>
                <w:rtl/>
              </w:rPr>
              <w:t xml:space="preserve"> </w:t>
            </w:r>
            <w:r w:rsidRPr="00431C6D">
              <w:rPr>
                <w:rFonts w:hint="eastAsia"/>
                <w:sz w:val="24"/>
                <w:szCs w:val="24"/>
                <w:rtl/>
              </w:rPr>
              <w:t>טבע</w:t>
            </w:r>
            <w:r w:rsidRPr="00431C6D">
              <w:rPr>
                <w:sz w:val="24"/>
                <w:szCs w:val="24"/>
                <w:rtl/>
              </w:rPr>
              <w:t xml:space="preserve">, </w:t>
            </w:r>
            <w:r w:rsidRPr="00431C6D">
              <w:rPr>
                <w:rFonts w:hint="eastAsia"/>
                <w:sz w:val="24"/>
                <w:szCs w:val="24"/>
                <w:rtl/>
              </w:rPr>
              <w:t>רעידת</w:t>
            </w:r>
            <w:r w:rsidRPr="00431C6D">
              <w:rPr>
                <w:sz w:val="24"/>
                <w:szCs w:val="24"/>
                <w:rtl/>
              </w:rPr>
              <w:t xml:space="preserve"> </w:t>
            </w:r>
            <w:r w:rsidRPr="00431C6D">
              <w:rPr>
                <w:rFonts w:hint="eastAsia"/>
                <w:sz w:val="24"/>
                <w:szCs w:val="24"/>
                <w:rtl/>
              </w:rPr>
              <w:t>אדמה</w:t>
            </w:r>
            <w:r w:rsidRPr="00431C6D">
              <w:rPr>
                <w:sz w:val="24"/>
                <w:szCs w:val="24"/>
                <w:rtl/>
              </w:rPr>
              <w:t xml:space="preserve">, </w:t>
            </w:r>
            <w:r w:rsidRPr="00431C6D">
              <w:rPr>
                <w:rFonts w:hint="eastAsia"/>
                <w:sz w:val="24"/>
                <w:szCs w:val="24"/>
                <w:rtl/>
              </w:rPr>
              <w:t>וסיכוני</w:t>
            </w:r>
            <w:r w:rsidRPr="00431C6D">
              <w:rPr>
                <w:sz w:val="24"/>
                <w:szCs w:val="24"/>
                <w:rtl/>
              </w:rPr>
              <w:t xml:space="preserve"> </w:t>
            </w:r>
            <w:r w:rsidRPr="00431C6D">
              <w:rPr>
                <w:rFonts w:hint="eastAsia"/>
                <w:sz w:val="24"/>
                <w:szCs w:val="24"/>
                <w:rtl/>
              </w:rPr>
              <w:t>גניבה</w:t>
            </w:r>
            <w:r w:rsidRPr="00431C6D">
              <w:rPr>
                <w:sz w:val="24"/>
                <w:szCs w:val="24"/>
                <w:rtl/>
              </w:rPr>
              <w:t xml:space="preserve">  </w:t>
            </w:r>
            <w:r w:rsidRPr="00431C6D">
              <w:rPr>
                <w:rFonts w:hint="eastAsia"/>
                <w:sz w:val="24"/>
                <w:szCs w:val="24"/>
                <w:rtl/>
              </w:rPr>
              <w:t>ופריצה</w:t>
            </w:r>
            <w:r w:rsidRPr="00431C6D">
              <w:rPr>
                <w:sz w:val="24"/>
                <w:szCs w:val="24"/>
                <w:rtl/>
              </w:rPr>
              <w:t>.</w:t>
            </w:r>
          </w:p>
          <w:p w:rsidR="009D0CC5" w:rsidRPr="00431C6D" w:rsidRDefault="009D0CC5" w:rsidP="00ED6E3E">
            <w:pPr>
              <w:spacing w:line="360" w:lineRule="auto"/>
              <w:ind w:left="720"/>
              <w:jc w:val="both"/>
              <w:rPr>
                <w:sz w:val="24"/>
                <w:szCs w:val="24"/>
                <w:rtl/>
              </w:rPr>
            </w:pPr>
          </w:p>
          <w:p w:rsidR="009D0CC5" w:rsidRPr="00431C6D" w:rsidRDefault="009D0CC5" w:rsidP="00ED6E3E">
            <w:pPr>
              <w:spacing w:line="360" w:lineRule="auto"/>
              <w:ind w:left="651"/>
              <w:jc w:val="both"/>
              <w:rPr>
                <w:sz w:val="24"/>
                <w:szCs w:val="24"/>
                <w:rtl/>
              </w:rPr>
            </w:pPr>
            <w:r w:rsidRPr="005C64A6">
              <w:rPr>
                <w:sz w:val="24"/>
                <w:szCs w:val="24"/>
                <w:rtl/>
              </w:rPr>
              <w:t xml:space="preserve"> </w:t>
            </w:r>
            <w:r>
              <w:rPr>
                <w:sz w:val="24"/>
                <w:szCs w:val="24"/>
                <w:rtl/>
              </w:rPr>
              <w:tab/>
            </w:r>
            <w:r w:rsidRPr="00431C6D">
              <w:rPr>
                <w:rFonts w:hint="eastAsia"/>
                <w:sz w:val="24"/>
                <w:szCs w:val="24"/>
                <w:u w:val="single"/>
                <w:rtl/>
              </w:rPr>
              <w:t>הכיסוי</w:t>
            </w:r>
            <w:r w:rsidRPr="00431C6D">
              <w:rPr>
                <w:sz w:val="24"/>
                <w:szCs w:val="24"/>
                <w:u w:val="single"/>
                <w:rtl/>
              </w:rPr>
              <w:t xml:space="preserve"> </w:t>
            </w:r>
            <w:r w:rsidRPr="00431C6D">
              <w:rPr>
                <w:rFonts w:hint="eastAsia"/>
                <w:sz w:val="24"/>
                <w:szCs w:val="24"/>
                <w:u w:val="single"/>
                <w:rtl/>
              </w:rPr>
              <w:t>יכלול</w:t>
            </w:r>
            <w:r w:rsidRPr="00431C6D">
              <w:rPr>
                <w:sz w:val="24"/>
                <w:szCs w:val="24"/>
                <w:u w:val="single"/>
                <w:rtl/>
              </w:rPr>
              <w:t xml:space="preserve"> </w:t>
            </w:r>
            <w:r w:rsidRPr="00431C6D">
              <w:rPr>
                <w:rFonts w:hint="eastAsia"/>
                <w:sz w:val="24"/>
                <w:szCs w:val="24"/>
                <w:u w:val="single"/>
                <w:rtl/>
              </w:rPr>
              <w:t>גם</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ציוד</w:t>
            </w:r>
            <w:r w:rsidRPr="00431C6D">
              <w:rPr>
                <w:sz w:val="24"/>
                <w:szCs w:val="24"/>
                <w:rtl/>
              </w:rPr>
              <w:t xml:space="preserve"> </w:t>
            </w:r>
            <w:r w:rsidRPr="00431C6D">
              <w:rPr>
                <w:rFonts w:hint="eastAsia"/>
                <w:sz w:val="24"/>
                <w:szCs w:val="24"/>
                <w:rtl/>
              </w:rPr>
              <w:t>קל</w:t>
            </w:r>
            <w:r w:rsidRPr="00431C6D">
              <w:rPr>
                <w:sz w:val="24"/>
                <w:szCs w:val="24"/>
                <w:rtl/>
              </w:rPr>
              <w:t xml:space="preserve"> </w:t>
            </w:r>
            <w:r w:rsidRPr="00431C6D">
              <w:rPr>
                <w:rFonts w:hint="eastAsia"/>
                <w:sz w:val="24"/>
                <w:szCs w:val="24"/>
                <w:rtl/>
              </w:rPr>
              <w:t>לביצוע</w:t>
            </w:r>
            <w:r w:rsidRPr="00431C6D">
              <w:rPr>
                <w:sz w:val="24"/>
                <w:szCs w:val="24"/>
                <w:rtl/>
              </w:rPr>
              <w:t xml:space="preserve"> </w:t>
            </w:r>
            <w:r w:rsidRPr="00431C6D">
              <w:rPr>
                <w:rFonts w:hint="eastAsia"/>
                <w:sz w:val="24"/>
                <w:szCs w:val="24"/>
                <w:rtl/>
              </w:rPr>
              <w:t>העבודות</w:t>
            </w:r>
            <w:r w:rsidRPr="00431C6D">
              <w:rPr>
                <w:sz w:val="24"/>
                <w:szCs w:val="24"/>
                <w:rtl/>
              </w:rPr>
              <w:t xml:space="preserve">, </w:t>
            </w:r>
            <w:r w:rsidRPr="00431C6D">
              <w:rPr>
                <w:rFonts w:hint="eastAsia"/>
                <w:sz w:val="24"/>
                <w:szCs w:val="24"/>
                <w:rtl/>
              </w:rPr>
              <w:t>מתקנים</w:t>
            </w:r>
            <w:r w:rsidRPr="00431C6D">
              <w:rPr>
                <w:sz w:val="24"/>
                <w:szCs w:val="24"/>
                <w:rtl/>
              </w:rPr>
              <w:t xml:space="preserve"> </w:t>
            </w:r>
            <w:r w:rsidRPr="00431C6D">
              <w:rPr>
                <w:rFonts w:hint="eastAsia"/>
                <w:sz w:val="24"/>
                <w:szCs w:val="24"/>
                <w:rtl/>
              </w:rPr>
              <w:t>קלים</w:t>
            </w:r>
            <w:r w:rsidRPr="00431C6D">
              <w:rPr>
                <w:sz w:val="24"/>
                <w:szCs w:val="24"/>
                <w:rtl/>
              </w:rPr>
              <w:t xml:space="preserve"> </w:t>
            </w:r>
            <w:r w:rsidRPr="00431C6D">
              <w:rPr>
                <w:rFonts w:hint="eastAsia"/>
                <w:sz w:val="24"/>
                <w:szCs w:val="24"/>
                <w:rtl/>
              </w:rPr>
              <w:t>וציוד</w:t>
            </w:r>
            <w:r w:rsidRPr="00431C6D">
              <w:rPr>
                <w:sz w:val="24"/>
                <w:szCs w:val="24"/>
                <w:rtl/>
              </w:rPr>
              <w:t xml:space="preserve"> </w:t>
            </w:r>
            <w:r w:rsidRPr="00431C6D">
              <w:rPr>
                <w:rFonts w:hint="eastAsia"/>
                <w:sz w:val="24"/>
                <w:szCs w:val="24"/>
                <w:rtl/>
              </w:rPr>
              <w:t>עזר</w:t>
            </w:r>
            <w:r w:rsidRPr="00431C6D">
              <w:rPr>
                <w:sz w:val="24"/>
                <w:szCs w:val="24"/>
                <w:rtl/>
              </w:rPr>
              <w:t xml:space="preserve"> </w:t>
            </w:r>
            <w:r w:rsidRPr="00431C6D">
              <w:rPr>
                <w:rFonts w:hint="eastAsia"/>
                <w:sz w:val="24"/>
                <w:szCs w:val="24"/>
                <w:rtl/>
              </w:rPr>
              <w:t>הנמצאים</w:t>
            </w:r>
            <w:r w:rsidRPr="00431C6D">
              <w:rPr>
                <w:sz w:val="24"/>
                <w:szCs w:val="24"/>
                <w:rtl/>
              </w:rPr>
              <w:t xml:space="preserve"> </w:t>
            </w:r>
            <w:r w:rsidRPr="00431C6D">
              <w:rPr>
                <w:rFonts w:hint="eastAsia"/>
                <w:sz w:val="24"/>
                <w:szCs w:val="24"/>
                <w:rtl/>
              </w:rPr>
              <w:t>באתר</w:t>
            </w:r>
            <w:r w:rsidRPr="00431C6D">
              <w:rPr>
                <w:sz w:val="24"/>
                <w:szCs w:val="24"/>
                <w:rtl/>
              </w:rPr>
              <w:t xml:space="preserve"> </w:t>
            </w:r>
            <w:r w:rsidRPr="00431C6D">
              <w:rPr>
                <w:rFonts w:hint="eastAsia"/>
                <w:sz w:val="24"/>
                <w:szCs w:val="24"/>
                <w:rtl/>
              </w:rPr>
              <w:t>העבודות</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ערכם</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גבול</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לפינוי</w:t>
            </w:r>
            <w:r w:rsidRPr="00431C6D">
              <w:rPr>
                <w:sz w:val="24"/>
                <w:szCs w:val="24"/>
                <w:rtl/>
              </w:rPr>
              <w:t xml:space="preserve"> </w:t>
            </w:r>
            <w:r w:rsidRPr="00431C6D">
              <w:rPr>
                <w:rFonts w:hint="eastAsia"/>
                <w:sz w:val="24"/>
                <w:szCs w:val="24"/>
                <w:rtl/>
              </w:rPr>
              <w:t>הריסות</w:t>
            </w:r>
            <w:r w:rsidRPr="00431C6D">
              <w:rPr>
                <w:sz w:val="24"/>
                <w:szCs w:val="24"/>
                <w:rtl/>
              </w:rPr>
              <w:t xml:space="preserve"> </w:t>
            </w:r>
            <w:r w:rsidRPr="00431C6D">
              <w:rPr>
                <w:rFonts w:hint="eastAsia"/>
                <w:sz w:val="24"/>
                <w:szCs w:val="24"/>
                <w:rtl/>
              </w:rPr>
              <w:t>באתר</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w:t>
            </w:r>
            <w:r w:rsidRPr="00431C6D">
              <w:rPr>
                <w:sz w:val="24"/>
                <w:szCs w:val="24"/>
                <w:rtl/>
              </w:rPr>
              <w:t xml:space="preserve"> 100,000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 xml:space="preserve">.                                                       </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מבני</w:t>
            </w:r>
            <w:r w:rsidRPr="00431C6D">
              <w:rPr>
                <w:sz w:val="24"/>
                <w:szCs w:val="24"/>
                <w:rtl/>
              </w:rPr>
              <w:t xml:space="preserve"> </w:t>
            </w:r>
            <w:r w:rsidRPr="00431C6D">
              <w:rPr>
                <w:rFonts w:hint="eastAsia"/>
                <w:sz w:val="24"/>
                <w:szCs w:val="24"/>
                <w:rtl/>
              </w:rPr>
              <w:t>עזר</w:t>
            </w:r>
            <w:r w:rsidRPr="00431C6D">
              <w:rPr>
                <w:sz w:val="24"/>
                <w:szCs w:val="24"/>
                <w:rtl/>
              </w:rPr>
              <w:t xml:space="preserve"> </w:t>
            </w:r>
            <w:r w:rsidRPr="00431C6D">
              <w:rPr>
                <w:rFonts w:hint="eastAsia"/>
                <w:sz w:val="24"/>
                <w:szCs w:val="24"/>
                <w:rtl/>
              </w:rPr>
              <w:t>זמניים</w:t>
            </w:r>
            <w:r w:rsidRPr="00431C6D">
              <w:rPr>
                <w:sz w:val="24"/>
                <w:szCs w:val="24"/>
                <w:rtl/>
              </w:rPr>
              <w:t xml:space="preserve"> (</w:t>
            </w:r>
            <w:r w:rsidRPr="00431C6D">
              <w:rPr>
                <w:rFonts w:hint="eastAsia"/>
                <w:sz w:val="24"/>
                <w:szCs w:val="24"/>
                <w:rtl/>
              </w:rPr>
              <w:t>לרבות</w:t>
            </w:r>
            <w:r w:rsidRPr="00431C6D">
              <w:rPr>
                <w:sz w:val="24"/>
                <w:szCs w:val="24"/>
                <w:rtl/>
              </w:rPr>
              <w:t xml:space="preserve"> </w:t>
            </w:r>
            <w:r w:rsidRPr="00431C6D">
              <w:rPr>
                <w:rFonts w:hint="eastAsia"/>
                <w:sz w:val="24"/>
                <w:szCs w:val="24"/>
                <w:rtl/>
              </w:rPr>
              <w:t>מחסנים</w:t>
            </w:r>
            <w:r w:rsidRPr="00431C6D">
              <w:rPr>
                <w:sz w:val="24"/>
                <w:szCs w:val="24"/>
                <w:rtl/>
              </w:rPr>
              <w:t xml:space="preserve">, </w:t>
            </w:r>
            <w:r w:rsidRPr="00431C6D">
              <w:rPr>
                <w:rFonts w:hint="eastAsia"/>
                <w:sz w:val="24"/>
                <w:szCs w:val="24"/>
                <w:rtl/>
              </w:rPr>
              <w:t>משרדים</w:t>
            </w:r>
            <w:r w:rsidRPr="00431C6D">
              <w:rPr>
                <w:sz w:val="24"/>
                <w:szCs w:val="24"/>
                <w:rtl/>
              </w:rPr>
              <w:t xml:space="preserve">, </w:t>
            </w:r>
            <w:r w:rsidRPr="00431C6D">
              <w:rPr>
                <w:rFonts w:hint="eastAsia"/>
                <w:sz w:val="24"/>
                <w:szCs w:val="24"/>
                <w:rtl/>
              </w:rPr>
              <w:t>גדרות</w:t>
            </w:r>
            <w:r w:rsidRPr="00431C6D">
              <w:rPr>
                <w:sz w:val="24"/>
                <w:szCs w:val="24"/>
                <w:rtl/>
              </w:rPr>
              <w:t xml:space="preserve"> </w:t>
            </w:r>
            <w:r w:rsidRPr="00431C6D">
              <w:rPr>
                <w:rFonts w:hint="eastAsia"/>
                <w:sz w:val="24"/>
                <w:szCs w:val="24"/>
                <w:rtl/>
              </w:rPr>
              <w:t>וכדומה</w:t>
            </w:r>
            <w:r w:rsidRPr="00431C6D">
              <w:rPr>
                <w:sz w:val="24"/>
                <w:szCs w:val="24"/>
                <w:rtl/>
              </w:rPr>
              <w:t xml:space="preserve"> </w:t>
            </w:r>
            <w:r w:rsidRPr="00431C6D">
              <w:rPr>
                <w:rFonts w:hint="eastAsia"/>
                <w:sz w:val="24"/>
                <w:szCs w:val="24"/>
                <w:rtl/>
              </w:rPr>
              <w:t>אשר</w:t>
            </w:r>
            <w:r w:rsidRPr="00431C6D">
              <w:rPr>
                <w:sz w:val="24"/>
                <w:szCs w:val="24"/>
                <w:rtl/>
              </w:rPr>
              <w:t xml:space="preserve"> </w:t>
            </w:r>
            <w:r w:rsidRPr="00431C6D">
              <w:rPr>
                <w:rFonts w:hint="eastAsia"/>
                <w:sz w:val="24"/>
                <w:szCs w:val="24"/>
                <w:rtl/>
              </w:rPr>
              <w:t>אינם</w:t>
            </w:r>
            <w:r w:rsidRPr="00431C6D">
              <w:rPr>
                <w:sz w:val="24"/>
                <w:szCs w:val="24"/>
                <w:rtl/>
              </w:rPr>
              <w:t xml:space="preserve"> </w:t>
            </w:r>
            <w:r w:rsidRPr="00431C6D">
              <w:rPr>
                <w:rFonts w:hint="eastAsia"/>
                <w:sz w:val="24"/>
                <w:szCs w:val="24"/>
                <w:rtl/>
              </w:rPr>
              <w:t>מהווים</w:t>
            </w:r>
            <w:r w:rsidRPr="00431C6D">
              <w:rPr>
                <w:sz w:val="24"/>
                <w:szCs w:val="24"/>
                <w:rtl/>
              </w:rPr>
              <w:t xml:space="preserve"> </w:t>
            </w:r>
            <w:r w:rsidRPr="00431C6D">
              <w:rPr>
                <w:rFonts w:hint="eastAsia"/>
                <w:sz w:val="24"/>
                <w:szCs w:val="24"/>
                <w:rtl/>
              </w:rPr>
              <w:t>חלק</w:t>
            </w:r>
            <w:r w:rsidRPr="00431C6D">
              <w:rPr>
                <w:sz w:val="24"/>
                <w:szCs w:val="24"/>
                <w:rtl/>
              </w:rPr>
              <w:t xml:space="preserve"> </w:t>
            </w:r>
            <w:r w:rsidRPr="00431C6D">
              <w:rPr>
                <w:rFonts w:hint="eastAsia"/>
                <w:sz w:val="24"/>
                <w:szCs w:val="24"/>
                <w:rtl/>
              </w:rPr>
              <w:t>מהעבודות</w:t>
            </w:r>
            <w:r w:rsidRPr="00431C6D">
              <w:rPr>
                <w:sz w:val="24"/>
                <w:szCs w:val="24"/>
                <w:rtl/>
              </w:rPr>
              <w:t xml:space="preserve">) </w:t>
            </w:r>
            <w:r w:rsidRPr="00431C6D">
              <w:rPr>
                <w:rFonts w:hint="eastAsia"/>
                <w:sz w:val="24"/>
                <w:szCs w:val="24"/>
                <w:rtl/>
              </w:rPr>
              <w:t>הנמצאים</w:t>
            </w:r>
            <w:r w:rsidRPr="00431C6D">
              <w:rPr>
                <w:sz w:val="24"/>
                <w:szCs w:val="24"/>
                <w:rtl/>
              </w:rPr>
              <w:t xml:space="preserve"> </w:t>
            </w:r>
            <w:r w:rsidRPr="00431C6D">
              <w:rPr>
                <w:rFonts w:hint="eastAsia"/>
                <w:sz w:val="24"/>
                <w:szCs w:val="24"/>
                <w:rtl/>
              </w:rPr>
              <w:t>באתר</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ערכם</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רכוש</w:t>
            </w:r>
            <w:r w:rsidRPr="00431C6D">
              <w:rPr>
                <w:sz w:val="24"/>
                <w:szCs w:val="24"/>
                <w:rtl/>
              </w:rPr>
              <w:t xml:space="preserve"> </w:t>
            </w:r>
            <w:r w:rsidRPr="00431C6D">
              <w:rPr>
                <w:rFonts w:hint="eastAsia"/>
                <w:sz w:val="24"/>
                <w:szCs w:val="24"/>
                <w:rtl/>
              </w:rPr>
              <w:t>סמוך</w:t>
            </w:r>
            <w:r w:rsidRPr="00431C6D">
              <w:rPr>
                <w:sz w:val="24"/>
                <w:szCs w:val="24"/>
                <w:rtl/>
              </w:rPr>
              <w:t xml:space="preserve"> - </w:t>
            </w:r>
            <w:r w:rsidRPr="00431C6D">
              <w:rPr>
                <w:rFonts w:hint="eastAsia"/>
                <w:sz w:val="24"/>
                <w:szCs w:val="24"/>
                <w:rtl/>
              </w:rPr>
              <w:t>על</w:t>
            </w:r>
            <w:r w:rsidRPr="00431C6D">
              <w:rPr>
                <w:sz w:val="24"/>
                <w:szCs w:val="24"/>
                <w:rtl/>
              </w:rPr>
              <w:t xml:space="preserve"> </w:t>
            </w:r>
            <w:r w:rsidRPr="00431C6D">
              <w:rPr>
                <w:rFonts w:hint="eastAsia"/>
                <w:sz w:val="24"/>
                <w:szCs w:val="24"/>
                <w:rtl/>
              </w:rPr>
              <w:t>בסיס</w:t>
            </w:r>
            <w:r w:rsidRPr="00431C6D">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ראשון</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כפוף</w:t>
            </w:r>
            <w:r w:rsidRPr="00431C6D">
              <w:rPr>
                <w:sz w:val="24"/>
                <w:szCs w:val="24"/>
                <w:rtl/>
              </w:rPr>
              <w:t xml:space="preserve"> </w:t>
            </w:r>
            <w:r w:rsidRPr="00431C6D">
              <w:rPr>
                <w:rFonts w:hint="eastAsia"/>
                <w:sz w:val="24"/>
                <w:szCs w:val="24"/>
                <w:rtl/>
              </w:rPr>
              <w:t>לביטוח</w:t>
            </w:r>
            <w:r w:rsidRPr="00431C6D">
              <w:rPr>
                <w:sz w:val="24"/>
                <w:szCs w:val="24"/>
                <w:rtl/>
              </w:rPr>
              <w:t xml:space="preserve"> </w:t>
            </w:r>
            <w:r w:rsidRPr="00431C6D">
              <w:rPr>
                <w:rFonts w:hint="eastAsia"/>
                <w:sz w:val="24"/>
                <w:szCs w:val="24"/>
                <w:rtl/>
              </w:rPr>
              <w:t>חסר</w:t>
            </w:r>
            <w:r w:rsidRPr="00431C6D">
              <w:rPr>
                <w:sz w:val="24"/>
                <w:szCs w:val="24"/>
                <w:rtl/>
              </w:rPr>
              <w:t xml:space="preserve">- </w:t>
            </w:r>
            <w:r w:rsidRPr="00431C6D">
              <w:rPr>
                <w:rFonts w:hint="eastAsia"/>
                <w:sz w:val="24"/>
                <w:szCs w:val="24"/>
                <w:rtl/>
              </w:rPr>
              <w:t>הנמצא</w:t>
            </w:r>
            <w:r w:rsidRPr="00431C6D">
              <w:rPr>
                <w:sz w:val="24"/>
                <w:szCs w:val="24"/>
                <w:rtl/>
              </w:rPr>
              <w:t xml:space="preserve"> </w:t>
            </w:r>
            <w:r w:rsidRPr="00431C6D">
              <w:rPr>
                <w:rFonts w:hint="eastAsia"/>
                <w:sz w:val="24"/>
                <w:szCs w:val="24"/>
                <w:rtl/>
              </w:rPr>
              <w:t>באתר</w:t>
            </w:r>
            <w:r w:rsidRPr="00431C6D">
              <w:rPr>
                <w:sz w:val="24"/>
                <w:szCs w:val="24"/>
                <w:rtl/>
              </w:rPr>
              <w:t xml:space="preserve"> </w:t>
            </w:r>
            <w:r w:rsidRPr="00431C6D">
              <w:rPr>
                <w:rFonts w:hint="eastAsia"/>
                <w:sz w:val="24"/>
                <w:szCs w:val="24"/>
                <w:rtl/>
              </w:rPr>
              <w:t>המבוטח</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בקרבתו</w:t>
            </w:r>
            <w:r w:rsidRPr="00431C6D">
              <w:rPr>
                <w:sz w:val="24"/>
                <w:szCs w:val="24"/>
                <w:rtl/>
              </w:rPr>
              <w:t xml:space="preserve"> </w:t>
            </w:r>
            <w:r w:rsidRPr="00431C6D">
              <w:rPr>
                <w:rFonts w:hint="eastAsia"/>
                <w:sz w:val="24"/>
                <w:szCs w:val="24"/>
                <w:rtl/>
              </w:rPr>
              <w:t>המידית</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מסך</w:t>
            </w:r>
            <w:r w:rsidRPr="00431C6D">
              <w:rPr>
                <w:sz w:val="24"/>
                <w:szCs w:val="24"/>
                <w:rtl/>
              </w:rPr>
              <w:t xml:space="preserve">  250,000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 xml:space="preserve"> .</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רכוש</w:t>
            </w:r>
            <w:r w:rsidRPr="00431C6D">
              <w:rPr>
                <w:sz w:val="24"/>
                <w:szCs w:val="24"/>
                <w:rtl/>
              </w:rPr>
              <w:t xml:space="preserve"> </w:t>
            </w:r>
            <w:r w:rsidRPr="00431C6D">
              <w:rPr>
                <w:rFonts w:hint="eastAsia"/>
                <w:sz w:val="24"/>
                <w:szCs w:val="24"/>
                <w:rtl/>
              </w:rPr>
              <w:t>עליו</w:t>
            </w:r>
            <w:r w:rsidRPr="00431C6D">
              <w:rPr>
                <w:sz w:val="24"/>
                <w:szCs w:val="24"/>
                <w:rtl/>
              </w:rPr>
              <w:t xml:space="preserve"> </w:t>
            </w:r>
            <w:r w:rsidRPr="00431C6D">
              <w:rPr>
                <w:rFonts w:hint="eastAsia"/>
                <w:sz w:val="24"/>
                <w:szCs w:val="24"/>
                <w:rtl/>
              </w:rPr>
              <w:t>מתבצע</w:t>
            </w:r>
            <w:r w:rsidRPr="00431C6D">
              <w:rPr>
                <w:sz w:val="24"/>
                <w:szCs w:val="24"/>
                <w:rtl/>
              </w:rPr>
              <w:t xml:space="preserve"> </w:t>
            </w:r>
            <w:r w:rsidRPr="00431C6D">
              <w:rPr>
                <w:rFonts w:hint="eastAsia"/>
                <w:sz w:val="24"/>
                <w:szCs w:val="24"/>
                <w:rtl/>
              </w:rPr>
              <w:t>הפרויקט</w:t>
            </w:r>
            <w:r w:rsidRPr="00431C6D">
              <w:rPr>
                <w:sz w:val="24"/>
                <w:szCs w:val="24"/>
                <w:rtl/>
              </w:rPr>
              <w:t xml:space="preserve"> - </w:t>
            </w:r>
            <w:r w:rsidRPr="00431C6D">
              <w:rPr>
                <w:rFonts w:hint="eastAsia"/>
                <w:sz w:val="24"/>
                <w:szCs w:val="24"/>
                <w:rtl/>
              </w:rPr>
              <w:t>על</w:t>
            </w:r>
            <w:r w:rsidRPr="00431C6D">
              <w:rPr>
                <w:sz w:val="24"/>
                <w:szCs w:val="24"/>
                <w:rtl/>
              </w:rPr>
              <w:t xml:space="preserve"> </w:t>
            </w:r>
            <w:r w:rsidRPr="00431C6D">
              <w:rPr>
                <w:rFonts w:hint="eastAsia"/>
                <w:sz w:val="24"/>
                <w:szCs w:val="24"/>
                <w:rtl/>
              </w:rPr>
              <w:t>בסיס</w:t>
            </w:r>
            <w:r w:rsidRPr="00431C6D">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ראשון</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כפוף</w:t>
            </w:r>
            <w:r w:rsidRPr="00431C6D">
              <w:rPr>
                <w:sz w:val="24"/>
                <w:szCs w:val="24"/>
                <w:rtl/>
              </w:rPr>
              <w:t xml:space="preserve"> </w:t>
            </w:r>
            <w:r w:rsidRPr="00431C6D">
              <w:rPr>
                <w:rFonts w:hint="eastAsia"/>
                <w:sz w:val="24"/>
                <w:szCs w:val="24"/>
                <w:rtl/>
              </w:rPr>
              <w:t>לביטוח</w:t>
            </w:r>
            <w:r w:rsidRPr="00431C6D">
              <w:rPr>
                <w:sz w:val="24"/>
                <w:szCs w:val="24"/>
                <w:rtl/>
              </w:rPr>
              <w:t xml:space="preserve"> </w:t>
            </w:r>
            <w:r w:rsidRPr="00431C6D">
              <w:rPr>
                <w:rFonts w:hint="eastAsia"/>
                <w:sz w:val="24"/>
                <w:szCs w:val="24"/>
                <w:rtl/>
              </w:rPr>
              <w:t>חסר</w:t>
            </w:r>
            <w:r w:rsidRPr="00431C6D">
              <w:rPr>
                <w:sz w:val="24"/>
                <w:szCs w:val="24"/>
                <w:rtl/>
              </w:rPr>
              <w:t xml:space="preserve"> - </w:t>
            </w:r>
            <w:r w:rsidRPr="00431C6D">
              <w:rPr>
                <w:rFonts w:hint="eastAsia"/>
                <w:sz w:val="24"/>
                <w:szCs w:val="24"/>
                <w:rtl/>
              </w:rPr>
              <w:t>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מסך</w:t>
            </w:r>
            <w:r w:rsidRPr="00431C6D">
              <w:rPr>
                <w:sz w:val="24"/>
                <w:szCs w:val="24"/>
                <w:rtl/>
              </w:rPr>
              <w:t xml:space="preserve">   250,000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חומרים</w:t>
            </w:r>
            <w:r w:rsidRPr="00431C6D">
              <w:rPr>
                <w:sz w:val="24"/>
                <w:szCs w:val="24"/>
                <w:rtl/>
              </w:rPr>
              <w:t xml:space="preserve"> </w:t>
            </w:r>
            <w:r w:rsidRPr="00431C6D">
              <w:rPr>
                <w:rFonts w:hint="eastAsia"/>
                <w:sz w:val="24"/>
                <w:szCs w:val="24"/>
                <w:rtl/>
              </w:rPr>
              <w:t>ופריטים</w:t>
            </w:r>
            <w:r w:rsidRPr="00431C6D">
              <w:rPr>
                <w:sz w:val="24"/>
                <w:szCs w:val="24"/>
                <w:rtl/>
              </w:rPr>
              <w:t xml:space="preserve"> </w:t>
            </w:r>
            <w:r w:rsidRPr="00431C6D">
              <w:rPr>
                <w:rFonts w:hint="eastAsia"/>
                <w:sz w:val="24"/>
                <w:szCs w:val="24"/>
                <w:rtl/>
              </w:rPr>
              <w:t>מחוץ</w:t>
            </w:r>
            <w:r w:rsidRPr="00431C6D">
              <w:rPr>
                <w:sz w:val="24"/>
                <w:szCs w:val="24"/>
                <w:rtl/>
              </w:rPr>
              <w:t xml:space="preserve"> </w:t>
            </w:r>
            <w:r w:rsidRPr="00431C6D">
              <w:rPr>
                <w:rFonts w:hint="eastAsia"/>
                <w:sz w:val="24"/>
                <w:szCs w:val="24"/>
                <w:rtl/>
              </w:rPr>
              <w:t>לאתר</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מטענים</w:t>
            </w:r>
            <w:r w:rsidRPr="00431C6D">
              <w:rPr>
                <w:sz w:val="24"/>
                <w:szCs w:val="24"/>
                <w:rtl/>
              </w:rPr>
              <w:t xml:space="preserve"> </w:t>
            </w:r>
            <w:r w:rsidRPr="00431C6D">
              <w:rPr>
                <w:rFonts w:hint="eastAsia"/>
                <w:sz w:val="24"/>
                <w:szCs w:val="24"/>
                <w:rtl/>
              </w:rPr>
              <w:t>בהעברה</w:t>
            </w:r>
            <w:r w:rsidRPr="00431C6D">
              <w:rPr>
                <w:sz w:val="24"/>
                <w:szCs w:val="24"/>
                <w:rtl/>
              </w:rPr>
              <w:t xml:space="preserve"> </w:t>
            </w:r>
            <w:r w:rsidRPr="00431C6D">
              <w:rPr>
                <w:rFonts w:hint="eastAsia"/>
                <w:sz w:val="24"/>
                <w:szCs w:val="24"/>
                <w:rtl/>
              </w:rPr>
              <w:t>לצורך</w:t>
            </w:r>
            <w:r w:rsidRPr="00431C6D">
              <w:rPr>
                <w:sz w:val="24"/>
                <w:szCs w:val="24"/>
                <w:rtl/>
              </w:rPr>
              <w:t xml:space="preserve"> </w:t>
            </w:r>
            <w:r w:rsidRPr="00431C6D">
              <w:rPr>
                <w:rFonts w:hint="eastAsia"/>
                <w:sz w:val="24"/>
                <w:szCs w:val="24"/>
                <w:rtl/>
              </w:rPr>
              <w:t>עבודות</w:t>
            </w:r>
            <w:r w:rsidRPr="00431C6D">
              <w:rPr>
                <w:sz w:val="24"/>
                <w:szCs w:val="24"/>
                <w:rtl/>
              </w:rPr>
              <w:t xml:space="preserve"> </w:t>
            </w:r>
            <w:r w:rsidRPr="00431C6D">
              <w:rPr>
                <w:rFonts w:hint="eastAsia"/>
                <w:sz w:val="24"/>
                <w:szCs w:val="24"/>
                <w:rtl/>
              </w:rPr>
              <w:t>החוזה</w:t>
            </w:r>
            <w:r w:rsidRPr="00431C6D">
              <w:rPr>
                <w:sz w:val="24"/>
                <w:szCs w:val="24"/>
                <w:rtl/>
              </w:rPr>
              <w:t xml:space="preserve"> </w:t>
            </w:r>
            <w:r w:rsidRPr="00431C6D">
              <w:rPr>
                <w:rFonts w:hint="eastAsia"/>
                <w:sz w:val="24"/>
                <w:szCs w:val="24"/>
                <w:rtl/>
              </w:rPr>
              <w:t>בערכם</w:t>
            </w:r>
            <w:r w:rsidRPr="00431C6D">
              <w:rPr>
                <w:sz w:val="24"/>
                <w:szCs w:val="24"/>
                <w:rtl/>
              </w:rPr>
              <w:t xml:space="preserve"> </w:t>
            </w:r>
            <w:r w:rsidRPr="00431C6D">
              <w:rPr>
                <w:rFonts w:hint="eastAsia"/>
                <w:sz w:val="24"/>
                <w:szCs w:val="24"/>
                <w:rtl/>
              </w:rPr>
              <w:t>המלא</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שכר</w:t>
            </w:r>
            <w:r w:rsidRPr="00431C6D">
              <w:rPr>
                <w:sz w:val="24"/>
                <w:szCs w:val="24"/>
                <w:rtl/>
              </w:rPr>
              <w:t xml:space="preserve"> </w:t>
            </w:r>
            <w:r w:rsidRPr="00431C6D">
              <w:rPr>
                <w:rFonts w:hint="eastAsia"/>
                <w:sz w:val="24"/>
                <w:szCs w:val="24"/>
                <w:rtl/>
              </w:rPr>
              <w:t>טרחת</w:t>
            </w:r>
            <w:r w:rsidRPr="00431C6D">
              <w:rPr>
                <w:sz w:val="24"/>
                <w:szCs w:val="24"/>
                <w:rtl/>
              </w:rPr>
              <w:t xml:space="preserve"> </w:t>
            </w:r>
            <w:r w:rsidRPr="00431C6D">
              <w:rPr>
                <w:rFonts w:hint="eastAsia"/>
                <w:sz w:val="24"/>
                <w:szCs w:val="24"/>
                <w:rtl/>
              </w:rPr>
              <w:t>מהנדסים</w:t>
            </w:r>
            <w:r w:rsidRPr="00431C6D">
              <w:rPr>
                <w:sz w:val="24"/>
                <w:szCs w:val="24"/>
                <w:rtl/>
              </w:rPr>
              <w:t xml:space="preserve">, </w:t>
            </w:r>
            <w:r w:rsidRPr="00431C6D">
              <w:rPr>
                <w:rFonts w:hint="eastAsia"/>
                <w:sz w:val="24"/>
                <w:szCs w:val="24"/>
                <w:rtl/>
              </w:rPr>
              <w:t>אדריכלים</w:t>
            </w:r>
            <w:r w:rsidRPr="00431C6D">
              <w:rPr>
                <w:sz w:val="24"/>
                <w:szCs w:val="24"/>
                <w:rtl/>
              </w:rPr>
              <w:t xml:space="preserve"> </w:t>
            </w:r>
            <w:r w:rsidRPr="00431C6D">
              <w:rPr>
                <w:rFonts w:hint="eastAsia"/>
                <w:sz w:val="24"/>
                <w:szCs w:val="24"/>
                <w:rtl/>
              </w:rPr>
              <w:t>ויועצים</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w:t>
            </w:r>
            <w:r w:rsidRPr="00431C6D">
              <w:rPr>
                <w:sz w:val="24"/>
                <w:szCs w:val="24"/>
                <w:rtl/>
              </w:rPr>
              <w:t xml:space="preserve">  25,000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כיסוי</w:t>
            </w:r>
            <w:r w:rsidRPr="00431C6D">
              <w:rPr>
                <w:sz w:val="24"/>
                <w:szCs w:val="24"/>
                <w:rtl/>
              </w:rPr>
              <w:t xml:space="preserve"> </w:t>
            </w:r>
            <w:r w:rsidRPr="00431C6D">
              <w:rPr>
                <w:rFonts w:hint="eastAsia"/>
                <w:sz w:val="24"/>
                <w:szCs w:val="24"/>
                <w:rtl/>
              </w:rPr>
              <w:t>לנזק</w:t>
            </w:r>
            <w:r w:rsidRPr="00431C6D">
              <w:rPr>
                <w:sz w:val="24"/>
                <w:szCs w:val="24"/>
                <w:rtl/>
              </w:rPr>
              <w:t xml:space="preserve"> </w:t>
            </w:r>
            <w:r w:rsidRPr="00431C6D">
              <w:rPr>
                <w:rFonts w:hint="eastAsia"/>
                <w:sz w:val="24"/>
                <w:szCs w:val="24"/>
                <w:rtl/>
              </w:rPr>
              <w:t>טבע</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רעידת</w:t>
            </w:r>
            <w:r w:rsidRPr="00431C6D">
              <w:rPr>
                <w:sz w:val="24"/>
                <w:szCs w:val="24"/>
                <w:rtl/>
              </w:rPr>
              <w:t xml:space="preserve"> </w:t>
            </w:r>
            <w:r w:rsidRPr="00431C6D">
              <w:rPr>
                <w:rFonts w:hint="eastAsia"/>
                <w:sz w:val="24"/>
                <w:szCs w:val="24"/>
                <w:rtl/>
              </w:rPr>
              <w:t>אדמה</w:t>
            </w:r>
            <w:r w:rsidRPr="00431C6D">
              <w:rPr>
                <w:sz w:val="24"/>
                <w:szCs w:val="24"/>
                <w:rtl/>
              </w:rPr>
              <w:t xml:space="preserve">, </w:t>
            </w:r>
            <w:r w:rsidRPr="00431C6D">
              <w:rPr>
                <w:rFonts w:hint="eastAsia"/>
                <w:sz w:val="24"/>
                <w:szCs w:val="24"/>
                <w:rtl/>
              </w:rPr>
              <w:t>פריצה</w:t>
            </w:r>
            <w:r w:rsidRPr="00431C6D">
              <w:rPr>
                <w:sz w:val="24"/>
                <w:szCs w:val="24"/>
                <w:rtl/>
              </w:rPr>
              <w:t xml:space="preserve"> </w:t>
            </w:r>
            <w:r w:rsidRPr="00431C6D">
              <w:rPr>
                <w:rFonts w:hint="eastAsia"/>
                <w:sz w:val="24"/>
                <w:szCs w:val="24"/>
                <w:rtl/>
              </w:rPr>
              <w:t>ו</w:t>
            </w:r>
            <w:r w:rsidRPr="00431C6D">
              <w:rPr>
                <w:sz w:val="24"/>
                <w:szCs w:val="24"/>
                <w:rtl/>
              </w:rPr>
              <w:t>/</w:t>
            </w:r>
            <w:r w:rsidRPr="00431C6D">
              <w:rPr>
                <w:rFonts w:hint="eastAsia"/>
                <w:sz w:val="24"/>
                <w:szCs w:val="24"/>
                <w:rtl/>
              </w:rPr>
              <w:t>או</w:t>
            </w:r>
            <w:r w:rsidRPr="00431C6D">
              <w:rPr>
                <w:sz w:val="24"/>
                <w:szCs w:val="24"/>
                <w:rtl/>
              </w:rPr>
              <w:t xml:space="preserve">  </w:t>
            </w:r>
            <w:r w:rsidRPr="00431C6D">
              <w:rPr>
                <w:rFonts w:hint="eastAsia"/>
                <w:sz w:val="24"/>
                <w:szCs w:val="24"/>
                <w:rtl/>
              </w:rPr>
              <w:t>גניבה</w:t>
            </w:r>
            <w:r w:rsidRPr="00431C6D">
              <w:rPr>
                <w:sz w:val="24"/>
                <w:szCs w:val="24"/>
                <w:rtl/>
              </w:rPr>
              <w:t xml:space="preserve">, </w:t>
            </w:r>
            <w:r w:rsidRPr="00431C6D">
              <w:rPr>
                <w:rFonts w:hint="eastAsia"/>
                <w:sz w:val="24"/>
                <w:szCs w:val="24"/>
                <w:rtl/>
              </w:rPr>
              <w:t>שוד</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חריג</w:t>
            </w:r>
            <w:r w:rsidRPr="00431C6D">
              <w:rPr>
                <w:sz w:val="24"/>
                <w:szCs w:val="24"/>
                <w:rtl/>
              </w:rPr>
              <w:t xml:space="preserve"> </w:t>
            </w:r>
            <w:r w:rsidRPr="00431C6D">
              <w:rPr>
                <w:rFonts w:hint="eastAsia"/>
                <w:sz w:val="24"/>
                <w:szCs w:val="24"/>
                <w:rtl/>
              </w:rPr>
              <w:t>הוצאות</w:t>
            </w:r>
            <w:r w:rsidRPr="00431C6D">
              <w:rPr>
                <w:sz w:val="24"/>
                <w:szCs w:val="24"/>
                <w:rtl/>
              </w:rPr>
              <w:t xml:space="preserve"> </w:t>
            </w:r>
            <w:r w:rsidRPr="00431C6D">
              <w:rPr>
                <w:rFonts w:hint="eastAsia"/>
                <w:sz w:val="24"/>
                <w:szCs w:val="24"/>
                <w:rtl/>
              </w:rPr>
              <w:t>לתיקונים</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החלפה</w:t>
            </w:r>
            <w:r w:rsidRPr="00431C6D">
              <w:rPr>
                <w:sz w:val="24"/>
                <w:szCs w:val="24"/>
                <w:rtl/>
              </w:rPr>
              <w:t xml:space="preserve"> </w:t>
            </w:r>
            <w:r w:rsidRPr="00431C6D">
              <w:rPr>
                <w:rFonts w:hint="eastAsia"/>
                <w:sz w:val="24"/>
                <w:szCs w:val="24"/>
                <w:rtl/>
              </w:rPr>
              <w:t>הנובעים</w:t>
            </w:r>
            <w:r w:rsidRPr="00431C6D">
              <w:rPr>
                <w:sz w:val="24"/>
                <w:szCs w:val="24"/>
                <w:rtl/>
              </w:rPr>
              <w:t xml:space="preserve"> </w:t>
            </w:r>
            <w:r w:rsidRPr="00431C6D">
              <w:rPr>
                <w:rFonts w:hint="eastAsia"/>
                <w:sz w:val="24"/>
                <w:szCs w:val="24"/>
                <w:rtl/>
              </w:rPr>
              <w:t>מתכנון</w:t>
            </w:r>
            <w:r w:rsidRPr="00431C6D">
              <w:rPr>
                <w:sz w:val="24"/>
                <w:szCs w:val="24"/>
                <w:rtl/>
              </w:rPr>
              <w:t xml:space="preserve"> </w:t>
            </w:r>
            <w:r w:rsidRPr="00431C6D">
              <w:rPr>
                <w:rFonts w:hint="eastAsia"/>
                <w:sz w:val="24"/>
                <w:szCs w:val="24"/>
                <w:rtl/>
              </w:rPr>
              <w:t>לקוי</w:t>
            </w:r>
            <w:r w:rsidRPr="00431C6D">
              <w:rPr>
                <w:sz w:val="24"/>
                <w:szCs w:val="24"/>
                <w:rtl/>
              </w:rPr>
              <w:t xml:space="preserve">, </w:t>
            </w:r>
            <w:r w:rsidRPr="00431C6D">
              <w:rPr>
                <w:rFonts w:hint="eastAsia"/>
                <w:sz w:val="24"/>
                <w:szCs w:val="24"/>
                <w:rtl/>
              </w:rPr>
              <w:t>חומרים</w:t>
            </w:r>
            <w:r w:rsidRPr="00431C6D">
              <w:rPr>
                <w:sz w:val="24"/>
                <w:szCs w:val="24"/>
                <w:rtl/>
              </w:rPr>
              <w:t xml:space="preserve"> </w:t>
            </w:r>
            <w:r w:rsidRPr="00431C6D">
              <w:rPr>
                <w:rFonts w:hint="eastAsia"/>
                <w:sz w:val="24"/>
                <w:szCs w:val="24"/>
                <w:rtl/>
              </w:rPr>
              <w:t>לקויים</w:t>
            </w:r>
            <w:r w:rsidRPr="00431C6D">
              <w:rPr>
                <w:sz w:val="24"/>
                <w:szCs w:val="24"/>
                <w:rtl/>
              </w:rPr>
              <w:t xml:space="preserve">, </w:t>
            </w:r>
            <w:r w:rsidRPr="00431C6D">
              <w:rPr>
                <w:rFonts w:hint="eastAsia"/>
                <w:sz w:val="24"/>
                <w:szCs w:val="24"/>
                <w:rtl/>
              </w:rPr>
              <w:t>עבודה</w:t>
            </w:r>
            <w:r w:rsidRPr="00431C6D">
              <w:rPr>
                <w:sz w:val="24"/>
                <w:szCs w:val="24"/>
                <w:rtl/>
              </w:rPr>
              <w:t xml:space="preserve"> </w:t>
            </w:r>
            <w:r w:rsidRPr="00431C6D">
              <w:rPr>
                <w:rFonts w:hint="eastAsia"/>
                <w:sz w:val="24"/>
                <w:szCs w:val="24"/>
                <w:rtl/>
              </w:rPr>
              <w:t>לקויה</w:t>
            </w:r>
            <w:r w:rsidRPr="00431C6D">
              <w:rPr>
                <w:sz w:val="24"/>
                <w:szCs w:val="24"/>
                <w:rtl/>
              </w:rPr>
              <w:t xml:space="preserve"> </w:t>
            </w:r>
            <w:r w:rsidRPr="00431C6D">
              <w:rPr>
                <w:rFonts w:hint="eastAsia"/>
                <w:sz w:val="24"/>
                <w:szCs w:val="24"/>
                <w:rtl/>
              </w:rPr>
              <w:t>יוגבל</w:t>
            </w:r>
            <w:r w:rsidRPr="00431C6D">
              <w:rPr>
                <w:sz w:val="24"/>
                <w:szCs w:val="24"/>
                <w:rtl/>
              </w:rPr>
              <w:t xml:space="preserve"> </w:t>
            </w:r>
            <w:r w:rsidRPr="00431C6D">
              <w:rPr>
                <w:rFonts w:hint="eastAsia"/>
                <w:sz w:val="24"/>
                <w:szCs w:val="24"/>
                <w:rtl/>
              </w:rPr>
              <w:t>לתיקון</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החלפת</w:t>
            </w:r>
            <w:r w:rsidRPr="00431C6D">
              <w:rPr>
                <w:sz w:val="24"/>
                <w:szCs w:val="24"/>
                <w:rtl/>
              </w:rPr>
              <w:t xml:space="preserve"> </w:t>
            </w:r>
            <w:r w:rsidRPr="00431C6D">
              <w:rPr>
                <w:rFonts w:hint="eastAsia"/>
                <w:sz w:val="24"/>
                <w:szCs w:val="24"/>
                <w:rtl/>
              </w:rPr>
              <w:t>הפריטים</w:t>
            </w:r>
            <w:r w:rsidRPr="00431C6D">
              <w:rPr>
                <w:sz w:val="24"/>
                <w:szCs w:val="24"/>
                <w:rtl/>
              </w:rPr>
              <w:t xml:space="preserve"> </w:t>
            </w:r>
            <w:r w:rsidRPr="00431C6D">
              <w:rPr>
                <w:rFonts w:hint="eastAsia"/>
                <w:sz w:val="24"/>
                <w:szCs w:val="24"/>
                <w:rtl/>
              </w:rPr>
              <w:t>הלקויים</w:t>
            </w:r>
            <w:r w:rsidRPr="00431C6D">
              <w:rPr>
                <w:sz w:val="24"/>
                <w:szCs w:val="24"/>
                <w:rtl/>
              </w:rPr>
              <w:t xml:space="preserve"> </w:t>
            </w:r>
            <w:r w:rsidRPr="00431C6D">
              <w:rPr>
                <w:rFonts w:hint="eastAsia"/>
                <w:sz w:val="24"/>
                <w:szCs w:val="24"/>
                <w:rtl/>
              </w:rPr>
              <w:t>עצמם</w:t>
            </w:r>
            <w:r w:rsidRPr="00431C6D">
              <w:rPr>
                <w:sz w:val="24"/>
                <w:szCs w:val="24"/>
                <w:rtl/>
              </w:rPr>
              <w:t xml:space="preserve"> </w:t>
            </w:r>
            <w:r w:rsidRPr="00431C6D">
              <w:rPr>
                <w:rFonts w:hint="eastAsia"/>
                <w:sz w:val="24"/>
                <w:szCs w:val="24"/>
                <w:rtl/>
              </w:rPr>
              <w:t>ולא</w:t>
            </w:r>
            <w:r w:rsidRPr="00431C6D">
              <w:rPr>
                <w:sz w:val="24"/>
                <w:szCs w:val="24"/>
                <w:rtl/>
              </w:rPr>
              <w:t xml:space="preserve"> </w:t>
            </w:r>
            <w:r w:rsidRPr="00431C6D">
              <w:rPr>
                <w:rFonts w:hint="eastAsia"/>
                <w:sz w:val="24"/>
                <w:szCs w:val="24"/>
                <w:rtl/>
              </w:rPr>
              <w:t>יחול</w:t>
            </w:r>
            <w:r w:rsidRPr="00431C6D">
              <w:rPr>
                <w:sz w:val="24"/>
                <w:szCs w:val="24"/>
                <w:rtl/>
              </w:rPr>
              <w:t xml:space="preserve"> </w:t>
            </w:r>
            <w:r w:rsidRPr="00431C6D">
              <w:rPr>
                <w:rFonts w:hint="eastAsia"/>
                <w:sz w:val="24"/>
                <w:szCs w:val="24"/>
                <w:rtl/>
              </w:rPr>
              <w:t>לגבי</w:t>
            </w:r>
            <w:r w:rsidRPr="00431C6D">
              <w:rPr>
                <w:sz w:val="24"/>
                <w:szCs w:val="24"/>
                <w:rtl/>
              </w:rPr>
              <w:t xml:space="preserve"> </w:t>
            </w:r>
            <w:r w:rsidRPr="00431C6D">
              <w:rPr>
                <w:rFonts w:hint="eastAsia"/>
                <w:sz w:val="24"/>
                <w:szCs w:val="24"/>
                <w:rtl/>
              </w:rPr>
              <w:t>אובדן</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לפריטים</w:t>
            </w:r>
            <w:r w:rsidRPr="00431C6D">
              <w:rPr>
                <w:sz w:val="24"/>
                <w:szCs w:val="24"/>
                <w:rtl/>
              </w:rPr>
              <w:t xml:space="preserve"> </w:t>
            </w:r>
            <w:r w:rsidRPr="00431C6D">
              <w:rPr>
                <w:rFonts w:hint="eastAsia"/>
                <w:sz w:val="24"/>
                <w:szCs w:val="24"/>
                <w:rtl/>
              </w:rPr>
              <w:t>אשר</w:t>
            </w:r>
            <w:r w:rsidRPr="00431C6D">
              <w:rPr>
                <w:sz w:val="24"/>
                <w:szCs w:val="24"/>
                <w:rtl/>
              </w:rPr>
              <w:t xml:space="preserve"> </w:t>
            </w:r>
            <w:r w:rsidRPr="00431C6D">
              <w:rPr>
                <w:rFonts w:hint="eastAsia"/>
                <w:sz w:val="24"/>
                <w:szCs w:val="24"/>
                <w:rtl/>
              </w:rPr>
              <w:t>בוצעו</w:t>
            </w:r>
            <w:r w:rsidRPr="00431C6D">
              <w:rPr>
                <w:sz w:val="24"/>
                <w:szCs w:val="24"/>
                <w:rtl/>
              </w:rPr>
              <w:t xml:space="preserve"> </w:t>
            </w:r>
            <w:r w:rsidRPr="00431C6D">
              <w:rPr>
                <w:rFonts w:hint="eastAsia"/>
                <w:sz w:val="24"/>
                <w:szCs w:val="24"/>
                <w:rtl/>
              </w:rPr>
              <w:t>כהלכה</w:t>
            </w:r>
            <w:r w:rsidRPr="00431C6D">
              <w:rPr>
                <w:sz w:val="24"/>
                <w:szCs w:val="24"/>
                <w:rtl/>
              </w:rPr>
              <w:t xml:space="preserve">, </w:t>
            </w:r>
            <w:r w:rsidRPr="00431C6D">
              <w:rPr>
                <w:rFonts w:hint="eastAsia"/>
                <w:sz w:val="24"/>
                <w:szCs w:val="24"/>
                <w:rtl/>
              </w:rPr>
              <w:t>כאשר</w:t>
            </w:r>
            <w:r w:rsidRPr="00431C6D">
              <w:rPr>
                <w:sz w:val="24"/>
                <w:szCs w:val="24"/>
                <w:rtl/>
              </w:rPr>
              <w:t xml:space="preserve"> </w:t>
            </w:r>
            <w:r w:rsidRPr="00431C6D">
              <w:rPr>
                <w:rFonts w:hint="eastAsia"/>
                <w:sz w:val="24"/>
                <w:szCs w:val="24"/>
                <w:rtl/>
              </w:rPr>
              <w:t>אובדן</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כזה</w:t>
            </w:r>
            <w:r w:rsidRPr="00431C6D">
              <w:rPr>
                <w:sz w:val="24"/>
                <w:szCs w:val="24"/>
                <w:rtl/>
              </w:rPr>
              <w:t xml:space="preserve"> </w:t>
            </w:r>
            <w:r w:rsidRPr="00431C6D">
              <w:rPr>
                <w:rFonts w:hint="eastAsia"/>
                <w:sz w:val="24"/>
                <w:szCs w:val="24"/>
                <w:rtl/>
              </w:rPr>
              <w:t>נגרם</w:t>
            </w:r>
            <w:r w:rsidRPr="00431C6D">
              <w:rPr>
                <w:sz w:val="24"/>
                <w:szCs w:val="24"/>
                <w:rtl/>
              </w:rPr>
              <w:t xml:space="preserve"> </w:t>
            </w:r>
            <w:r w:rsidRPr="00431C6D">
              <w:rPr>
                <w:rFonts w:hint="eastAsia"/>
                <w:sz w:val="24"/>
                <w:szCs w:val="24"/>
                <w:rtl/>
              </w:rPr>
              <w:t>כתוצאה</w:t>
            </w:r>
            <w:r w:rsidRPr="00431C6D">
              <w:rPr>
                <w:sz w:val="24"/>
                <w:szCs w:val="24"/>
                <w:rtl/>
              </w:rPr>
              <w:t xml:space="preserve"> </w:t>
            </w:r>
            <w:r w:rsidRPr="00431C6D">
              <w:rPr>
                <w:rFonts w:hint="eastAsia"/>
                <w:sz w:val="24"/>
                <w:szCs w:val="24"/>
                <w:rtl/>
              </w:rPr>
              <w:t>מתאונה</w:t>
            </w:r>
            <w:r w:rsidRPr="00431C6D">
              <w:rPr>
                <w:sz w:val="24"/>
                <w:szCs w:val="24"/>
                <w:rtl/>
              </w:rPr>
              <w:t xml:space="preserve"> </w:t>
            </w:r>
            <w:r w:rsidRPr="00431C6D">
              <w:rPr>
                <w:rFonts w:hint="eastAsia"/>
                <w:sz w:val="24"/>
                <w:szCs w:val="24"/>
                <w:rtl/>
              </w:rPr>
              <w:t>שנבעה</w:t>
            </w:r>
            <w:r w:rsidRPr="00431C6D">
              <w:rPr>
                <w:sz w:val="24"/>
                <w:szCs w:val="24"/>
                <w:rtl/>
              </w:rPr>
              <w:t xml:space="preserve"> </w:t>
            </w:r>
            <w:r w:rsidRPr="00431C6D">
              <w:rPr>
                <w:rFonts w:hint="eastAsia"/>
                <w:sz w:val="24"/>
                <w:szCs w:val="24"/>
                <w:rtl/>
              </w:rPr>
              <w:t>מתכנון</w:t>
            </w:r>
            <w:r w:rsidRPr="00431C6D">
              <w:rPr>
                <w:sz w:val="24"/>
                <w:szCs w:val="24"/>
                <w:rtl/>
              </w:rPr>
              <w:t xml:space="preserve"> </w:t>
            </w:r>
            <w:r w:rsidRPr="00431C6D">
              <w:rPr>
                <w:rFonts w:hint="eastAsia"/>
                <w:sz w:val="24"/>
                <w:szCs w:val="24"/>
                <w:rtl/>
              </w:rPr>
              <w:t>לקוי</w:t>
            </w:r>
            <w:r w:rsidRPr="00431C6D">
              <w:rPr>
                <w:sz w:val="24"/>
                <w:szCs w:val="24"/>
                <w:rtl/>
              </w:rPr>
              <w:t xml:space="preserve">, </w:t>
            </w:r>
            <w:r w:rsidRPr="00431C6D">
              <w:rPr>
                <w:rFonts w:hint="eastAsia"/>
                <w:sz w:val="24"/>
                <w:szCs w:val="24"/>
                <w:rtl/>
              </w:rPr>
              <w:t>חומרים</w:t>
            </w:r>
            <w:r w:rsidRPr="00431C6D">
              <w:rPr>
                <w:sz w:val="24"/>
                <w:szCs w:val="24"/>
                <w:rtl/>
              </w:rPr>
              <w:t xml:space="preserve"> </w:t>
            </w:r>
            <w:r w:rsidRPr="00431C6D">
              <w:rPr>
                <w:rFonts w:hint="eastAsia"/>
                <w:sz w:val="24"/>
                <w:szCs w:val="24"/>
                <w:rtl/>
              </w:rPr>
              <w:t>לקויים</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עבודה</w:t>
            </w:r>
            <w:r w:rsidRPr="00431C6D">
              <w:rPr>
                <w:sz w:val="24"/>
                <w:szCs w:val="24"/>
                <w:rtl/>
              </w:rPr>
              <w:t xml:space="preserve"> </w:t>
            </w:r>
            <w:r w:rsidRPr="00431C6D">
              <w:rPr>
                <w:rFonts w:hint="eastAsia"/>
                <w:sz w:val="24"/>
                <w:szCs w:val="24"/>
                <w:rtl/>
              </w:rPr>
              <w:t>לקויה</w:t>
            </w:r>
            <w:r w:rsidRPr="00431C6D">
              <w:rPr>
                <w:sz w:val="24"/>
                <w:szCs w:val="24"/>
                <w:rtl/>
              </w:rPr>
              <w:t xml:space="preserve">.  </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כיסוי</w:t>
            </w:r>
            <w:r w:rsidRPr="00431C6D">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ישיר</w:t>
            </w:r>
            <w:r w:rsidRPr="00431C6D">
              <w:rPr>
                <w:sz w:val="24"/>
                <w:szCs w:val="24"/>
                <w:rtl/>
              </w:rPr>
              <w:t xml:space="preserve"> </w:t>
            </w:r>
            <w:r w:rsidRPr="00431C6D">
              <w:rPr>
                <w:rFonts w:hint="eastAsia"/>
                <w:sz w:val="24"/>
                <w:szCs w:val="24"/>
                <w:rtl/>
              </w:rPr>
              <w:t>מתכנון</w:t>
            </w:r>
            <w:r w:rsidRPr="00431C6D">
              <w:rPr>
                <w:sz w:val="24"/>
                <w:szCs w:val="24"/>
                <w:rtl/>
              </w:rPr>
              <w:t xml:space="preserve"> </w:t>
            </w:r>
            <w:r w:rsidRPr="00431C6D">
              <w:rPr>
                <w:rFonts w:hint="eastAsia"/>
                <w:sz w:val="24"/>
                <w:szCs w:val="24"/>
                <w:rtl/>
              </w:rPr>
              <w:t>לקוי</w:t>
            </w:r>
            <w:r w:rsidRPr="00431C6D">
              <w:rPr>
                <w:sz w:val="24"/>
                <w:szCs w:val="24"/>
                <w:rtl/>
              </w:rPr>
              <w:t xml:space="preserve"> </w:t>
            </w:r>
            <w:r w:rsidRPr="00431C6D">
              <w:rPr>
                <w:rFonts w:hint="eastAsia"/>
                <w:sz w:val="24"/>
                <w:szCs w:val="24"/>
                <w:rtl/>
              </w:rPr>
              <w:t>בגבול</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שלא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w:t>
            </w:r>
            <w:r w:rsidRPr="00431C6D">
              <w:rPr>
                <w:sz w:val="24"/>
                <w:szCs w:val="24"/>
                <w:rtl/>
              </w:rPr>
              <w:t xml:space="preserve">  100,000 </w:t>
            </w:r>
            <w:r w:rsidRPr="00431C6D">
              <w:rPr>
                <w:rFonts w:hint="eastAsia"/>
                <w:sz w:val="24"/>
                <w:szCs w:val="24"/>
                <w:rtl/>
              </w:rPr>
              <w:t>דולר</w:t>
            </w:r>
            <w:r w:rsidRPr="00431C6D">
              <w:rPr>
                <w:sz w:val="24"/>
                <w:szCs w:val="24"/>
                <w:rtl/>
              </w:rPr>
              <w:t xml:space="preserve"> </w:t>
            </w:r>
            <w:r w:rsidRPr="00431C6D">
              <w:rPr>
                <w:rFonts w:hint="eastAsia"/>
                <w:sz w:val="24"/>
                <w:szCs w:val="24"/>
                <w:rtl/>
              </w:rPr>
              <w:t>בכפוף</w:t>
            </w:r>
            <w:r w:rsidRPr="00431C6D">
              <w:rPr>
                <w:sz w:val="24"/>
                <w:szCs w:val="24"/>
                <w:rtl/>
              </w:rPr>
              <w:t xml:space="preserve"> </w:t>
            </w:r>
            <w:r w:rsidRPr="00431C6D">
              <w:rPr>
                <w:rFonts w:hint="eastAsia"/>
                <w:sz w:val="24"/>
                <w:szCs w:val="24"/>
                <w:rtl/>
              </w:rPr>
              <w:t>להשתתפות</w:t>
            </w:r>
            <w:r w:rsidRPr="00431C6D">
              <w:rPr>
                <w:sz w:val="24"/>
                <w:szCs w:val="24"/>
                <w:rtl/>
              </w:rPr>
              <w:t xml:space="preserve"> </w:t>
            </w:r>
            <w:r w:rsidRPr="00431C6D">
              <w:rPr>
                <w:rFonts w:hint="eastAsia"/>
                <w:sz w:val="24"/>
                <w:szCs w:val="24"/>
                <w:rtl/>
              </w:rPr>
              <w:t>עצמית</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שלא</w:t>
            </w:r>
            <w:r w:rsidRPr="00431C6D">
              <w:rPr>
                <w:sz w:val="24"/>
                <w:szCs w:val="24"/>
                <w:rtl/>
              </w:rPr>
              <w:t xml:space="preserve"> </w:t>
            </w:r>
            <w:r w:rsidRPr="00431C6D">
              <w:rPr>
                <w:rFonts w:hint="eastAsia"/>
                <w:sz w:val="24"/>
                <w:szCs w:val="24"/>
                <w:rtl/>
              </w:rPr>
              <w:t>תעלה</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יותר</w:t>
            </w:r>
            <w:r w:rsidRPr="00431C6D">
              <w:rPr>
                <w:sz w:val="24"/>
                <w:szCs w:val="24"/>
                <w:rtl/>
              </w:rPr>
              <w:t xml:space="preserve"> </w:t>
            </w:r>
            <w:r w:rsidRPr="00431C6D">
              <w:rPr>
                <w:rFonts w:hint="eastAsia"/>
                <w:sz w:val="24"/>
                <w:szCs w:val="24"/>
                <w:rtl/>
              </w:rPr>
              <w:t>מ</w:t>
            </w:r>
            <w:r w:rsidRPr="00431C6D">
              <w:rPr>
                <w:sz w:val="24"/>
                <w:szCs w:val="24"/>
                <w:rtl/>
              </w:rPr>
              <w:t xml:space="preserve"> 10 </w:t>
            </w:r>
            <w:r w:rsidRPr="00431C6D">
              <w:rPr>
                <w:rFonts w:hint="eastAsia"/>
                <w:sz w:val="24"/>
                <w:szCs w:val="24"/>
                <w:rtl/>
              </w:rPr>
              <w:t>אחוז</w:t>
            </w:r>
            <w:r w:rsidRPr="00431C6D">
              <w:rPr>
                <w:sz w:val="24"/>
                <w:szCs w:val="24"/>
                <w:rtl/>
              </w:rPr>
              <w:t>.</w:t>
            </w:r>
          </w:p>
          <w:p w:rsidR="009D0CC5" w:rsidRPr="00431C6D" w:rsidRDefault="009D0CC5" w:rsidP="00ED6E3E">
            <w:pPr>
              <w:spacing w:line="360" w:lineRule="auto"/>
              <w:ind w:left="651"/>
              <w:jc w:val="both"/>
              <w:rPr>
                <w:sz w:val="24"/>
                <w:szCs w:val="24"/>
                <w:rtl/>
              </w:rPr>
            </w:pP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הרצה</w:t>
            </w:r>
            <w:r w:rsidRPr="00431C6D">
              <w:rPr>
                <w:sz w:val="24"/>
                <w:szCs w:val="24"/>
                <w:rtl/>
              </w:rPr>
              <w:t xml:space="preserve"> – </w:t>
            </w:r>
            <w:r w:rsidRPr="00431C6D">
              <w:rPr>
                <w:rFonts w:hint="eastAsia"/>
                <w:sz w:val="24"/>
                <w:szCs w:val="24"/>
                <w:rtl/>
              </w:rPr>
              <w:t>הפוליסה</w:t>
            </w:r>
            <w:r w:rsidRPr="00431C6D">
              <w:rPr>
                <w:sz w:val="24"/>
                <w:szCs w:val="24"/>
                <w:rtl/>
              </w:rPr>
              <w:t xml:space="preserve"> </w:t>
            </w:r>
            <w:r w:rsidRPr="00431C6D">
              <w:rPr>
                <w:rFonts w:hint="eastAsia"/>
                <w:sz w:val="24"/>
                <w:szCs w:val="24"/>
                <w:rtl/>
              </w:rPr>
              <w:t>תורחב</w:t>
            </w:r>
            <w:r w:rsidRPr="00431C6D">
              <w:rPr>
                <w:sz w:val="24"/>
                <w:szCs w:val="24"/>
                <w:rtl/>
              </w:rPr>
              <w:t xml:space="preserve"> </w:t>
            </w:r>
            <w:r w:rsidRPr="00431C6D">
              <w:rPr>
                <w:rFonts w:hint="eastAsia"/>
                <w:sz w:val="24"/>
                <w:szCs w:val="24"/>
                <w:rtl/>
              </w:rPr>
              <w:t>לכסות</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הרצה</w:t>
            </w:r>
            <w:r w:rsidRPr="00431C6D">
              <w:rPr>
                <w:sz w:val="24"/>
                <w:szCs w:val="24"/>
                <w:rtl/>
              </w:rPr>
              <w:t xml:space="preserve"> </w:t>
            </w:r>
            <w:r w:rsidRPr="00431C6D">
              <w:rPr>
                <w:rFonts w:hint="eastAsia"/>
                <w:sz w:val="24"/>
                <w:szCs w:val="24"/>
                <w:rtl/>
              </w:rPr>
              <w:t>למערכות</w:t>
            </w:r>
            <w:r w:rsidRPr="00431C6D">
              <w:rPr>
                <w:sz w:val="24"/>
                <w:szCs w:val="24"/>
                <w:rtl/>
              </w:rPr>
              <w:t xml:space="preserve"> </w:t>
            </w:r>
            <w:r w:rsidRPr="00431C6D">
              <w:rPr>
                <w:rFonts w:hint="eastAsia"/>
                <w:sz w:val="24"/>
                <w:szCs w:val="24"/>
                <w:rtl/>
              </w:rPr>
              <w:t>ולציוד</w:t>
            </w:r>
            <w:r w:rsidRPr="00431C6D">
              <w:rPr>
                <w:sz w:val="24"/>
                <w:szCs w:val="24"/>
                <w:rtl/>
              </w:rPr>
              <w:t xml:space="preserve"> </w:t>
            </w:r>
            <w:r w:rsidRPr="00431C6D">
              <w:rPr>
                <w:rFonts w:hint="eastAsia"/>
                <w:sz w:val="24"/>
                <w:szCs w:val="24"/>
                <w:rtl/>
              </w:rPr>
              <w:t>לאחר</w:t>
            </w:r>
            <w:r w:rsidRPr="00431C6D">
              <w:rPr>
                <w:sz w:val="24"/>
                <w:szCs w:val="24"/>
                <w:rtl/>
              </w:rPr>
              <w:t xml:space="preserve"> </w:t>
            </w:r>
            <w:r w:rsidRPr="00431C6D">
              <w:rPr>
                <w:rFonts w:hint="eastAsia"/>
                <w:sz w:val="24"/>
                <w:szCs w:val="24"/>
                <w:rtl/>
              </w:rPr>
              <w:t>הרכבתם</w:t>
            </w:r>
            <w:r w:rsidRPr="00431C6D">
              <w:rPr>
                <w:sz w:val="24"/>
                <w:szCs w:val="24"/>
                <w:rtl/>
              </w:rPr>
              <w:t>.</w:t>
            </w:r>
          </w:p>
          <w:p w:rsidR="009D0CC5" w:rsidRPr="00431C6D" w:rsidRDefault="009D0CC5" w:rsidP="00ED6E3E">
            <w:pPr>
              <w:spacing w:line="360" w:lineRule="auto"/>
              <w:ind w:left="651"/>
              <w:jc w:val="both"/>
              <w:rPr>
                <w:sz w:val="24"/>
                <w:szCs w:val="24"/>
                <w:rtl/>
              </w:rPr>
            </w:pPr>
            <w:r>
              <w:rPr>
                <w:sz w:val="24"/>
                <w:szCs w:val="24"/>
              </w:rPr>
              <w:t>-</w:t>
            </w:r>
            <w:r w:rsidRPr="00431C6D">
              <w:rPr>
                <w:rFonts w:hint="eastAsia"/>
                <w:sz w:val="24"/>
                <w:szCs w:val="24"/>
                <w:rtl/>
              </w:rPr>
              <w:t>ככל</w:t>
            </w:r>
            <w:r w:rsidRPr="00431C6D">
              <w:rPr>
                <w:sz w:val="24"/>
                <w:szCs w:val="24"/>
                <w:rtl/>
              </w:rPr>
              <w:t xml:space="preserve"> </w:t>
            </w:r>
            <w:r w:rsidRPr="00431C6D">
              <w:rPr>
                <w:rFonts w:hint="eastAsia"/>
                <w:sz w:val="24"/>
                <w:szCs w:val="24"/>
                <w:rtl/>
              </w:rPr>
              <w:t>שישולמו</w:t>
            </w:r>
            <w:r w:rsidRPr="00431C6D">
              <w:rPr>
                <w:sz w:val="24"/>
                <w:szCs w:val="24"/>
                <w:rtl/>
              </w:rPr>
              <w:t xml:space="preserve"> </w:t>
            </w:r>
            <w:r w:rsidRPr="00431C6D">
              <w:rPr>
                <w:rFonts w:hint="eastAsia"/>
                <w:sz w:val="24"/>
                <w:szCs w:val="24"/>
                <w:rtl/>
              </w:rPr>
              <w:t>מקדמות</w:t>
            </w:r>
            <w:r w:rsidRPr="00431C6D">
              <w:rPr>
                <w:sz w:val="24"/>
                <w:szCs w:val="24"/>
                <w:rtl/>
              </w:rPr>
              <w:t xml:space="preserve"> </w:t>
            </w:r>
            <w:r w:rsidRPr="00431C6D">
              <w:rPr>
                <w:rFonts w:hint="eastAsia"/>
                <w:sz w:val="24"/>
                <w:szCs w:val="24"/>
                <w:rtl/>
              </w:rPr>
              <w:t>ע</w:t>
            </w:r>
            <w:r w:rsidRPr="00431C6D">
              <w:rPr>
                <w:sz w:val="24"/>
                <w:szCs w:val="24"/>
                <w:rtl/>
              </w:rPr>
              <w:t>"</w:t>
            </w:r>
            <w:r w:rsidRPr="00431C6D">
              <w:rPr>
                <w:rFonts w:hint="eastAsia"/>
                <w:sz w:val="24"/>
                <w:szCs w:val="24"/>
                <w:rtl/>
              </w:rPr>
              <w:t>י</w:t>
            </w:r>
            <w:r w:rsidRPr="00431C6D">
              <w:rPr>
                <w:sz w:val="24"/>
                <w:szCs w:val="24"/>
                <w:rtl/>
              </w:rPr>
              <w:t xml:space="preserve">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תגמולי</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המגיעים</w:t>
            </w:r>
            <w:r w:rsidRPr="00431C6D">
              <w:rPr>
                <w:sz w:val="24"/>
                <w:szCs w:val="24"/>
                <w:rtl/>
              </w:rPr>
              <w:t xml:space="preserve"> </w:t>
            </w:r>
            <w:r w:rsidRPr="00431C6D">
              <w:rPr>
                <w:rFonts w:hint="eastAsia"/>
                <w:sz w:val="24"/>
                <w:szCs w:val="24"/>
                <w:rtl/>
              </w:rPr>
              <w:t>למבוטח</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פרק</w:t>
            </w:r>
            <w:r w:rsidRPr="00431C6D">
              <w:rPr>
                <w:sz w:val="24"/>
                <w:szCs w:val="24"/>
                <w:rtl/>
              </w:rPr>
              <w:t xml:space="preserve"> </w:t>
            </w:r>
            <w:r w:rsidRPr="00431C6D">
              <w:rPr>
                <w:rFonts w:hint="eastAsia"/>
                <w:sz w:val="24"/>
                <w:szCs w:val="24"/>
                <w:rtl/>
              </w:rPr>
              <w:t>זה</w:t>
            </w:r>
            <w:r w:rsidRPr="00431C6D">
              <w:rPr>
                <w:sz w:val="24"/>
                <w:szCs w:val="24"/>
                <w:rtl/>
              </w:rPr>
              <w:t xml:space="preserve">, </w:t>
            </w:r>
            <w:r w:rsidRPr="00431C6D">
              <w:rPr>
                <w:rFonts w:hint="eastAsia"/>
                <w:sz w:val="24"/>
                <w:szCs w:val="24"/>
                <w:rtl/>
              </w:rPr>
              <w:t>בגין</w:t>
            </w:r>
            <w:r w:rsidRPr="00431C6D">
              <w:rPr>
                <w:sz w:val="24"/>
                <w:szCs w:val="24"/>
                <w:rtl/>
              </w:rPr>
              <w:t xml:space="preserve"> </w:t>
            </w:r>
            <w:r w:rsidRPr="00431C6D">
              <w:rPr>
                <w:rFonts w:hint="eastAsia"/>
                <w:sz w:val="24"/>
                <w:szCs w:val="24"/>
                <w:rtl/>
              </w:rPr>
              <w:t>העבודות</w:t>
            </w:r>
            <w:r w:rsidRPr="00431C6D">
              <w:rPr>
                <w:sz w:val="24"/>
                <w:szCs w:val="24"/>
                <w:rtl/>
              </w:rPr>
              <w:t xml:space="preserve"> </w:t>
            </w:r>
            <w:r w:rsidRPr="00431C6D">
              <w:rPr>
                <w:rFonts w:hint="eastAsia"/>
                <w:sz w:val="24"/>
                <w:szCs w:val="24"/>
                <w:rtl/>
              </w:rPr>
              <w:t>ומערכות</w:t>
            </w:r>
            <w:r w:rsidRPr="00431C6D">
              <w:rPr>
                <w:sz w:val="24"/>
                <w:szCs w:val="24"/>
                <w:rtl/>
              </w:rPr>
              <w:t xml:space="preserve"> </w:t>
            </w:r>
            <w:r w:rsidRPr="00431C6D">
              <w:rPr>
                <w:rFonts w:hint="eastAsia"/>
                <w:sz w:val="24"/>
                <w:szCs w:val="24"/>
                <w:rtl/>
              </w:rPr>
              <w:t>השיקוף</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ציודן</w:t>
            </w:r>
            <w:r w:rsidRPr="00431C6D">
              <w:rPr>
                <w:sz w:val="24"/>
                <w:szCs w:val="24"/>
                <w:rtl/>
              </w:rPr>
              <w:t xml:space="preserve">, </w:t>
            </w:r>
            <w:r w:rsidRPr="00431C6D">
              <w:rPr>
                <w:rFonts w:hint="eastAsia"/>
                <w:sz w:val="24"/>
                <w:szCs w:val="24"/>
                <w:rtl/>
              </w:rPr>
              <w:t>משועבדים</w:t>
            </w:r>
            <w:r w:rsidRPr="00431C6D">
              <w:rPr>
                <w:sz w:val="24"/>
                <w:szCs w:val="24"/>
                <w:rtl/>
              </w:rPr>
              <w:t xml:space="preserve"> </w:t>
            </w:r>
            <w:r w:rsidRPr="00431C6D">
              <w:rPr>
                <w:rFonts w:hint="eastAsia"/>
                <w:sz w:val="24"/>
                <w:szCs w:val="24"/>
                <w:rtl/>
              </w:rPr>
              <w:t>לטובת</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וישולמו</w:t>
            </w:r>
            <w:r w:rsidRPr="00431C6D">
              <w:rPr>
                <w:sz w:val="24"/>
                <w:szCs w:val="24"/>
                <w:rtl/>
              </w:rPr>
              <w:t xml:space="preserve"> </w:t>
            </w:r>
            <w:r w:rsidRPr="00431C6D">
              <w:rPr>
                <w:rFonts w:hint="eastAsia"/>
                <w:sz w:val="24"/>
                <w:szCs w:val="24"/>
                <w:rtl/>
              </w:rPr>
              <w:t>לה</w:t>
            </w:r>
            <w:r w:rsidRPr="00431C6D">
              <w:rPr>
                <w:sz w:val="24"/>
                <w:szCs w:val="24"/>
                <w:rtl/>
              </w:rPr>
              <w:t xml:space="preserve"> </w:t>
            </w:r>
            <w:r w:rsidRPr="00431C6D">
              <w:rPr>
                <w:rFonts w:hint="eastAsia"/>
                <w:sz w:val="24"/>
                <w:szCs w:val="24"/>
                <w:rtl/>
              </w:rPr>
              <w:t>אלא</w:t>
            </w:r>
            <w:r w:rsidRPr="00431C6D">
              <w:rPr>
                <w:sz w:val="24"/>
                <w:szCs w:val="24"/>
                <w:rtl/>
              </w:rPr>
              <w:t xml:space="preserve"> </w:t>
            </w:r>
            <w:r w:rsidRPr="00431C6D">
              <w:rPr>
                <w:rFonts w:hint="eastAsia"/>
                <w:sz w:val="24"/>
                <w:szCs w:val="24"/>
                <w:rtl/>
              </w:rPr>
              <w:t>אם</w:t>
            </w:r>
            <w:r w:rsidRPr="00431C6D">
              <w:rPr>
                <w:sz w:val="24"/>
                <w:szCs w:val="24"/>
                <w:rtl/>
              </w:rPr>
              <w:t xml:space="preserve"> </w:t>
            </w:r>
            <w:r w:rsidRPr="00431C6D">
              <w:rPr>
                <w:rFonts w:hint="eastAsia"/>
                <w:sz w:val="24"/>
                <w:szCs w:val="24"/>
                <w:rtl/>
              </w:rPr>
              <w:t>יורה</w:t>
            </w:r>
            <w:r w:rsidRPr="00431C6D">
              <w:rPr>
                <w:sz w:val="24"/>
                <w:szCs w:val="24"/>
                <w:rtl/>
              </w:rPr>
              <w:t xml:space="preserve"> </w:t>
            </w:r>
            <w:r w:rsidRPr="00431C6D">
              <w:rPr>
                <w:rFonts w:hint="eastAsia"/>
                <w:sz w:val="24"/>
                <w:szCs w:val="24"/>
                <w:rtl/>
              </w:rPr>
              <w:t>חשב</w:t>
            </w:r>
            <w:r w:rsidRPr="00431C6D">
              <w:rPr>
                <w:sz w:val="24"/>
                <w:szCs w:val="24"/>
                <w:rtl/>
              </w:rPr>
              <w:t xml:space="preserve">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בכתב</w:t>
            </w:r>
            <w:r w:rsidRPr="00431C6D">
              <w:rPr>
                <w:sz w:val="24"/>
                <w:szCs w:val="24"/>
                <w:rtl/>
              </w:rPr>
              <w:t xml:space="preserve"> </w:t>
            </w:r>
            <w:r w:rsidRPr="00431C6D">
              <w:rPr>
                <w:rFonts w:hint="eastAsia"/>
                <w:sz w:val="24"/>
                <w:szCs w:val="24"/>
                <w:rtl/>
              </w:rPr>
              <w:t>אחרת</w:t>
            </w:r>
            <w:r w:rsidRPr="00431C6D">
              <w:rPr>
                <w:sz w:val="24"/>
                <w:szCs w:val="24"/>
                <w:rtl/>
              </w:rPr>
              <w:t>.</w:t>
            </w:r>
          </w:p>
          <w:p w:rsidR="009D0CC5" w:rsidRPr="00431C6D" w:rsidRDefault="009D0CC5" w:rsidP="00ED6E3E">
            <w:pPr>
              <w:ind w:left="651"/>
              <w:rPr>
                <w:b/>
                <w:bCs/>
                <w:sz w:val="24"/>
                <w:szCs w:val="24"/>
                <w:rtl/>
              </w:rPr>
            </w:pPr>
          </w:p>
          <w:p w:rsidR="009D0CC5" w:rsidRPr="00431C6D" w:rsidRDefault="009D0CC5" w:rsidP="00ED6E3E">
            <w:pPr>
              <w:rPr>
                <w:b/>
                <w:bCs/>
                <w:sz w:val="24"/>
                <w:szCs w:val="24"/>
                <w:rtl/>
              </w:rPr>
            </w:pPr>
          </w:p>
          <w:p w:rsidR="009D0CC5" w:rsidRPr="00431C6D" w:rsidRDefault="009D0CC5" w:rsidP="00ED6E3E">
            <w:pPr>
              <w:rPr>
                <w:b/>
                <w:bCs/>
                <w:sz w:val="24"/>
                <w:szCs w:val="24"/>
                <w:u w:val="single"/>
                <w:rtl/>
              </w:rPr>
            </w:pPr>
            <w:r w:rsidRPr="00431C6D">
              <w:rPr>
                <w:b/>
                <w:bCs/>
                <w:sz w:val="24"/>
                <w:szCs w:val="24"/>
                <w:rtl/>
              </w:rPr>
              <w:t xml:space="preserve">      </w:t>
            </w:r>
            <w:r>
              <w:rPr>
                <w:b/>
                <w:bCs/>
                <w:sz w:val="24"/>
                <w:szCs w:val="24"/>
                <w:u w:val="single"/>
                <w:rtl/>
              </w:rPr>
              <w:tab/>
            </w:r>
            <w:r w:rsidRPr="00431C6D">
              <w:rPr>
                <w:rFonts w:hint="eastAsia"/>
                <w:b/>
                <w:bCs/>
                <w:sz w:val="24"/>
                <w:szCs w:val="24"/>
                <w:u w:val="single"/>
                <w:rtl/>
              </w:rPr>
              <w:t>פרק</w:t>
            </w:r>
            <w:r w:rsidRPr="00431C6D">
              <w:rPr>
                <w:b/>
                <w:bCs/>
                <w:sz w:val="24"/>
                <w:szCs w:val="24"/>
                <w:u w:val="single"/>
                <w:rtl/>
              </w:rPr>
              <w:t xml:space="preserve"> </w:t>
            </w:r>
            <w:r w:rsidRPr="00431C6D">
              <w:rPr>
                <w:rFonts w:hint="eastAsia"/>
                <w:b/>
                <w:bCs/>
                <w:sz w:val="24"/>
                <w:szCs w:val="24"/>
                <w:u w:val="single"/>
                <w:rtl/>
              </w:rPr>
              <w:t>ב</w:t>
            </w:r>
            <w:r w:rsidRPr="00431C6D">
              <w:rPr>
                <w:b/>
                <w:bCs/>
                <w:sz w:val="24"/>
                <w:szCs w:val="24"/>
                <w:u w:val="single"/>
                <w:rtl/>
              </w:rPr>
              <w:t xml:space="preserve">' - </w:t>
            </w:r>
            <w:r w:rsidRPr="00431C6D">
              <w:rPr>
                <w:rFonts w:hint="eastAsia"/>
                <w:b/>
                <w:bCs/>
                <w:sz w:val="24"/>
                <w:szCs w:val="24"/>
                <w:u w:val="single"/>
                <w:rtl/>
              </w:rPr>
              <w:t>ביטוח</w:t>
            </w:r>
            <w:r w:rsidRPr="00431C6D">
              <w:rPr>
                <w:b/>
                <w:bCs/>
                <w:sz w:val="24"/>
                <w:szCs w:val="24"/>
                <w:u w:val="single"/>
                <w:rtl/>
              </w:rPr>
              <w:t xml:space="preserve"> </w:t>
            </w:r>
            <w:r w:rsidRPr="00431C6D">
              <w:rPr>
                <w:rFonts w:hint="eastAsia"/>
                <w:b/>
                <w:bCs/>
                <w:sz w:val="24"/>
                <w:szCs w:val="24"/>
                <w:u w:val="single"/>
                <w:rtl/>
              </w:rPr>
              <w:t>אחריות</w:t>
            </w:r>
            <w:r w:rsidRPr="00431C6D">
              <w:rPr>
                <w:b/>
                <w:bCs/>
                <w:sz w:val="24"/>
                <w:szCs w:val="24"/>
                <w:u w:val="single"/>
                <w:rtl/>
              </w:rPr>
              <w:t xml:space="preserve"> </w:t>
            </w:r>
            <w:r w:rsidRPr="00431C6D">
              <w:rPr>
                <w:rFonts w:hint="eastAsia"/>
                <w:b/>
                <w:bCs/>
                <w:sz w:val="24"/>
                <w:szCs w:val="24"/>
                <w:u w:val="single"/>
                <w:rtl/>
              </w:rPr>
              <w:t>כלפי</w:t>
            </w:r>
            <w:r w:rsidRPr="00431C6D">
              <w:rPr>
                <w:b/>
                <w:bCs/>
                <w:sz w:val="24"/>
                <w:szCs w:val="24"/>
                <w:u w:val="single"/>
                <w:rtl/>
              </w:rPr>
              <w:t xml:space="preserve"> </w:t>
            </w:r>
            <w:r w:rsidRPr="00431C6D">
              <w:rPr>
                <w:rFonts w:hint="eastAsia"/>
                <w:b/>
                <w:bCs/>
                <w:sz w:val="24"/>
                <w:szCs w:val="24"/>
                <w:u w:val="single"/>
                <w:rtl/>
              </w:rPr>
              <w:t>צד</w:t>
            </w:r>
            <w:r w:rsidRPr="00431C6D">
              <w:rPr>
                <w:b/>
                <w:bCs/>
                <w:sz w:val="24"/>
                <w:szCs w:val="24"/>
                <w:u w:val="single"/>
                <w:rtl/>
              </w:rPr>
              <w:t xml:space="preserve"> </w:t>
            </w:r>
            <w:r w:rsidRPr="00431C6D">
              <w:rPr>
                <w:rFonts w:hint="eastAsia"/>
                <w:b/>
                <w:bCs/>
                <w:sz w:val="24"/>
                <w:szCs w:val="24"/>
                <w:u w:val="single"/>
                <w:rtl/>
              </w:rPr>
              <w:t>שלישי</w:t>
            </w:r>
          </w:p>
          <w:p w:rsidR="009D0CC5" w:rsidRPr="00431C6D" w:rsidRDefault="009D0CC5" w:rsidP="00ED6E3E">
            <w:pPr>
              <w:rPr>
                <w:b/>
                <w:bCs/>
                <w:sz w:val="24"/>
                <w:szCs w:val="24"/>
                <w:rtl/>
              </w:rPr>
            </w:pPr>
            <w:r w:rsidRPr="00431C6D">
              <w:rPr>
                <w:b/>
                <w:bCs/>
                <w:sz w:val="24"/>
                <w:szCs w:val="24"/>
                <w:rtl/>
              </w:rPr>
              <w:t xml:space="preserve">      </w:t>
            </w:r>
          </w:p>
          <w:p w:rsidR="009D0CC5" w:rsidRPr="00431C6D" w:rsidRDefault="009D0CC5" w:rsidP="00ED6E3E">
            <w:pPr>
              <w:spacing w:line="360" w:lineRule="auto"/>
              <w:ind w:left="720"/>
              <w:jc w:val="both"/>
              <w:rPr>
                <w:sz w:val="24"/>
                <w:szCs w:val="24"/>
                <w:rtl/>
              </w:rPr>
            </w:pPr>
            <w:r w:rsidRPr="00431C6D">
              <w:rPr>
                <w:rFonts w:hint="eastAsia"/>
                <w:sz w:val="24"/>
                <w:szCs w:val="24"/>
                <w:rtl/>
              </w:rPr>
              <w:t>ביטוח</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חוקית</w:t>
            </w:r>
            <w:r w:rsidRPr="00431C6D">
              <w:rPr>
                <w:sz w:val="24"/>
                <w:szCs w:val="24"/>
                <w:rtl/>
              </w:rPr>
              <w:t xml:space="preserve"> </w:t>
            </w:r>
            <w:r w:rsidRPr="00431C6D">
              <w:rPr>
                <w:rFonts w:hint="eastAsia"/>
                <w:sz w:val="24"/>
                <w:szCs w:val="24"/>
                <w:rtl/>
              </w:rPr>
              <w:t>כלפי</w:t>
            </w:r>
            <w:r w:rsidRPr="00431C6D">
              <w:rPr>
                <w:sz w:val="24"/>
                <w:szCs w:val="24"/>
                <w:rtl/>
              </w:rPr>
              <w:t xml:space="preserve"> </w:t>
            </w:r>
            <w:r w:rsidRPr="00431C6D">
              <w:rPr>
                <w:rFonts w:hint="eastAsia"/>
                <w:sz w:val="24"/>
                <w:szCs w:val="24"/>
                <w:rtl/>
              </w:rPr>
              <w:t>צד</w:t>
            </w:r>
            <w:r w:rsidRPr="00431C6D">
              <w:rPr>
                <w:sz w:val="24"/>
                <w:szCs w:val="24"/>
                <w:rtl/>
              </w:rPr>
              <w:t xml:space="preserve"> </w:t>
            </w:r>
            <w:r w:rsidRPr="00431C6D">
              <w:rPr>
                <w:rFonts w:hint="eastAsia"/>
                <w:sz w:val="24"/>
                <w:szCs w:val="24"/>
                <w:rtl/>
              </w:rPr>
              <w:t>שלישי</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דיני</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w:t>
            </w:r>
            <w:r w:rsidRPr="00431C6D">
              <w:rPr>
                <w:rFonts w:hint="eastAsia"/>
                <w:sz w:val="24"/>
                <w:szCs w:val="24"/>
                <w:rtl/>
              </w:rPr>
              <w:t>בגבולות</w:t>
            </w:r>
            <w:r w:rsidRPr="00431C6D">
              <w:rPr>
                <w:sz w:val="24"/>
                <w:szCs w:val="24"/>
                <w:rtl/>
              </w:rPr>
              <w:t xml:space="preserve"> </w:t>
            </w:r>
            <w:r w:rsidRPr="00431C6D">
              <w:rPr>
                <w:rFonts w:hint="eastAsia"/>
                <w:sz w:val="24"/>
                <w:szCs w:val="24"/>
                <w:rtl/>
              </w:rPr>
              <w:t>האחריות</w:t>
            </w:r>
            <w:r w:rsidRPr="00431C6D">
              <w:rPr>
                <w:sz w:val="24"/>
                <w:szCs w:val="24"/>
                <w:rtl/>
              </w:rPr>
              <w:t xml:space="preserve"> </w:t>
            </w:r>
            <w:r w:rsidRPr="00431C6D">
              <w:rPr>
                <w:rFonts w:hint="eastAsia"/>
                <w:sz w:val="24"/>
                <w:szCs w:val="24"/>
                <w:rtl/>
              </w:rPr>
              <w:t>שלא</w:t>
            </w:r>
            <w:r w:rsidRPr="00431C6D">
              <w:rPr>
                <w:sz w:val="24"/>
                <w:szCs w:val="24"/>
                <w:rtl/>
              </w:rPr>
              <w:t xml:space="preserve"> </w:t>
            </w:r>
            <w:r w:rsidRPr="00431C6D">
              <w:rPr>
                <w:rFonts w:hint="eastAsia"/>
                <w:sz w:val="24"/>
                <w:szCs w:val="24"/>
                <w:rtl/>
              </w:rPr>
              <w:t>יפחתו</w:t>
            </w:r>
            <w:r w:rsidRPr="00431C6D">
              <w:rPr>
                <w:sz w:val="24"/>
                <w:szCs w:val="24"/>
                <w:rtl/>
              </w:rPr>
              <w:t xml:space="preserve"> </w:t>
            </w:r>
            <w:r w:rsidRPr="00431C6D">
              <w:rPr>
                <w:rFonts w:hint="eastAsia"/>
                <w:sz w:val="24"/>
                <w:szCs w:val="24"/>
                <w:rtl/>
              </w:rPr>
              <w:t>מסך</w:t>
            </w:r>
            <w:r w:rsidRPr="00431C6D">
              <w:rPr>
                <w:sz w:val="24"/>
                <w:szCs w:val="24"/>
                <w:rtl/>
              </w:rPr>
              <w:t xml:space="preserve"> 2,500,000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 xml:space="preserve">  </w:t>
            </w:r>
            <w:r w:rsidRPr="00431C6D">
              <w:rPr>
                <w:rFonts w:hint="eastAsia"/>
                <w:sz w:val="24"/>
                <w:szCs w:val="24"/>
                <w:rtl/>
              </w:rPr>
              <w:t>בגין</w:t>
            </w:r>
            <w:r w:rsidRPr="00431C6D">
              <w:rPr>
                <w:sz w:val="24"/>
                <w:szCs w:val="24"/>
                <w:rtl/>
              </w:rPr>
              <w:t xml:space="preserve"> </w:t>
            </w:r>
            <w:r w:rsidRPr="00431C6D">
              <w:rPr>
                <w:rFonts w:hint="eastAsia"/>
                <w:sz w:val="24"/>
                <w:szCs w:val="24"/>
                <w:rtl/>
              </w:rPr>
              <w:t>נזקי</w:t>
            </w:r>
            <w:r w:rsidRPr="00431C6D">
              <w:rPr>
                <w:sz w:val="24"/>
                <w:szCs w:val="24"/>
                <w:rtl/>
              </w:rPr>
              <w:t xml:space="preserve"> </w:t>
            </w:r>
            <w:r w:rsidRPr="00431C6D">
              <w:rPr>
                <w:rFonts w:hint="eastAsia"/>
                <w:sz w:val="24"/>
                <w:szCs w:val="24"/>
                <w:rtl/>
              </w:rPr>
              <w:t>גוף</w:t>
            </w:r>
            <w:r w:rsidRPr="00431C6D">
              <w:rPr>
                <w:sz w:val="24"/>
                <w:szCs w:val="24"/>
                <w:rtl/>
              </w:rPr>
              <w:t xml:space="preserve"> </w:t>
            </w:r>
            <w:r w:rsidRPr="00431C6D">
              <w:rPr>
                <w:rFonts w:hint="eastAsia"/>
                <w:sz w:val="24"/>
                <w:szCs w:val="24"/>
                <w:rtl/>
              </w:rPr>
              <w:t>ורכוש</w:t>
            </w:r>
            <w:r w:rsidRPr="00431C6D">
              <w:rPr>
                <w:sz w:val="24"/>
                <w:szCs w:val="24"/>
                <w:rtl/>
              </w:rPr>
              <w:t xml:space="preserve">, </w:t>
            </w:r>
            <w:r w:rsidRPr="00431C6D">
              <w:rPr>
                <w:rFonts w:hint="eastAsia"/>
                <w:sz w:val="24"/>
                <w:szCs w:val="24"/>
                <w:rtl/>
              </w:rPr>
              <w:t>למקרה</w:t>
            </w:r>
            <w:r w:rsidRPr="00431C6D">
              <w:rPr>
                <w:sz w:val="24"/>
                <w:szCs w:val="24"/>
                <w:rtl/>
              </w:rPr>
              <w:t xml:space="preserve"> </w:t>
            </w:r>
            <w:r w:rsidRPr="00431C6D">
              <w:rPr>
                <w:rFonts w:hint="eastAsia"/>
                <w:sz w:val="24"/>
                <w:szCs w:val="24"/>
                <w:rtl/>
              </w:rPr>
              <w:t>ולתקופת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סעיף</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צולבת</w:t>
            </w:r>
            <w:r w:rsidRPr="00431C6D">
              <w:rPr>
                <w:sz w:val="24"/>
                <w:szCs w:val="24"/>
                <w:rtl/>
              </w:rPr>
              <w:t xml:space="preserve"> - </w:t>
            </w:r>
            <w:r w:rsidRPr="00431C6D">
              <w:rPr>
                <w:sz w:val="24"/>
                <w:szCs w:val="24"/>
              </w:rPr>
              <w:t xml:space="preserve">CROSS  LIABILITY     </w:t>
            </w:r>
          </w:p>
          <w:p w:rsidR="009D0CC5" w:rsidRDefault="009D0CC5" w:rsidP="00ED6E3E">
            <w:pPr>
              <w:spacing w:line="360" w:lineRule="auto"/>
              <w:ind w:left="720"/>
              <w:jc w:val="both"/>
              <w:rPr>
                <w:sz w:val="24"/>
                <w:szCs w:val="24"/>
                <w:rtl/>
              </w:rPr>
            </w:pPr>
            <w:r w:rsidRPr="00431C6D">
              <w:rPr>
                <w:rFonts w:hint="eastAsia"/>
                <w:sz w:val="24"/>
                <w:szCs w:val="24"/>
                <w:rtl/>
              </w:rPr>
              <w:t>הכיסוי</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פרק</w:t>
            </w:r>
            <w:r w:rsidRPr="00431C6D">
              <w:rPr>
                <w:sz w:val="24"/>
                <w:szCs w:val="24"/>
                <w:rtl/>
              </w:rPr>
              <w:t xml:space="preserve"> </w:t>
            </w:r>
            <w:r w:rsidRPr="00431C6D">
              <w:rPr>
                <w:rFonts w:hint="eastAsia"/>
                <w:sz w:val="24"/>
                <w:szCs w:val="24"/>
                <w:rtl/>
              </w:rPr>
              <w:t>זה</w:t>
            </w:r>
            <w:r w:rsidRPr="00431C6D">
              <w:rPr>
                <w:sz w:val="24"/>
                <w:szCs w:val="24"/>
                <w:rtl/>
              </w:rPr>
              <w:t xml:space="preserve"> </w:t>
            </w:r>
            <w:r w:rsidRPr="00431C6D">
              <w:rPr>
                <w:rFonts w:hint="eastAsia"/>
                <w:sz w:val="24"/>
                <w:szCs w:val="24"/>
                <w:rtl/>
              </w:rPr>
              <w:t>יורחב</w:t>
            </w:r>
            <w:r w:rsidRPr="00431C6D">
              <w:rPr>
                <w:sz w:val="24"/>
                <w:szCs w:val="24"/>
                <w:rtl/>
              </w:rPr>
              <w:t xml:space="preserve"> </w:t>
            </w:r>
            <w:r w:rsidRPr="00431C6D">
              <w:rPr>
                <w:rFonts w:hint="eastAsia"/>
                <w:sz w:val="24"/>
                <w:szCs w:val="24"/>
                <w:rtl/>
              </w:rPr>
              <w:t>לכסות</w:t>
            </w:r>
            <w:r w:rsidRPr="00431C6D">
              <w:rPr>
                <w:sz w:val="24"/>
                <w:szCs w:val="24"/>
                <w:rtl/>
              </w:rPr>
              <w:t xml:space="preserve"> </w:t>
            </w:r>
            <w:r w:rsidRPr="00431C6D">
              <w:rPr>
                <w:rFonts w:hint="eastAsia"/>
                <w:sz w:val="24"/>
                <w:szCs w:val="24"/>
                <w:rtl/>
              </w:rPr>
              <w:t>נזקי</w:t>
            </w:r>
            <w:r w:rsidRPr="00431C6D">
              <w:rPr>
                <w:sz w:val="24"/>
                <w:szCs w:val="24"/>
                <w:rtl/>
              </w:rPr>
              <w:t xml:space="preserve"> </w:t>
            </w:r>
            <w:r w:rsidRPr="00431C6D">
              <w:rPr>
                <w:rFonts w:hint="eastAsia"/>
                <w:sz w:val="24"/>
                <w:szCs w:val="24"/>
                <w:rtl/>
              </w:rPr>
              <w:t>רעד</w:t>
            </w:r>
            <w:r w:rsidRPr="00431C6D">
              <w:rPr>
                <w:sz w:val="24"/>
                <w:szCs w:val="24"/>
                <w:rtl/>
              </w:rPr>
              <w:t xml:space="preserve">, </w:t>
            </w:r>
            <w:r w:rsidRPr="00431C6D">
              <w:rPr>
                <w:rFonts w:hint="eastAsia"/>
                <w:sz w:val="24"/>
                <w:szCs w:val="24"/>
                <w:rtl/>
              </w:rPr>
              <w:t>ויבראציה</w:t>
            </w:r>
            <w:r w:rsidRPr="00431C6D">
              <w:rPr>
                <w:sz w:val="24"/>
                <w:szCs w:val="24"/>
                <w:rtl/>
              </w:rPr>
              <w:t xml:space="preserve">, </w:t>
            </w:r>
            <w:r w:rsidRPr="00431C6D">
              <w:rPr>
                <w:rFonts w:hint="eastAsia"/>
                <w:sz w:val="24"/>
                <w:szCs w:val="24"/>
                <w:rtl/>
              </w:rPr>
              <w:t>הסרת</w:t>
            </w:r>
            <w:r w:rsidRPr="00431C6D">
              <w:rPr>
                <w:sz w:val="24"/>
                <w:szCs w:val="24"/>
                <w:rtl/>
              </w:rPr>
              <w:t xml:space="preserve"> </w:t>
            </w:r>
            <w:r w:rsidRPr="00431C6D">
              <w:rPr>
                <w:rFonts w:hint="eastAsia"/>
                <w:sz w:val="24"/>
                <w:szCs w:val="24"/>
                <w:rtl/>
              </w:rPr>
              <w:t>משען</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החלשתו</w:t>
            </w:r>
            <w:r w:rsidRPr="00431C6D">
              <w:rPr>
                <w:sz w:val="24"/>
                <w:szCs w:val="24"/>
                <w:rtl/>
              </w:rPr>
              <w:t xml:space="preserve"> </w:t>
            </w:r>
            <w:r w:rsidRPr="00431C6D">
              <w:rPr>
                <w:rFonts w:hint="eastAsia"/>
                <w:sz w:val="24"/>
                <w:szCs w:val="24"/>
                <w:rtl/>
              </w:rPr>
              <w:t>בגבול</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שלא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w:t>
            </w:r>
            <w:r w:rsidRPr="00431C6D">
              <w:rPr>
                <w:sz w:val="24"/>
                <w:szCs w:val="24"/>
                <w:rtl/>
              </w:rPr>
              <w:t xml:space="preserve"> 100,000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 xml:space="preserve">. </w:t>
            </w:r>
          </w:p>
          <w:p w:rsidR="009D0CC5" w:rsidRPr="00431C6D" w:rsidRDefault="009D0CC5" w:rsidP="00ED6E3E">
            <w:pPr>
              <w:spacing w:line="360" w:lineRule="auto"/>
              <w:ind w:left="720"/>
              <w:jc w:val="both"/>
              <w:rPr>
                <w:sz w:val="24"/>
                <w:szCs w:val="24"/>
                <w:rtl/>
              </w:rPr>
            </w:pPr>
            <w:r w:rsidRPr="00431C6D">
              <w:rPr>
                <w:rFonts w:hint="eastAsia"/>
                <w:sz w:val="24"/>
                <w:szCs w:val="24"/>
                <w:rtl/>
              </w:rPr>
              <w:t>הכיסוי</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פרק</w:t>
            </w:r>
            <w:r w:rsidRPr="00431C6D">
              <w:rPr>
                <w:sz w:val="24"/>
                <w:szCs w:val="24"/>
                <w:rtl/>
              </w:rPr>
              <w:t xml:space="preserve"> </w:t>
            </w:r>
            <w:r w:rsidRPr="00431C6D">
              <w:rPr>
                <w:rFonts w:hint="eastAsia"/>
                <w:sz w:val="24"/>
                <w:szCs w:val="24"/>
                <w:rtl/>
              </w:rPr>
              <w:t>זה</w:t>
            </w:r>
            <w:r w:rsidRPr="00431C6D">
              <w:rPr>
                <w:sz w:val="24"/>
                <w:szCs w:val="24"/>
                <w:rtl/>
              </w:rPr>
              <w:t xml:space="preserve"> </w:t>
            </w:r>
            <w:r w:rsidRPr="00431C6D">
              <w:rPr>
                <w:rFonts w:hint="eastAsia"/>
                <w:sz w:val="24"/>
                <w:szCs w:val="24"/>
                <w:rtl/>
              </w:rPr>
              <w:t>יורחב</w:t>
            </w:r>
            <w:r w:rsidRPr="00431C6D">
              <w:rPr>
                <w:sz w:val="24"/>
                <w:szCs w:val="24"/>
                <w:rtl/>
              </w:rPr>
              <w:t xml:space="preserve"> </w:t>
            </w:r>
            <w:r w:rsidRPr="00431C6D">
              <w:rPr>
                <w:rFonts w:hint="eastAsia"/>
                <w:sz w:val="24"/>
                <w:szCs w:val="24"/>
                <w:rtl/>
              </w:rPr>
              <w:t>לכלול</w:t>
            </w:r>
            <w:r w:rsidRPr="00431C6D">
              <w:rPr>
                <w:sz w:val="24"/>
                <w:szCs w:val="24"/>
                <w:rtl/>
              </w:rPr>
              <w:t xml:space="preserve"> </w:t>
            </w:r>
            <w:r w:rsidRPr="00431C6D">
              <w:rPr>
                <w:rFonts w:hint="eastAsia"/>
                <w:sz w:val="24"/>
                <w:szCs w:val="24"/>
                <w:rtl/>
              </w:rPr>
              <w:t>תביעות</w:t>
            </w:r>
            <w:r w:rsidRPr="00431C6D">
              <w:rPr>
                <w:sz w:val="24"/>
                <w:szCs w:val="24"/>
                <w:rtl/>
              </w:rPr>
              <w:t xml:space="preserve"> </w:t>
            </w:r>
            <w:r w:rsidRPr="00431C6D">
              <w:rPr>
                <w:rFonts w:hint="eastAsia"/>
                <w:sz w:val="24"/>
                <w:szCs w:val="24"/>
                <w:rtl/>
              </w:rPr>
              <w:t>שיבוב</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המוסד</w:t>
            </w:r>
            <w:r w:rsidRPr="00431C6D">
              <w:rPr>
                <w:sz w:val="24"/>
                <w:szCs w:val="24"/>
                <w:rtl/>
              </w:rPr>
              <w:t xml:space="preserve"> </w:t>
            </w:r>
            <w:r w:rsidRPr="00431C6D">
              <w:rPr>
                <w:rFonts w:hint="eastAsia"/>
                <w:sz w:val="24"/>
                <w:szCs w:val="24"/>
                <w:rtl/>
              </w:rPr>
              <w:t>לביטוח</w:t>
            </w:r>
            <w:r w:rsidRPr="00431C6D">
              <w:rPr>
                <w:sz w:val="24"/>
                <w:szCs w:val="24"/>
                <w:rtl/>
              </w:rPr>
              <w:t xml:space="preserve"> </w:t>
            </w:r>
            <w:r w:rsidRPr="00431C6D">
              <w:rPr>
                <w:rFonts w:hint="eastAsia"/>
                <w:sz w:val="24"/>
                <w:szCs w:val="24"/>
                <w:rtl/>
              </w:rPr>
              <w:t>לאומי</w:t>
            </w:r>
            <w:r w:rsidRPr="00431C6D">
              <w:rPr>
                <w:sz w:val="24"/>
                <w:szCs w:val="24"/>
                <w:rtl/>
              </w:rPr>
              <w:t>.</w:t>
            </w:r>
          </w:p>
          <w:p w:rsidR="009D0CC5" w:rsidRPr="00431C6D" w:rsidRDefault="009D0CC5" w:rsidP="00ED6E3E">
            <w:pPr>
              <w:spacing w:line="360" w:lineRule="auto"/>
              <w:ind w:left="651"/>
              <w:jc w:val="both"/>
              <w:rPr>
                <w:sz w:val="24"/>
                <w:szCs w:val="24"/>
                <w:rtl/>
              </w:rPr>
            </w:pPr>
          </w:p>
          <w:p w:rsidR="009D0CC5" w:rsidRPr="00431C6D" w:rsidRDefault="009D0CC5" w:rsidP="00ED6E3E">
            <w:pPr>
              <w:rPr>
                <w:sz w:val="24"/>
                <w:szCs w:val="24"/>
                <w:rtl/>
              </w:rPr>
            </w:pPr>
            <w:r w:rsidRPr="00431C6D">
              <w:rPr>
                <w:sz w:val="24"/>
                <w:szCs w:val="24"/>
                <w:rtl/>
              </w:rPr>
              <w:t xml:space="preserve">   </w:t>
            </w:r>
          </w:p>
          <w:p w:rsidR="009D0CC5" w:rsidRPr="00431C6D" w:rsidRDefault="009D0CC5" w:rsidP="00ED6E3E">
            <w:pPr>
              <w:rPr>
                <w:b/>
                <w:bCs/>
                <w:sz w:val="24"/>
                <w:szCs w:val="24"/>
                <w:u w:val="single"/>
                <w:rtl/>
              </w:rPr>
            </w:pPr>
            <w:r w:rsidRPr="00431C6D">
              <w:rPr>
                <w:sz w:val="24"/>
                <w:szCs w:val="24"/>
                <w:rtl/>
              </w:rPr>
              <w:t xml:space="preserve">     </w:t>
            </w:r>
            <w:r>
              <w:rPr>
                <w:sz w:val="24"/>
                <w:szCs w:val="24"/>
                <w:rtl/>
              </w:rPr>
              <w:t xml:space="preserve">      </w:t>
            </w:r>
            <w:r>
              <w:rPr>
                <w:sz w:val="24"/>
                <w:szCs w:val="24"/>
                <w:rtl/>
              </w:rPr>
              <w:tab/>
            </w:r>
            <w:r w:rsidRPr="00431C6D">
              <w:rPr>
                <w:rFonts w:hint="eastAsia"/>
                <w:b/>
                <w:bCs/>
                <w:sz w:val="24"/>
                <w:szCs w:val="24"/>
                <w:u w:val="single"/>
                <w:rtl/>
              </w:rPr>
              <w:t>פרק</w:t>
            </w:r>
            <w:r w:rsidRPr="00431C6D">
              <w:rPr>
                <w:b/>
                <w:bCs/>
                <w:sz w:val="24"/>
                <w:szCs w:val="24"/>
                <w:u w:val="single"/>
                <w:rtl/>
              </w:rPr>
              <w:t xml:space="preserve"> </w:t>
            </w:r>
            <w:r w:rsidRPr="00431C6D">
              <w:rPr>
                <w:rFonts w:hint="eastAsia"/>
                <w:b/>
                <w:bCs/>
                <w:sz w:val="24"/>
                <w:szCs w:val="24"/>
                <w:u w:val="single"/>
                <w:rtl/>
              </w:rPr>
              <w:t>ג</w:t>
            </w:r>
            <w:r w:rsidRPr="00431C6D">
              <w:rPr>
                <w:b/>
                <w:bCs/>
                <w:sz w:val="24"/>
                <w:szCs w:val="24"/>
                <w:u w:val="single"/>
                <w:rtl/>
              </w:rPr>
              <w:t xml:space="preserve">' - </w:t>
            </w:r>
            <w:r w:rsidRPr="00431C6D">
              <w:rPr>
                <w:rFonts w:hint="eastAsia"/>
                <w:b/>
                <w:bCs/>
                <w:sz w:val="24"/>
                <w:szCs w:val="24"/>
                <w:u w:val="single"/>
                <w:rtl/>
              </w:rPr>
              <w:t>ביטוח</w:t>
            </w:r>
            <w:r w:rsidRPr="00431C6D">
              <w:rPr>
                <w:b/>
                <w:bCs/>
                <w:sz w:val="24"/>
                <w:szCs w:val="24"/>
                <w:u w:val="single"/>
                <w:rtl/>
              </w:rPr>
              <w:t xml:space="preserve"> </w:t>
            </w:r>
            <w:r w:rsidRPr="00431C6D">
              <w:rPr>
                <w:rFonts w:hint="eastAsia"/>
                <w:b/>
                <w:bCs/>
                <w:sz w:val="24"/>
                <w:szCs w:val="24"/>
                <w:u w:val="single"/>
                <w:rtl/>
              </w:rPr>
              <w:t>חבות</w:t>
            </w:r>
            <w:r w:rsidRPr="00431C6D">
              <w:rPr>
                <w:b/>
                <w:bCs/>
                <w:sz w:val="24"/>
                <w:szCs w:val="24"/>
                <w:u w:val="single"/>
                <w:rtl/>
              </w:rPr>
              <w:t xml:space="preserve"> </w:t>
            </w:r>
            <w:r w:rsidRPr="00431C6D">
              <w:rPr>
                <w:rFonts w:hint="eastAsia"/>
                <w:b/>
                <w:bCs/>
                <w:sz w:val="24"/>
                <w:szCs w:val="24"/>
                <w:u w:val="single"/>
                <w:rtl/>
              </w:rPr>
              <w:t>המעבידים</w:t>
            </w:r>
          </w:p>
          <w:p w:rsidR="009D0CC5" w:rsidRPr="00431C6D" w:rsidRDefault="009D0CC5" w:rsidP="00ED6E3E">
            <w:pPr>
              <w:rPr>
                <w:sz w:val="24"/>
                <w:szCs w:val="24"/>
                <w:rtl/>
              </w:rPr>
            </w:pPr>
          </w:p>
          <w:p w:rsidR="009D0CC5" w:rsidRPr="00431C6D" w:rsidRDefault="009D0CC5" w:rsidP="00ED6E3E">
            <w:pPr>
              <w:ind w:firstLine="720"/>
              <w:rPr>
                <w:sz w:val="24"/>
                <w:szCs w:val="24"/>
                <w:rtl/>
              </w:rPr>
            </w:pPr>
            <w:r w:rsidRPr="00431C6D">
              <w:rPr>
                <w:rFonts w:hint="eastAsia"/>
                <w:sz w:val="24"/>
                <w:szCs w:val="24"/>
                <w:rtl/>
              </w:rPr>
              <w:t>כל</w:t>
            </w:r>
            <w:r w:rsidRPr="00431C6D">
              <w:rPr>
                <w:sz w:val="24"/>
                <w:szCs w:val="24"/>
                <w:rtl/>
              </w:rPr>
              <w:t xml:space="preserve"> </w:t>
            </w:r>
            <w:r w:rsidRPr="00431C6D">
              <w:rPr>
                <w:rFonts w:hint="eastAsia"/>
                <w:sz w:val="24"/>
                <w:szCs w:val="24"/>
                <w:rtl/>
              </w:rPr>
              <w:t>העובדים</w:t>
            </w:r>
            <w:r w:rsidRPr="00431C6D">
              <w:rPr>
                <w:sz w:val="24"/>
                <w:szCs w:val="24"/>
                <w:rtl/>
              </w:rPr>
              <w:t xml:space="preserve"> </w:t>
            </w:r>
            <w:r w:rsidRPr="00431C6D">
              <w:rPr>
                <w:rFonts w:hint="eastAsia"/>
                <w:sz w:val="24"/>
                <w:szCs w:val="24"/>
                <w:rtl/>
              </w:rPr>
              <w:t>הקשורים</w:t>
            </w:r>
            <w:r w:rsidRPr="00431C6D">
              <w:rPr>
                <w:sz w:val="24"/>
                <w:szCs w:val="24"/>
                <w:rtl/>
              </w:rPr>
              <w:t xml:space="preserve"> </w:t>
            </w:r>
            <w:r w:rsidRPr="00431C6D">
              <w:rPr>
                <w:rFonts w:hint="eastAsia"/>
                <w:sz w:val="24"/>
                <w:szCs w:val="24"/>
                <w:rtl/>
              </w:rPr>
              <w:t>בביצוע</w:t>
            </w:r>
            <w:r w:rsidRPr="00431C6D">
              <w:rPr>
                <w:sz w:val="24"/>
                <w:szCs w:val="24"/>
                <w:rtl/>
              </w:rPr>
              <w:t xml:space="preserve"> </w:t>
            </w:r>
            <w:r w:rsidRPr="00431C6D">
              <w:rPr>
                <w:rFonts w:hint="eastAsia"/>
                <w:sz w:val="24"/>
                <w:szCs w:val="24"/>
                <w:rtl/>
              </w:rPr>
              <w:t>העבודות</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קבלנים</w:t>
            </w:r>
            <w:r w:rsidRPr="00431C6D">
              <w:rPr>
                <w:sz w:val="24"/>
                <w:szCs w:val="24"/>
                <w:rtl/>
              </w:rPr>
              <w:t xml:space="preserve">, </w:t>
            </w:r>
            <w:r w:rsidRPr="00431C6D">
              <w:rPr>
                <w:rFonts w:hint="eastAsia"/>
                <w:sz w:val="24"/>
                <w:szCs w:val="24"/>
                <w:rtl/>
              </w:rPr>
              <w:t>קבלני</w:t>
            </w:r>
            <w:r w:rsidRPr="00431C6D">
              <w:rPr>
                <w:sz w:val="24"/>
                <w:szCs w:val="24"/>
                <w:rtl/>
              </w:rPr>
              <w:t xml:space="preserve"> </w:t>
            </w:r>
            <w:r w:rsidRPr="00431C6D">
              <w:rPr>
                <w:rFonts w:hint="eastAsia"/>
                <w:sz w:val="24"/>
                <w:szCs w:val="24"/>
                <w:rtl/>
              </w:rPr>
              <w:t>משנה</w:t>
            </w:r>
            <w:r w:rsidRPr="00431C6D">
              <w:rPr>
                <w:sz w:val="24"/>
                <w:szCs w:val="24"/>
                <w:rtl/>
              </w:rPr>
              <w:t xml:space="preserve"> </w:t>
            </w:r>
            <w:r>
              <w:rPr>
                <w:sz w:val="24"/>
                <w:szCs w:val="24"/>
                <w:rtl/>
              </w:rPr>
              <w:t xml:space="preserve">  </w:t>
            </w:r>
            <w:r>
              <w:rPr>
                <w:sz w:val="24"/>
                <w:szCs w:val="24"/>
                <w:rtl/>
              </w:rPr>
              <w:br/>
              <w:t xml:space="preserve">              </w:t>
            </w:r>
            <w:r w:rsidRPr="00431C6D">
              <w:rPr>
                <w:rFonts w:hint="eastAsia"/>
                <w:sz w:val="24"/>
                <w:szCs w:val="24"/>
                <w:rtl/>
              </w:rPr>
              <w:t>ועובדיהם</w:t>
            </w:r>
            <w:r w:rsidRPr="00431C6D">
              <w:rPr>
                <w:sz w:val="24"/>
                <w:szCs w:val="24"/>
                <w:rtl/>
              </w:rPr>
              <w:t>.</w:t>
            </w:r>
          </w:p>
          <w:p w:rsidR="009D0CC5" w:rsidRPr="00431C6D" w:rsidRDefault="009D0CC5" w:rsidP="00ED6E3E">
            <w:pPr>
              <w:ind w:left="720"/>
              <w:rPr>
                <w:sz w:val="24"/>
                <w:szCs w:val="24"/>
                <w:rtl/>
              </w:rPr>
            </w:pPr>
          </w:p>
          <w:p w:rsidR="009D0CC5" w:rsidRPr="00431C6D" w:rsidRDefault="009D0CC5" w:rsidP="00ED6E3E">
            <w:pPr>
              <w:ind w:left="720"/>
              <w:rPr>
                <w:sz w:val="24"/>
                <w:szCs w:val="24"/>
                <w:rtl/>
              </w:rPr>
            </w:pPr>
            <w:r w:rsidRPr="00431C6D">
              <w:rPr>
                <w:rFonts w:hint="eastAsia"/>
                <w:sz w:val="24"/>
                <w:szCs w:val="24"/>
                <w:rtl/>
              </w:rPr>
              <w:t>גבולות</w:t>
            </w:r>
            <w:r w:rsidRPr="00431C6D">
              <w:rPr>
                <w:sz w:val="24"/>
                <w:szCs w:val="24"/>
                <w:rtl/>
              </w:rPr>
              <w:t xml:space="preserve"> </w:t>
            </w:r>
            <w:r w:rsidRPr="00431C6D">
              <w:rPr>
                <w:rFonts w:hint="eastAsia"/>
                <w:sz w:val="24"/>
                <w:szCs w:val="24"/>
                <w:rtl/>
              </w:rPr>
              <w:t>האחריות</w:t>
            </w:r>
            <w:r w:rsidRPr="00431C6D">
              <w:rPr>
                <w:sz w:val="24"/>
                <w:szCs w:val="24"/>
                <w:rtl/>
              </w:rPr>
              <w:t xml:space="preserve"> </w:t>
            </w:r>
            <w:r w:rsidRPr="00431C6D">
              <w:rPr>
                <w:rFonts w:hint="eastAsia"/>
                <w:sz w:val="24"/>
                <w:szCs w:val="24"/>
                <w:rtl/>
              </w:rPr>
              <w:t>לעובד</w:t>
            </w:r>
            <w:r w:rsidRPr="00431C6D">
              <w:rPr>
                <w:sz w:val="24"/>
                <w:szCs w:val="24"/>
                <w:rtl/>
              </w:rPr>
              <w:t xml:space="preserve">, </w:t>
            </w:r>
            <w:r w:rsidRPr="00431C6D">
              <w:rPr>
                <w:rFonts w:hint="eastAsia"/>
                <w:sz w:val="24"/>
                <w:szCs w:val="24"/>
                <w:rtl/>
              </w:rPr>
              <w:t>למקרה</w:t>
            </w:r>
            <w:r w:rsidRPr="00431C6D">
              <w:rPr>
                <w:sz w:val="24"/>
                <w:szCs w:val="24"/>
                <w:rtl/>
              </w:rPr>
              <w:t xml:space="preserve"> </w:t>
            </w:r>
            <w:r w:rsidRPr="00431C6D">
              <w:rPr>
                <w:rFonts w:hint="eastAsia"/>
                <w:sz w:val="24"/>
                <w:szCs w:val="24"/>
                <w:rtl/>
              </w:rPr>
              <w:t>ולתקופת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יפחתו</w:t>
            </w:r>
            <w:r w:rsidRPr="00431C6D">
              <w:rPr>
                <w:sz w:val="24"/>
                <w:szCs w:val="24"/>
                <w:rtl/>
              </w:rPr>
              <w:t xml:space="preserve"> </w:t>
            </w:r>
            <w:r w:rsidRPr="00431C6D">
              <w:rPr>
                <w:rFonts w:hint="eastAsia"/>
                <w:sz w:val="24"/>
                <w:szCs w:val="24"/>
                <w:rtl/>
              </w:rPr>
              <w:t>מ</w:t>
            </w:r>
            <w:r w:rsidRPr="00431C6D">
              <w:rPr>
                <w:sz w:val="24"/>
                <w:szCs w:val="24"/>
                <w:rtl/>
              </w:rPr>
              <w:t xml:space="preserve">   5,000,000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Pr>
                <w:sz w:val="24"/>
                <w:szCs w:val="24"/>
                <w:rtl/>
              </w:rPr>
              <w:t>.</w:t>
            </w:r>
          </w:p>
          <w:p w:rsidR="009D0CC5" w:rsidRPr="00431C6D" w:rsidRDefault="009D0CC5" w:rsidP="00ED6E3E">
            <w:pPr>
              <w:ind w:left="720"/>
              <w:rPr>
                <w:sz w:val="24"/>
                <w:szCs w:val="24"/>
                <w:rtl/>
              </w:rPr>
            </w:pPr>
          </w:p>
          <w:p w:rsidR="009D0CC5" w:rsidRPr="00431C6D" w:rsidRDefault="009D0CC5" w:rsidP="00ED6E3E">
            <w:pPr>
              <w:ind w:left="720"/>
              <w:rPr>
                <w:sz w:val="24"/>
                <w:szCs w:val="24"/>
                <w:rtl/>
              </w:rPr>
            </w:pPr>
            <w:r w:rsidRPr="00431C6D">
              <w:rPr>
                <w:sz w:val="24"/>
                <w:szCs w:val="24"/>
                <w:rtl/>
              </w:rPr>
              <w:t xml:space="preserve">      </w:t>
            </w:r>
            <w:r w:rsidRPr="00431C6D">
              <w:rPr>
                <w:rFonts w:hint="eastAsia"/>
                <w:b/>
                <w:bCs/>
                <w:sz w:val="24"/>
                <w:szCs w:val="24"/>
                <w:u w:val="single"/>
                <w:rtl/>
              </w:rPr>
              <w:t>הפוליסה</w:t>
            </w:r>
            <w:r w:rsidRPr="00431C6D">
              <w:rPr>
                <w:b/>
                <w:bCs/>
                <w:sz w:val="24"/>
                <w:szCs w:val="24"/>
                <w:u w:val="single"/>
                <w:rtl/>
              </w:rPr>
              <w:t xml:space="preserve"> </w:t>
            </w:r>
            <w:r w:rsidRPr="00431C6D">
              <w:rPr>
                <w:rFonts w:hint="eastAsia"/>
                <w:b/>
                <w:bCs/>
                <w:sz w:val="24"/>
                <w:szCs w:val="24"/>
                <w:u w:val="single"/>
                <w:rtl/>
              </w:rPr>
              <w:t>תכלול</w:t>
            </w:r>
            <w:r w:rsidRPr="00431C6D">
              <w:rPr>
                <w:sz w:val="24"/>
                <w:szCs w:val="24"/>
                <w:rtl/>
              </w:rPr>
              <w:t>:</w:t>
            </w:r>
          </w:p>
          <w:p w:rsidR="009D0CC5" w:rsidRPr="00431C6D" w:rsidRDefault="009D0CC5" w:rsidP="00ED6E3E">
            <w:pPr>
              <w:ind w:left="720"/>
              <w:rPr>
                <w:sz w:val="24"/>
                <w:szCs w:val="24"/>
                <w:rtl/>
              </w:rPr>
            </w:pPr>
            <w:r w:rsidRPr="00431C6D">
              <w:rPr>
                <w:sz w:val="24"/>
                <w:szCs w:val="24"/>
                <w:rtl/>
              </w:rPr>
              <w:t xml:space="preserve"> </w:t>
            </w:r>
          </w:p>
          <w:p w:rsidR="009D0CC5" w:rsidRPr="00431C6D" w:rsidRDefault="009D0CC5" w:rsidP="00ED6E3E">
            <w:pPr>
              <w:ind w:left="720"/>
              <w:jc w:val="both"/>
              <w:rPr>
                <w:sz w:val="24"/>
                <w:szCs w:val="24"/>
                <w:rtl/>
              </w:rPr>
            </w:pPr>
            <w:r w:rsidRPr="00431C6D">
              <w:rPr>
                <w:sz w:val="24"/>
                <w:szCs w:val="24"/>
                <w:rtl/>
              </w:rPr>
              <w:t xml:space="preserve">     1. </w:t>
            </w:r>
            <w:r w:rsidRPr="00431C6D">
              <w:rPr>
                <w:rFonts w:hint="eastAsia"/>
                <w:sz w:val="24"/>
                <w:szCs w:val="24"/>
                <w:rtl/>
              </w:rPr>
              <w:t>הרחבה</w:t>
            </w:r>
            <w:r w:rsidRPr="00431C6D">
              <w:rPr>
                <w:sz w:val="24"/>
                <w:szCs w:val="24"/>
                <w:rtl/>
              </w:rPr>
              <w:t xml:space="preserve"> </w:t>
            </w:r>
            <w:r w:rsidRPr="00431C6D">
              <w:rPr>
                <w:rFonts w:hint="eastAsia"/>
                <w:sz w:val="24"/>
                <w:szCs w:val="24"/>
                <w:rtl/>
              </w:rPr>
              <w:t>לתקופת</w:t>
            </w:r>
            <w:r w:rsidRPr="00431C6D">
              <w:rPr>
                <w:sz w:val="24"/>
                <w:szCs w:val="24"/>
                <w:rtl/>
              </w:rPr>
              <w:t xml:space="preserve"> </w:t>
            </w:r>
            <w:r w:rsidRPr="00431C6D">
              <w:rPr>
                <w:rFonts w:hint="eastAsia"/>
                <w:sz w:val="24"/>
                <w:szCs w:val="24"/>
                <w:rtl/>
              </w:rPr>
              <w:t>אחזקה</w:t>
            </w:r>
            <w:r w:rsidRPr="00431C6D">
              <w:rPr>
                <w:sz w:val="24"/>
                <w:szCs w:val="24"/>
                <w:rtl/>
              </w:rPr>
              <w:t xml:space="preserve"> </w:t>
            </w:r>
            <w:r w:rsidRPr="00431C6D">
              <w:rPr>
                <w:rFonts w:hint="eastAsia"/>
                <w:sz w:val="24"/>
                <w:szCs w:val="24"/>
                <w:rtl/>
              </w:rPr>
              <w:t>רגילה</w:t>
            </w:r>
            <w:r w:rsidRPr="00431C6D">
              <w:rPr>
                <w:sz w:val="24"/>
                <w:szCs w:val="24"/>
                <w:rtl/>
              </w:rPr>
              <w:t xml:space="preserve"> + </w:t>
            </w:r>
            <w:r w:rsidRPr="00431C6D">
              <w:rPr>
                <w:rFonts w:hint="eastAsia"/>
                <w:sz w:val="24"/>
                <w:szCs w:val="24"/>
                <w:rtl/>
              </w:rPr>
              <w:t>מורחבת</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לפחות</w:t>
            </w:r>
            <w:r w:rsidRPr="00431C6D">
              <w:rPr>
                <w:sz w:val="24"/>
                <w:szCs w:val="24"/>
                <w:rtl/>
              </w:rPr>
              <w:t xml:space="preserve"> 24 </w:t>
            </w:r>
            <w:r w:rsidRPr="00431C6D">
              <w:rPr>
                <w:rFonts w:hint="eastAsia"/>
                <w:sz w:val="24"/>
                <w:szCs w:val="24"/>
                <w:rtl/>
              </w:rPr>
              <w:t>חודש</w:t>
            </w:r>
            <w:r w:rsidRPr="00431C6D">
              <w:rPr>
                <w:sz w:val="24"/>
                <w:szCs w:val="24"/>
                <w:rtl/>
              </w:rPr>
              <w:t xml:space="preserve"> </w:t>
            </w:r>
            <w:r w:rsidRPr="00431C6D">
              <w:rPr>
                <w:rFonts w:hint="eastAsia"/>
                <w:sz w:val="24"/>
                <w:szCs w:val="24"/>
                <w:rtl/>
              </w:rPr>
              <w:t>לאחר</w:t>
            </w:r>
            <w:r w:rsidRPr="00431C6D">
              <w:rPr>
                <w:sz w:val="24"/>
                <w:szCs w:val="24"/>
                <w:rtl/>
              </w:rPr>
              <w:t xml:space="preserve"> </w:t>
            </w:r>
            <w:r w:rsidRPr="00431C6D">
              <w:rPr>
                <w:rFonts w:hint="eastAsia"/>
                <w:sz w:val="24"/>
                <w:szCs w:val="24"/>
                <w:rtl/>
              </w:rPr>
              <w:t>סיום</w:t>
            </w:r>
            <w:r w:rsidRPr="00431C6D">
              <w:rPr>
                <w:sz w:val="24"/>
                <w:szCs w:val="24"/>
                <w:rtl/>
              </w:rPr>
              <w:t xml:space="preserve"> </w:t>
            </w:r>
            <w:r w:rsidRPr="00431C6D">
              <w:rPr>
                <w:rFonts w:hint="eastAsia"/>
                <w:sz w:val="24"/>
                <w:szCs w:val="24"/>
                <w:rtl/>
              </w:rPr>
              <w:t>העבודות</w:t>
            </w:r>
            <w:r w:rsidRPr="00431C6D">
              <w:rPr>
                <w:sz w:val="24"/>
                <w:szCs w:val="24"/>
                <w:rtl/>
              </w:rPr>
              <w:t>.</w:t>
            </w:r>
          </w:p>
          <w:p w:rsidR="009D0CC5" w:rsidRPr="00431C6D" w:rsidRDefault="009D0CC5" w:rsidP="00ED6E3E">
            <w:pPr>
              <w:ind w:left="720"/>
              <w:jc w:val="both"/>
              <w:rPr>
                <w:sz w:val="24"/>
                <w:szCs w:val="24"/>
                <w:rtl/>
              </w:rPr>
            </w:pPr>
          </w:p>
          <w:p w:rsidR="009D0CC5" w:rsidRPr="00431C6D" w:rsidRDefault="009D0CC5" w:rsidP="00ED6E3E">
            <w:pPr>
              <w:spacing w:line="360" w:lineRule="auto"/>
              <w:ind w:left="720"/>
              <w:jc w:val="both"/>
              <w:rPr>
                <w:sz w:val="24"/>
                <w:szCs w:val="24"/>
                <w:rtl/>
              </w:rPr>
            </w:pPr>
            <w:r w:rsidRPr="00431C6D">
              <w:rPr>
                <w:sz w:val="24"/>
                <w:szCs w:val="24"/>
                <w:rtl/>
              </w:rPr>
              <w:t xml:space="preserve">     2. </w:t>
            </w:r>
            <w:r w:rsidRPr="00431C6D">
              <w:rPr>
                <w:rFonts w:hint="eastAsia"/>
                <w:sz w:val="24"/>
                <w:szCs w:val="24"/>
                <w:rtl/>
              </w:rPr>
              <w:t>לשם</w:t>
            </w:r>
            <w:r w:rsidRPr="00431C6D">
              <w:rPr>
                <w:sz w:val="24"/>
                <w:szCs w:val="24"/>
                <w:rtl/>
              </w:rPr>
              <w:t xml:space="preserve"> </w:t>
            </w:r>
            <w:r w:rsidRPr="00431C6D">
              <w:rPr>
                <w:rFonts w:hint="eastAsia"/>
                <w:sz w:val="24"/>
                <w:szCs w:val="24"/>
                <w:rtl/>
              </w:rPr>
              <w:t>המבוטח</w:t>
            </w:r>
            <w:r w:rsidRPr="00431C6D">
              <w:rPr>
                <w:sz w:val="24"/>
                <w:szCs w:val="24"/>
                <w:rtl/>
              </w:rPr>
              <w:t xml:space="preserve"> </w:t>
            </w:r>
            <w:r w:rsidRPr="00431C6D">
              <w:rPr>
                <w:rFonts w:hint="eastAsia"/>
                <w:sz w:val="24"/>
                <w:szCs w:val="24"/>
                <w:rtl/>
              </w:rPr>
              <w:t>יתווספו</w:t>
            </w:r>
            <w:r w:rsidRPr="00431C6D">
              <w:rPr>
                <w:sz w:val="24"/>
                <w:szCs w:val="24"/>
                <w:rtl/>
              </w:rPr>
              <w:t xml:space="preserve"> </w:t>
            </w:r>
            <w:r w:rsidRPr="00431C6D">
              <w:rPr>
                <w:rFonts w:hint="eastAsia"/>
                <w:sz w:val="24"/>
                <w:szCs w:val="24"/>
                <w:rtl/>
              </w:rPr>
              <w:t>מבוטחים</w:t>
            </w:r>
            <w:r w:rsidRPr="00431C6D">
              <w:rPr>
                <w:sz w:val="24"/>
                <w:szCs w:val="24"/>
                <w:rtl/>
              </w:rPr>
              <w:t xml:space="preserve"> </w:t>
            </w:r>
            <w:r w:rsidRPr="00431C6D">
              <w:rPr>
                <w:rFonts w:hint="eastAsia"/>
                <w:sz w:val="24"/>
                <w:szCs w:val="24"/>
                <w:rtl/>
              </w:rPr>
              <w:t>נוספים</w:t>
            </w:r>
            <w:r w:rsidRPr="00431C6D">
              <w:rPr>
                <w:sz w:val="24"/>
                <w:szCs w:val="24"/>
                <w:rtl/>
              </w:rPr>
              <w:t xml:space="preserve">:  </w:t>
            </w:r>
            <w:r w:rsidRPr="00431C6D">
              <w:rPr>
                <w:rFonts w:hint="eastAsia"/>
                <w:b/>
                <w:bCs/>
                <w:sz w:val="24"/>
                <w:szCs w:val="24"/>
                <w:rtl/>
              </w:rPr>
              <w:t>ו</w:t>
            </w:r>
            <w:r w:rsidRPr="00431C6D">
              <w:rPr>
                <w:b/>
                <w:bCs/>
                <w:sz w:val="24"/>
                <w:szCs w:val="24"/>
                <w:rtl/>
              </w:rPr>
              <w:t>/</w:t>
            </w:r>
            <w:r w:rsidRPr="00431C6D">
              <w:rPr>
                <w:rFonts w:hint="eastAsia"/>
                <w:b/>
                <w:bCs/>
                <w:sz w:val="24"/>
                <w:szCs w:val="24"/>
                <w:rtl/>
              </w:rPr>
              <w:t>או</w:t>
            </w:r>
            <w:r w:rsidRPr="00431C6D">
              <w:rPr>
                <w:b/>
                <w:bCs/>
                <w:sz w:val="24"/>
                <w:szCs w:val="24"/>
                <w:rtl/>
              </w:rPr>
              <w:t xml:space="preserve"> </w:t>
            </w:r>
            <w:r w:rsidRPr="00431C6D">
              <w:rPr>
                <w:rFonts w:hint="eastAsia"/>
                <w:b/>
                <w:bCs/>
                <w:sz w:val="24"/>
                <w:szCs w:val="24"/>
                <w:rtl/>
              </w:rPr>
              <w:t>קבלנים</w:t>
            </w:r>
            <w:r w:rsidRPr="00431C6D">
              <w:rPr>
                <w:b/>
                <w:bCs/>
                <w:sz w:val="24"/>
                <w:szCs w:val="24"/>
                <w:rtl/>
              </w:rPr>
              <w:t xml:space="preserve"> </w:t>
            </w:r>
            <w:r w:rsidRPr="00431C6D">
              <w:rPr>
                <w:rFonts w:hint="eastAsia"/>
                <w:b/>
                <w:bCs/>
                <w:sz w:val="24"/>
                <w:szCs w:val="24"/>
                <w:rtl/>
              </w:rPr>
              <w:t>ו</w:t>
            </w:r>
            <w:r w:rsidRPr="00431C6D">
              <w:rPr>
                <w:b/>
                <w:bCs/>
                <w:sz w:val="24"/>
                <w:szCs w:val="24"/>
                <w:rtl/>
              </w:rPr>
              <w:t>/</w:t>
            </w:r>
            <w:r w:rsidRPr="00431C6D">
              <w:rPr>
                <w:rFonts w:hint="eastAsia"/>
                <w:b/>
                <w:bCs/>
                <w:sz w:val="24"/>
                <w:szCs w:val="24"/>
                <w:rtl/>
              </w:rPr>
              <w:t>או</w:t>
            </w:r>
            <w:r w:rsidRPr="00431C6D">
              <w:rPr>
                <w:b/>
                <w:bCs/>
                <w:sz w:val="24"/>
                <w:szCs w:val="24"/>
                <w:rtl/>
              </w:rPr>
              <w:t xml:space="preserve"> </w:t>
            </w:r>
            <w:r w:rsidRPr="00431C6D">
              <w:rPr>
                <w:rFonts w:hint="eastAsia"/>
                <w:b/>
                <w:bCs/>
                <w:sz w:val="24"/>
                <w:szCs w:val="24"/>
                <w:rtl/>
              </w:rPr>
              <w:t>קבלני</w:t>
            </w:r>
            <w:r w:rsidRPr="00431C6D">
              <w:rPr>
                <w:b/>
                <w:bCs/>
                <w:sz w:val="24"/>
                <w:szCs w:val="24"/>
                <w:rtl/>
              </w:rPr>
              <w:t xml:space="preserve"> </w:t>
            </w:r>
            <w:r w:rsidRPr="00431C6D">
              <w:rPr>
                <w:rFonts w:hint="eastAsia"/>
                <w:b/>
                <w:bCs/>
                <w:sz w:val="24"/>
                <w:szCs w:val="24"/>
                <w:rtl/>
              </w:rPr>
              <w:t>משנה</w:t>
            </w:r>
            <w:r w:rsidRPr="00431C6D">
              <w:rPr>
                <w:b/>
                <w:bCs/>
                <w:sz w:val="24"/>
                <w:szCs w:val="24"/>
                <w:rtl/>
              </w:rPr>
              <w:t xml:space="preserve"> </w:t>
            </w:r>
            <w:r w:rsidRPr="00431C6D">
              <w:rPr>
                <w:rFonts w:hint="eastAsia"/>
                <w:b/>
                <w:bCs/>
                <w:sz w:val="24"/>
                <w:szCs w:val="24"/>
                <w:rtl/>
              </w:rPr>
              <w:t>ו</w:t>
            </w:r>
            <w:r w:rsidRPr="00431C6D">
              <w:rPr>
                <w:b/>
                <w:bCs/>
                <w:sz w:val="24"/>
                <w:szCs w:val="24"/>
                <w:rtl/>
              </w:rPr>
              <w:t>/</w:t>
            </w:r>
            <w:r w:rsidRPr="00431C6D">
              <w:rPr>
                <w:rFonts w:hint="eastAsia"/>
                <w:b/>
                <w:bCs/>
                <w:sz w:val="24"/>
                <w:szCs w:val="24"/>
                <w:rtl/>
              </w:rPr>
              <w:t>או</w:t>
            </w:r>
            <w:r w:rsidRPr="00431C6D">
              <w:rPr>
                <w:b/>
                <w:bCs/>
                <w:sz w:val="24"/>
                <w:szCs w:val="24"/>
                <w:rtl/>
              </w:rPr>
              <w:t xml:space="preserve"> </w:t>
            </w:r>
            <w:r w:rsidRPr="00431C6D">
              <w:rPr>
                <w:rFonts w:hint="eastAsia"/>
                <w:b/>
                <w:bCs/>
                <w:sz w:val="24"/>
                <w:szCs w:val="24"/>
                <w:rtl/>
              </w:rPr>
              <w:t>מדינת</w:t>
            </w:r>
            <w:r>
              <w:rPr>
                <w:b/>
                <w:bCs/>
                <w:sz w:val="24"/>
                <w:szCs w:val="24"/>
                <w:rtl/>
              </w:rPr>
              <w:t xml:space="preserve"> </w:t>
            </w:r>
            <w:r w:rsidRPr="00431C6D">
              <w:rPr>
                <w:rFonts w:hint="eastAsia"/>
                <w:b/>
                <w:bCs/>
                <w:sz w:val="24"/>
                <w:szCs w:val="24"/>
                <w:rtl/>
              </w:rPr>
              <w:t>ישראל</w:t>
            </w:r>
            <w:r w:rsidRPr="00431C6D">
              <w:rPr>
                <w:b/>
                <w:bCs/>
                <w:sz w:val="24"/>
                <w:szCs w:val="24"/>
                <w:rtl/>
              </w:rPr>
              <w:t xml:space="preserve"> , </w:t>
            </w:r>
            <w:r w:rsidRPr="00431C6D">
              <w:rPr>
                <w:rFonts w:hint="eastAsia"/>
                <w:b/>
                <w:bCs/>
                <w:sz w:val="24"/>
                <w:szCs w:val="24"/>
                <w:rtl/>
              </w:rPr>
              <w:t>ו</w:t>
            </w:r>
            <w:r w:rsidRPr="00431C6D">
              <w:rPr>
                <w:b/>
                <w:bCs/>
                <w:sz w:val="24"/>
                <w:szCs w:val="24"/>
                <w:rtl/>
              </w:rPr>
              <w:t>/</w:t>
            </w:r>
            <w:r w:rsidRPr="00431C6D">
              <w:rPr>
                <w:rFonts w:hint="eastAsia"/>
                <w:b/>
                <w:bCs/>
                <w:sz w:val="24"/>
                <w:szCs w:val="24"/>
                <w:rtl/>
              </w:rPr>
              <w:t>או</w:t>
            </w:r>
            <w:r w:rsidRPr="00431C6D">
              <w:rPr>
                <w:b/>
                <w:bCs/>
                <w:sz w:val="24"/>
                <w:szCs w:val="24"/>
                <w:rtl/>
              </w:rPr>
              <w:t xml:space="preserve"> </w:t>
            </w:r>
            <w:r w:rsidRPr="00431C6D">
              <w:rPr>
                <w:rFonts w:hint="eastAsia"/>
                <w:b/>
                <w:bCs/>
                <w:sz w:val="24"/>
                <w:szCs w:val="24"/>
                <w:rtl/>
              </w:rPr>
              <w:t>רשות</w:t>
            </w:r>
            <w:r w:rsidRPr="00431C6D">
              <w:rPr>
                <w:b/>
                <w:bCs/>
                <w:sz w:val="24"/>
                <w:szCs w:val="24"/>
                <w:rtl/>
              </w:rPr>
              <w:t xml:space="preserve"> </w:t>
            </w:r>
            <w:r w:rsidRPr="00431C6D">
              <w:rPr>
                <w:rFonts w:hint="eastAsia"/>
                <w:b/>
                <w:bCs/>
                <w:sz w:val="24"/>
                <w:szCs w:val="24"/>
                <w:rtl/>
              </w:rPr>
              <w:t>המיסים</w:t>
            </w:r>
            <w:r w:rsidRPr="00431C6D">
              <w:rPr>
                <w:b/>
                <w:bCs/>
                <w:sz w:val="24"/>
                <w:szCs w:val="24"/>
                <w:rtl/>
              </w:rPr>
              <w:t xml:space="preserve"> </w:t>
            </w:r>
            <w:r w:rsidRPr="00431C6D">
              <w:rPr>
                <w:rFonts w:hint="eastAsia"/>
                <w:b/>
                <w:bCs/>
                <w:sz w:val="24"/>
                <w:szCs w:val="24"/>
                <w:rtl/>
              </w:rPr>
              <w:t>בישראל</w:t>
            </w:r>
            <w:r w:rsidRPr="00431C6D">
              <w:rPr>
                <w:b/>
                <w:bCs/>
                <w:sz w:val="24"/>
                <w:szCs w:val="24"/>
                <w:rtl/>
              </w:rPr>
              <w:t>.</w:t>
            </w:r>
          </w:p>
          <w:p w:rsidR="009D0CC5" w:rsidRPr="00431C6D" w:rsidRDefault="009D0CC5" w:rsidP="00ED6E3E">
            <w:pPr>
              <w:ind w:left="720"/>
              <w:jc w:val="both"/>
              <w:rPr>
                <w:sz w:val="24"/>
                <w:szCs w:val="24"/>
                <w:rtl/>
              </w:rPr>
            </w:pPr>
            <w:r w:rsidRPr="00431C6D">
              <w:rPr>
                <w:sz w:val="24"/>
                <w:szCs w:val="24"/>
                <w:rtl/>
              </w:rPr>
              <w:t xml:space="preserve">                                        </w:t>
            </w:r>
          </w:p>
          <w:p w:rsidR="009D0CC5" w:rsidRPr="00431C6D" w:rsidRDefault="009D0CC5" w:rsidP="00ED6E3E">
            <w:pPr>
              <w:spacing w:line="360" w:lineRule="auto"/>
              <w:ind w:left="720"/>
              <w:jc w:val="both"/>
              <w:rPr>
                <w:sz w:val="24"/>
                <w:szCs w:val="24"/>
                <w:rtl/>
              </w:rPr>
            </w:pPr>
            <w:r w:rsidRPr="00431C6D">
              <w:rPr>
                <w:sz w:val="24"/>
                <w:szCs w:val="24"/>
                <w:rtl/>
              </w:rPr>
              <w:t xml:space="preserve">     3. </w:t>
            </w:r>
            <w:r w:rsidRPr="00431C6D">
              <w:rPr>
                <w:rFonts w:hint="eastAsia"/>
                <w:sz w:val="24"/>
                <w:szCs w:val="24"/>
                <w:rtl/>
              </w:rPr>
              <w:t>תנאי</w:t>
            </w:r>
            <w:r w:rsidRPr="00431C6D">
              <w:rPr>
                <w:sz w:val="24"/>
                <w:szCs w:val="24"/>
                <w:rtl/>
              </w:rPr>
              <w:t xml:space="preserve"> </w:t>
            </w:r>
            <w:r w:rsidRPr="00431C6D">
              <w:rPr>
                <w:rFonts w:hint="eastAsia"/>
                <w:sz w:val="24"/>
                <w:szCs w:val="24"/>
                <w:rtl/>
              </w:rPr>
              <w:t>הכיסוי</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יפחתו</w:t>
            </w:r>
            <w:r w:rsidRPr="00431C6D">
              <w:rPr>
                <w:sz w:val="24"/>
                <w:szCs w:val="24"/>
                <w:rtl/>
              </w:rPr>
              <w:t xml:space="preserve"> </w:t>
            </w:r>
            <w:r w:rsidRPr="00431C6D">
              <w:rPr>
                <w:rFonts w:hint="eastAsia"/>
                <w:sz w:val="24"/>
                <w:szCs w:val="24"/>
                <w:rtl/>
              </w:rPr>
              <w:t>מהמקובל</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פוליסת</w:t>
            </w:r>
            <w:r w:rsidRPr="00431C6D">
              <w:rPr>
                <w:sz w:val="24"/>
                <w:szCs w:val="24"/>
                <w:rtl/>
              </w:rPr>
              <w:t xml:space="preserve"> </w:t>
            </w:r>
            <w:r w:rsidRPr="00431C6D">
              <w:rPr>
                <w:rFonts w:hint="eastAsia"/>
                <w:sz w:val="24"/>
                <w:szCs w:val="24"/>
                <w:rtl/>
              </w:rPr>
              <w:t>נוסח</w:t>
            </w:r>
            <w:r w:rsidRPr="00431C6D">
              <w:rPr>
                <w:sz w:val="24"/>
                <w:szCs w:val="24"/>
                <w:rtl/>
              </w:rPr>
              <w:t xml:space="preserve"> </w:t>
            </w:r>
            <w:r w:rsidRPr="00431C6D">
              <w:rPr>
                <w:rFonts w:hint="eastAsia"/>
                <w:sz w:val="24"/>
                <w:szCs w:val="24"/>
                <w:rtl/>
              </w:rPr>
              <w:t>ביט</w:t>
            </w:r>
            <w:r w:rsidRPr="00431C6D">
              <w:rPr>
                <w:sz w:val="24"/>
                <w:szCs w:val="24"/>
                <w:rtl/>
              </w:rPr>
              <w:t xml:space="preserve">" </w:t>
            </w:r>
            <w:r w:rsidRPr="00431C6D">
              <w:rPr>
                <w:rFonts w:hint="eastAsia"/>
                <w:sz w:val="24"/>
                <w:szCs w:val="24"/>
                <w:rtl/>
              </w:rPr>
              <w:t>בשינויים</w:t>
            </w:r>
            <w:r w:rsidRPr="00431C6D">
              <w:rPr>
                <w:sz w:val="24"/>
                <w:szCs w:val="24"/>
                <w:rtl/>
              </w:rPr>
              <w:t xml:space="preserve"> </w:t>
            </w:r>
            <w:r w:rsidRPr="00431C6D">
              <w:rPr>
                <w:rFonts w:hint="eastAsia"/>
                <w:sz w:val="24"/>
                <w:szCs w:val="24"/>
                <w:rtl/>
              </w:rPr>
              <w:t>המתחייבים</w:t>
            </w:r>
            <w:r w:rsidRPr="00431C6D">
              <w:rPr>
                <w:sz w:val="24"/>
                <w:szCs w:val="24"/>
                <w:rtl/>
              </w:rPr>
              <w:t xml:space="preserve"> </w:t>
            </w:r>
            <w:r w:rsidRPr="00431C6D">
              <w:rPr>
                <w:rFonts w:hint="eastAsia"/>
                <w:sz w:val="24"/>
                <w:szCs w:val="24"/>
                <w:rtl/>
              </w:rPr>
              <w:t>על</w:t>
            </w:r>
            <w:r>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המצוין</w:t>
            </w:r>
            <w:r>
              <w:rPr>
                <w:sz w:val="24"/>
                <w:szCs w:val="24"/>
                <w:rtl/>
              </w:rPr>
              <w:t xml:space="preserve"> </w:t>
            </w:r>
            <w:r w:rsidRPr="00431C6D">
              <w:rPr>
                <w:rFonts w:hint="eastAsia"/>
                <w:sz w:val="24"/>
                <w:szCs w:val="24"/>
                <w:rtl/>
              </w:rPr>
              <w:t>בסעיף</w:t>
            </w:r>
            <w:r w:rsidRPr="00431C6D">
              <w:rPr>
                <w:sz w:val="24"/>
                <w:szCs w:val="24"/>
                <w:rtl/>
              </w:rPr>
              <w:t xml:space="preserve"> </w:t>
            </w:r>
            <w:r w:rsidRPr="00431C6D">
              <w:rPr>
                <w:rFonts w:hint="eastAsia"/>
                <w:sz w:val="24"/>
                <w:szCs w:val="24"/>
                <w:rtl/>
              </w:rPr>
              <w:t>ביטוח</w:t>
            </w:r>
            <w:r w:rsidRPr="00431C6D">
              <w:rPr>
                <w:sz w:val="24"/>
                <w:szCs w:val="24"/>
                <w:rtl/>
              </w:rPr>
              <w:t xml:space="preserve"> </w:t>
            </w:r>
            <w:r w:rsidRPr="00431C6D">
              <w:rPr>
                <w:rFonts w:hint="eastAsia"/>
                <w:sz w:val="24"/>
                <w:szCs w:val="24"/>
                <w:rtl/>
              </w:rPr>
              <w:t>זה</w:t>
            </w:r>
            <w:r w:rsidRPr="00431C6D">
              <w:rPr>
                <w:sz w:val="24"/>
                <w:szCs w:val="24"/>
                <w:rtl/>
              </w:rPr>
              <w:t xml:space="preserve">.   </w:t>
            </w:r>
          </w:p>
          <w:p w:rsidR="009D0CC5" w:rsidRPr="00431C6D" w:rsidRDefault="009D0CC5" w:rsidP="00ED6E3E">
            <w:pPr>
              <w:ind w:left="720"/>
              <w:jc w:val="both"/>
              <w:rPr>
                <w:sz w:val="24"/>
                <w:szCs w:val="24"/>
                <w:rtl/>
              </w:rPr>
            </w:pPr>
          </w:p>
          <w:p w:rsidR="009D0CC5" w:rsidRPr="00431C6D" w:rsidRDefault="009D0CC5" w:rsidP="00ED6E3E">
            <w:pPr>
              <w:ind w:left="720"/>
              <w:jc w:val="both"/>
              <w:rPr>
                <w:sz w:val="24"/>
                <w:szCs w:val="24"/>
                <w:rtl/>
              </w:rPr>
            </w:pPr>
            <w:r w:rsidRPr="00431C6D">
              <w:rPr>
                <w:sz w:val="24"/>
                <w:szCs w:val="24"/>
                <w:rtl/>
              </w:rPr>
              <w:t xml:space="preserve">     4. </w:t>
            </w:r>
            <w:r w:rsidRPr="00431C6D">
              <w:rPr>
                <w:rFonts w:hint="eastAsia"/>
                <w:sz w:val="24"/>
                <w:szCs w:val="24"/>
                <w:rtl/>
              </w:rPr>
              <w:t>תחום</w:t>
            </w:r>
            <w:r w:rsidRPr="00431C6D">
              <w:rPr>
                <w:sz w:val="24"/>
                <w:szCs w:val="24"/>
                <w:rtl/>
              </w:rPr>
              <w:t xml:space="preserve"> </w:t>
            </w:r>
            <w:r w:rsidRPr="00431C6D">
              <w:rPr>
                <w:rFonts w:hint="eastAsia"/>
                <w:sz w:val="24"/>
                <w:szCs w:val="24"/>
                <w:rtl/>
              </w:rPr>
              <w:t>טריטוריאלי</w:t>
            </w:r>
            <w:r w:rsidRPr="00431C6D">
              <w:rPr>
                <w:sz w:val="24"/>
                <w:szCs w:val="24"/>
                <w:rtl/>
              </w:rPr>
              <w:t xml:space="preserve"> - </w:t>
            </w:r>
            <w:r w:rsidRPr="00431C6D">
              <w:rPr>
                <w:rFonts w:hint="eastAsia"/>
                <w:sz w:val="24"/>
                <w:szCs w:val="24"/>
                <w:rtl/>
              </w:rPr>
              <w:t>כל</w:t>
            </w:r>
            <w:r w:rsidRPr="00431C6D">
              <w:rPr>
                <w:sz w:val="24"/>
                <w:szCs w:val="24"/>
                <w:rtl/>
              </w:rPr>
              <w:t xml:space="preserve"> </w:t>
            </w:r>
            <w:r w:rsidRPr="00431C6D">
              <w:rPr>
                <w:rFonts w:hint="eastAsia"/>
                <w:sz w:val="24"/>
                <w:szCs w:val="24"/>
                <w:rtl/>
              </w:rPr>
              <w:t>תחומי</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w:t>
            </w:r>
            <w:r w:rsidRPr="00431C6D">
              <w:rPr>
                <w:rFonts w:hint="eastAsia"/>
                <w:sz w:val="24"/>
                <w:szCs w:val="24"/>
                <w:rtl/>
              </w:rPr>
              <w:t>והשטחים</w:t>
            </w:r>
            <w:r w:rsidRPr="00431C6D">
              <w:rPr>
                <w:sz w:val="24"/>
                <w:szCs w:val="24"/>
                <w:rtl/>
              </w:rPr>
              <w:t xml:space="preserve"> </w:t>
            </w:r>
            <w:r w:rsidRPr="00431C6D">
              <w:rPr>
                <w:rFonts w:hint="eastAsia"/>
                <w:sz w:val="24"/>
                <w:szCs w:val="24"/>
                <w:rtl/>
              </w:rPr>
              <w:t>המוחזקים</w:t>
            </w:r>
            <w:r w:rsidRPr="00431C6D">
              <w:rPr>
                <w:sz w:val="24"/>
                <w:szCs w:val="24"/>
                <w:rtl/>
              </w:rPr>
              <w:t>.</w:t>
            </w:r>
          </w:p>
          <w:p w:rsidR="009D0CC5" w:rsidRPr="00431C6D" w:rsidRDefault="009D0CC5" w:rsidP="00ED6E3E">
            <w:pPr>
              <w:jc w:val="both"/>
              <w:rPr>
                <w:sz w:val="24"/>
                <w:szCs w:val="24"/>
                <w:rtl/>
              </w:rPr>
            </w:pPr>
          </w:p>
          <w:p w:rsidR="009D0CC5" w:rsidRDefault="009D0CC5" w:rsidP="00ED6E3E">
            <w:pPr>
              <w:spacing w:line="360" w:lineRule="auto"/>
              <w:jc w:val="both"/>
              <w:rPr>
                <w:sz w:val="24"/>
                <w:szCs w:val="24"/>
                <w:u w:val="single"/>
                <w:rtl/>
              </w:rPr>
            </w:pP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12.5.2</w:t>
            </w:r>
          </w:p>
        </w:tc>
        <w:tc>
          <w:tcPr>
            <w:tcW w:w="7466" w:type="dxa"/>
            <w:gridSpan w:val="3"/>
          </w:tcPr>
          <w:p w:rsidR="009D0CC5" w:rsidRPr="00431C6D" w:rsidRDefault="009D0CC5" w:rsidP="00ED6E3E">
            <w:pPr>
              <w:rPr>
                <w:sz w:val="24"/>
                <w:szCs w:val="24"/>
                <w:rtl/>
              </w:rPr>
            </w:pPr>
            <w:r w:rsidRPr="00431C6D">
              <w:rPr>
                <w:rFonts w:hint="eastAsia"/>
                <w:b/>
                <w:bCs/>
                <w:sz w:val="24"/>
                <w:szCs w:val="24"/>
                <w:u w:val="single"/>
                <w:rtl/>
              </w:rPr>
              <w:t>ביטוח</w:t>
            </w:r>
            <w:r w:rsidRPr="00431C6D">
              <w:rPr>
                <w:b/>
                <w:bCs/>
                <w:sz w:val="24"/>
                <w:szCs w:val="24"/>
                <w:u w:val="single"/>
                <w:rtl/>
              </w:rPr>
              <w:t xml:space="preserve"> </w:t>
            </w:r>
            <w:r w:rsidRPr="00431C6D">
              <w:rPr>
                <w:rFonts w:hint="eastAsia"/>
                <w:b/>
                <w:bCs/>
                <w:sz w:val="24"/>
                <w:szCs w:val="24"/>
                <w:u w:val="single"/>
                <w:rtl/>
              </w:rPr>
              <w:t>חבות</w:t>
            </w:r>
            <w:r w:rsidRPr="00431C6D">
              <w:rPr>
                <w:b/>
                <w:bCs/>
                <w:sz w:val="24"/>
                <w:szCs w:val="24"/>
                <w:u w:val="single"/>
                <w:rtl/>
              </w:rPr>
              <w:t xml:space="preserve"> </w:t>
            </w:r>
            <w:r w:rsidRPr="00431C6D">
              <w:rPr>
                <w:rFonts w:hint="eastAsia"/>
                <w:b/>
                <w:bCs/>
                <w:sz w:val="24"/>
                <w:szCs w:val="24"/>
                <w:u w:val="single"/>
                <w:rtl/>
              </w:rPr>
              <w:t>המוצר</w:t>
            </w:r>
            <w:r w:rsidRPr="00431C6D">
              <w:rPr>
                <w:b/>
                <w:bCs/>
                <w:sz w:val="24"/>
                <w:szCs w:val="24"/>
                <w:rtl/>
              </w:rPr>
              <w:t xml:space="preserve"> </w:t>
            </w:r>
            <w:r w:rsidRPr="00431C6D">
              <w:rPr>
                <w:b/>
                <w:bCs/>
                <w:sz w:val="24"/>
                <w:szCs w:val="24"/>
                <w:u w:val="single"/>
              </w:rPr>
              <w:t>PRODUCTS  LIABILITY-</w:t>
            </w:r>
            <w:r w:rsidRPr="00431C6D">
              <w:rPr>
                <w:b/>
                <w:bCs/>
                <w:sz w:val="24"/>
                <w:szCs w:val="24"/>
              </w:rPr>
              <w:t xml:space="preserve"> </w:t>
            </w:r>
            <w:r w:rsidRPr="00431C6D">
              <w:rPr>
                <w:b/>
                <w:bCs/>
                <w:sz w:val="24"/>
                <w:szCs w:val="24"/>
                <w:rtl/>
              </w:rPr>
              <w:t xml:space="preserve">    </w:t>
            </w:r>
          </w:p>
          <w:p w:rsidR="009D0CC5" w:rsidRPr="00431C6D" w:rsidRDefault="009D0CC5" w:rsidP="00ED6E3E">
            <w:pPr>
              <w:rPr>
                <w:sz w:val="24"/>
                <w:szCs w:val="24"/>
                <w:rtl/>
              </w:rPr>
            </w:pPr>
          </w:p>
          <w:p w:rsidR="009D0CC5" w:rsidRPr="00431C6D" w:rsidRDefault="009D0CC5" w:rsidP="00ED6E3E">
            <w:pPr>
              <w:spacing w:line="360" w:lineRule="auto"/>
              <w:rPr>
                <w:sz w:val="24"/>
                <w:szCs w:val="24"/>
                <w:rtl/>
              </w:rPr>
            </w:pPr>
            <w:r w:rsidRPr="00431C6D">
              <w:rPr>
                <w:sz w:val="24"/>
                <w:szCs w:val="24"/>
                <w:rtl/>
              </w:rPr>
              <w:t xml:space="preserve">     </w:t>
            </w:r>
            <w:r w:rsidRPr="00431C6D">
              <w:rPr>
                <w:rFonts w:hint="eastAsia"/>
                <w:sz w:val="24"/>
                <w:szCs w:val="24"/>
                <w:rtl/>
              </w:rPr>
              <w:t>א</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יבטח</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חבותו</w:t>
            </w:r>
            <w:r w:rsidRPr="00431C6D">
              <w:rPr>
                <w:sz w:val="24"/>
                <w:szCs w:val="24"/>
                <w:rtl/>
              </w:rPr>
              <w:t xml:space="preserve"> </w:t>
            </w:r>
            <w:r w:rsidRPr="00431C6D">
              <w:rPr>
                <w:rFonts w:hint="eastAsia"/>
                <w:sz w:val="24"/>
                <w:szCs w:val="24"/>
                <w:rtl/>
              </w:rPr>
              <w:t>בביטוח</w:t>
            </w:r>
            <w:r w:rsidRPr="00431C6D">
              <w:rPr>
                <w:sz w:val="24"/>
                <w:szCs w:val="24"/>
                <w:rtl/>
              </w:rPr>
              <w:t xml:space="preserve"> </w:t>
            </w:r>
            <w:r w:rsidRPr="00431C6D">
              <w:rPr>
                <w:rFonts w:hint="eastAsia"/>
                <w:sz w:val="24"/>
                <w:szCs w:val="24"/>
                <w:rtl/>
              </w:rPr>
              <w:t>חבות</w:t>
            </w:r>
            <w:r w:rsidRPr="00431C6D">
              <w:rPr>
                <w:sz w:val="24"/>
                <w:szCs w:val="24"/>
                <w:rtl/>
              </w:rPr>
              <w:t xml:space="preserve"> </w:t>
            </w:r>
            <w:r w:rsidRPr="00431C6D">
              <w:rPr>
                <w:rFonts w:hint="eastAsia"/>
                <w:sz w:val="24"/>
                <w:szCs w:val="24"/>
                <w:rtl/>
              </w:rPr>
              <w:t>המוצר</w:t>
            </w:r>
            <w:r w:rsidRPr="00431C6D">
              <w:rPr>
                <w:sz w:val="24"/>
                <w:szCs w:val="24"/>
                <w:rtl/>
              </w:rPr>
              <w:t xml:space="preserve"> </w:t>
            </w:r>
            <w:r w:rsidRPr="00431C6D">
              <w:rPr>
                <w:rFonts w:hint="eastAsia"/>
                <w:sz w:val="24"/>
                <w:szCs w:val="24"/>
                <w:rtl/>
              </w:rPr>
              <w:t>בגין</w:t>
            </w:r>
            <w:r w:rsidRPr="00431C6D">
              <w:rPr>
                <w:sz w:val="24"/>
                <w:szCs w:val="24"/>
                <w:rtl/>
              </w:rPr>
              <w:t xml:space="preserve"> </w:t>
            </w:r>
            <w:r w:rsidRPr="00431C6D">
              <w:rPr>
                <w:rFonts w:hint="eastAsia"/>
                <w:sz w:val="24"/>
                <w:szCs w:val="24"/>
                <w:rtl/>
              </w:rPr>
              <w:t>מערכות</w:t>
            </w:r>
            <w:r w:rsidRPr="00431C6D">
              <w:rPr>
                <w:sz w:val="24"/>
                <w:szCs w:val="24"/>
                <w:rtl/>
              </w:rPr>
              <w:t xml:space="preserve"> </w:t>
            </w:r>
            <w:r w:rsidRPr="00431C6D">
              <w:rPr>
                <w:rFonts w:hint="eastAsia"/>
                <w:sz w:val="24"/>
                <w:szCs w:val="24"/>
                <w:rtl/>
              </w:rPr>
              <w:t>המשקף</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ציודם</w:t>
            </w:r>
            <w:r w:rsidRPr="00431C6D">
              <w:rPr>
                <w:sz w:val="24"/>
                <w:szCs w:val="24"/>
                <w:rtl/>
              </w:rPr>
              <w:t xml:space="preserve"> </w:t>
            </w:r>
            <w:r w:rsidRPr="00431C6D">
              <w:rPr>
                <w:rFonts w:hint="eastAsia"/>
                <w:sz w:val="24"/>
                <w:szCs w:val="24"/>
                <w:rtl/>
              </w:rPr>
              <w:t>אשר</w:t>
            </w:r>
            <w:r w:rsidRPr="00431C6D">
              <w:rPr>
                <w:sz w:val="24"/>
                <w:szCs w:val="24"/>
                <w:rtl/>
              </w:rPr>
              <w:t xml:space="preserve"> </w:t>
            </w:r>
            <w:r w:rsidRPr="00431C6D">
              <w:rPr>
                <w:rFonts w:hint="eastAsia"/>
                <w:sz w:val="24"/>
                <w:szCs w:val="24"/>
                <w:rtl/>
              </w:rPr>
              <w:t>סופקו</w:t>
            </w:r>
            <w:r w:rsidRPr="00431C6D">
              <w:rPr>
                <w:sz w:val="24"/>
                <w:szCs w:val="24"/>
                <w:rtl/>
              </w:rPr>
              <w:t xml:space="preserve">    </w:t>
            </w:r>
            <w:r w:rsidRPr="00431C6D">
              <w:rPr>
                <w:rFonts w:hint="eastAsia"/>
                <w:sz w:val="24"/>
                <w:szCs w:val="24"/>
                <w:rtl/>
              </w:rPr>
              <w:t>הותקנו</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ידו</w:t>
            </w:r>
            <w:r w:rsidRPr="00431C6D">
              <w:rPr>
                <w:sz w:val="24"/>
                <w:szCs w:val="24"/>
                <w:rtl/>
              </w:rPr>
              <w:t xml:space="preserve"> </w:t>
            </w:r>
            <w:r w:rsidRPr="00431C6D">
              <w:rPr>
                <w:rFonts w:hint="eastAsia"/>
                <w:sz w:val="24"/>
                <w:szCs w:val="24"/>
                <w:rtl/>
              </w:rPr>
              <w:t>כולל</w:t>
            </w:r>
            <w:r w:rsidRPr="00431C6D">
              <w:rPr>
                <w:sz w:val="24"/>
                <w:szCs w:val="24"/>
                <w:rtl/>
              </w:rPr>
              <w:t xml:space="preserve"> </w:t>
            </w:r>
            <w:r w:rsidRPr="00431C6D">
              <w:rPr>
                <w:rFonts w:hint="eastAsia"/>
                <w:sz w:val="24"/>
                <w:szCs w:val="24"/>
                <w:rtl/>
              </w:rPr>
              <w:t>עבודות</w:t>
            </w:r>
            <w:r w:rsidRPr="00431C6D">
              <w:rPr>
                <w:sz w:val="24"/>
                <w:szCs w:val="24"/>
                <w:rtl/>
              </w:rPr>
              <w:t xml:space="preserve"> </w:t>
            </w:r>
            <w:r w:rsidRPr="00431C6D">
              <w:rPr>
                <w:rFonts w:hint="eastAsia"/>
                <w:sz w:val="24"/>
                <w:szCs w:val="24"/>
                <w:rtl/>
              </w:rPr>
              <w:t>ההתקנה</w:t>
            </w:r>
            <w:r w:rsidRPr="00431C6D">
              <w:rPr>
                <w:sz w:val="24"/>
                <w:szCs w:val="24"/>
                <w:rtl/>
              </w:rPr>
              <w:t xml:space="preserve"> </w:t>
            </w:r>
            <w:r w:rsidRPr="00431C6D">
              <w:rPr>
                <w:rFonts w:hint="eastAsia"/>
                <w:sz w:val="24"/>
                <w:szCs w:val="24"/>
                <w:rtl/>
              </w:rPr>
              <w:t>וההרכבה</w:t>
            </w:r>
            <w:r w:rsidRPr="00431C6D">
              <w:rPr>
                <w:sz w:val="24"/>
                <w:szCs w:val="24"/>
                <w:rtl/>
              </w:rPr>
              <w:t xml:space="preserve"> </w:t>
            </w:r>
            <w:r w:rsidRPr="00431C6D">
              <w:rPr>
                <w:rFonts w:hint="eastAsia"/>
                <w:sz w:val="24"/>
                <w:szCs w:val="24"/>
                <w:rtl/>
              </w:rPr>
              <w:t>טיפול</w:t>
            </w:r>
            <w:r w:rsidRPr="00431C6D">
              <w:rPr>
                <w:sz w:val="24"/>
                <w:szCs w:val="24"/>
                <w:rtl/>
              </w:rPr>
              <w:t xml:space="preserve">,  </w:t>
            </w:r>
            <w:r w:rsidRPr="00431C6D">
              <w:rPr>
                <w:rFonts w:hint="eastAsia"/>
                <w:sz w:val="24"/>
                <w:szCs w:val="24"/>
                <w:rtl/>
              </w:rPr>
              <w:t>תיקון</w:t>
            </w:r>
            <w:r w:rsidRPr="00431C6D">
              <w:rPr>
                <w:sz w:val="24"/>
                <w:szCs w:val="24"/>
                <w:rtl/>
              </w:rPr>
              <w:t xml:space="preserve"> </w:t>
            </w:r>
            <w:r w:rsidRPr="00431C6D">
              <w:rPr>
                <w:rFonts w:hint="eastAsia"/>
                <w:sz w:val="24"/>
                <w:szCs w:val="24"/>
                <w:rtl/>
              </w:rPr>
              <w:t>ותחזוקה</w:t>
            </w:r>
            <w:r w:rsidRPr="00431C6D">
              <w:rPr>
                <w:sz w:val="24"/>
                <w:szCs w:val="24"/>
                <w:rtl/>
              </w:rPr>
              <w:t xml:space="preserve"> </w:t>
            </w:r>
            <w:r w:rsidRPr="00431C6D">
              <w:rPr>
                <w:rFonts w:hint="eastAsia"/>
                <w:sz w:val="24"/>
                <w:szCs w:val="24"/>
                <w:rtl/>
              </w:rPr>
              <w:t>במשקף</w:t>
            </w:r>
            <w:r w:rsidRPr="00431C6D">
              <w:rPr>
                <w:sz w:val="24"/>
                <w:szCs w:val="24"/>
                <w:rtl/>
              </w:rPr>
              <w:t xml:space="preserve"> </w:t>
            </w:r>
            <w:r w:rsidRPr="00431C6D">
              <w:rPr>
                <w:rFonts w:hint="eastAsia"/>
                <w:sz w:val="24"/>
                <w:szCs w:val="24"/>
                <w:rtl/>
              </w:rPr>
              <w:t>מכולות</w:t>
            </w:r>
            <w:r w:rsidRPr="00431C6D">
              <w:rPr>
                <w:sz w:val="24"/>
                <w:szCs w:val="24"/>
                <w:rtl/>
              </w:rPr>
              <w:t xml:space="preserve"> </w:t>
            </w:r>
            <w:r w:rsidRPr="00431C6D">
              <w:rPr>
                <w:rFonts w:hint="eastAsia"/>
                <w:sz w:val="24"/>
                <w:szCs w:val="24"/>
                <w:rtl/>
              </w:rPr>
              <w:t>אשדוד</w:t>
            </w:r>
            <w:r>
              <w:rPr>
                <w:sz w:val="24"/>
                <w:szCs w:val="24"/>
                <w:rtl/>
              </w:rPr>
              <w:t>.</w:t>
            </w:r>
          </w:p>
          <w:p w:rsidR="009D0CC5" w:rsidRPr="00431C6D" w:rsidRDefault="009D0CC5" w:rsidP="00ED6E3E">
            <w:pPr>
              <w:spacing w:line="360" w:lineRule="auto"/>
              <w:rPr>
                <w:sz w:val="24"/>
                <w:szCs w:val="24"/>
                <w:rtl/>
              </w:rPr>
            </w:pPr>
            <w:r w:rsidRPr="00431C6D">
              <w:rPr>
                <w:sz w:val="24"/>
                <w:szCs w:val="24"/>
                <w:rtl/>
              </w:rPr>
              <w:t xml:space="preserve">      </w:t>
            </w:r>
            <w:r w:rsidRPr="00431C6D">
              <w:rPr>
                <w:rFonts w:hint="eastAsia"/>
                <w:sz w:val="24"/>
                <w:szCs w:val="24"/>
                <w:rtl/>
              </w:rPr>
              <w:t>ב</w:t>
            </w:r>
            <w:r w:rsidRPr="00431C6D">
              <w:rPr>
                <w:sz w:val="24"/>
                <w:szCs w:val="24"/>
                <w:rtl/>
              </w:rPr>
              <w:t xml:space="preserve">.  </w:t>
            </w:r>
            <w:r w:rsidRPr="00431C6D">
              <w:rPr>
                <w:rFonts w:hint="eastAsia"/>
                <w:sz w:val="24"/>
                <w:szCs w:val="24"/>
                <w:rtl/>
              </w:rPr>
              <w:t>הכיסוי</w:t>
            </w:r>
            <w:r w:rsidRPr="00431C6D">
              <w:rPr>
                <w:sz w:val="24"/>
                <w:szCs w:val="24"/>
                <w:rtl/>
              </w:rPr>
              <w:t xml:space="preserve"> </w:t>
            </w:r>
            <w:r w:rsidRPr="00431C6D">
              <w:rPr>
                <w:rFonts w:hint="eastAsia"/>
                <w:sz w:val="24"/>
                <w:szCs w:val="24"/>
                <w:rtl/>
              </w:rPr>
              <w:t>בפוליסה</w:t>
            </w:r>
            <w:r w:rsidRPr="00431C6D">
              <w:rPr>
                <w:sz w:val="24"/>
                <w:szCs w:val="24"/>
                <w:rtl/>
              </w:rPr>
              <w:t xml:space="preserve"> </w:t>
            </w:r>
            <w:r w:rsidRPr="00431C6D">
              <w:rPr>
                <w:rFonts w:hint="eastAsia"/>
                <w:sz w:val="24"/>
                <w:szCs w:val="24"/>
                <w:rtl/>
              </w:rPr>
              <w:t>יהיה</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פקודת</w:t>
            </w:r>
            <w:r w:rsidRPr="00431C6D">
              <w:rPr>
                <w:sz w:val="24"/>
                <w:szCs w:val="24"/>
                <w:rtl/>
              </w:rPr>
              <w:t xml:space="preserve"> </w:t>
            </w:r>
            <w:r w:rsidRPr="00431C6D">
              <w:rPr>
                <w:rFonts w:hint="eastAsia"/>
                <w:sz w:val="24"/>
                <w:szCs w:val="24"/>
                <w:rtl/>
              </w:rPr>
              <w:t>הנזיקין</w:t>
            </w:r>
            <w:r w:rsidRPr="00431C6D">
              <w:rPr>
                <w:sz w:val="24"/>
                <w:szCs w:val="24"/>
                <w:rtl/>
              </w:rPr>
              <w:t xml:space="preserve"> - </w:t>
            </w:r>
            <w:r w:rsidRPr="00431C6D">
              <w:rPr>
                <w:rFonts w:hint="eastAsia"/>
                <w:sz w:val="24"/>
                <w:szCs w:val="24"/>
                <w:rtl/>
              </w:rPr>
              <w:t>נוסח</w:t>
            </w:r>
            <w:r w:rsidRPr="00431C6D">
              <w:rPr>
                <w:sz w:val="24"/>
                <w:szCs w:val="24"/>
                <w:rtl/>
              </w:rPr>
              <w:t xml:space="preserve"> </w:t>
            </w:r>
            <w:r w:rsidRPr="00431C6D">
              <w:rPr>
                <w:rFonts w:hint="eastAsia"/>
                <w:sz w:val="24"/>
                <w:szCs w:val="24"/>
                <w:rtl/>
              </w:rPr>
              <w:t>חדש</w:t>
            </w:r>
            <w:r w:rsidRPr="00431C6D">
              <w:rPr>
                <w:sz w:val="24"/>
                <w:szCs w:val="24"/>
                <w:rtl/>
              </w:rPr>
              <w:t xml:space="preserve"> </w:t>
            </w:r>
            <w:r w:rsidRPr="00431C6D">
              <w:rPr>
                <w:rFonts w:hint="eastAsia"/>
                <w:sz w:val="24"/>
                <w:szCs w:val="24"/>
                <w:rtl/>
              </w:rPr>
              <w:t>וכן</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חוק</w:t>
            </w:r>
            <w:r w:rsidRPr="00431C6D">
              <w:rPr>
                <w:sz w:val="24"/>
                <w:szCs w:val="24"/>
                <w:rtl/>
              </w:rPr>
              <w:t xml:space="preserve"> </w:t>
            </w:r>
            <w:r w:rsidRPr="00431C6D">
              <w:rPr>
                <w:rFonts w:hint="eastAsia"/>
                <w:sz w:val="24"/>
                <w:szCs w:val="24"/>
                <w:rtl/>
              </w:rPr>
              <w:t>האחריות</w:t>
            </w:r>
            <w:r w:rsidRPr="00431C6D">
              <w:rPr>
                <w:sz w:val="24"/>
                <w:szCs w:val="24"/>
                <w:rtl/>
              </w:rPr>
              <w:t xml:space="preserve"> </w:t>
            </w:r>
            <w:r w:rsidRPr="00431C6D">
              <w:rPr>
                <w:rFonts w:hint="eastAsia"/>
                <w:sz w:val="24"/>
                <w:szCs w:val="24"/>
                <w:rtl/>
              </w:rPr>
              <w:t>למוצרים</w:t>
            </w:r>
            <w:r w:rsidRPr="00431C6D">
              <w:rPr>
                <w:sz w:val="24"/>
                <w:szCs w:val="24"/>
                <w:rtl/>
              </w:rPr>
              <w:t xml:space="preserve"> </w:t>
            </w:r>
            <w:r w:rsidRPr="00431C6D">
              <w:rPr>
                <w:rFonts w:hint="eastAsia"/>
                <w:sz w:val="24"/>
                <w:szCs w:val="24"/>
                <w:rtl/>
              </w:rPr>
              <w:t>פגומים</w:t>
            </w:r>
            <w:r w:rsidRPr="00431C6D">
              <w:rPr>
                <w:sz w:val="24"/>
                <w:szCs w:val="24"/>
                <w:rtl/>
              </w:rPr>
              <w:t xml:space="preserve"> - 1980.</w:t>
            </w:r>
          </w:p>
          <w:p w:rsidR="009D0CC5" w:rsidRPr="00431C6D" w:rsidRDefault="009D0CC5" w:rsidP="00ED6E3E">
            <w:pPr>
              <w:spacing w:line="360" w:lineRule="auto"/>
              <w:rPr>
                <w:sz w:val="24"/>
                <w:szCs w:val="24"/>
                <w:rtl/>
              </w:rPr>
            </w:pPr>
            <w:r w:rsidRPr="00431C6D">
              <w:rPr>
                <w:sz w:val="24"/>
                <w:szCs w:val="24"/>
                <w:rtl/>
              </w:rPr>
              <w:t xml:space="preserve">     </w:t>
            </w:r>
            <w:r w:rsidRPr="00431C6D">
              <w:rPr>
                <w:rFonts w:hint="eastAsia"/>
                <w:sz w:val="24"/>
                <w:szCs w:val="24"/>
                <w:rtl/>
              </w:rPr>
              <w:t>ג</w:t>
            </w:r>
            <w:r w:rsidRPr="00431C6D">
              <w:rPr>
                <w:sz w:val="24"/>
                <w:szCs w:val="24"/>
                <w:rtl/>
              </w:rPr>
              <w:t xml:space="preserve">.  </w:t>
            </w:r>
            <w:r>
              <w:rPr>
                <w:sz w:val="24"/>
                <w:szCs w:val="24"/>
                <w:rtl/>
              </w:rPr>
              <w:t xml:space="preserve"> </w:t>
            </w:r>
            <w:r w:rsidRPr="00431C6D">
              <w:rPr>
                <w:rFonts w:hint="eastAsia"/>
                <w:sz w:val="24"/>
                <w:szCs w:val="24"/>
                <w:rtl/>
              </w:rPr>
              <w:t>גבולות</w:t>
            </w:r>
            <w:r w:rsidRPr="00431C6D">
              <w:rPr>
                <w:sz w:val="24"/>
                <w:szCs w:val="24"/>
                <w:rtl/>
              </w:rPr>
              <w:t xml:space="preserve">  </w:t>
            </w:r>
            <w:r w:rsidRPr="00431C6D">
              <w:rPr>
                <w:rFonts w:hint="eastAsia"/>
                <w:sz w:val="24"/>
                <w:szCs w:val="24"/>
                <w:rtl/>
              </w:rPr>
              <w:t>האחריות</w:t>
            </w:r>
            <w:r w:rsidRPr="00431C6D">
              <w:rPr>
                <w:sz w:val="24"/>
                <w:szCs w:val="24"/>
                <w:rtl/>
              </w:rPr>
              <w:t xml:space="preserve"> </w:t>
            </w:r>
            <w:r w:rsidRPr="00431C6D">
              <w:rPr>
                <w:rFonts w:hint="eastAsia"/>
                <w:sz w:val="24"/>
                <w:szCs w:val="24"/>
                <w:rtl/>
              </w:rPr>
              <w:t>לתובע</w:t>
            </w:r>
            <w:r w:rsidRPr="00431C6D">
              <w:rPr>
                <w:sz w:val="24"/>
                <w:szCs w:val="24"/>
                <w:rtl/>
              </w:rPr>
              <w:t xml:space="preserve">, </w:t>
            </w:r>
            <w:r w:rsidRPr="00431C6D">
              <w:rPr>
                <w:rFonts w:hint="eastAsia"/>
                <w:sz w:val="24"/>
                <w:szCs w:val="24"/>
                <w:rtl/>
              </w:rPr>
              <w:t>מקרה</w:t>
            </w:r>
            <w:r w:rsidRPr="00431C6D">
              <w:rPr>
                <w:sz w:val="24"/>
                <w:szCs w:val="24"/>
                <w:rtl/>
              </w:rPr>
              <w:t xml:space="preserve"> </w:t>
            </w:r>
            <w:r w:rsidRPr="00431C6D">
              <w:rPr>
                <w:rFonts w:hint="eastAsia"/>
                <w:sz w:val="24"/>
                <w:szCs w:val="24"/>
                <w:rtl/>
              </w:rPr>
              <w:t>ושנת</w:t>
            </w:r>
            <w:r w:rsidRPr="00431C6D">
              <w:rPr>
                <w:sz w:val="24"/>
                <w:szCs w:val="24"/>
                <w:rtl/>
              </w:rPr>
              <w:t xml:space="preserve"> </w:t>
            </w:r>
            <w:r w:rsidRPr="00431C6D">
              <w:rPr>
                <w:rFonts w:hint="eastAsia"/>
                <w:sz w:val="24"/>
                <w:szCs w:val="24"/>
                <w:rtl/>
              </w:rPr>
              <w:t>ביטוח</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יפחתו</w:t>
            </w:r>
            <w:r w:rsidRPr="00431C6D">
              <w:rPr>
                <w:sz w:val="24"/>
                <w:szCs w:val="24"/>
                <w:rtl/>
              </w:rPr>
              <w:t xml:space="preserve">  </w:t>
            </w:r>
            <w:r w:rsidRPr="00431C6D">
              <w:rPr>
                <w:rFonts w:hint="eastAsia"/>
                <w:sz w:val="24"/>
                <w:szCs w:val="24"/>
                <w:rtl/>
              </w:rPr>
              <w:t>מ</w:t>
            </w:r>
            <w:r w:rsidRPr="00431C6D">
              <w:rPr>
                <w:sz w:val="24"/>
                <w:szCs w:val="24"/>
                <w:rtl/>
              </w:rPr>
              <w:t xml:space="preserve"> – 1,000,000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 xml:space="preserve"> </w:t>
            </w:r>
            <w:r w:rsidRPr="00431C6D">
              <w:rPr>
                <w:rFonts w:hint="eastAsia"/>
                <w:sz w:val="24"/>
                <w:szCs w:val="24"/>
                <w:rtl/>
              </w:rPr>
              <w:t>בגין</w:t>
            </w:r>
            <w:r w:rsidRPr="00431C6D">
              <w:rPr>
                <w:sz w:val="24"/>
                <w:szCs w:val="24"/>
                <w:rtl/>
              </w:rPr>
              <w:t xml:space="preserve"> </w:t>
            </w:r>
            <w:r>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לגוף</w:t>
            </w:r>
            <w:r>
              <w:rPr>
                <w:sz w:val="24"/>
                <w:szCs w:val="24"/>
                <w:rtl/>
              </w:rPr>
              <w:t xml:space="preserve"> </w:t>
            </w:r>
            <w:r w:rsidRPr="00431C6D">
              <w:rPr>
                <w:rFonts w:hint="eastAsia"/>
                <w:sz w:val="24"/>
                <w:szCs w:val="24"/>
                <w:rtl/>
              </w:rPr>
              <w:t>ולרכוש</w:t>
            </w:r>
            <w:r w:rsidRPr="00431C6D">
              <w:rPr>
                <w:sz w:val="24"/>
                <w:szCs w:val="24"/>
                <w:rtl/>
              </w:rPr>
              <w:t xml:space="preserve">.       </w:t>
            </w:r>
          </w:p>
          <w:p w:rsidR="009D0CC5" w:rsidRPr="00431C6D" w:rsidRDefault="009D0CC5" w:rsidP="00ED6E3E">
            <w:pPr>
              <w:spacing w:line="360" w:lineRule="auto"/>
              <w:jc w:val="both"/>
              <w:rPr>
                <w:sz w:val="24"/>
                <w:szCs w:val="24"/>
                <w:rtl/>
              </w:rPr>
            </w:pPr>
            <w:r w:rsidRPr="00431C6D">
              <w:rPr>
                <w:sz w:val="24"/>
                <w:szCs w:val="24"/>
                <w:rtl/>
              </w:rPr>
              <w:t xml:space="preserve">     </w:t>
            </w:r>
            <w:r w:rsidRPr="00431C6D">
              <w:rPr>
                <w:rFonts w:hint="eastAsia"/>
                <w:sz w:val="24"/>
                <w:szCs w:val="24"/>
                <w:rtl/>
              </w:rPr>
              <w:t>ד</w:t>
            </w:r>
            <w:r w:rsidRPr="00431C6D">
              <w:rPr>
                <w:sz w:val="24"/>
                <w:szCs w:val="24"/>
                <w:rtl/>
              </w:rPr>
              <w:t xml:space="preserve">.  </w:t>
            </w:r>
            <w:r w:rsidRPr="00431C6D">
              <w:rPr>
                <w:rFonts w:hint="eastAsia"/>
                <w:sz w:val="24"/>
                <w:szCs w:val="24"/>
                <w:rtl/>
              </w:rPr>
              <w:t>בפוליסה</w:t>
            </w:r>
            <w:r w:rsidRPr="00431C6D">
              <w:rPr>
                <w:sz w:val="24"/>
                <w:szCs w:val="24"/>
                <w:rtl/>
              </w:rPr>
              <w:t xml:space="preserve"> </w:t>
            </w:r>
            <w:r w:rsidRPr="00431C6D">
              <w:rPr>
                <w:rFonts w:hint="eastAsia"/>
                <w:sz w:val="24"/>
                <w:szCs w:val="24"/>
                <w:rtl/>
              </w:rPr>
              <w:t>ייכלל</w:t>
            </w:r>
            <w:r w:rsidRPr="00431C6D">
              <w:rPr>
                <w:sz w:val="24"/>
                <w:szCs w:val="24"/>
                <w:rtl/>
              </w:rPr>
              <w:t xml:space="preserve"> </w:t>
            </w:r>
            <w:r w:rsidRPr="00431C6D">
              <w:rPr>
                <w:rFonts w:hint="eastAsia"/>
                <w:sz w:val="24"/>
                <w:szCs w:val="24"/>
                <w:rtl/>
              </w:rPr>
              <w:t>סעיף</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צולבת</w:t>
            </w:r>
            <w:r w:rsidRPr="00431C6D">
              <w:rPr>
                <w:sz w:val="24"/>
                <w:szCs w:val="24"/>
                <w:rtl/>
              </w:rPr>
              <w:t xml:space="preserve"> - </w:t>
            </w:r>
            <w:r w:rsidRPr="00431C6D">
              <w:rPr>
                <w:sz w:val="24"/>
                <w:szCs w:val="24"/>
              </w:rPr>
              <w:t>CROSS  LIABILITY</w:t>
            </w:r>
            <w:r w:rsidRPr="00431C6D">
              <w:rPr>
                <w:sz w:val="24"/>
                <w:szCs w:val="24"/>
                <w:rtl/>
              </w:rPr>
              <w:t xml:space="preserve"> </w:t>
            </w:r>
          </w:p>
          <w:p w:rsidR="009D0CC5" w:rsidRPr="00431C6D" w:rsidRDefault="009D0CC5" w:rsidP="00ED6E3E">
            <w:pPr>
              <w:spacing w:line="360" w:lineRule="auto"/>
              <w:jc w:val="both"/>
              <w:rPr>
                <w:sz w:val="24"/>
                <w:szCs w:val="24"/>
                <w:rtl/>
              </w:rPr>
            </w:pPr>
            <w:r w:rsidRPr="00431C6D">
              <w:rPr>
                <w:sz w:val="24"/>
                <w:szCs w:val="24"/>
                <w:rtl/>
              </w:rPr>
              <w:t xml:space="preserve">     </w:t>
            </w:r>
            <w:r w:rsidRPr="00431C6D">
              <w:rPr>
                <w:rFonts w:hint="eastAsia"/>
                <w:sz w:val="24"/>
                <w:szCs w:val="24"/>
                <w:rtl/>
              </w:rPr>
              <w:t>ה</w:t>
            </w:r>
            <w:r w:rsidRPr="00431C6D">
              <w:rPr>
                <w:sz w:val="24"/>
                <w:szCs w:val="24"/>
                <w:rtl/>
              </w:rPr>
              <w:t xml:space="preserve">.  </w:t>
            </w:r>
            <w:r w:rsidRPr="00431C6D">
              <w:rPr>
                <w:rFonts w:hint="eastAsia"/>
                <w:sz w:val="24"/>
                <w:szCs w:val="24"/>
                <w:rtl/>
              </w:rPr>
              <w:t>הארכת</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הגילוי</w:t>
            </w:r>
            <w:r w:rsidRPr="00431C6D">
              <w:rPr>
                <w:sz w:val="24"/>
                <w:szCs w:val="24"/>
                <w:rtl/>
              </w:rPr>
              <w:t xml:space="preserve"> </w:t>
            </w:r>
            <w:r w:rsidRPr="00431C6D">
              <w:rPr>
                <w:rFonts w:hint="eastAsia"/>
                <w:sz w:val="24"/>
                <w:szCs w:val="24"/>
                <w:rtl/>
              </w:rPr>
              <w:t>לפחות</w:t>
            </w:r>
            <w:r w:rsidRPr="00431C6D">
              <w:rPr>
                <w:sz w:val="24"/>
                <w:szCs w:val="24"/>
                <w:rtl/>
              </w:rPr>
              <w:t xml:space="preserve"> 6 </w:t>
            </w:r>
            <w:r w:rsidRPr="00431C6D">
              <w:rPr>
                <w:rFonts w:hint="eastAsia"/>
                <w:sz w:val="24"/>
                <w:szCs w:val="24"/>
                <w:rtl/>
              </w:rPr>
              <w:t>חודשים</w:t>
            </w:r>
            <w:r w:rsidRPr="00431C6D">
              <w:rPr>
                <w:sz w:val="24"/>
                <w:szCs w:val="24"/>
                <w:rtl/>
              </w:rPr>
              <w:t xml:space="preserve">. </w:t>
            </w:r>
          </w:p>
          <w:p w:rsidR="009D0CC5" w:rsidRDefault="009D0CC5" w:rsidP="00ED6E3E">
            <w:pPr>
              <w:spacing w:line="360" w:lineRule="auto"/>
              <w:rPr>
                <w:sz w:val="24"/>
                <w:szCs w:val="24"/>
                <w:rtl/>
              </w:rPr>
            </w:pPr>
            <w:r w:rsidRPr="00431C6D">
              <w:rPr>
                <w:sz w:val="24"/>
                <w:szCs w:val="24"/>
                <w:rtl/>
              </w:rPr>
              <w:t xml:space="preserve">     </w:t>
            </w:r>
            <w:r w:rsidRPr="00431C6D">
              <w:rPr>
                <w:rFonts w:hint="eastAsia"/>
                <w:sz w:val="24"/>
                <w:szCs w:val="24"/>
                <w:rtl/>
              </w:rPr>
              <w:t>ו</w:t>
            </w:r>
            <w:r w:rsidRPr="00431C6D">
              <w:rPr>
                <w:sz w:val="24"/>
                <w:szCs w:val="24"/>
                <w:rtl/>
              </w:rPr>
              <w:t xml:space="preserve">.  </w:t>
            </w:r>
            <w:r>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מורחב</w:t>
            </w:r>
            <w:r w:rsidRPr="00431C6D">
              <w:rPr>
                <w:sz w:val="24"/>
                <w:szCs w:val="24"/>
                <w:rtl/>
              </w:rPr>
              <w:t xml:space="preserve"> </w:t>
            </w:r>
            <w:r w:rsidRPr="00431C6D">
              <w:rPr>
                <w:rFonts w:hint="eastAsia"/>
                <w:sz w:val="24"/>
                <w:szCs w:val="24"/>
                <w:rtl/>
              </w:rPr>
              <w:t>לשפות</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ככל</w:t>
            </w:r>
            <w:r w:rsidRPr="00431C6D">
              <w:rPr>
                <w:sz w:val="24"/>
                <w:szCs w:val="24"/>
                <w:rtl/>
              </w:rPr>
              <w:t xml:space="preserve"> </w:t>
            </w:r>
            <w:r w:rsidRPr="00431C6D">
              <w:rPr>
                <w:rFonts w:hint="eastAsia"/>
                <w:sz w:val="24"/>
                <w:szCs w:val="24"/>
                <w:rtl/>
              </w:rPr>
              <w:t>שיחשבו</w:t>
            </w:r>
            <w:r w:rsidRPr="00431C6D">
              <w:rPr>
                <w:sz w:val="24"/>
                <w:szCs w:val="24"/>
                <w:rtl/>
              </w:rPr>
              <w:t xml:space="preserve"> </w:t>
            </w:r>
            <w:r w:rsidRPr="00431C6D">
              <w:rPr>
                <w:rFonts w:hint="eastAsia"/>
                <w:sz w:val="24"/>
                <w:szCs w:val="24"/>
                <w:rtl/>
              </w:rPr>
              <w:t>אחראים</w:t>
            </w:r>
            <w:r w:rsidRPr="00431C6D">
              <w:rPr>
                <w:sz w:val="24"/>
                <w:szCs w:val="24"/>
                <w:rtl/>
              </w:rPr>
              <w:t xml:space="preserve"> </w:t>
            </w:r>
            <w:r w:rsidRPr="00431C6D">
              <w:rPr>
                <w:rFonts w:hint="eastAsia"/>
                <w:sz w:val="24"/>
                <w:szCs w:val="24"/>
                <w:rtl/>
              </w:rPr>
              <w:t>למעשי</w:t>
            </w:r>
            <w:r w:rsidRPr="00431C6D">
              <w:rPr>
                <w:sz w:val="24"/>
                <w:szCs w:val="24"/>
                <w:rtl/>
              </w:rPr>
              <w:t xml:space="preserve"> </w:t>
            </w:r>
            <w:r w:rsidRPr="00431C6D">
              <w:rPr>
                <w:rFonts w:hint="eastAsia"/>
                <w:sz w:val="24"/>
                <w:szCs w:val="24"/>
                <w:rtl/>
              </w:rPr>
              <w:t>ו</w:t>
            </w:r>
            <w:r w:rsidRPr="00431C6D">
              <w:rPr>
                <w:sz w:val="24"/>
                <w:szCs w:val="24"/>
                <w:rtl/>
              </w:rPr>
              <w:t>/</w:t>
            </w:r>
            <w:r w:rsidRPr="00431C6D">
              <w:rPr>
                <w:rFonts w:hint="eastAsia"/>
                <w:sz w:val="24"/>
                <w:szCs w:val="24"/>
                <w:rtl/>
              </w:rPr>
              <w:t>או</w:t>
            </w:r>
            <w:r w:rsidRPr="00431C6D">
              <w:rPr>
                <w:sz w:val="24"/>
                <w:szCs w:val="24"/>
                <w:rtl/>
              </w:rPr>
              <w:t xml:space="preserve"> </w:t>
            </w:r>
            <w:r w:rsidRPr="00431C6D">
              <w:rPr>
                <w:rFonts w:hint="eastAsia"/>
                <w:sz w:val="24"/>
                <w:szCs w:val="24"/>
                <w:rtl/>
              </w:rPr>
              <w:t>מחדלי</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לצורך</w:t>
            </w:r>
            <w:r w:rsidRPr="00431C6D">
              <w:rPr>
                <w:sz w:val="24"/>
                <w:szCs w:val="24"/>
                <w:rtl/>
              </w:rPr>
              <w:t xml:space="preserve"> </w:t>
            </w:r>
            <w:r w:rsidRPr="00431C6D">
              <w:rPr>
                <w:rFonts w:hint="eastAsia"/>
                <w:sz w:val="24"/>
                <w:szCs w:val="24"/>
                <w:rtl/>
              </w:rPr>
              <w:t>כך</w:t>
            </w:r>
            <w:r w:rsidRPr="00431C6D">
              <w:rPr>
                <w:sz w:val="24"/>
                <w:szCs w:val="24"/>
                <w:rtl/>
              </w:rPr>
              <w:t xml:space="preserve">   </w:t>
            </w:r>
            <w:r w:rsidRPr="00431C6D">
              <w:rPr>
                <w:rFonts w:hint="eastAsia"/>
                <w:sz w:val="24"/>
                <w:szCs w:val="24"/>
                <w:rtl/>
              </w:rPr>
              <w:t>לשם</w:t>
            </w:r>
            <w:r w:rsidRPr="00431C6D">
              <w:rPr>
                <w:sz w:val="24"/>
                <w:szCs w:val="24"/>
                <w:rtl/>
              </w:rPr>
              <w:t xml:space="preserve"> </w:t>
            </w:r>
            <w:r w:rsidRPr="00431C6D">
              <w:rPr>
                <w:rFonts w:hint="eastAsia"/>
                <w:sz w:val="24"/>
                <w:szCs w:val="24"/>
                <w:rtl/>
              </w:rPr>
              <w:t>המבוטח</w:t>
            </w:r>
            <w:r w:rsidRPr="00431C6D">
              <w:rPr>
                <w:sz w:val="24"/>
                <w:szCs w:val="24"/>
                <w:rtl/>
              </w:rPr>
              <w:t xml:space="preserve"> </w:t>
            </w:r>
            <w:r w:rsidRPr="00431C6D">
              <w:rPr>
                <w:rFonts w:hint="eastAsia"/>
                <w:sz w:val="24"/>
                <w:szCs w:val="24"/>
                <w:rtl/>
              </w:rPr>
              <w:t>יתווספו</w:t>
            </w:r>
            <w:r w:rsidRPr="00431C6D">
              <w:rPr>
                <w:sz w:val="24"/>
                <w:szCs w:val="24"/>
                <w:rtl/>
              </w:rPr>
              <w:t xml:space="preserve"> </w:t>
            </w:r>
            <w:r w:rsidRPr="00431C6D">
              <w:rPr>
                <w:rFonts w:hint="eastAsia"/>
                <w:sz w:val="24"/>
                <w:szCs w:val="24"/>
                <w:rtl/>
              </w:rPr>
              <w:t>כמבוטחים</w:t>
            </w:r>
            <w:r w:rsidRPr="00431C6D">
              <w:rPr>
                <w:sz w:val="24"/>
                <w:szCs w:val="24"/>
                <w:rtl/>
              </w:rPr>
              <w:t xml:space="preserve"> </w:t>
            </w:r>
            <w:r w:rsidRPr="00431C6D">
              <w:rPr>
                <w:rFonts w:hint="eastAsia"/>
                <w:sz w:val="24"/>
                <w:szCs w:val="24"/>
                <w:rtl/>
              </w:rPr>
              <w:t>נוספים</w:t>
            </w:r>
            <w:r w:rsidRPr="00431C6D">
              <w:rPr>
                <w:sz w:val="24"/>
                <w:szCs w:val="24"/>
                <w:rtl/>
              </w:rPr>
              <w:t xml:space="preserve">: </w:t>
            </w:r>
            <w:r w:rsidRPr="00431C6D">
              <w:rPr>
                <w:rFonts w:hint="eastAsia"/>
                <w:b/>
                <w:bCs/>
                <w:sz w:val="24"/>
                <w:szCs w:val="24"/>
                <w:rtl/>
              </w:rPr>
              <w:t>מדינת</w:t>
            </w:r>
            <w:r w:rsidRPr="00431C6D">
              <w:rPr>
                <w:b/>
                <w:bCs/>
                <w:sz w:val="24"/>
                <w:szCs w:val="24"/>
                <w:rtl/>
              </w:rPr>
              <w:t xml:space="preserve"> </w:t>
            </w:r>
            <w:r w:rsidRPr="00431C6D">
              <w:rPr>
                <w:rFonts w:hint="eastAsia"/>
                <w:b/>
                <w:bCs/>
                <w:sz w:val="24"/>
                <w:szCs w:val="24"/>
                <w:rtl/>
              </w:rPr>
              <w:t>ישראל</w:t>
            </w:r>
            <w:r w:rsidRPr="00431C6D">
              <w:rPr>
                <w:b/>
                <w:bCs/>
                <w:sz w:val="24"/>
                <w:szCs w:val="24"/>
                <w:rtl/>
              </w:rPr>
              <w:t xml:space="preserve"> – </w:t>
            </w:r>
            <w:r w:rsidRPr="00431C6D">
              <w:rPr>
                <w:rFonts w:hint="eastAsia"/>
                <w:b/>
                <w:bCs/>
                <w:sz w:val="24"/>
                <w:szCs w:val="24"/>
                <w:rtl/>
              </w:rPr>
              <w:t>רשות</w:t>
            </w:r>
            <w:r w:rsidRPr="00431C6D">
              <w:rPr>
                <w:b/>
                <w:bCs/>
                <w:sz w:val="24"/>
                <w:szCs w:val="24"/>
                <w:rtl/>
              </w:rPr>
              <w:t xml:space="preserve"> </w:t>
            </w:r>
            <w:r w:rsidRPr="00431C6D">
              <w:rPr>
                <w:rFonts w:hint="eastAsia"/>
                <w:b/>
                <w:bCs/>
                <w:sz w:val="24"/>
                <w:szCs w:val="24"/>
                <w:rtl/>
              </w:rPr>
              <w:t>המיסים</w:t>
            </w:r>
            <w:r w:rsidRPr="00431C6D">
              <w:rPr>
                <w:b/>
                <w:bCs/>
                <w:sz w:val="24"/>
                <w:szCs w:val="24"/>
                <w:rtl/>
              </w:rPr>
              <w:t xml:space="preserve"> </w:t>
            </w:r>
            <w:r w:rsidRPr="00431C6D">
              <w:rPr>
                <w:rFonts w:hint="eastAsia"/>
                <w:b/>
                <w:bCs/>
                <w:sz w:val="24"/>
                <w:szCs w:val="24"/>
                <w:rtl/>
              </w:rPr>
              <w:t>בישראל</w:t>
            </w:r>
            <w:r w:rsidRPr="00431C6D">
              <w:rPr>
                <w:b/>
                <w:bCs/>
                <w:sz w:val="24"/>
                <w:szCs w:val="24"/>
                <w:rtl/>
              </w:rPr>
              <w:t>.</w:t>
            </w:r>
          </w:p>
          <w:p w:rsidR="009D0CC5" w:rsidRPr="00431C6D" w:rsidRDefault="009D0CC5" w:rsidP="00ED6E3E">
            <w:pPr>
              <w:spacing w:line="360" w:lineRule="auto"/>
              <w:jc w:val="both"/>
              <w:rPr>
                <w:sz w:val="24"/>
                <w:szCs w:val="24"/>
                <w:rtl/>
              </w:rPr>
            </w:pPr>
          </w:p>
          <w:p w:rsidR="009D0CC5" w:rsidRPr="00783BF6" w:rsidRDefault="009D0CC5" w:rsidP="00ED6E3E">
            <w:pPr>
              <w:spacing w:line="360" w:lineRule="auto"/>
              <w:jc w:val="both"/>
              <w:rPr>
                <w:sz w:val="24"/>
                <w:szCs w:val="24"/>
                <w:u w:val="single"/>
                <w:rtl/>
              </w:rPr>
            </w:pPr>
          </w:p>
          <w:p w:rsidR="009D0CC5" w:rsidRPr="00783BF6" w:rsidRDefault="009D0CC5" w:rsidP="00ED6E3E">
            <w:pPr>
              <w:spacing w:line="360" w:lineRule="auto"/>
              <w:jc w:val="both"/>
              <w:rPr>
                <w:sz w:val="24"/>
                <w:szCs w:val="24"/>
                <w:u w:val="single"/>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7466" w:type="dxa"/>
            <w:gridSpan w:val="3"/>
            <w:vMerge w:val="restart"/>
          </w:tcPr>
          <w:p w:rsidR="009D0CC5" w:rsidRPr="00431C6D" w:rsidRDefault="009D0CC5" w:rsidP="00ED6E3E">
            <w:pPr>
              <w:spacing w:line="360" w:lineRule="auto"/>
              <w:jc w:val="both"/>
              <w:rPr>
                <w:b/>
                <w:bCs/>
                <w:sz w:val="24"/>
                <w:szCs w:val="24"/>
                <w:u w:val="single"/>
                <w:rtl/>
              </w:rPr>
            </w:pPr>
            <w:r w:rsidRPr="00431C6D">
              <w:rPr>
                <w:rFonts w:hint="eastAsia"/>
                <w:b/>
                <w:bCs/>
                <w:sz w:val="24"/>
                <w:szCs w:val="24"/>
                <w:u w:val="single"/>
                <w:rtl/>
              </w:rPr>
              <w:t>ביטוח</w:t>
            </w:r>
            <w:r w:rsidRPr="00431C6D">
              <w:rPr>
                <w:b/>
                <w:bCs/>
                <w:sz w:val="24"/>
                <w:szCs w:val="24"/>
                <w:u w:val="single"/>
                <w:rtl/>
              </w:rPr>
              <w:t xml:space="preserve">  </w:t>
            </w:r>
            <w:r w:rsidRPr="00431C6D">
              <w:rPr>
                <w:rFonts w:hint="eastAsia"/>
                <w:b/>
                <w:bCs/>
                <w:sz w:val="24"/>
                <w:szCs w:val="24"/>
                <w:u w:val="single"/>
                <w:rtl/>
              </w:rPr>
              <w:t>אחריות</w:t>
            </w:r>
            <w:r w:rsidRPr="00431C6D">
              <w:rPr>
                <w:b/>
                <w:bCs/>
                <w:sz w:val="24"/>
                <w:szCs w:val="24"/>
                <w:u w:val="single"/>
                <w:rtl/>
              </w:rPr>
              <w:t xml:space="preserve"> </w:t>
            </w:r>
            <w:r w:rsidRPr="00431C6D">
              <w:rPr>
                <w:rFonts w:hint="eastAsia"/>
                <w:b/>
                <w:bCs/>
                <w:sz w:val="24"/>
                <w:szCs w:val="24"/>
                <w:u w:val="single"/>
                <w:rtl/>
              </w:rPr>
              <w:t>מקצועית</w:t>
            </w:r>
          </w:p>
          <w:p w:rsidR="009D0CC5" w:rsidRPr="00431C6D" w:rsidRDefault="009D0CC5" w:rsidP="00ED6E3E">
            <w:pPr>
              <w:spacing w:line="360" w:lineRule="auto"/>
              <w:jc w:val="both"/>
              <w:rPr>
                <w:sz w:val="24"/>
                <w:szCs w:val="24"/>
                <w:rtl/>
              </w:rPr>
            </w:pPr>
            <w:r w:rsidRPr="00431C6D">
              <w:rPr>
                <w:sz w:val="24"/>
                <w:szCs w:val="24"/>
                <w:rtl/>
              </w:rPr>
              <w:t xml:space="preserve">      </w:t>
            </w:r>
            <w:r w:rsidRPr="00431C6D">
              <w:rPr>
                <w:rFonts w:hint="eastAsia"/>
                <w:sz w:val="24"/>
                <w:szCs w:val="24"/>
                <w:rtl/>
              </w:rPr>
              <w:t>א</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יבטח</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אחריותו</w:t>
            </w:r>
            <w:r w:rsidRPr="00431C6D">
              <w:rPr>
                <w:sz w:val="24"/>
                <w:szCs w:val="24"/>
                <w:rtl/>
              </w:rPr>
              <w:t xml:space="preserve"> </w:t>
            </w:r>
            <w:r w:rsidRPr="00431C6D">
              <w:rPr>
                <w:rFonts w:hint="eastAsia"/>
                <w:sz w:val="24"/>
                <w:szCs w:val="24"/>
                <w:rtl/>
              </w:rPr>
              <w:t>המקצועית</w:t>
            </w:r>
            <w:r w:rsidRPr="00431C6D">
              <w:rPr>
                <w:sz w:val="24"/>
                <w:szCs w:val="24"/>
                <w:rtl/>
              </w:rPr>
              <w:t xml:space="preserve">  </w:t>
            </w:r>
            <w:r w:rsidRPr="00431C6D">
              <w:rPr>
                <w:rFonts w:hint="eastAsia"/>
                <w:sz w:val="24"/>
                <w:szCs w:val="24"/>
                <w:rtl/>
              </w:rPr>
              <w:t>בביטוח</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מקצועית</w:t>
            </w:r>
            <w:r w:rsidRPr="00431C6D">
              <w:rPr>
                <w:sz w:val="24"/>
                <w:szCs w:val="24"/>
                <w:rtl/>
              </w:rPr>
              <w:t>;</w:t>
            </w:r>
          </w:p>
          <w:p w:rsidR="009D0CC5" w:rsidRPr="00431C6D" w:rsidRDefault="009D0CC5" w:rsidP="00ED6E3E">
            <w:pPr>
              <w:spacing w:line="360" w:lineRule="auto"/>
              <w:ind w:left="651" w:hanging="651"/>
              <w:jc w:val="both"/>
              <w:rPr>
                <w:sz w:val="24"/>
                <w:szCs w:val="24"/>
                <w:rtl/>
              </w:rPr>
            </w:pPr>
            <w:r w:rsidRPr="00431C6D">
              <w:rPr>
                <w:sz w:val="24"/>
                <w:szCs w:val="24"/>
                <w:rtl/>
              </w:rPr>
              <w:t xml:space="preserve">      </w:t>
            </w:r>
            <w:r w:rsidRPr="00431C6D">
              <w:rPr>
                <w:rFonts w:hint="eastAsia"/>
                <w:sz w:val="24"/>
                <w:szCs w:val="24"/>
                <w:rtl/>
              </w:rPr>
              <w:t>ב</w:t>
            </w:r>
            <w:r w:rsidRPr="00431C6D">
              <w:rPr>
                <w:sz w:val="24"/>
                <w:szCs w:val="24"/>
                <w:rtl/>
              </w:rPr>
              <w:t xml:space="preserve">.  </w:t>
            </w:r>
            <w:r w:rsidRPr="00431C6D">
              <w:rPr>
                <w:rFonts w:hint="eastAsia"/>
                <w:sz w:val="24"/>
                <w:szCs w:val="24"/>
                <w:rtl/>
              </w:rPr>
              <w:t>הפוליסה</w:t>
            </w:r>
            <w:r w:rsidRPr="00431C6D">
              <w:rPr>
                <w:sz w:val="24"/>
                <w:szCs w:val="24"/>
                <w:rtl/>
              </w:rPr>
              <w:t xml:space="preserve"> </w:t>
            </w:r>
            <w:r w:rsidRPr="00431C6D">
              <w:rPr>
                <w:rFonts w:hint="eastAsia"/>
                <w:sz w:val="24"/>
                <w:szCs w:val="24"/>
                <w:rtl/>
              </w:rPr>
              <w:t>תכסה</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נזק</w:t>
            </w:r>
            <w:r w:rsidRPr="00431C6D">
              <w:rPr>
                <w:sz w:val="24"/>
                <w:szCs w:val="24"/>
                <w:rtl/>
              </w:rPr>
              <w:t xml:space="preserve"> </w:t>
            </w:r>
            <w:r w:rsidRPr="00431C6D">
              <w:rPr>
                <w:rFonts w:hint="eastAsia"/>
                <w:sz w:val="24"/>
                <w:szCs w:val="24"/>
                <w:rtl/>
              </w:rPr>
              <w:t>מהפרת</w:t>
            </w:r>
            <w:r w:rsidRPr="00431C6D">
              <w:rPr>
                <w:sz w:val="24"/>
                <w:szCs w:val="24"/>
                <w:rtl/>
              </w:rPr>
              <w:t xml:space="preserve"> </w:t>
            </w:r>
            <w:r w:rsidRPr="00431C6D">
              <w:rPr>
                <w:rFonts w:hint="eastAsia"/>
                <w:sz w:val="24"/>
                <w:szCs w:val="24"/>
                <w:rtl/>
              </w:rPr>
              <w:t>חובה</w:t>
            </w:r>
            <w:r w:rsidRPr="00431C6D">
              <w:rPr>
                <w:sz w:val="24"/>
                <w:szCs w:val="24"/>
                <w:rtl/>
              </w:rPr>
              <w:t xml:space="preserve"> </w:t>
            </w:r>
            <w:r w:rsidRPr="00431C6D">
              <w:rPr>
                <w:rFonts w:hint="eastAsia"/>
                <w:sz w:val="24"/>
                <w:szCs w:val="24"/>
                <w:rtl/>
              </w:rPr>
              <w:t>מקצועית</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הספק</w:t>
            </w:r>
            <w:r w:rsidRPr="00431C6D">
              <w:rPr>
                <w:sz w:val="24"/>
                <w:szCs w:val="24"/>
                <w:rtl/>
              </w:rPr>
              <w:t xml:space="preserve">, </w:t>
            </w:r>
            <w:r w:rsidRPr="00431C6D">
              <w:rPr>
                <w:rFonts w:hint="eastAsia"/>
                <w:sz w:val="24"/>
                <w:szCs w:val="24"/>
                <w:rtl/>
              </w:rPr>
              <w:t>עובדיו</w:t>
            </w:r>
            <w:r w:rsidRPr="00431C6D">
              <w:rPr>
                <w:sz w:val="24"/>
                <w:szCs w:val="24"/>
                <w:rtl/>
              </w:rPr>
              <w:t xml:space="preserve"> </w:t>
            </w:r>
            <w:r w:rsidRPr="00431C6D">
              <w:rPr>
                <w:rFonts w:hint="eastAsia"/>
                <w:sz w:val="24"/>
                <w:szCs w:val="24"/>
                <w:rtl/>
              </w:rPr>
              <w:t>ובגין</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הפועלים</w:t>
            </w:r>
            <w:r w:rsidRPr="00431C6D">
              <w:rPr>
                <w:sz w:val="24"/>
                <w:szCs w:val="24"/>
                <w:rtl/>
              </w:rPr>
              <w:t xml:space="preserve"> </w:t>
            </w:r>
            <w:r w:rsidRPr="00431C6D">
              <w:rPr>
                <w:rFonts w:hint="eastAsia"/>
                <w:sz w:val="24"/>
                <w:szCs w:val="24"/>
                <w:rtl/>
              </w:rPr>
              <w:t>מטעמו</w:t>
            </w:r>
            <w:r w:rsidRPr="00431C6D">
              <w:rPr>
                <w:sz w:val="24"/>
                <w:szCs w:val="24"/>
                <w:rtl/>
              </w:rPr>
              <w:t xml:space="preserve">  </w:t>
            </w:r>
            <w:r w:rsidRPr="00431C6D">
              <w:rPr>
                <w:rFonts w:hint="eastAsia"/>
                <w:sz w:val="24"/>
                <w:szCs w:val="24"/>
                <w:rtl/>
              </w:rPr>
              <w:t>ואשר</w:t>
            </w:r>
            <w:r w:rsidRPr="00431C6D">
              <w:rPr>
                <w:sz w:val="24"/>
                <w:szCs w:val="24"/>
                <w:rtl/>
              </w:rPr>
              <w:t xml:space="preserve"> </w:t>
            </w:r>
            <w:r w:rsidRPr="00431C6D">
              <w:rPr>
                <w:rFonts w:hint="eastAsia"/>
                <w:sz w:val="24"/>
                <w:szCs w:val="24"/>
                <w:rtl/>
              </w:rPr>
              <w:t>אירע</w:t>
            </w:r>
            <w:r w:rsidRPr="00431C6D">
              <w:rPr>
                <w:sz w:val="24"/>
                <w:szCs w:val="24"/>
                <w:rtl/>
              </w:rPr>
              <w:t xml:space="preserve"> </w:t>
            </w:r>
            <w:r w:rsidRPr="00431C6D">
              <w:rPr>
                <w:rFonts w:hint="eastAsia"/>
                <w:sz w:val="24"/>
                <w:szCs w:val="24"/>
                <w:rtl/>
              </w:rPr>
              <w:t>כתוצאה</w:t>
            </w:r>
            <w:r w:rsidRPr="00431C6D">
              <w:rPr>
                <w:sz w:val="24"/>
                <w:szCs w:val="24"/>
                <w:rtl/>
              </w:rPr>
              <w:t xml:space="preserve"> </w:t>
            </w:r>
            <w:r w:rsidRPr="00431C6D">
              <w:rPr>
                <w:rFonts w:hint="eastAsia"/>
                <w:sz w:val="24"/>
                <w:szCs w:val="24"/>
                <w:rtl/>
              </w:rPr>
              <w:t>ממעשה</w:t>
            </w:r>
            <w:r w:rsidRPr="00431C6D">
              <w:rPr>
                <w:sz w:val="24"/>
                <w:szCs w:val="24"/>
                <w:rtl/>
              </w:rPr>
              <w:t xml:space="preserve">,  </w:t>
            </w:r>
            <w:r w:rsidRPr="00431C6D">
              <w:rPr>
                <w:rFonts w:hint="eastAsia"/>
                <w:sz w:val="24"/>
                <w:szCs w:val="24"/>
                <w:rtl/>
              </w:rPr>
              <w:t>רשלנות</w:t>
            </w:r>
            <w:r w:rsidRPr="00431C6D">
              <w:rPr>
                <w:sz w:val="24"/>
                <w:szCs w:val="24"/>
                <w:rtl/>
              </w:rPr>
              <w:t xml:space="preserve">, </w:t>
            </w:r>
            <w:r w:rsidRPr="00431C6D">
              <w:rPr>
                <w:rFonts w:hint="eastAsia"/>
                <w:sz w:val="24"/>
                <w:szCs w:val="24"/>
                <w:rtl/>
              </w:rPr>
              <w:t>לרבות</w:t>
            </w:r>
            <w:r w:rsidRPr="00431C6D">
              <w:rPr>
                <w:sz w:val="24"/>
                <w:szCs w:val="24"/>
                <w:rtl/>
              </w:rPr>
              <w:t xml:space="preserve"> </w:t>
            </w:r>
            <w:r w:rsidRPr="00431C6D">
              <w:rPr>
                <w:rFonts w:hint="eastAsia"/>
                <w:sz w:val="24"/>
                <w:szCs w:val="24"/>
                <w:rtl/>
              </w:rPr>
              <w:t>מחדל</w:t>
            </w:r>
            <w:r w:rsidRPr="00431C6D">
              <w:rPr>
                <w:sz w:val="24"/>
                <w:szCs w:val="24"/>
                <w:rtl/>
              </w:rPr>
              <w:t xml:space="preserve">, </w:t>
            </w:r>
            <w:r w:rsidRPr="00431C6D">
              <w:rPr>
                <w:rFonts w:hint="eastAsia"/>
                <w:sz w:val="24"/>
                <w:szCs w:val="24"/>
                <w:rtl/>
              </w:rPr>
              <w:t>טעות</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השמטה</w:t>
            </w:r>
            <w:r w:rsidRPr="00431C6D">
              <w:rPr>
                <w:sz w:val="24"/>
                <w:szCs w:val="24"/>
                <w:rtl/>
              </w:rPr>
              <w:t xml:space="preserve">, </w:t>
            </w:r>
            <w:r w:rsidRPr="00431C6D">
              <w:rPr>
                <w:rFonts w:hint="eastAsia"/>
                <w:sz w:val="24"/>
                <w:szCs w:val="24"/>
                <w:rtl/>
              </w:rPr>
              <w:t>מצג</w:t>
            </w:r>
            <w:r w:rsidRPr="00431C6D">
              <w:rPr>
                <w:sz w:val="24"/>
                <w:szCs w:val="24"/>
                <w:rtl/>
              </w:rPr>
              <w:t xml:space="preserve"> </w:t>
            </w:r>
            <w:r w:rsidRPr="00431C6D">
              <w:rPr>
                <w:rFonts w:hint="eastAsia"/>
                <w:sz w:val="24"/>
                <w:szCs w:val="24"/>
                <w:rtl/>
              </w:rPr>
              <w:t>בלתי</w:t>
            </w:r>
            <w:r w:rsidRPr="00431C6D">
              <w:rPr>
                <w:sz w:val="24"/>
                <w:szCs w:val="24"/>
                <w:rtl/>
              </w:rPr>
              <w:t xml:space="preserve"> </w:t>
            </w:r>
            <w:r w:rsidRPr="00431C6D">
              <w:rPr>
                <w:rFonts w:hint="eastAsia"/>
                <w:sz w:val="24"/>
                <w:szCs w:val="24"/>
                <w:rtl/>
              </w:rPr>
              <w:t>נכון</w:t>
            </w:r>
            <w:r w:rsidRPr="00431C6D">
              <w:rPr>
                <w:sz w:val="24"/>
                <w:szCs w:val="24"/>
                <w:rtl/>
              </w:rPr>
              <w:t xml:space="preserve"> </w:t>
            </w:r>
            <w:r w:rsidRPr="00431C6D">
              <w:rPr>
                <w:rFonts w:hint="eastAsia"/>
                <w:sz w:val="24"/>
                <w:szCs w:val="24"/>
                <w:rtl/>
              </w:rPr>
              <w:t>הצהרה</w:t>
            </w:r>
            <w:r w:rsidRPr="00431C6D">
              <w:rPr>
                <w:sz w:val="24"/>
                <w:szCs w:val="24"/>
                <w:rtl/>
              </w:rPr>
              <w:t xml:space="preserve"> </w:t>
            </w:r>
            <w:r w:rsidRPr="00431C6D">
              <w:rPr>
                <w:rFonts w:hint="eastAsia"/>
                <w:sz w:val="24"/>
                <w:szCs w:val="24"/>
                <w:rtl/>
              </w:rPr>
              <w:t>רשלנית</w:t>
            </w:r>
            <w:r w:rsidRPr="00431C6D">
              <w:rPr>
                <w:sz w:val="24"/>
                <w:szCs w:val="24"/>
                <w:rtl/>
              </w:rPr>
              <w:t xml:space="preserve"> </w:t>
            </w:r>
            <w:r w:rsidRPr="00431C6D">
              <w:rPr>
                <w:rFonts w:hint="eastAsia"/>
                <w:sz w:val="24"/>
                <w:szCs w:val="24"/>
                <w:rtl/>
              </w:rPr>
              <w:t>שנעשו</w:t>
            </w:r>
            <w:r w:rsidRPr="00431C6D">
              <w:rPr>
                <w:sz w:val="24"/>
                <w:szCs w:val="24"/>
                <w:rtl/>
              </w:rPr>
              <w:t xml:space="preserve"> </w:t>
            </w:r>
            <w:r w:rsidRPr="00431C6D">
              <w:rPr>
                <w:rFonts w:hint="eastAsia"/>
                <w:sz w:val="24"/>
                <w:szCs w:val="24"/>
                <w:rtl/>
              </w:rPr>
              <w:t>בתום</w:t>
            </w:r>
            <w:r w:rsidRPr="00431C6D">
              <w:rPr>
                <w:sz w:val="24"/>
                <w:szCs w:val="24"/>
                <w:rtl/>
              </w:rPr>
              <w:t xml:space="preserve"> </w:t>
            </w:r>
            <w:r w:rsidRPr="00431C6D">
              <w:rPr>
                <w:rFonts w:hint="eastAsia"/>
                <w:sz w:val="24"/>
                <w:szCs w:val="24"/>
                <w:rtl/>
              </w:rPr>
              <w:t>לב</w:t>
            </w:r>
            <w:r w:rsidRPr="00431C6D">
              <w:rPr>
                <w:sz w:val="24"/>
                <w:szCs w:val="24"/>
                <w:rtl/>
              </w:rPr>
              <w:t xml:space="preserve">, </w:t>
            </w:r>
            <w:r w:rsidRPr="00431C6D">
              <w:rPr>
                <w:rFonts w:hint="eastAsia"/>
                <w:sz w:val="24"/>
                <w:szCs w:val="24"/>
                <w:rtl/>
              </w:rPr>
              <w:t>בקשר</w:t>
            </w:r>
            <w:r w:rsidRPr="00431C6D">
              <w:rPr>
                <w:sz w:val="24"/>
                <w:szCs w:val="24"/>
                <w:rtl/>
              </w:rPr>
              <w:t xml:space="preserve"> </w:t>
            </w:r>
            <w:r w:rsidRPr="00431C6D">
              <w:rPr>
                <w:rFonts w:hint="eastAsia"/>
                <w:sz w:val="24"/>
                <w:szCs w:val="24"/>
                <w:rtl/>
              </w:rPr>
              <w:t>לאספקה</w:t>
            </w:r>
            <w:r w:rsidRPr="00431C6D">
              <w:rPr>
                <w:sz w:val="24"/>
                <w:szCs w:val="24"/>
                <w:rtl/>
              </w:rPr>
              <w:t xml:space="preserve">, </w:t>
            </w:r>
            <w:r w:rsidRPr="00431C6D">
              <w:rPr>
                <w:rFonts w:hint="eastAsia"/>
                <w:sz w:val="24"/>
                <w:szCs w:val="24"/>
                <w:rtl/>
              </w:rPr>
              <w:t>התקנה</w:t>
            </w:r>
            <w:r w:rsidRPr="00431C6D">
              <w:rPr>
                <w:sz w:val="24"/>
                <w:szCs w:val="24"/>
                <w:rtl/>
              </w:rPr>
              <w:t xml:space="preserve"> </w:t>
            </w:r>
            <w:r w:rsidRPr="00431C6D">
              <w:rPr>
                <w:rFonts w:hint="eastAsia"/>
                <w:sz w:val="24"/>
                <w:szCs w:val="24"/>
                <w:rtl/>
              </w:rPr>
              <w:t>ומתן</w:t>
            </w:r>
            <w:r w:rsidRPr="00431C6D">
              <w:rPr>
                <w:sz w:val="24"/>
                <w:szCs w:val="24"/>
                <w:rtl/>
              </w:rPr>
              <w:t xml:space="preserve"> </w:t>
            </w:r>
            <w:r w:rsidRPr="00431C6D">
              <w:rPr>
                <w:rFonts w:hint="eastAsia"/>
                <w:sz w:val="24"/>
                <w:szCs w:val="24"/>
                <w:rtl/>
              </w:rPr>
              <w:t>שירותי</w:t>
            </w:r>
            <w:r w:rsidRPr="00431C6D">
              <w:rPr>
                <w:sz w:val="24"/>
                <w:szCs w:val="24"/>
                <w:rtl/>
              </w:rPr>
              <w:t xml:space="preserve"> </w:t>
            </w:r>
            <w:r w:rsidRPr="00431C6D">
              <w:rPr>
                <w:rFonts w:hint="eastAsia"/>
                <w:sz w:val="24"/>
                <w:szCs w:val="24"/>
                <w:rtl/>
              </w:rPr>
              <w:t>תיקון</w:t>
            </w:r>
            <w:r w:rsidRPr="00431C6D">
              <w:rPr>
                <w:sz w:val="24"/>
                <w:szCs w:val="24"/>
                <w:rtl/>
              </w:rPr>
              <w:t xml:space="preserve"> </w:t>
            </w:r>
            <w:r w:rsidRPr="00431C6D">
              <w:rPr>
                <w:rFonts w:hint="eastAsia"/>
                <w:sz w:val="24"/>
                <w:szCs w:val="24"/>
                <w:rtl/>
              </w:rPr>
              <w:t>ותחזוקה</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מכשירי</w:t>
            </w:r>
            <w:r w:rsidRPr="00431C6D">
              <w:rPr>
                <w:sz w:val="24"/>
                <w:szCs w:val="24"/>
                <w:rtl/>
              </w:rPr>
              <w:t xml:space="preserve"> </w:t>
            </w:r>
            <w:r w:rsidRPr="00431C6D">
              <w:rPr>
                <w:rFonts w:hint="eastAsia"/>
                <w:sz w:val="24"/>
                <w:szCs w:val="24"/>
                <w:rtl/>
              </w:rPr>
              <w:t>שיקוף</w:t>
            </w:r>
            <w:r w:rsidRPr="00431C6D">
              <w:rPr>
                <w:sz w:val="24"/>
                <w:szCs w:val="24"/>
                <w:rtl/>
              </w:rPr>
              <w:t xml:space="preserve"> </w:t>
            </w:r>
            <w:r w:rsidRPr="00431C6D">
              <w:rPr>
                <w:rFonts w:hint="eastAsia"/>
                <w:sz w:val="24"/>
                <w:szCs w:val="24"/>
                <w:rtl/>
              </w:rPr>
              <w:t>באתר</w:t>
            </w:r>
            <w:r w:rsidRPr="00431C6D">
              <w:rPr>
                <w:sz w:val="24"/>
                <w:szCs w:val="24"/>
                <w:rtl/>
              </w:rPr>
              <w:t xml:space="preserve"> </w:t>
            </w:r>
            <w:r w:rsidRPr="00431C6D">
              <w:rPr>
                <w:rFonts w:hint="eastAsia"/>
                <w:sz w:val="24"/>
                <w:szCs w:val="24"/>
                <w:rtl/>
              </w:rPr>
              <w:t>משקף</w:t>
            </w:r>
            <w:r w:rsidRPr="00431C6D">
              <w:rPr>
                <w:sz w:val="24"/>
                <w:szCs w:val="24"/>
                <w:rtl/>
              </w:rPr>
              <w:t xml:space="preserve"> </w:t>
            </w:r>
            <w:r w:rsidRPr="00431C6D">
              <w:rPr>
                <w:rFonts w:hint="eastAsia"/>
                <w:sz w:val="24"/>
                <w:szCs w:val="24"/>
                <w:rtl/>
              </w:rPr>
              <w:t>מכולות</w:t>
            </w:r>
            <w:r w:rsidRPr="00431C6D">
              <w:rPr>
                <w:sz w:val="24"/>
                <w:szCs w:val="24"/>
                <w:rtl/>
              </w:rPr>
              <w:t xml:space="preserve"> </w:t>
            </w:r>
            <w:r w:rsidRPr="00431C6D">
              <w:rPr>
                <w:rFonts w:hint="eastAsia"/>
                <w:sz w:val="24"/>
                <w:szCs w:val="24"/>
                <w:rtl/>
              </w:rPr>
              <w:t>אשדוד</w:t>
            </w:r>
            <w:r w:rsidRPr="00431C6D">
              <w:rPr>
                <w:sz w:val="24"/>
                <w:szCs w:val="24"/>
                <w:rtl/>
              </w:rPr>
              <w:t xml:space="preserve"> </w:t>
            </w:r>
            <w:r w:rsidRPr="00431C6D">
              <w:rPr>
                <w:rFonts w:hint="eastAsia"/>
                <w:sz w:val="24"/>
                <w:szCs w:val="24"/>
                <w:rtl/>
              </w:rPr>
              <w:t>בהתאם</w:t>
            </w:r>
            <w:r w:rsidRPr="00431C6D">
              <w:rPr>
                <w:sz w:val="24"/>
                <w:szCs w:val="24"/>
                <w:rtl/>
              </w:rPr>
              <w:t xml:space="preserve"> </w:t>
            </w:r>
            <w:r w:rsidRPr="00431C6D">
              <w:rPr>
                <w:rFonts w:hint="eastAsia"/>
                <w:sz w:val="24"/>
                <w:szCs w:val="24"/>
                <w:rtl/>
              </w:rPr>
              <w:t>למכרז</w:t>
            </w:r>
            <w:r w:rsidRPr="00431C6D">
              <w:rPr>
                <w:sz w:val="24"/>
                <w:szCs w:val="24"/>
                <w:rtl/>
              </w:rPr>
              <w:t xml:space="preserve"> </w:t>
            </w:r>
            <w:r w:rsidRPr="00431C6D">
              <w:rPr>
                <w:rFonts w:hint="eastAsia"/>
                <w:sz w:val="24"/>
                <w:szCs w:val="24"/>
                <w:rtl/>
              </w:rPr>
              <w:t>ולהסכם</w:t>
            </w:r>
            <w:r w:rsidRPr="00431C6D">
              <w:rPr>
                <w:sz w:val="24"/>
                <w:szCs w:val="24"/>
                <w:rtl/>
              </w:rPr>
              <w:t xml:space="preserve"> </w:t>
            </w:r>
            <w:r w:rsidRPr="00431C6D">
              <w:rPr>
                <w:rFonts w:hint="eastAsia"/>
                <w:sz w:val="24"/>
                <w:szCs w:val="24"/>
                <w:rtl/>
              </w:rPr>
              <w:t>עם</w:t>
            </w:r>
            <w:r w:rsidRPr="00431C6D">
              <w:rPr>
                <w:sz w:val="24"/>
                <w:szCs w:val="24"/>
                <w:rtl/>
              </w:rPr>
              <w:t xml:space="preserve">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w:t>
            </w:r>
          </w:p>
          <w:p w:rsidR="009D0CC5" w:rsidRPr="00431C6D" w:rsidRDefault="009D0CC5" w:rsidP="00ED6E3E">
            <w:pPr>
              <w:spacing w:line="360" w:lineRule="auto"/>
              <w:jc w:val="both"/>
              <w:rPr>
                <w:sz w:val="24"/>
                <w:szCs w:val="24"/>
                <w:rtl/>
              </w:rPr>
            </w:pPr>
            <w:r w:rsidRPr="00431C6D">
              <w:rPr>
                <w:sz w:val="24"/>
                <w:szCs w:val="24"/>
                <w:rtl/>
              </w:rPr>
              <w:t xml:space="preserve">     </w:t>
            </w:r>
            <w:r w:rsidRPr="00431C6D">
              <w:rPr>
                <w:rFonts w:hint="eastAsia"/>
                <w:sz w:val="24"/>
                <w:szCs w:val="24"/>
                <w:rtl/>
              </w:rPr>
              <w:t>ג</w:t>
            </w:r>
            <w:r w:rsidRPr="00431C6D">
              <w:rPr>
                <w:sz w:val="24"/>
                <w:szCs w:val="24"/>
                <w:rtl/>
              </w:rPr>
              <w:t xml:space="preserve">.  </w:t>
            </w:r>
            <w:r w:rsidRPr="00431C6D">
              <w:rPr>
                <w:rFonts w:hint="eastAsia"/>
                <w:sz w:val="24"/>
                <w:szCs w:val="24"/>
                <w:rtl/>
              </w:rPr>
              <w:t>גבול</w:t>
            </w:r>
            <w:r w:rsidRPr="00431C6D">
              <w:rPr>
                <w:sz w:val="24"/>
                <w:szCs w:val="24"/>
                <w:rtl/>
              </w:rPr>
              <w:t xml:space="preserve"> </w:t>
            </w:r>
            <w:r w:rsidRPr="00431C6D">
              <w:rPr>
                <w:rFonts w:hint="eastAsia"/>
                <w:sz w:val="24"/>
                <w:szCs w:val="24"/>
                <w:rtl/>
              </w:rPr>
              <w:t>האחריות</w:t>
            </w:r>
            <w:r w:rsidRPr="00431C6D">
              <w:rPr>
                <w:sz w:val="24"/>
                <w:szCs w:val="24"/>
                <w:rtl/>
              </w:rPr>
              <w:t xml:space="preserve"> </w:t>
            </w:r>
            <w:r w:rsidRPr="00431C6D">
              <w:rPr>
                <w:rFonts w:hint="eastAsia"/>
                <w:sz w:val="24"/>
                <w:szCs w:val="24"/>
                <w:rtl/>
              </w:rPr>
              <w:t>למקרה</w:t>
            </w:r>
            <w:r w:rsidRPr="00431C6D">
              <w:rPr>
                <w:sz w:val="24"/>
                <w:szCs w:val="24"/>
                <w:rtl/>
              </w:rPr>
              <w:t xml:space="preserve"> </w:t>
            </w:r>
            <w:r w:rsidRPr="00431C6D">
              <w:rPr>
                <w:rFonts w:hint="eastAsia"/>
                <w:sz w:val="24"/>
                <w:szCs w:val="24"/>
                <w:rtl/>
              </w:rPr>
              <w:t>ולתקופה</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w:t>
            </w:r>
            <w:r w:rsidRPr="00431C6D">
              <w:rPr>
                <w:sz w:val="24"/>
                <w:szCs w:val="24"/>
                <w:rtl/>
              </w:rPr>
              <w:t xml:space="preserve"> </w:t>
            </w:r>
            <w:r w:rsidRPr="00431C6D">
              <w:rPr>
                <w:rFonts w:hint="eastAsia"/>
                <w:sz w:val="24"/>
                <w:szCs w:val="24"/>
                <w:rtl/>
              </w:rPr>
              <w:t>מ</w:t>
            </w:r>
            <w:r w:rsidRPr="00431C6D">
              <w:rPr>
                <w:sz w:val="24"/>
                <w:szCs w:val="24"/>
                <w:rtl/>
              </w:rPr>
              <w:t xml:space="preserve">-250,000 </w:t>
            </w:r>
            <w:r w:rsidRPr="00431C6D">
              <w:rPr>
                <w:rFonts w:hint="eastAsia"/>
                <w:sz w:val="24"/>
                <w:szCs w:val="24"/>
                <w:rtl/>
              </w:rPr>
              <w:t>דולר</w:t>
            </w:r>
            <w:r w:rsidRPr="00431C6D">
              <w:rPr>
                <w:sz w:val="24"/>
                <w:szCs w:val="24"/>
                <w:rtl/>
              </w:rPr>
              <w:t xml:space="preserve"> </w:t>
            </w:r>
            <w:r w:rsidRPr="00431C6D">
              <w:rPr>
                <w:rFonts w:hint="eastAsia"/>
                <w:sz w:val="24"/>
                <w:szCs w:val="24"/>
                <w:rtl/>
              </w:rPr>
              <w:t>ארה</w:t>
            </w:r>
            <w:r w:rsidRPr="00431C6D">
              <w:rPr>
                <w:sz w:val="24"/>
                <w:szCs w:val="24"/>
                <w:rtl/>
              </w:rPr>
              <w:t>"</w:t>
            </w:r>
            <w:r w:rsidRPr="00431C6D">
              <w:rPr>
                <w:rFonts w:hint="eastAsia"/>
                <w:sz w:val="24"/>
                <w:szCs w:val="24"/>
                <w:rtl/>
              </w:rPr>
              <w:t>ב</w:t>
            </w:r>
            <w:r w:rsidRPr="00431C6D">
              <w:rPr>
                <w:sz w:val="24"/>
                <w:szCs w:val="24"/>
                <w:rtl/>
              </w:rPr>
              <w:t>;</w:t>
            </w:r>
          </w:p>
          <w:p w:rsidR="009D0CC5" w:rsidRPr="00431C6D" w:rsidRDefault="009D0CC5" w:rsidP="00ED6E3E">
            <w:pPr>
              <w:spacing w:line="360" w:lineRule="auto"/>
              <w:jc w:val="both"/>
              <w:rPr>
                <w:sz w:val="24"/>
                <w:szCs w:val="24"/>
                <w:rtl/>
              </w:rPr>
            </w:pPr>
            <w:r w:rsidRPr="00431C6D">
              <w:rPr>
                <w:sz w:val="24"/>
                <w:szCs w:val="24"/>
                <w:rtl/>
              </w:rPr>
              <w:t xml:space="preserve">     </w:t>
            </w:r>
            <w:r w:rsidRPr="00431C6D">
              <w:rPr>
                <w:rFonts w:hint="eastAsia"/>
                <w:sz w:val="24"/>
                <w:szCs w:val="24"/>
                <w:rtl/>
              </w:rPr>
              <w:t>ד</w:t>
            </w:r>
            <w:r w:rsidRPr="00431C6D">
              <w:rPr>
                <w:sz w:val="24"/>
                <w:szCs w:val="24"/>
                <w:rtl/>
              </w:rPr>
              <w:t xml:space="preserve">. </w:t>
            </w:r>
            <w:r w:rsidRPr="00431C6D">
              <w:rPr>
                <w:rFonts w:hint="eastAsia"/>
                <w:sz w:val="24"/>
                <w:szCs w:val="24"/>
                <w:rtl/>
              </w:rPr>
              <w:t>הכיסוי</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הפוליסה</w:t>
            </w:r>
            <w:r w:rsidRPr="00431C6D">
              <w:rPr>
                <w:sz w:val="24"/>
                <w:szCs w:val="24"/>
                <w:rtl/>
              </w:rPr>
              <w:t xml:space="preserve"> </w:t>
            </w:r>
            <w:r w:rsidRPr="00431C6D">
              <w:rPr>
                <w:rFonts w:hint="eastAsia"/>
                <w:sz w:val="24"/>
                <w:szCs w:val="24"/>
                <w:rtl/>
              </w:rPr>
              <w:t>יורחב</w:t>
            </w:r>
            <w:r w:rsidRPr="00431C6D">
              <w:rPr>
                <w:sz w:val="24"/>
                <w:szCs w:val="24"/>
                <w:rtl/>
              </w:rPr>
              <w:t xml:space="preserve"> </w:t>
            </w:r>
            <w:r w:rsidRPr="00431C6D">
              <w:rPr>
                <w:rFonts w:hint="eastAsia"/>
                <w:sz w:val="24"/>
                <w:szCs w:val="24"/>
                <w:rtl/>
              </w:rPr>
              <w:t>לכלול</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ההרחבות</w:t>
            </w:r>
            <w:r w:rsidRPr="00431C6D">
              <w:rPr>
                <w:sz w:val="24"/>
                <w:szCs w:val="24"/>
                <w:rtl/>
              </w:rPr>
              <w:t xml:space="preserve"> </w:t>
            </w:r>
            <w:r w:rsidRPr="00431C6D">
              <w:rPr>
                <w:rFonts w:hint="eastAsia"/>
                <w:sz w:val="24"/>
                <w:szCs w:val="24"/>
                <w:rtl/>
              </w:rPr>
              <w:t>הבאות</w:t>
            </w:r>
            <w:r w:rsidRPr="00431C6D">
              <w:rPr>
                <w:sz w:val="24"/>
                <w:szCs w:val="24"/>
                <w:rtl/>
              </w:rPr>
              <w:t>:</w:t>
            </w:r>
          </w:p>
          <w:p w:rsidR="009D0CC5" w:rsidRPr="00431C6D" w:rsidRDefault="009D0CC5" w:rsidP="00ED6E3E">
            <w:pPr>
              <w:spacing w:line="360" w:lineRule="auto"/>
              <w:jc w:val="both"/>
              <w:rPr>
                <w:sz w:val="24"/>
                <w:szCs w:val="24"/>
                <w:rtl/>
              </w:rPr>
            </w:pPr>
            <w:r w:rsidRPr="00431C6D">
              <w:rPr>
                <w:sz w:val="24"/>
                <w:szCs w:val="24"/>
                <w:rtl/>
              </w:rPr>
              <w:t xml:space="preserve">        - </w:t>
            </w:r>
            <w:r w:rsidRPr="00431C6D">
              <w:rPr>
                <w:rFonts w:hint="eastAsia"/>
                <w:sz w:val="24"/>
                <w:szCs w:val="24"/>
                <w:rtl/>
              </w:rPr>
              <w:t>מרמה</w:t>
            </w:r>
            <w:r w:rsidRPr="00431C6D">
              <w:rPr>
                <w:sz w:val="24"/>
                <w:szCs w:val="24"/>
                <w:rtl/>
              </w:rPr>
              <w:t xml:space="preserve"> </w:t>
            </w:r>
            <w:r w:rsidRPr="00431C6D">
              <w:rPr>
                <w:rFonts w:hint="eastAsia"/>
                <w:sz w:val="24"/>
                <w:szCs w:val="24"/>
                <w:rtl/>
              </w:rPr>
              <w:t>ואי</w:t>
            </w:r>
            <w:r w:rsidRPr="00431C6D">
              <w:rPr>
                <w:sz w:val="24"/>
                <w:szCs w:val="24"/>
                <w:rtl/>
              </w:rPr>
              <w:t xml:space="preserve"> </w:t>
            </w:r>
            <w:r w:rsidRPr="00431C6D">
              <w:rPr>
                <w:rFonts w:hint="eastAsia"/>
                <w:sz w:val="24"/>
                <w:szCs w:val="24"/>
                <w:rtl/>
              </w:rPr>
              <w:t>יושר</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עובדים</w:t>
            </w:r>
            <w:r w:rsidRPr="00431C6D">
              <w:rPr>
                <w:sz w:val="24"/>
                <w:szCs w:val="24"/>
                <w:rtl/>
              </w:rPr>
              <w:t>;</w:t>
            </w:r>
          </w:p>
          <w:p w:rsidR="009D0CC5" w:rsidRPr="00431C6D" w:rsidRDefault="009D0CC5" w:rsidP="00ED6E3E">
            <w:pPr>
              <w:spacing w:line="360" w:lineRule="auto"/>
              <w:jc w:val="both"/>
              <w:rPr>
                <w:sz w:val="24"/>
                <w:szCs w:val="24"/>
                <w:rtl/>
              </w:rPr>
            </w:pPr>
            <w:r w:rsidRPr="00431C6D">
              <w:rPr>
                <w:sz w:val="24"/>
                <w:szCs w:val="24"/>
                <w:rtl/>
              </w:rPr>
              <w:t xml:space="preserve">        - </w:t>
            </w:r>
            <w:r w:rsidRPr="00431C6D">
              <w:rPr>
                <w:rFonts w:hint="eastAsia"/>
                <w:sz w:val="24"/>
                <w:szCs w:val="24"/>
                <w:rtl/>
              </w:rPr>
              <w:t>אחריות</w:t>
            </w:r>
            <w:r w:rsidRPr="00431C6D">
              <w:rPr>
                <w:sz w:val="24"/>
                <w:szCs w:val="24"/>
                <w:rtl/>
              </w:rPr>
              <w:t xml:space="preserve"> </w:t>
            </w:r>
            <w:r w:rsidRPr="00431C6D">
              <w:rPr>
                <w:rFonts w:hint="eastAsia"/>
                <w:sz w:val="24"/>
                <w:szCs w:val="24"/>
                <w:rtl/>
              </w:rPr>
              <w:t>צולבת</w:t>
            </w:r>
            <w:r w:rsidRPr="00431C6D">
              <w:rPr>
                <w:sz w:val="24"/>
                <w:szCs w:val="24"/>
                <w:rtl/>
              </w:rPr>
              <w:t xml:space="preserve">, </w:t>
            </w:r>
            <w:r w:rsidRPr="00431C6D">
              <w:rPr>
                <w:rFonts w:hint="eastAsia"/>
                <w:sz w:val="24"/>
                <w:szCs w:val="24"/>
                <w:rtl/>
              </w:rPr>
              <w:t>אולם</w:t>
            </w:r>
            <w:r w:rsidRPr="00431C6D">
              <w:rPr>
                <w:sz w:val="24"/>
                <w:szCs w:val="24"/>
                <w:rtl/>
              </w:rPr>
              <w:t xml:space="preserve"> </w:t>
            </w:r>
            <w:r w:rsidRPr="00431C6D">
              <w:rPr>
                <w:rFonts w:hint="eastAsia"/>
                <w:sz w:val="24"/>
                <w:szCs w:val="24"/>
                <w:rtl/>
              </w:rPr>
              <w:t>הכיסוי</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יכסה</w:t>
            </w:r>
            <w:r w:rsidRPr="00431C6D">
              <w:rPr>
                <w:sz w:val="24"/>
                <w:szCs w:val="24"/>
                <w:rtl/>
              </w:rPr>
              <w:t xml:space="preserve"> </w:t>
            </w:r>
            <w:r w:rsidRPr="00431C6D">
              <w:rPr>
                <w:rFonts w:hint="eastAsia"/>
                <w:sz w:val="24"/>
                <w:szCs w:val="24"/>
                <w:rtl/>
              </w:rPr>
              <w:t>תביעות</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כלפי</w:t>
            </w:r>
            <w:r w:rsidRPr="00431C6D">
              <w:rPr>
                <w:sz w:val="24"/>
                <w:szCs w:val="24"/>
                <w:rtl/>
              </w:rPr>
              <w:t xml:space="preserve"> </w:t>
            </w:r>
            <w:r w:rsidRPr="00431C6D">
              <w:rPr>
                <w:rFonts w:hint="eastAsia"/>
                <w:sz w:val="24"/>
                <w:szCs w:val="24"/>
                <w:rtl/>
              </w:rPr>
              <w:t>המדינה</w:t>
            </w:r>
            <w:r w:rsidRPr="00431C6D">
              <w:rPr>
                <w:sz w:val="24"/>
                <w:szCs w:val="24"/>
              </w:rPr>
              <w:t xml:space="preserve"> </w:t>
            </w:r>
            <w:r w:rsidRPr="00431C6D">
              <w:rPr>
                <w:sz w:val="24"/>
                <w:szCs w:val="24"/>
                <w:rtl/>
              </w:rPr>
              <w:t>;</w:t>
            </w:r>
          </w:p>
          <w:p w:rsidR="009D0CC5" w:rsidRPr="00431C6D" w:rsidRDefault="009D0CC5" w:rsidP="00ED6E3E">
            <w:pPr>
              <w:spacing w:line="360" w:lineRule="auto"/>
              <w:jc w:val="both"/>
              <w:rPr>
                <w:sz w:val="24"/>
                <w:szCs w:val="24"/>
                <w:rtl/>
              </w:rPr>
            </w:pPr>
            <w:r w:rsidRPr="00431C6D">
              <w:rPr>
                <w:sz w:val="24"/>
                <w:szCs w:val="24"/>
                <w:rtl/>
              </w:rPr>
              <w:t xml:space="preserve">        - </w:t>
            </w:r>
            <w:r w:rsidRPr="00431C6D">
              <w:rPr>
                <w:rFonts w:hint="eastAsia"/>
                <w:sz w:val="24"/>
                <w:szCs w:val="24"/>
                <w:rtl/>
              </w:rPr>
              <w:t>הארכת</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הגילוי</w:t>
            </w:r>
            <w:r w:rsidRPr="00431C6D">
              <w:rPr>
                <w:sz w:val="24"/>
                <w:szCs w:val="24"/>
                <w:rtl/>
              </w:rPr>
              <w:t xml:space="preserve"> </w:t>
            </w:r>
            <w:r w:rsidRPr="00431C6D">
              <w:rPr>
                <w:rFonts w:hint="eastAsia"/>
                <w:sz w:val="24"/>
                <w:szCs w:val="24"/>
                <w:rtl/>
              </w:rPr>
              <w:t>לפחות</w:t>
            </w:r>
            <w:r w:rsidRPr="00431C6D">
              <w:rPr>
                <w:sz w:val="24"/>
                <w:szCs w:val="24"/>
                <w:rtl/>
              </w:rPr>
              <w:t xml:space="preserve"> 6 </w:t>
            </w:r>
            <w:r w:rsidRPr="00431C6D">
              <w:rPr>
                <w:rFonts w:hint="eastAsia"/>
                <w:sz w:val="24"/>
                <w:szCs w:val="24"/>
                <w:rtl/>
              </w:rPr>
              <w:t>חודשים</w:t>
            </w:r>
            <w:r w:rsidRPr="00431C6D">
              <w:rPr>
                <w:sz w:val="24"/>
                <w:szCs w:val="24"/>
                <w:rtl/>
              </w:rPr>
              <w:t>.</w:t>
            </w:r>
          </w:p>
          <w:p w:rsidR="009D0CC5" w:rsidRPr="00431C6D" w:rsidRDefault="009D0CC5" w:rsidP="00ED6E3E">
            <w:pPr>
              <w:spacing w:line="360" w:lineRule="auto"/>
              <w:ind w:left="651" w:hanging="651"/>
              <w:jc w:val="both"/>
              <w:rPr>
                <w:sz w:val="24"/>
                <w:szCs w:val="24"/>
                <w:rtl/>
              </w:rPr>
            </w:pPr>
            <w:r w:rsidRPr="00431C6D">
              <w:rPr>
                <w:sz w:val="24"/>
                <w:szCs w:val="24"/>
                <w:rtl/>
              </w:rPr>
              <w:t xml:space="preserve">    </w:t>
            </w:r>
            <w:r w:rsidRPr="00431C6D">
              <w:rPr>
                <w:rFonts w:hint="eastAsia"/>
                <w:sz w:val="24"/>
                <w:szCs w:val="24"/>
                <w:rtl/>
              </w:rPr>
              <w:t>ה</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הורחב</w:t>
            </w:r>
            <w:r w:rsidRPr="00431C6D">
              <w:rPr>
                <w:sz w:val="24"/>
                <w:szCs w:val="24"/>
                <w:rtl/>
              </w:rPr>
              <w:t xml:space="preserve"> </w:t>
            </w:r>
            <w:r w:rsidRPr="00431C6D">
              <w:rPr>
                <w:rFonts w:hint="eastAsia"/>
                <w:sz w:val="24"/>
                <w:szCs w:val="24"/>
                <w:rtl/>
              </w:rPr>
              <w:t>לשפות</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ככל</w:t>
            </w:r>
            <w:r w:rsidRPr="00431C6D">
              <w:rPr>
                <w:sz w:val="24"/>
                <w:szCs w:val="24"/>
                <w:rtl/>
              </w:rPr>
              <w:t xml:space="preserve"> </w:t>
            </w:r>
            <w:r w:rsidRPr="00431C6D">
              <w:rPr>
                <w:rFonts w:hint="eastAsia"/>
                <w:sz w:val="24"/>
                <w:szCs w:val="24"/>
                <w:rtl/>
              </w:rPr>
              <w:t>שתחשב</w:t>
            </w:r>
            <w:r w:rsidRPr="00431C6D">
              <w:rPr>
                <w:sz w:val="24"/>
                <w:szCs w:val="24"/>
                <w:rtl/>
              </w:rPr>
              <w:t xml:space="preserve"> </w:t>
            </w:r>
            <w:r w:rsidRPr="00431C6D">
              <w:rPr>
                <w:rFonts w:hint="eastAsia"/>
                <w:sz w:val="24"/>
                <w:szCs w:val="24"/>
                <w:rtl/>
              </w:rPr>
              <w:t>אחראית</w:t>
            </w:r>
            <w:r w:rsidRPr="00431C6D">
              <w:rPr>
                <w:sz w:val="24"/>
                <w:szCs w:val="24"/>
                <w:rtl/>
              </w:rPr>
              <w:t xml:space="preserve"> </w:t>
            </w:r>
            <w:r w:rsidRPr="00431C6D">
              <w:rPr>
                <w:rFonts w:hint="eastAsia"/>
                <w:sz w:val="24"/>
                <w:szCs w:val="24"/>
                <w:rtl/>
              </w:rPr>
              <w:t>למעשי</w:t>
            </w:r>
            <w:r w:rsidRPr="00431C6D">
              <w:rPr>
                <w:sz w:val="24"/>
                <w:szCs w:val="24"/>
                <w:rtl/>
              </w:rPr>
              <w:t xml:space="preserve">  </w:t>
            </w:r>
            <w:r w:rsidRPr="00431C6D">
              <w:rPr>
                <w:rFonts w:hint="eastAsia"/>
                <w:sz w:val="24"/>
                <w:szCs w:val="24"/>
                <w:rtl/>
              </w:rPr>
              <w:t>ו</w:t>
            </w:r>
            <w:r w:rsidRPr="00431C6D">
              <w:rPr>
                <w:sz w:val="24"/>
                <w:szCs w:val="24"/>
                <w:rtl/>
              </w:rPr>
              <w:t>/</w:t>
            </w:r>
            <w:r w:rsidRPr="00431C6D">
              <w:rPr>
                <w:rFonts w:hint="eastAsia"/>
                <w:sz w:val="24"/>
                <w:szCs w:val="24"/>
                <w:rtl/>
              </w:rPr>
              <w:t>או</w:t>
            </w:r>
            <w:r w:rsidRPr="00431C6D">
              <w:rPr>
                <w:sz w:val="24"/>
                <w:szCs w:val="24"/>
                <w:rtl/>
              </w:rPr>
              <w:t xml:space="preserve"> </w:t>
            </w:r>
            <w:r w:rsidRPr="00431C6D">
              <w:rPr>
                <w:rFonts w:hint="eastAsia"/>
                <w:sz w:val="24"/>
                <w:szCs w:val="24"/>
                <w:rtl/>
              </w:rPr>
              <w:t>מחדלי</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וכל</w:t>
            </w:r>
            <w:r w:rsidRPr="00431C6D">
              <w:rPr>
                <w:sz w:val="24"/>
                <w:szCs w:val="24"/>
                <w:rtl/>
              </w:rPr>
              <w:t xml:space="preserve"> </w:t>
            </w:r>
            <w:r w:rsidRPr="00431C6D">
              <w:rPr>
                <w:rFonts w:hint="eastAsia"/>
                <w:sz w:val="24"/>
                <w:szCs w:val="24"/>
                <w:rtl/>
              </w:rPr>
              <w:t>הפועלים</w:t>
            </w:r>
            <w:r w:rsidRPr="00431C6D">
              <w:rPr>
                <w:sz w:val="24"/>
                <w:szCs w:val="24"/>
                <w:rtl/>
              </w:rPr>
              <w:t xml:space="preserve"> </w:t>
            </w:r>
            <w:r w:rsidRPr="00431C6D">
              <w:rPr>
                <w:rFonts w:hint="eastAsia"/>
                <w:sz w:val="24"/>
                <w:szCs w:val="24"/>
                <w:rtl/>
              </w:rPr>
              <w:t>מטעמו</w:t>
            </w:r>
            <w:r w:rsidRPr="00431C6D">
              <w:rPr>
                <w:sz w:val="24"/>
                <w:szCs w:val="24"/>
                <w:rtl/>
              </w:rPr>
              <w:t xml:space="preserve">, </w:t>
            </w:r>
            <w:r w:rsidRPr="00431C6D">
              <w:rPr>
                <w:rFonts w:hint="eastAsia"/>
                <w:sz w:val="24"/>
                <w:szCs w:val="24"/>
                <w:rtl/>
              </w:rPr>
              <w:t>לצורך</w:t>
            </w:r>
            <w:r w:rsidRPr="00431C6D">
              <w:rPr>
                <w:sz w:val="24"/>
                <w:szCs w:val="24"/>
                <w:rtl/>
              </w:rPr>
              <w:t xml:space="preserve"> </w:t>
            </w:r>
            <w:r w:rsidRPr="00431C6D">
              <w:rPr>
                <w:rFonts w:hint="eastAsia"/>
                <w:sz w:val="24"/>
                <w:szCs w:val="24"/>
                <w:rtl/>
              </w:rPr>
              <w:t>כך</w:t>
            </w:r>
            <w:r w:rsidRPr="00431C6D">
              <w:rPr>
                <w:sz w:val="24"/>
                <w:szCs w:val="24"/>
                <w:rtl/>
              </w:rPr>
              <w:t xml:space="preserve">  </w:t>
            </w:r>
            <w:r w:rsidRPr="00431C6D">
              <w:rPr>
                <w:rFonts w:hint="eastAsia"/>
                <w:sz w:val="24"/>
                <w:szCs w:val="24"/>
                <w:rtl/>
              </w:rPr>
              <w:t>לשם</w:t>
            </w:r>
            <w:r w:rsidRPr="00431C6D">
              <w:rPr>
                <w:sz w:val="24"/>
                <w:szCs w:val="24"/>
                <w:rtl/>
              </w:rPr>
              <w:t xml:space="preserve"> </w:t>
            </w:r>
            <w:r w:rsidRPr="00431C6D">
              <w:rPr>
                <w:rFonts w:hint="eastAsia"/>
                <w:sz w:val="24"/>
                <w:szCs w:val="24"/>
                <w:rtl/>
              </w:rPr>
              <w:t>המבוטח</w:t>
            </w:r>
            <w:r w:rsidRPr="00431C6D">
              <w:rPr>
                <w:sz w:val="24"/>
                <w:szCs w:val="24"/>
                <w:rtl/>
              </w:rPr>
              <w:t xml:space="preserve"> </w:t>
            </w:r>
            <w:r w:rsidRPr="00431C6D">
              <w:rPr>
                <w:rFonts w:hint="eastAsia"/>
                <w:sz w:val="24"/>
                <w:szCs w:val="24"/>
                <w:rtl/>
              </w:rPr>
              <w:t>יתווספו</w:t>
            </w:r>
            <w:r w:rsidRPr="00431C6D">
              <w:rPr>
                <w:sz w:val="24"/>
                <w:szCs w:val="24"/>
                <w:rtl/>
              </w:rPr>
              <w:t xml:space="preserve"> </w:t>
            </w:r>
            <w:r w:rsidRPr="00431C6D">
              <w:rPr>
                <w:rFonts w:hint="eastAsia"/>
                <w:sz w:val="24"/>
                <w:szCs w:val="24"/>
                <w:rtl/>
              </w:rPr>
              <w:t>כמבוטחים</w:t>
            </w:r>
            <w:r w:rsidRPr="00431C6D">
              <w:rPr>
                <w:sz w:val="24"/>
                <w:szCs w:val="24"/>
                <w:rtl/>
              </w:rPr>
              <w:t xml:space="preserve"> </w:t>
            </w:r>
            <w:r w:rsidRPr="00431C6D">
              <w:rPr>
                <w:rFonts w:hint="eastAsia"/>
                <w:sz w:val="24"/>
                <w:szCs w:val="24"/>
                <w:rtl/>
              </w:rPr>
              <w:t>נוספים</w:t>
            </w:r>
            <w:r w:rsidRPr="00431C6D">
              <w:rPr>
                <w:sz w:val="24"/>
                <w:szCs w:val="24"/>
                <w:rtl/>
              </w:rPr>
              <w:t xml:space="preserve">: </w:t>
            </w:r>
            <w:r w:rsidRPr="00431C6D">
              <w:rPr>
                <w:rFonts w:hint="eastAsia"/>
                <w:b/>
                <w:bCs/>
                <w:sz w:val="24"/>
                <w:szCs w:val="24"/>
                <w:rtl/>
              </w:rPr>
              <w:t>מדינת</w:t>
            </w:r>
            <w:r w:rsidRPr="00431C6D">
              <w:rPr>
                <w:b/>
                <w:bCs/>
                <w:sz w:val="24"/>
                <w:szCs w:val="24"/>
                <w:rtl/>
              </w:rPr>
              <w:t xml:space="preserve"> </w:t>
            </w:r>
            <w:r w:rsidRPr="00431C6D">
              <w:rPr>
                <w:rFonts w:hint="eastAsia"/>
                <w:b/>
                <w:bCs/>
                <w:sz w:val="24"/>
                <w:szCs w:val="24"/>
                <w:rtl/>
              </w:rPr>
              <w:t>ישראל</w:t>
            </w:r>
            <w:r w:rsidRPr="00431C6D">
              <w:rPr>
                <w:b/>
                <w:bCs/>
                <w:sz w:val="24"/>
                <w:szCs w:val="24"/>
                <w:rtl/>
              </w:rPr>
              <w:t xml:space="preserve"> – </w:t>
            </w:r>
            <w:r w:rsidRPr="00431C6D">
              <w:rPr>
                <w:rFonts w:hint="eastAsia"/>
                <w:b/>
                <w:bCs/>
                <w:sz w:val="24"/>
                <w:szCs w:val="24"/>
                <w:rtl/>
              </w:rPr>
              <w:t>רשות</w:t>
            </w:r>
            <w:r w:rsidRPr="00431C6D">
              <w:rPr>
                <w:b/>
                <w:bCs/>
                <w:sz w:val="24"/>
                <w:szCs w:val="24"/>
                <w:rtl/>
              </w:rPr>
              <w:t xml:space="preserve"> </w:t>
            </w:r>
            <w:r w:rsidRPr="00431C6D">
              <w:rPr>
                <w:rFonts w:hint="eastAsia"/>
                <w:b/>
                <w:bCs/>
                <w:sz w:val="24"/>
                <w:szCs w:val="24"/>
                <w:rtl/>
              </w:rPr>
              <w:t>המיסים</w:t>
            </w:r>
            <w:r w:rsidRPr="00431C6D">
              <w:rPr>
                <w:b/>
                <w:bCs/>
                <w:sz w:val="24"/>
                <w:szCs w:val="24"/>
                <w:rtl/>
              </w:rPr>
              <w:t xml:space="preserve"> </w:t>
            </w:r>
            <w:r w:rsidRPr="00431C6D">
              <w:rPr>
                <w:rFonts w:hint="eastAsia"/>
                <w:b/>
                <w:bCs/>
                <w:sz w:val="24"/>
                <w:szCs w:val="24"/>
                <w:rtl/>
              </w:rPr>
              <w:t>בישראל</w:t>
            </w:r>
            <w:r w:rsidRPr="00431C6D">
              <w:rPr>
                <w:b/>
                <w:bCs/>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p>
        </w:tc>
        <w:tc>
          <w:tcPr>
            <w:tcW w:w="7466" w:type="dxa"/>
            <w:gridSpan w:val="3"/>
            <w:vMerge/>
          </w:tcPr>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12.5.5</w:t>
            </w:r>
          </w:p>
        </w:tc>
        <w:tc>
          <w:tcPr>
            <w:tcW w:w="7466" w:type="dxa"/>
            <w:gridSpan w:val="3"/>
          </w:tcPr>
          <w:p w:rsidR="009D0CC5" w:rsidRPr="00783BF6" w:rsidRDefault="009D0CC5" w:rsidP="00ED6E3E">
            <w:pPr>
              <w:spacing w:line="360" w:lineRule="auto"/>
              <w:jc w:val="both"/>
              <w:rPr>
                <w:sz w:val="24"/>
                <w:szCs w:val="24"/>
                <w:u w:val="single"/>
                <w:rtl/>
              </w:rPr>
            </w:pPr>
            <w:r w:rsidRPr="00783BF6">
              <w:rPr>
                <w:rFonts w:hint="eastAsia"/>
                <w:sz w:val="24"/>
                <w:szCs w:val="24"/>
                <w:u w:val="single"/>
                <w:rtl/>
              </w:rPr>
              <w:t>כללי</w:t>
            </w:r>
          </w:p>
          <w:p w:rsidR="009D0CC5" w:rsidRPr="00431C6D" w:rsidRDefault="009D0CC5" w:rsidP="00ED6E3E">
            <w:pPr>
              <w:rPr>
                <w:b/>
                <w:bCs/>
                <w:sz w:val="24"/>
                <w:szCs w:val="24"/>
                <w:u w:val="single"/>
                <w:rtl/>
              </w:rPr>
            </w:pPr>
            <w:r w:rsidRPr="00431C6D">
              <w:rPr>
                <w:rFonts w:hint="eastAsia"/>
                <w:b/>
                <w:bCs/>
                <w:sz w:val="24"/>
                <w:szCs w:val="24"/>
                <w:u w:val="single"/>
                <w:rtl/>
              </w:rPr>
              <w:t>כללי</w:t>
            </w:r>
          </w:p>
          <w:p w:rsidR="009D0CC5" w:rsidRPr="00431C6D" w:rsidRDefault="009D0CC5" w:rsidP="00ED6E3E">
            <w:pPr>
              <w:rPr>
                <w:sz w:val="24"/>
                <w:szCs w:val="24"/>
                <w:rtl/>
              </w:rPr>
            </w:pPr>
          </w:p>
          <w:p w:rsidR="009D0CC5" w:rsidRPr="00431C6D" w:rsidRDefault="009D0CC5" w:rsidP="00ED6E3E">
            <w:pPr>
              <w:spacing w:line="360" w:lineRule="auto"/>
              <w:jc w:val="both"/>
              <w:rPr>
                <w:sz w:val="24"/>
                <w:szCs w:val="24"/>
                <w:rtl/>
              </w:rPr>
            </w:pPr>
            <w:r w:rsidRPr="00431C6D">
              <w:rPr>
                <w:sz w:val="24"/>
                <w:szCs w:val="24"/>
                <w:rtl/>
              </w:rPr>
              <w:t xml:space="preserve">      </w:t>
            </w:r>
            <w:r w:rsidRPr="00431C6D">
              <w:rPr>
                <w:rFonts w:hint="eastAsia"/>
                <w:sz w:val="24"/>
                <w:szCs w:val="24"/>
                <w:rtl/>
              </w:rPr>
              <w:t>בכל</w:t>
            </w:r>
            <w:r w:rsidRPr="00431C6D">
              <w:rPr>
                <w:sz w:val="24"/>
                <w:szCs w:val="24"/>
                <w:rtl/>
              </w:rPr>
              <w:t xml:space="preserve"> </w:t>
            </w:r>
            <w:r w:rsidRPr="00431C6D">
              <w:rPr>
                <w:rFonts w:hint="eastAsia"/>
                <w:sz w:val="24"/>
                <w:szCs w:val="24"/>
                <w:rtl/>
              </w:rPr>
              <w:t>פוליסות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הנדרשות</w:t>
            </w:r>
            <w:r w:rsidRPr="00431C6D">
              <w:rPr>
                <w:sz w:val="24"/>
                <w:szCs w:val="24"/>
                <w:rtl/>
              </w:rPr>
              <w:t xml:space="preserve"> </w:t>
            </w:r>
            <w:r w:rsidRPr="00431C6D">
              <w:rPr>
                <w:rFonts w:hint="eastAsia"/>
                <w:sz w:val="24"/>
                <w:szCs w:val="24"/>
                <w:rtl/>
              </w:rPr>
              <w:t>יכללו</w:t>
            </w:r>
            <w:r w:rsidRPr="00431C6D">
              <w:rPr>
                <w:sz w:val="24"/>
                <w:szCs w:val="24"/>
                <w:rtl/>
              </w:rPr>
              <w:t xml:space="preserve"> </w:t>
            </w:r>
            <w:r w:rsidRPr="00431C6D">
              <w:rPr>
                <w:rFonts w:hint="eastAsia"/>
                <w:sz w:val="24"/>
                <w:szCs w:val="24"/>
                <w:rtl/>
              </w:rPr>
              <w:t>התנאים</w:t>
            </w:r>
            <w:r w:rsidRPr="00431C6D">
              <w:rPr>
                <w:sz w:val="24"/>
                <w:szCs w:val="24"/>
                <w:rtl/>
              </w:rPr>
              <w:t xml:space="preserve"> </w:t>
            </w:r>
            <w:r w:rsidRPr="00431C6D">
              <w:rPr>
                <w:rFonts w:hint="eastAsia"/>
                <w:sz w:val="24"/>
                <w:szCs w:val="24"/>
                <w:rtl/>
              </w:rPr>
              <w:t>הבאים</w:t>
            </w:r>
            <w:r w:rsidRPr="00431C6D">
              <w:rPr>
                <w:sz w:val="24"/>
                <w:szCs w:val="24"/>
                <w:rtl/>
              </w:rPr>
              <w:t xml:space="preserve">: </w:t>
            </w:r>
          </w:p>
          <w:p w:rsidR="009D0CC5" w:rsidRPr="00431C6D" w:rsidRDefault="009D0CC5" w:rsidP="00ED6E3E">
            <w:pPr>
              <w:spacing w:line="360" w:lineRule="auto"/>
              <w:jc w:val="both"/>
              <w:rPr>
                <w:sz w:val="24"/>
                <w:szCs w:val="24"/>
                <w:rtl/>
              </w:rPr>
            </w:pPr>
            <w:r w:rsidRPr="00431C6D">
              <w:rPr>
                <w:rFonts w:hint="eastAsia"/>
                <w:sz w:val="24"/>
                <w:szCs w:val="24"/>
                <w:rtl/>
              </w:rPr>
              <w:t>א</w:t>
            </w:r>
            <w:r w:rsidRPr="00431C6D">
              <w:rPr>
                <w:sz w:val="24"/>
                <w:szCs w:val="24"/>
                <w:rtl/>
              </w:rPr>
              <w:t xml:space="preserve">. </w:t>
            </w:r>
            <w:r w:rsidRPr="00431C6D">
              <w:rPr>
                <w:rFonts w:hint="eastAsia"/>
                <w:sz w:val="24"/>
                <w:szCs w:val="24"/>
                <w:rtl/>
              </w:rPr>
              <w:t>בכל</w:t>
            </w:r>
            <w:r w:rsidRPr="00431C6D">
              <w:rPr>
                <w:sz w:val="24"/>
                <w:szCs w:val="24"/>
                <w:rtl/>
              </w:rPr>
              <w:t xml:space="preserve"> </w:t>
            </w:r>
            <w:r w:rsidRPr="00431C6D">
              <w:rPr>
                <w:rFonts w:hint="eastAsia"/>
                <w:sz w:val="24"/>
                <w:szCs w:val="24"/>
                <w:rtl/>
              </w:rPr>
              <w:t>מקרה</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צמצום</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ביטול</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ע</w:t>
            </w:r>
            <w:r w:rsidRPr="00431C6D">
              <w:rPr>
                <w:sz w:val="24"/>
                <w:szCs w:val="24"/>
                <w:rtl/>
              </w:rPr>
              <w:t>"</w:t>
            </w:r>
            <w:r w:rsidRPr="00431C6D">
              <w:rPr>
                <w:rFonts w:hint="eastAsia"/>
                <w:sz w:val="24"/>
                <w:szCs w:val="24"/>
                <w:rtl/>
              </w:rPr>
              <w:t>י</w:t>
            </w:r>
            <w:r w:rsidRPr="00431C6D">
              <w:rPr>
                <w:sz w:val="24"/>
                <w:szCs w:val="24"/>
                <w:rtl/>
              </w:rPr>
              <w:t xml:space="preserve"> </w:t>
            </w:r>
            <w:r w:rsidRPr="00431C6D">
              <w:rPr>
                <w:rFonts w:hint="eastAsia"/>
                <w:sz w:val="24"/>
                <w:szCs w:val="24"/>
                <w:rtl/>
              </w:rPr>
              <w:t>אחד</w:t>
            </w:r>
            <w:r w:rsidRPr="00431C6D">
              <w:rPr>
                <w:sz w:val="24"/>
                <w:szCs w:val="24"/>
                <w:rtl/>
              </w:rPr>
              <w:t xml:space="preserve"> </w:t>
            </w:r>
            <w:r w:rsidRPr="00431C6D">
              <w:rPr>
                <w:rFonts w:hint="eastAsia"/>
                <w:sz w:val="24"/>
                <w:szCs w:val="24"/>
                <w:rtl/>
              </w:rPr>
              <w:t>הצדדים</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יהיה</w:t>
            </w:r>
            <w:r w:rsidRPr="00431C6D">
              <w:rPr>
                <w:sz w:val="24"/>
                <w:szCs w:val="24"/>
                <w:rtl/>
              </w:rPr>
              <w:t xml:space="preserve"> </w:t>
            </w:r>
            <w:r w:rsidRPr="00431C6D">
              <w:rPr>
                <w:rFonts w:hint="eastAsia"/>
                <w:sz w:val="24"/>
                <w:szCs w:val="24"/>
                <w:rtl/>
              </w:rPr>
              <w:t>להם</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תוקף</w:t>
            </w:r>
            <w:r w:rsidRPr="00431C6D">
              <w:rPr>
                <w:sz w:val="24"/>
                <w:szCs w:val="24"/>
                <w:rtl/>
              </w:rPr>
              <w:t xml:space="preserve"> </w:t>
            </w:r>
            <w:r w:rsidRPr="00431C6D">
              <w:rPr>
                <w:rFonts w:hint="eastAsia"/>
                <w:sz w:val="24"/>
                <w:szCs w:val="24"/>
                <w:rtl/>
              </w:rPr>
              <w:t>אלא</w:t>
            </w:r>
            <w:r w:rsidRPr="00431C6D">
              <w:rPr>
                <w:sz w:val="24"/>
                <w:szCs w:val="24"/>
                <w:rtl/>
              </w:rPr>
              <w:t xml:space="preserve"> </w:t>
            </w:r>
            <w:r w:rsidRPr="00431C6D">
              <w:rPr>
                <w:rFonts w:hint="eastAsia"/>
                <w:sz w:val="24"/>
                <w:szCs w:val="24"/>
                <w:rtl/>
              </w:rPr>
              <w:t>אם</w:t>
            </w:r>
            <w:r w:rsidRPr="00431C6D">
              <w:rPr>
                <w:sz w:val="24"/>
                <w:szCs w:val="24"/>
                <w:rtl/>
              </w:rPr>
              <w:t xml:space="preserve">  </w:t>
            </w:r>
            <w:r w:rsidRPr="00431C6D">
              <w:rPr>
                <w:rFonts w:hint="eastAsia"/>
                <w:sz w:val="24"/>
                <w:szCs w:val="24"/>
                <w:rtl/>
              </w:rPr>
              <w:t>ניתנה</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כך</w:t>
            </w:r>
            <w:r w:rsidRPr="00431C6D">
              <w:rPr>
                <w:sz w:val="24"/>
                <w:szCs w:val="24"/>
                <w:rtl/>
              </w:rPr>
              <w:t xml:space="preserve"> </w:t>
            </w:r>
            <w:r w:rsidRPr="00431C6D">
              <w:rPr>
                <w:rFonts w:hint="eastAsia"/>
                <w:sz w:val="24"/>
                <w:szCs w:val="24"/>
                <w:rtl/>
              </w:rPr>
              <w:t>הודעה</w:t>
            </w:r>
            <w:r w:rsidRPr="00431C6D">
              <w:rPr>
                <w:sz w:val="24"/>
                <w:szCs w:val="24"/>
                <w:rtl/>
              </w:rPr>
              <w:t xml:space="preserve"> </w:t>
            </w:r>
            <w:r w:rsidRPr="00431C6D">
              <w:rPr>
                <w:rFonts w:hint="eastAsia"/>
                <w:sz w:val="24"/>
                <w:szCs w:val="24"/>
                <w:rtl/>
              </w:rPr>
              <w:t>מוקדמת</w:t>
            </w:r>
            <w:r w:rsidRPr="00431C6D">
              <w:rPr>
                <w:sz w:val="24"/>
                <w:szCs w:val="24"/>
                <w:rtl/>
              </w:rPr>
              <w:t xml:space="preserve"> </w:t>
            </w:r>
            <w:r w:rsidRPr="00431C6D">
              <w:rPr>
                <w:rFonts w:hint="eastAsia"/>
                <w:sz w:val="24"/>
                <w:szCs w:val="24"/>
                <w:rtl/>
              </w:rPr>
              <w:t>של</w:t>
            </w:r>
            <w:r w:rsidRPr="00431C6D">
              <w:rPr>
                <w:sz w:val="24"/>
                <w:szCs w:val="24"/>
                <w:rtl/>
              </w:rPr>
              <w:t xml:space="preserve"> 60  </w:t>
            </w:r>
            <w:r w:rsidRPr="00431C6D">
              <w:rPr>
                <w:rFonts w:hint="eastAsia"/>
                <w:sz w:val="24"/>
                <w:szCs w:val="24"/>
                <w:rtl/>
              </w:rPr>
              <w:t>יום</w:t>
            </w:r>
            <w:r w:rsidRPr="00431C6D">
              <w:rPr>
                <w:sz w:val="24"/>
                <w:szCs w:val="24"/>
                <w:rtl/>
              </w:rPr>
              <w:t xml:space="preserve"> </w:t>
            </w:r>
            <w:r w:rsidRPr="00431C6D">
              <w:rPr>
                <w:rFonts w:hint="eastAsia"/>
                <w:sz w:val="24"/>
                <w:szCs w:val="24"/>
                <w:rtl/>
              </w:rPr>
              <w:t>לפחות</w:t>
            </w:r>
            <w:r w:rsidRPr="00431C6D">
              <w:rPr>
                <w:sz w:val="24"/>
                <w:szCs w:val="24"/>
                <w:rtl/>
              </w:rPr>
              <w:t xml:space="preserve"> </w:t>
            </w:r>
            <w:r w:rsidRPr="00431C6D">
              <w:rPr>
                <w:rFonts w:hint="eastAsia"/>
                <w:sz w:val="24"/>
                <w:szCs w:val="24"/>
                <w:rtl/>
              </w:rPr>
              <w:t>במכתב</w:t>
            </w:r>
            <w:r w:rsidRPr="00431C6D">
              <w:rPr>
                <w:sz w:val="24"/>
                <w:szCs w:val="24"/>
                <w:rtl/>
              </w:rPr>
              <w:t xml:space="preserve"> </w:t>
            </w:r>
            <w:r w:rsidRPr="00431C6D">
              <w:rPr>
                <w:rFonts w:hint="eastAsia"/>
                <w:sz w:val="24"/>
                <w:szCs w:val="24"/>
                <w:rtl/>
              </w:rPr>
              <w:t>רשום</w:t>
            </w:r>
            <w:r w:rsidRPr="00431C6D">
              <w:rPr>
                <w:sz w:val="24"/>
                <w:szCs w:val="24"/>
                <w:rtl/>
              </w:rPr>
              <w:t xml:space="preserve"> </w:t>
            </w:r>
            <w:r w:rsidRPr="00431C6D">
              <w:rPr>
                <w:rFonts w:hint="eastAsia"/>
                <w:sz w:val="24"/>
                <w:szCs w:val="24"/>
                <w:rtl/>
              </w:rPr>
              <w:t>לחשב</w:t>
            </w:r>
            <w:r w:rsidRPr="00431C6D">
              <w:rPr>
                <w:sz w:val="24"/>
                <w:szCs w:val="24"/>
                <w:rtl/>
              </w:rPr>
              <w:t xml:space="preserve">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w:t>
            </w:r>
          </w:p>
          <w:p w:rsidR="009D0CC5" w:rsidRPr="00431C6D" w:rsidRDefault="009D0CC5" w:rsidP="00ED6E3E">
            <w:pPr>
              <w:spacing w:line="360" w:lineRule="auto"/>
              <w:rPr>
                <w:sz w:val="24"/>
                <w:szCs w:val="24"/>
                <w:rtl/>
              </w:rPr>
            </w:pPr>
            <w:r w:rsidRPr="00431C6D">
              <w:rPr>
                <w:rFonts w:hint="eastAsia"/>
                <w:sz w:val="24"/>
                <w:szCs w:val="24"/>
                <w:rtl/>
              </w:rPr>
              <w:t>ב</w:t>
            </w:r>
            <w:r w:rsidRPr="00431C6D">
              <w:rPr>
                <w:sz w:val="24"/>
                <w:szCs w:val="24"/>
                <w:rtl/>
              </w:rPr>
              <w:t xml:space="preserve">.  </w:t>
            </w:r>
            <w:r w:rsidRPr="00431C6D">
              <w:rPr>
                <w:rFonts w:hint="eastAsia"/>
                <w:sz w:val="24"/>
                <w:szCs w:val="24"/>
                <w:rtl/>
              </w:rPr>
              <w:t>המבטח</w:t>
            </w:r>
            <w:r w:rsidRPr="00431C6D">
              <w:rPr>
                <w:sz w:val="24"/>
                <w:szCs w:val="24"/>
                <w:rtl/>
              </w:rPr>
              <w:t xml:space="preserve"> </w:t>
            </w:r>
            <w:r w:rsidRPr="00431C6D">
              <w:rPr>
                <w:rFonts w:hint="eastAsia"/>
                <w:sz w:val="24"/>
                <w:szCs w:val="24"/>
                <w:rtl/>
              </w:rPr>
              <w:t>מוותר</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זכות</w:t>
            </w:r>
            <w:r w:rsidRPr="00431C6D">
              <w:rPr>
                <w:sz w:val="24"/>
                <w:szCs w:val="24"/>
                <w:rtl/>
              </w:rPr>
              <w:t xml:space="preserve"> </w:t>
            </w:r>
            <w:r w:rsidRPr="00431C6D">
              <w:rPr>
                <w:rFonts w:hint="eastAsia"/>
                <w:sz w:val="24"/>
                <w:szCs w:val="24"/>
                <w:rtl/>
              </w:rPr>
              <w:t>שיבוב</w:t>
            </w:r>
            <w:r w:rsidRPr="00431C6D">
              <w:rPr>
                <w:sz w:val="24"/>
                <w:szCs w:val="24"/>
                <w:rtl/>
              </w:rPr>
              <w:t>/</w:t>
            </w:r>
            <w:r w:rsidRPr="00431C6D">
              <w:rPr>
                <w:rFonts w:hint="eastAsia"/>
                <w:sz w:val="24"/>
                <w:szCs w:val="24"/>
                <w:rtl/>
              </w:rPr>
              <w:t>תחלוף</w:t>
            </w:r>
            <w:r w:rsidRPr="00431C6D">
              <w:rPr>
                <w:sz w:val="24"/>
                <w:szCs w:val="24"/>
                <w:rtl/>
              </w:rPr>
              <w:t xml:space="preserve">, </w:t>
            </w:r>
            <w:r w:rsidRPr="00431C6D">
              <w:rPr>
                <w:rFonts w:hint="eastAsia"/>
                <w:sz w:val="24"/>
                <w:szCs w:val="24"/>
                <w:rtl/>
              </w:rPr>
              <w:t>תביעה</w:t>
            </w:r>
            <w:r w:rsidRPr="00431C6D">
              <w:rPr>
                <w:sz w:val="24"/>
                <w:szCs w:val="24"/>
                <w:rtl/>
              </w:rPr>
              <w:t xml:space="preserve">, </w:t>
            </w:r>
            <w:r w:rsidRPr="00431C6D">
              <w:rPr>
                <w:rFonts w:hint="eastAsia"/>
                <w:sz w:val="24"/>
                <w:szCs w:val="24"/>
                <w:rtl/>
              </w:rPr>
              <w:t>חזרה</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השתתפות</w:t>
            </w:r>
            <w:r w:rsidRPr="00431C6D">
              <w:rPr>
                <w:sz w:val="24"/>
                <w:szCs w:val="24"/>
                <w:rtl/>
              </w:rPr>
              <w:t xml:space="preserve"> </w:t>
            </w:r>
            <w:r w:rsidRPr="00431C6D">
              <w:rPr>
                <w:rFonts w:hint="eastAsia"/>
                <w:sz w:val="24"/>
                <w:szCs w:val="24"/>
                <w:rtl/>
              </w:rPr>
              <w:t>כלפי</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ועובדיהם</w:t>
            </w:r>
            <w:r w:rsidRPr="00431C6D">
              <w:rPr>
                <w:sz w:val="24"/>
                <w:szCs w:val="24"/>
                <w:rtl/>
              </w:rPr>
              <w:t xml:space="preserve">, </w:t>
            </w:r>
            <w:r w:rsidRPr="00431C6D">
              <w:rPr>
                <w:rFonts w:hint="eastAsia"/>
                <w:sz w:val="24"/>
                <w:szCs w:val="24"/>
                <w:rtl/>
              </w:rPr>
              <w:t>ובלבד</w:t>
            </w:r>
            <w:r w:rsidRPr="00431C6D">
              <w:rPr>
                <w:sz w:val="24"/>
                <w:szCs w:val="24"/>
                <w:rtl/>
              </w:rPr>
              <w:t xml:space="preserve"> </w:t>
            </w:r>
            <w:r w:rsidRPr="00431C6D">
              <w:rPr>
                <w:rFonts w:hint="eastAsia"/>
                <w:sz w:val="24"/>
                <w:szCs w:val="24"/>
                <w:rtl/>
              </w:rPr>
              <w:t>שהוויתור</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יחול</w:t>
            </w:r>
            <w:r w:rsidRPr="00431C6D">
              <w:rPr>
                <w:sz w:val="24"/>
                <w:szCs w:val="24"/>
                <w:rtl/>
              </w:rPr>
              <w:t xml:space="preserve"> </w:t>
            </w:r>
            <w:r w:rsidRPr="00431C6D">
              <w:rPr>
                <w:rFonts w:hint="eastAsia"/>
                <w:sz w:val="24"/>
                <w:szCs w:val="24"/>
                <w:rtl/>
              </w:rPr>
              <w:t>לטובת</w:t>
            </w:r>
            <w:r w:rsidRPr="00431C6D">
              <w:rPr>
                <w:sz w:val="24"/>
                <w:szCs w:val="24"/>
                <w:rtl/>
              </w:rPr>
              <w:t xml:space="preserve"> </w:t>
            </w:r>
            <w:r w:rsidRPr="00431C6D">
              <w:rPr>
                <w:rFonts w:hint="eastAsia"/>
                <w:sz w:val="24"/>
                <w:szCs w:val="24"/>
                <w:rtl/>
              </w:rPr>
              <w:t>אדם</w:t>
            </w:r>
            <w:r w:rsidRPr="00431C6D">
              <w:rPr>
                <w:sz w:val="24"/>
                <w:szCs w:val="24"/>
                <w:rtl/>
              </w:rPr>
              <w:t xml:space="preserve"> </w:t>
            </w:r>
            <w:r w:rsidRPr="00431C6D">
              <w:rPr>
                <w:rFonts w:hint="eastAsia"/>
                <w:sz w:val="24"/>
                <w:szCs w:val="24"/>
                <w:rtl/>
              </w:rPr>
              <w:t>שגרם</w:t>
            </w:r>
            <w:r w:rsidRPr="00431C6D">
              <w:rPr>
                <w:sz w:val="24"/>
                <w:szCs w:val="24"/>
                <w:rtl/>
              </w:rPr>
              <w:t xml:space="preserve"> </w:t>
            </w:r>
            <w:r w:rsidRPr="00431C6D">
              <w:rPr>
                <w:rFonts w:hint="eastAsia"/>
                <w:sz w:val="24"/>
                <w:szCs w:val="24"/>
                <w:rtl/>
              </w:rPr>
              <w:t>לנזק</w:t>
            </w:r>
            <w:r w:rsidRPr="00431C6D">
              <w:rPr>
                <w:sz w:val="24"/>
                <w:szCs w:val="24"/>
                <w:rtl/>
              </w:rPr>
              <w:t xml:space="preserve"> </w:t>
            </w:r>
            <w:r w:rsidRPr="00431C6D">
              <w:rPr>
                <w:rFonts w:hint="eastAsia"/>
                <w:sz w:val="24"/>
                <w:szCs w:val="24"/>
                <w:rtl/>
              </w:rPr>
              <w:t>מתוך</w:t>
            </w:r>
            <w:r w:rsidRPr="00431C6D">
              <w:rPr>
                <w:sz w:val="24"/>
                <w:szCs w:val="24"/>
                <w:rtl/>
              </w:rPr>
              <w:t xml:space="preserve"> </w:t>
            </w:r>
            <w:r w:rsidRPr="00431C6D">
              <w:rPr>
                <w:rFonts w:hint="eastAsia"/>
                <w:sz w:val="24"/>
                <w:szCs w:val="24"/>
                <w:rtl/>
              </w:rPr>
              <w:t>כוונת</w:t>
            </w:r>
            <w:r w:rsidRPr="00431C6D">
              <w:rPr>
                <w:sz w:val="24"/>
                <w:szCs w:val="24"/>
                <w:rtl/>
              </w:rPr>
              <w:t xml:space="preserve"> </w:t>
            </w:r>
            <w:r w:rsidRPr="00431C6D">
              <w:rPr>
                <w:rFonts w:hint="eastAsia"/>
                <w:sz w:val="24"/>
                <w:szCs w:val="24"/>
                <w:rtl/>
              </w:rPr>
              <w:t>זדון</w:t>
            </w:r>
            <w:r w:rsidRPr="00431C6D">
              <w:rPr>
                <w:sz w:val="24"/>
                <w:szCs w:val="24"/>
                <w:rtl/>
              </w:rPr>
              <w:t>.</w:t>
            </w:r>
          </w:p>
          <w:p w:rsidR="009D0CC5" w:rsidRPr="00431C6D" w:rsidRDefault="009D0CC5" w:rsidP="00ED6E3E">
            <w:pPr>
              <w:spacing w:line="360" w:lineRule="auto"/>
              <w:jc w:val="both"/>
              <w:rPr>
                <w:sz w:val="24"/>
                <w:szCs w:val="24"/>
                <w:rtl/>
              </w:rPr>
            </w:pPr>
            <w:r w:rsidRPr="00431C6D">
              <w:rPr>
                <w:rFonts w:hint="eastAsia"/>
                <w:sz w:val="24"/>
                <w:szCs w:val="24"/>
                <w:rtl/>
              </w:rPr>
              <w:t>ג</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יהיה</w:t>
            </w:r>
            <w:r w:rsidRPr="00431C6D">
              <w:rPr>
                <w:sz w:val="24"/>
                <w:szCs w:val="24"/>
                <w:rtl/>
              </w:rPr>
              <w:t xml:space="preserve"> </w:t>
            </w:r>
            <w:r w:rsidRPr="00431C6D">
              <w:rPr>
                <w:rFonts w:hint="eastAsia"/>
                <w:sz w:val="24"/>
                <w:szCs w:val="24"/>
                <w:rtl/>
              </w:rPr>
              <w:t>אחראי</w:t>
            </w:r>
            <w:r w:rsidRPr="00431C6D">
              <w:rPr>
                <w:sz w:val="24"/>
                <w:szCs w:val="24"/>
                <w:rtl/>
              </w:rPr>
              <w:t xml:space="preserve"> </w:t>
            </w:r>
            <w:r w:rsidRPr="00431C6D">
              <w:rPr>
                <w:rFonts w:hint="eastAsia"/>
                <w:sz w:val="24"/>
                <w:szCs w:val="24"/>
                <w:rtl/>
              </w:rPr>
              <w:t>בלעדית</w:t>
            </w:r>
            <w:r w:rsidRPr="00431C6D">
              <w:rPr>
                <w:sz w:val="24"/>
                <w:szCs w:val="24"/>
                <w:rtl/>
              </w:rPr>
              <w:t xml:space="preserve"> </w:t>
            </w:r>
            <w:r w:rsidRPr="00431C6D">
              <w:rPr>
                <w:rFonts w:hint="eastAsia"/>
                <w:sz w:val="24"/>
                <w:szCs w:val="24"/>
                <w:rtl/>
              </w:rPr>
              <w:t>כלפי</w:t>
            </w:r>
            <w:r w:rsidRPr="00431C6D">
              <w:rPr>
                <w:sz w:val="24"/>
                <w:szCs w:val="24"/>
                <w:rtl/>
              </w:rPr>
              <w:t xml:space="preserve"> </w:t>
            </w:r>
            <w:r w:rsidRPr="00431C6D">
              <w:rPr>
                <w:rFonts w:hint="eastAsia"/>
                <w:sz w:val="24"/>
                <w:szCs w:val="24"/>
                <w:rtl/>
              </w:rPr>
              <w:t>המבטח</w:t>
            </w:r>
            <w:r w:rsidRPr="00431C6D">
              <w:rPr>
                <w:sz w:val="24"/>
                <w:szCs w:val="24"/>
                <w:rtl/>
              </w:rPr>
              <w:t xml:space="preserve"> </w:t>
            </w:r>
            <w:r w:rsidRPr="00431C6D">
              <w:rPr>
                <w:rFonts w:hint="eastAsia"/>
                <w:sz w:val="24"/>
                <w:szCs w:val="24"/>
                <w:rtl/>
              </w:rPr>
              <w:t>לתשלום</w:t>
            </w:r>
            <w:r w:rsidRPr="00431C6D">
              <w:rPr>
                <w:sz w:val="24"/>
                <w:szCs w:val="24"/>
                <w:rtl/>
              </w:rPr>
              <w:t xml:space="preserve"> </w:t>
            </w:r>
            <w:r w:rsidRPr="00431C6D">
              <w:rPr>
                <w:rFonts w:hint="eastAsia"/>
                <w:sz w:val="24"/>
                <w:szCs w:val="24"/>
                <w:rtl/>
              </w:rPr>
              <w:t>דמי</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עבור</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הפוליסות</w:t>
            </w:r>
            <w:r w:rsidRPr="00431C6D">
              <w:rPr>
                <w:sz w:val="24"/>
                <w:szCs w:val="24"/>
                <w:rtl/>
              </w:rPr>
              <w:t xml:space="preserve"> </w:t>
            </w:r>
            <w:r w:rsidRPr="00431C6D">
              <w:rPr>
                <w:rFonts w:hint="eastAsia"/>
                <w:sz w:val="24"/>
                <w:szCs w:val="24"/>
                <w:rtl/>
              </w:rPr>
              <w:t>ולמילוי</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החובות</w:t>
            </w:r>
            <w:r w:rsidRPr="00431C6D">
              <w:rPr>
                <w:sz w:val="24"/>
                <w:szCs w:val="24"/>
                <w:rtl/>
              </w:rPr>
              <w:t xml:space="preserve"> </w:t>
            </w:r>
            <w:r w:rsidRPr="00431C6D">
              <w:rPr>
                <w:rFonts w:hint="eastAsia"/>
                <w:sz w:val="24"/>
                <w:szCs w:val="24"/>
                <w:rtl/>
              </w:rPr>
              <w:t>המוטלות</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המבוטח</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תנאי</w:t>
            </w:r>
            <w:r w:rsidRPr="00431C6D">
              <w:rPr>
                <w:sz w:val="24"/>
                <w:szCs w:val="24"/>
                <w:rtl/>
              </w:rPr>
              <w:t xml:space="preserve"> </w:t>
            </w:r>
            <w:r w:rsidRPr="00431C6D">
              <w:rPr>
                <w:rFonts w:hint="eastAsia"/>
                <w:sz w:val="24"/>
                <w:szCs w:val="24"/>
                <w:rtl/>
              </w:rPr>
              <w:t>הפוליסות</w:t>
            </w:r>
            <w:r w:rsidRPr="00431C6D">
              <w:rPr>
                <w:sz w:val="24"/>
                <w:szCs w:val="24"/>
                <w:rtl/>
              </w:rPr>
              <w:t>.</w:t>
            </w:r>
          </w:p>
          <w:p w:rsidR="009D0CC5" w:rsidRPr="00431C6D" w:rsidRDefault="009D0CC5" w:rsidP="00ED6E3E">
            <w:pPr>
              <w:spacing w:line="360" w:lineRule="auto"/>
              <w:jc w:val="both"/>
              <w:rPr>
                <w:sz w:val="24"/>
                <w:szCs w:val="24"/>
                <w:rtl/>
              </w:rPr>
            </w:pPr>
            <w:r w:rsidRPr="00431C6D">
              <w:rPr>
                <w:rFonts w:hint="eastAsia"/>
                <w:sz w:val="24"/>
                <w:szCs w:val="24"/>
                <w:rtl/>
              </w:rPr>
              <w:t>ד</w:t>
            </w:r>
            <w:r w:rsidRPr="00431C6D">
              <w:rPr>
                <w:sz w:val="24"/>
                <w:szCs w:val="24"/>
                <w:rtl/>
              </w:rPr>
              <w:t xml:space="preserve">.  </w:t>
            </w:r>
            <w:r w:rsidRPr="00431C6D">
              <w:rPr>
                <w:rFonts w:hint="eastAsia"/>
                <w:sz w:val="24"/>
                <w:szCs w:val="24"/>
                <w:rtl/>
              </w:rPr>
              <w:t>ההשתתפויות</w:t>
            </w:r>
            <w:r w:rsidRPr="00431C6D">
              <w:rPr>
                <w:sz w:val="24"/>
                <w:szCs w:val="24"/>
                <w:rtl/>
              </w:rPr>
              <w:t xml:space="preserve"> </w:t>
            </w:r>
            <w:r w:rsidRPr="00431C6D">
              <w:rPr>
                <w:rFonts w:hint="eastAsia"/>
                <w:sz w:val="24"/>
                <w:szCs w:val="24"/>
                <w:rtl/>
              </w:rPr>
              <w:t>העצמיות</w:t>
            </w:r>
            <w:r w:rsidRPr="00431C6D">
              <w:rPr>
                <w:sz w:val="24"/>
                <w:szCs w:val="24"/>
                <w:rtl/>
              </w:rPr>
              <w:t xml:space="preserve"> </w:t>
            </w:r>
            <w:r w:rsidRPr="00431C6D">
              <w:rPr>
                <w:rFonts w:hint="eastAsia"/>
                <w:sz w:val="24"/>
                <w:szCs w:val="24"/>
                <w:rtl/>
              </w:rPr>
              <w:t>הנקובות</w:t>
            </w:r>
            <w:r w:rsidRPr="00431C6D">
              <w:rPr>
                <w:sz w:val="24"/>
                <w:szCs w:val="24"/>
                <w:rtl/>
              </w:rPr>
              <w:t xml:space="preserve"> </w:t>
            </w:r>
            <w:r w:rsidRPr="00431C6D">
              <w:rPr>
                <w:rFonts w:hint="eastAsia"/>
                <w:sz w:val="24"/>
                <w:szCs w:val="24"/>
                <w:rtl/>
              </w:rPr>
              <w:t>בכל</w:t>
            </w:r>
            <w:r w:rsidRPr="00431C6D">
              <w:rPr>
                <w:sz w:val="24"/>
                <w:szCs w:val="24"/>
                <w:rtl/>
              </w:rPr>
              <w:t xml:space="preserve"> </w:t>
            </w:r>
            <w:r w:rsidRPr="00431C6D">
              <w:rPr>
                <w:rFonts w:hint="eastAsia"/>
                <w:sz w:val="24"/>
                <w:szCs w:val="24"/>
                <w:rtl/>
              </w:rPr>
              <w:t>פוליסה</w:t>
            </w:r>
            <w:r w:rsidRPr="00431C6D">
              <w:rPr>
                <w:sz w:val="24"/>
                <w:szCs w:val="24"/>
                <w:rtl/>
              </w:rPr>
              <w:t xml:space="preserve"> </w:t>
            </w:r>
            <w:r w:rsidRPr="00431C6D">
              <w:rPr>
                <w:rFonts w:hint="eastAsia"/>
                <w:sz w:val="24"/>
                <w:szCs w:val="24"/>
                <w:rtl/>
              </w:rPr>
              <w:t>ופוליסה</w:t>
            </w:r>
            <w:r w:rsidRPr="00431C6D">
              <w:rPr>
                <w:sz w:val="24"/>
                <w:szCs w:val="24"/>
                <w:rtl/>
              </w:rPr>
              <w:t xml:space="preserve"> </w:t>
            </w:r>
            <w:r w:rsidRPr="00431C6D">
              <w:rPr>
                <w:rFonts w:hint="eastAsia"/>
                <w:sz w:val="24"/>
                <w:szCs w:val="24"/>
                <w:rtl/>
              </w:rPr>
              <w:t>תחולנה</w:t>
            </w:r>
            <w:r w:rsidRPr="00431C6D">
              <w:rPr>
                <w:sz w:val="24"/>
                <w:szCs w:val="24"/>
                <w:rtl/>
              </w:rPr>
              <w:t xml:space="preserve"> </w:t>
            </w:r>
            <w:r w:rsidRPr="00431C6D">
              <w:rPr>
                <w:rFonts w:hint="eastAsia"/>
                <w:sz w:val="24"/>
                <w:szCs w:val="24"/>
                <w:rtl/>
              </w:rPr>
              <w:t>בלעדית</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הקבלן</w:t>
            </w:r>
            <w:r w:rsidRPr="00431C6D">
              <w:rPr>
                <w:sz w:val="24"/>
                <w:szCs w:val="24"/>
                <w:rtl/>
              </w:rPr>
              <w:t>.</w:t>
            </w:r>
          </w:p>
          <w:p w:rsidR="009D0CC5" w:rsidRPr="00431C6D" w:rsidRDefault="009D0CC5" w:rsidP="00ED6E3E">
            <w:pPr>
              <w:spacing w:line="360" w:lineRule="auto"/>
              <w:jc w:val="both"/>
              <w:rPr>
                <w:sz w:val="24"/>
                <w:szCs w:val="24"/>
                <w:rtl/>
              </w:rPr>
            </w:pPr>
            <w:r w:rsidRPr="00431C6D">
              <w:rPr>
                <w:rFonts w:hint="eastAsia"/>
                <w:sz w:val="24"/>
                <w:szCs w:val="24"/>
                <w:rtl/>
              </w:rPr>
              <w:t>ה</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סעיף</w:t>
            </w:r>
            <w:r w:rsidRPr="00431C6D">
              <w:rPr>
                <w:sz w:val="24"/>
                <w:szCs w:val="24"/>
                <w:rtl/>
              </w:rPr>
              <w:t xml:space="preserve"> </w:t>
            </w:r>
            <w:r w:rsidRPr="00431C6D">
              <w:rPr>
                <w:rFonts w:hint="eastAsia"/>
                <w:sz w:val="24"/>
                <w:szCs w:val="24"/>
                <w:rtl/>
              </w:rPr>
              <w:t>בפוליסות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המפקיע</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מצמצם</w:t>
            </w:r>
            <w:r w:rsidRPr="00431C6D">
              <w:rPr>
                <w:sz w:val="24"/>
                <w:szCs w:val="24"/>
                <w:rtl/>
              </w:rPr>
              <w:t xml:space="preserve"> </w:t>
            </w:r>
            <w:r w:rsidRPr="00431C6D">
              <w:rPr>
                <w:rFonts w:hint="eastAsia"/>
                <w:sz w:val="24"/>
                <w:szCs w:val="24"/>
                <w:rtl/>
              </w:rPr>
              <w:t>בדרך</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שהיא</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אחריות</w:t>
            </w:r>
            <w:r w:rsidRPr="00431C6D">
              <w:rPr>
                <w:sz w:val="24"/>
                <w:szCs w:val="24"/>
                <w:rtl/>
              </w:rPr>
              <w:t xml:space="preserve"> </w:t>
            </w:r>
            <w:r w:rsidRPr="00431C6D">
              <w:rPr>
                <w:rFonts w:hint="eastAsia"/>
                <w:sz w:val="24"/>
                <w:szCs w:val="24"/>
                <w:rtl/>
              </w:rPr>
              <w:t>המבטח</w:t>
            </w:r>
            <w:r w:rsidRPr="00431C6D">
              <w:rPr>
                <w:sz w:val="24"/>
                <w:szCs w:val="24"/>
                <w:rtl/>
              </w:rPr>
              <w:t xml:space="preserve">, </w:t>
            </w:r>
            <w:r w:rsidRPr="00431C6D">
              <w:rPr>
                <w:rFonts w:hint="eastAsia"/>
                <w:sz w:val="24"/>
                <w:szCs w:val="24"/>
                <w:rtl/>
              </w:rPr>
              <w:t>כאשר</w:t>
            </w:r>
            <w:r w:rsidRPr="00431C6D">
              <w:rPr>
                <w:sz w:val="24"/>
                <w:szCs w:val="24"/>
                <w:rtl/>
              </w:rPr>
              <w:t xml:space="preserve"> </w:t>
            </w:r>
            <w:r w:rsidRPr="00431C6D">
              <w:rPr>
                <w:rFonts w:hint="eastAsia"/>
                <w:sz w:val="24"/>
                <w:szCs w:val="24"/>
                <w:rtl/>
              </w:rPr>
              <w:t>קיים</w:t>
            </w:r>
            <w:r w:rsidRPr="00431C6D">
              <w:rPr>
                <w:sz w:val="24"/>
                <w:szCs w:val="24"/>
                <w:rtl/>
              </w:rPr>
              <w:t xml:space="preserve"> </w:t>
            </w:r>
            <w:r w:rsidRPr="00431C6D">
              <w:rPr>
                <w:rFonts w:hint="eastAsia"/>
                <w:sz w:val="24"/>
                <w:szCs w:val="24"/>
                <w:rtl/>
              </w:rPr>
              <w:t>ביטוח</w:t>
            </w:r>
            <w:r w:rsidRPr="00431C6D">
              <w:rPr>
                <w:sz w:val="24"/>
                <w:szCs w:val="24"/>
                <w:rtl/>
              </w:rPr>
              <w:t xml:space="preserve"> </w:t>
            </w:r>
            <w:r w:rsidRPr="00431C6D">
              <w:rPr>
                <w:rFonts w:hint="eastAsia"/>
                <w:sz w:val="24"/>
                <w:szCs w:val="24"/>
                <w:rtl/>
              </w:rPr>
              <w:t>אחר</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יופעל</w:t>
            </w:r>
            <w:r w:rsidRPr="00431C6D">
              <w:rPr>
                <w:sz w:val="24"/>
                <w:szCs w:val="24"/>
                <w:rtl/>
              </w:rPr>
              <w:t xml:space="preserve"> </w:t>
            </w:r>
            <w:r w:rsidRPr="00431C6D">
              <w:rPr>
                <w:rFonts w:hint="eastAsia"/>
                <w:sz w:val="24"/>
                <w:szCs w:val="24"/>
                <w:rtl/>
              </w:rPr>
              <w:t>כלפי</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w:t>
            </w:r>
            <w:r w:rsidRPr="00431C6D">
              <w:rPr>
                <w:rFonts w:hint="eastAsia"/>
                <w:sz w:val="24"/>
                <w:szCs w:val="24"/>
                <w:rtl/>
              </w:rPr>
              <w:t>והביטוח</w:t>
            </w:r>
            <w:r w:rsidRPr="00431C6D">
              <w:rPr>
                <w:sz w:val="24"/>
                <w:szCs w:val="24"/>
                <w:rtl/>
              </w:rPr>
              <w:t xml:space="preserve"> </w:t>
            </w:r>
            <w:r w:rsidRPr="00431C6D">
              <w:rPr>
                <w:rFonts w:hint="eastAsia"/>
                <w:sz w:val="24"/>
                <w:szCs w:val="24"/>
                <w:rtl/>
              </w:rPr>
              <w:t>הינו</w:t>
            </w:r>
            <w:r w:rsidRPr="00431C6D">
              <w:rPr>
                <w:sz w:val="24"/>
                <w:szCs w:val="24"/>
                <w:rtl/>
              </w:rPr>
              <w:t xml:space="preserve"> </w:t>
            </w:r>
            <w:r w:rsidRPr="00431C6D">
              <w:rPr>
                <w:rFonts w:hint="eastAsia"/>
                <w:sz w:val="24"/>
                <w:szCs w:val="24"/>
                <w:rtl/>
              </w:rPr>
              <w:t>בחזקת</w:t>
            </w:r>
            <w:r w:rsidRPr="00431C6D">
              <w:rPr>
                <w:sz w:val="24"/>
                <w:szCs w:val="24"/>
                <w:rtl/>
              </w:rPr>
              <w:t xml:space="preserve"> </w:t>
            </w:r>
            <w:r w:rsidRPr="00431C6D">
              <w:rPr>
                <w:rFonts w:hint="eastAsia"/>
                <w:sz w:val="24"/>
                <w:szCs w:val="24"/>
                <w:rtl/>
              </w:rPr>
              <w:t>ביטוח</w:t>
            </w:r>
            <w:r w:rsidRPr="00431C6D">
              <w:rPr>
                <w:sz w:val="24"/>
                <w:szCs w:val="24"/>
                <w:rtl/>
              </w:rPr>
              <w:t xml:space="preserve"> </w:t>
            </w:r>
            <w:r w:rsidRPr="00431C6D">
              <w:rPr>
                <w:rFonts w:hint="eastAsia"/>
                <w:sz w:val="24"/>
                <w:szCs w:val="24"/>
                <w:rtl/>
              </w:rPr>
              <w:t>ראשוני</w:t>
            </w:r>
            <w:r w:rsidRPr="00431C6D">
              <w:rPr>
                <w:sz w:val="24"/>
                <w:szCs w:val="24"/>
                <w:rtl/>
              </w:rPr>
              <w:t xml:space="preserve"> </w:t>
            </w:r>
            <w:r w:rsidRPr="00431C6D">
              <w:rPr>
                <w:rFonts w:hint="eastAsia"/>
                <w:sz w:val="24"/>
                <w:szCs w:val="24"/>
                <w:rtl/>
              </w:rPr>
              <w:t>המזכה</w:t>
            </w:r>
            <w:r w:rsidRPr="00431C6D">
              <w:rPr>
                <w:sz w:val="24"/>
                <w:szCs w:val="24"/>
                <w:rtl/>
              </w:rPr>
              <w:t xml:space="preserve"> </w:t>
            </w:r>
            <w:r w:rsidRPr="00431C6D">
              <w:rPr>
                <w:rFonts w:hint="eastAsia"/>
                <w:sz w:val="24"/>
                <w:szCs w:val="24"/>
                <w:rtl/>
              </w:rPr>
              <w:t>במלוא</w:t>
            </w:r>
            <w:r w:rsidRPr="00431C6D">
              <w:rPr>
                <w:sz w:val="24"/>
                <w:szCs w:val="24"/>
                <w:rtl/>
              </w:rPr>
              <w:t xml:space="preserve"> </w:t>
            </w:r>
            <w:r w:rsidRPr="00431C6D">
              <w:rPr>
                <w:rFonts w:hint="eastAsia"/>
                <w:sz w:val="24"/>
                <w:szCs w:val="24"/>
                <w:rtl/>
              </w:rPr>
              <w:t>הזכויות</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הביטוח</w:t>
            </w:r>
            <w:r w:rsidRPr="00431C6D">
              <w:rPr>
                <w:sz w:val="24"/>
                <w:szCs w:val="24"/>
                <w:rtl/>
              </w:rPr>
              <w:t>.</w:t>
            </w:r>
          </w:p>
          <w:p w:rsidR="009D0CC5" w:rsidRPr="00431C6D" w:rsidRDefault="009D0CC5" w:rsidP="00ED6E3E">
            <w:pPr>
              <w:spacing w:line="360" w:lineRule="auto"/>
              <w:jc w:val="both"/>
              <w:rPr>
                <w:sz w:val="24"/>
                <w:szCs w:val="24"/>
                <w:rtl/>
              </w:rPr>
            </w:pPr>
            <w:r w:rsidRPr="00431C6D">
              <w:rPr>
                <w:rFonts w:hint="eastAsia"/>
                <w:sz w:val="24"/>
                <w:szCs w:val="24"/>
                <w:rtl/>
              </w:rPr>
              <w:t>ו</w:t>
            </w:r>
            <w:r w:rsidRPr="00431C6D">
              <w:rPr>
                <w:sz w:val="24"/>
                <w:szCs w:val="24"/>
                <w:rtl/>
              </w:rPr>
              <w:t xml:space="preserve">.  </w:t>
            </w:r>
            <w:r w:rsidRPr="00431C6D">
              <w:rPr>
                <w:rFonts w:hint="eastAsia"/>
                <w:sz w:val="24"/>
                <w:szCs w:val="24"/>
                <w:rtl/>
              </w:rPr>
              <w:t>תנאי</w:t>
            </w:r>
            <w:r w:rsidRPr="00431C6D">
              <w:rPr>
                <w:sz w:val="24"/>
                <w:szCs w:val="24"/>
                <w:rtl/>
              </w:rPr>
              <w:t xml:space="preserve"> </w:t>
            </w:r>
            <w:r w:rsidRPr="00431C6D">
              <w:rPr>
                <w:rFonts w:hint="eastAsia"/>
                <w:sz w:val="24"/>
                <w:szCs w:val="24"/>
                <w:rtl/>
              </w:rPr>
              <w:t>הכיסוי</w:t>
            </w:r>
            <w:r w:rsidRPr="00431C6D">
              <w:rPr>
                <w:sz w:val="24"/>
                <w:szCs w:val="24"/>
                <w:rtl/>
              </w:rPr>
              <w:t xml:space="preserve"> </w:t>
            </w:r>
            <w:r w:rsidRPr="00431C6D">
              <w:rPr>
                <w:rFonts w:hint="eastAsia"/>
                <w:sz w:val="24"/>
                <w:szCs w:val="24"/>
                <w:rtl/>
              </w:rPr>
              <w:t>לא</w:t>
            </w:r>
            <w:r w:rsidRPr="00431C6D">
              <w:rPr>
                <w:sz w:val="24"/>
                <w:szCs w:val="24"/>
                <w:rtl/>
              </w:rPr>
              <w:t xml:space="preserve"> </w:t>
            </w:r>
            <w:r w:rsidRPr="00431C6D">
              <w:rPr>
                <w:rFonts w:hint="eastAsia"/>
                <w:sz w:val="24"/>
                <w:szCs w:val="24"/>
                <w:rtl/>
              </w:rPr>
              <w:t>יפחתו</w:t>
            </w:r>
            <w:r w:rsidRPr="00431C6D">
              <w:rPr>
                <w:sz w:val="24"/>
                <w:szCs w:val="24"/>
                <w:rtl/>
              </w:rPr>
              <w:t xml:space="preserve"> </w:t>
            </w:r>
            <w:r w:rsidRPr="00431C6D">
              <w:rPr>
                <w:rFonts w:hint="eastAsia"/>
                <w:sz w:val="24"/>
                <w:szCs w:val="24"/>
                <w:rtl/>
              </w:rPr>
              <w:t>מהמקובל</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תנאי</w:t>
            </w:r>
            <w:r w:rsidRPr="00431C6D">
              <w:rPr>
                <w:sz w:val="24"/>
                <w:szCs w:val="24"/>
                <w:rtl/>
              </w:rPr>
              <w:t xml:space="preserve"> "</w:t>
            </w:r>
            <w:r w:rsidRPr="00431C6D">
              <w:rPr>
                <w:rFonts w:hint="eastAsia"/>
                <w:sz w:val="24"/>
                <w:szCs w:val="24"/>
                <w:rtl/>
              </w:rPr>
              <w:t>פוליסות</w:t>
            </w:r>
            <w:r w:rsidRPr="00431C6D">
              <w:rPr>
                <w:sz w:val="24"/>
                <w:szCs w:val="24"/>
                <w:rtl/>
              </w:rPr>
              <w:t xml:space="preserve"> </w:t>
            </w:r>
            <w:r w:rsidRPr="00431C6D">
              <w:rPr>
                <w:rFonts w:hint="eastAsia"/>
                <w:sz w:val="24"/>
                <w:szCs w:val="24"/>
                <w:rtl/>
              </w:rPr>
              <w:t>נוסח</w:t>
            </w:r>
            <w:r w:rsidRPr="00431C6D">
              <w:rPr>
                <w:sz w:val="24"/>
                <w:szCs w:val="24"/>
                <w:rtl/>
              </w:rPr>
              <w:t xml:space="preserve"> </w:t>
            </w:r>
            <w:r w:rsidRPr="00431C6D">
              <w:rPr>
                <w:rFonts w:hint="eastAsia"/>
                <w:sz w:val="24"/>
                <w:szCs w:val="24"/>
                <w:rtl/>
              </w:rPr>
              <w:t>ביט</w:t>
            </w:r>
            <w:r w:rsidRPr="00431C6D">
              <w:rPr>
                <w:sz w:val="24"/>
                <w:szCs w:val="24"/>
                <w:rtl/>
              </w:rPr>
              <w:t xml:space="preserve">", </w:t>
            </w:r>
            <w:r w:rsidRPr="00431C6D">
              <w:rPr>
                <w:rFonts w:hint="eastAsia"/>
                <w:sz w:val="24"/>
                <w:szCs w:val="24"/>
                <w:rtl/>
              </w:rPr>
              <w:t>בכפוף</w:t>
            </w:r>
            <w:r w:rsidRPr="00431C6D">
              <w:rPr>
                <w:sz w:val="24"/>
                <w:szCs w:val="24"/>
                <w:rtl/>
              </w:rPr>
              <w:t xml:space="preserve"> </w:t>
            </w:r>
            <w:r w:rsidRPr="00431C6D">
              <w:rPr>
                <w:rFonts w:hint="eastAsia"/>
                <w:sz w:val="24"/>
                <w:szCs w:val="24"/>
                <w:rtl/>
              </w:rPr>
              <w:t>להרחבות</w:t>
            </w:r>
            <w:r w:rsidRPr="00431C6D">
              <w:rPr>
                <w:sz w:val="24"/>
                <w:szCs w:val="24"/>
                <w:rtl/>
              </w:rPr>
              <w:t xml:space="preserve"> </w:t>
            </w:r>
            <w:r w:rsidRPr="00431C6D">
              <w:rPr>
                <w:rFonts w:hint="eastAsia"/>
                <w:sz w:val="24"/>
                <w:szCs w:val="24"/>
                <w:rtl/>
              </w:rPr>
              <w:t>הכיסויים</w:t>
            </w:r>
            <w:r w:rsidRPr="00431C6D">
              <w:rPr>
                <w:sz w:val="24"/>
                <w:szCs w:val="24"/>
                <w:rtl/>
              </w:rPr>
              <w:t xml:space="preserve"> </w:t>
            </w:r>
            <w:r w:rsidRPr="00431C6D">
              <w:rPr>
                <w:rFonts w:hint="eastAsia"/>
                <w:sz w:val="24"/>
                <w:szCs w:val="24"/>
                <w:rtl/>
              </w:rPr>
              <w:t>המתחייבים</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הנדרש</w:t>
            </w:r>
            <w:r w:rsidRPr="00431C6D">
              <w:rPr>
                <w:sz w:val="24"/>
                <w:szCs w:val="24"/>
                <w:rtl/>
              </w:rPr>
              <w:t xml:space="preserve"> </w:t>
            </w:r>
            <w:r w:rsidRPr="00431C6D">
              <w:rPr>
                <w:rFonts w:hint="eastAsia"/>
                <w:sz w:val="24"/>
                <w:szCs w:val="24"/>
                <w:rtl/>
              </w:rPr>
              <w:t>לעיל</w:t>
            </w:r>
            <w:r w:rsidRPr="00431C6D">
              <w:rPr>
                <w:sz w:val="24"/>
                <w:szCs w:val="24"/>
                <w:rtl/>
              </w:rPr>
              <w:t>.</w:t>
            </w:r>
          </w:p>
          <w:p w:rsidR="009D0CC5" w:rsidRPr="00431C6D" w:rsidRDefault="009D0CC5" w:rsidP="00ED6E3E">
            <w:pPr>
              <w:rPr>
                <w:sz w:val="24"/>
                <w:szCs w:val="24"/>
                <w:rtl/>
              </w:rPr>
            </w:pPr>
          </w:p>
          <w:p w:rsidR="009D0CC5" w:rsidRPr="00431C6D" w:rsidRDefault="009D0CC5" w:rsidP="00ED6E3E">
            <w:pPr>
              <w:rPr>
                <w:sz w:val="24"/>
                <w:szCs w:val="24"/>
                <w:rtl/>
              </w:rPr>
            </w:pPr>
          </w:p>
          <w:p w:rsidR="009D0CC5" w:rsidRPr="00431C6D" w:rsidRDefault="009D0CC5" w:rsidP="00ED6E3E">
            <w:pPr>
              <w:spacing w:line="360" w:lineRule="auto"/>
              <w:jc w:val="both"/>
              <w:rPr>
                <w:b/>
                <w:bCs/>
                <w:sz w:val="24"/>
                <w:szCs w:val="24"/>
                <w:rtl/>
              </w:rPr>
            </w:pPr>
            <w:r w:rsidRPr="00431C6D">
              <w:rPr>
                <w:rFonts w:hint="eastAsia"/>
                <w:b/>
                <w:bCs/>
                <w:sz w:val="24"/>
                <w:szCs w:val="24"/>
                <w:rtl/>
              </w:rPr>
              <w:t>העתקי</w:t>
            </w:r>
            <w:r w:rsidRPr="00431C6D">
              <w:rPr>
                <w:b/>
                <w:bCs/>
                <w:sz w:val="24"/>
                <w:szCs w:val="24"/>
                <w:rtl/>
              </w:rPr>
              <w:t xml:space="preserve"> </w:t>
            </w:r>
            <w:r w:rsidRPr="00431C6D">
              <w:rPr>
                <w:rFonts w:hint="eastAsia"/>
                <w:b/>
                <w:bCs/>
                <w:sz w:val="24"/>
                <w:szCs w:val="24"/>
                <w:rtl/>
              </w:rPr>
              <w:t>פוליסות</w:t>
            </w:r>
            <w:r w:rsidRPr="00431C6D">
              <w:rPr>
                <w:b/>
                <w:bCs/>
                <w:sz w:val="24"/>
                <w:szCs w:val="24"/>
                <w:rtl/>
              </w:rPr>
              <w:t xml:space="preserve"> </w:t>
            </w:r>
            <w:r w:rsidRPr="00431C6D">
              <w:rPr>
                <w:rFonts w:hint="eastAsia"/>
                <w:b/>
                <w:bCs/>
                <w:sz w:val="24"/>
                <w:szCs w:val="24"/>
                <w:rtl/>
              </w:rPr>
              <w:t>הביטוח</w:t>
            </w:r>
            <w:r w:rsidRPr="00431C6D">
              <w:rPr>
                <w:b/>
                <w:bCs/>
                <w:sz w:val="24"/>
                <w:szCs w:val="24"/>
                <w:rtl/>
              </w:rPr>
              <w:t xml:space="preserve">, </w:t>
            </w:r>
            <w:r w:rsidRPr="00431C6D">
              <w:rPr>
                <w:rFonts w:hint="eastAsia"/>
                <w:b/>
                <w:bCs/>
                <w:sz w:val="24"/>
                <w:szCs w:val="24"/>
                <w:rtl/>
              </w:rPr>
              <w:t>מאושרות</w:t>
            </w:r>
            <w:r w:rsidRPr="00431C6D">
              <w:rPr>
                <w:b/>
                <w:bCs/>
                <w:sz w:val="24"/>
                <w:szCs w:val="24"/>
                <w:rtl/>
              </w:rPr>
              <w:t xml:space="preserve"> </w:t>
            </w:r>
            <w:r w:rsidRPr="00431C6D">
              <w:rPr>
                <w:rFonts w:hint="eastAsia"/>
                <w:b/>
                <w:bCs/>
                <w:sz w:val="24"/>
                <w:szCs w:val="24"/>
                <w:rtl/>
              </w:rPr>
              <w:t>ע</w:t>
            </w:r>
            <w:r w:rsidRPr="00431C6D">
              <w:rPr>
                <w:b/>
                <w:bCs/>
                <w:sz w:val="24"/>
                <w:szCs w:val="24"/>
                <w:rtl/>
              </w:rPr>
              <w:t>"</w:t>
            </w:r>
            <w:r w:rsidRPr="00431C6D">
              <w:rPr>
                <w:rFonts w:hint="eastAsia"/>
                <w:b/>
                <w:bCs/>
                <w:sz w:val="24"/>
                <w:szCs w:val="24"/>
                <w:rtl/>
              </w:rPr>
              <w:t>י</w:t>
            </w:r>
            <w:r w:rsidRPr="00431C6D">
              <w:rPr>
                <w:b/>
                <w:bCs/>
                <w:sz w:val="24"/>
                <w:szCs w:val="24"/>
                <w:rtl/>
              </w:rPr>
              <w:t xml:space="preserve"> </w:t>
            </w:r>
            <w:r w:rsidRPr="00431C6D">
              <w:rPr>
                <w:rFonts w:hint="eastAsia"/>
                <w:b/>
                <w:bCs/>
                <w:sz w:val="24"/>
                <w:szCs w:val="24"/>
                <w:rtl/>
              </w:rPr>
              <w:t>המבטח</w:t>
            </w:r>
            <w:r w:rsidRPr="00431C6D">
              <w:rPr>
                <w:b/>
                <w:bCs/>
                <w:sz w:val="24"/>
                <w:szCs w:val="24"/>
                <w:rtl/>
              </w:rPr>
              <w:t xml:space="preserve"> </w:t>
            </w:r>
            <w:r w:rsidRPr="00431C6D">
              <w:rPr>
                <w:rFonts w:hint="eastAsia"/>
                <w:b/>
                <w:bCs/>
                <w:sz w:val="24"/>
                <w:szCs w:val="24"/>
                <w:rtl/>
              </w:rPr>
              <w:t>או</w:t>
            </w:r>
            <w:r w:rsidRPr="00431C6D">
              <w:rPr>
                <w:b/>
                <w:bCs/>
                <w:sz w:val="24"/>
                <w:szCs w:val="24"/>
                <w:rtl/>
              </w:rPr>
              <w:t xml:space="preserve"> </w:t>
            </w:r>
            <w:r w:rsidRPr="00431C6D">
              <w:rPr>
                <w:rFonts w:hint="eastAsia"/>
                <w:b/>
                <w:bCs/>
                <w:sz w:val="24"/>
                <w:szCs w:val="24"/>
                <w:rtl/>
              </w:rPr>
              <w:t>אישור</w:t>
            </w:r>
            <w:r w:rsidRPr="00431C6D">
              <w:rPr>
                <w:b/>
                <w:bCs/>
                <w:sz w:val="24"/>
                <w:szCs w:val="24"/>
                <w:rtl/>
              </w:rPr>
              <w:t xml:space="preserve"> </w:t>
            </w:r>
            <w:r w:rsidRPr="00431C6D">
              <w:rPr>
                <w:rFonts w:hint="eastAsia"/>
                <w:b/>
                <w:bCs/>
                <w:sz w:val="24"/>
                <w:szCs w:val="24"/>
                <w:rtl/>
              </w:rPr>
              <w:t>קיום</w:t>
            </w:r>
            <w:r w:rsidRPr="00431C6D">
              <w:rPr>
                <w:b/>
                <w:bCs/>
                <w:sz w:val="24"/>
                <w:szCs w:val="24"/>
                <w:rtl/>
              </w:rPr>
              <w:t xml:space="preserve"> </w:t>
            </w:r>
            <w:r w:rsidRPr="00431C6D">
              <w:rPr>
                <w:rFonts w:hint="eastAsia"/>
                <w:b/>
                <w:bCs/>
                <w:sz w:val="24"/>
                <w:szCs w:val="24"/>
                <w:rtl/>
              </w:rPr>
              <w:t>ביטוחים</w:t>
            </w:r>
            <w:r w:rsidRPr="00431C6D">
              <w:rPr>
                <w:b/>
                <w:bCs/>
                <w:sz w:val="24"/>
                <w:szCs w:val="24"/>
                <w:rtl/>
              </w:rPr>
              <w:t xml:space="preserve"> </w:t>
            </w:r>
            <w:r w:rsidRPr="00431C6D">
              <w:rPr>
                <w:rFonts w:hint="eastAsia"/>
                <w:b/>
                <w:bCs/>
                <w:sz w:val="24"/>
                <w:szCs w:val="24"/>
                <w:rtl/>
              </w:rPr>
              <w:t>בחתימת</w:t>
            </w:r>
            <w:r w:rsidRPr="00431C6D">
              <w:rPr>
                <w:b/>
                <w:bCs/>
                <w:sz w:val="24"/>
                <w:szCs w:val="24"/>
                <w:rtl/>
              </w:rPr>
              <w:t xml:space="preserve"> </w:t>
            </w:r>
            <w:r w:rsidRPr="00431C6D">
              <w:rPr>
                <w:rFonts w:hint="eastAsia"/>
                <w:b/>
                <w:bCs/>
                <w:sz w:val="24"/>
                <w:szCs w:val="24"/>
                <w:rtl/>
              </w:rPr>
              <w:t>המבטח</w:t>
            </w:r>
            <w:r w:rsidRPr="00431C6D">
              <w:rPr>
                <w:b/>
                <w:bCs/>
                <w:sz w:val="24"/>
                <w:szCs w:val="24"/>
                <w:rtl/>
              </w:rPr>
              <w:t xml:space="preserve">  </w:t>
            </w:r>
            <w:r w:rsidRPr="00431C6D">
              <w:rPr>
                <w:rFonts w:hint="eastAsia"/>
                <w:b/>
                <w:bCs/>
                <w:sz w:val="24"/>
                <w:szCs w:val="24"/>
                <w:rtl/>
              </w:rPr>
              <w:t>יומצאו</w:t>
            </w:r>
            <w:r w:rsidRPr="00431C6D">
              <w:rPr>
                <w:b/>
                <w:bCs/>
                <w:sz w:val="24"/>
                <w:szCs w:val="24"/>
                <w:rtl/>
              </w:rPr>
              <w:t xml:space="preserve"> </w:t>
            </w:r>
            <w:r w:rsidRPr="00431C6D">
              <w:rPr>
                <w:rFonts w:hint="eastAsia"/>
                <w:b/>
                <w:bCs/>
                <w:sz w:val="24"/>
                <w:szCs w:val="24"/>
                <w:rtl/>
              </w:rPr>
              <w:t>על</w:t>
            </w:r>
            <w:r w:rsidRPr="00431C6D">
              <w:rPr>
                <w:b/>
                <w:bCs/>
                <w:sz w:val="24"/>
                <w:szCs w:val="24"/>
                <w:rtl/>
              </w:rPr>
              <w:t xml:space="preserve"> </w:t>
            </w:r>
            <w:r w:rsidRPr="00431C6D">
              <w:rPr>
                <w:rFonts w:hint="eastAsia"/>
                <w:b/>
                <w:bCs/>
                <w:sz w:val="24"/>
                <w:szCs w:val="24"/>
                <w:rtl/>
              </w:rPr>
              <w:t>ידי</w:t>
            </w:r>
            <w:r w:rsidRPr="00431C6D">
              <w:rPr>
                <w:b/>
                <w:bCs/>
                <w:sz w:val="24"/>
                <w:szCs w:val="24"/>
                <w:rtl/>
              </w:rPr>
              <w:t xml:space="preserve"> </w:t>
            </w:r>
            <w:r w:rsidRPr="00431C6D">
              <w:rPr>
                <w:rFonts w:hint="eastAsia"/>
                <w:b/>
                <w:bCs/>
                <w:sz w:val="24"/>
                <w:szCs w:val="24"/>
                <w:rtl/>
              </w:rPr>
              <w:t>הקבלן</w:t>
            </w:r>
            <w:r w:rsidRPr="00431C6D">
              <w:rPr>
                <w:b/>
                <w:bCs/>
                <w:sz w:val="24"/>
                <w:szCs w:val="24"/>
                <w:rtl/>
              </w:rPr>
              <w:t xml:space="preserve"> </w:t>
            </w:r>
            <w:r w:rsidRPr="00431C6D">
              <w:rPr>
                <w:rFonts w:hint="eastAsia"/>
                <w:b/>
                <w:bCs/>
                <w:sz w:val="24"/>
                <w:szCs w:val="24"/>
                <w:rtl/>
              </w:rPr>
              <w:t>לרשות</w:t>
            </w:r>
            <w:r w:rsidRPr="00431C6D">
              <w:rPr>
                <w:b/>
                <w:bCs/>
                <w:sz w:val="24"/>
                <w:szCs w:val="24"/>
                <w:rtl/>
              </w:rPr>
              <w:t xml:space="preserve"> </w:t>
            </w:r>
            <w:r w:rsidRPr="00431C6D">
              <w:rPr>
                <w:rFonts w:hint="eastAsia"/>
                <w:b/>
                <w:bCs/>
                <w:sz w:val="24"/>
                <w:szCs w:val="24"/>
                <w:rtl/>
              </w:rPr>
              <w:t>המיסים</w:t>
            </w:r>
            <w:r w:rsidRPr="00431C6D">
              <w:rPr>
                <w:b/>
                <w:bCs/>
                <w:sz w:val="24"/>
                <w:szCs w:val="24"/>
                <w:rtl/>
              </w:rPr>
              <w:t xml:space="preserve"> </w:t>
            </w:r>
            <w:r w:rsidRPr="00431C6D">
              <w:rPr>
                <w:rFonts w:hint="eastAsia"/>
                <w:b/>
                <w:bCs/>
                <w:sz w:val="24"/>
                <w:szCs w:val="24"/>
                <w:rtl/>
              </w:rPr>
              <w:t>בישראל</w:t>
            </w:r>
            <w:r w:rsidRPr="00431C6D">
              <w:rPr>
                <w:b/>
                <w:bCs/>
                <w:sz w:val="24"/>
                <w:szCs w:val="24"/>
                <w:rtl/>
              </w:rPr>
              <w:t xml:space="preserve"> </w:t>
            </w:r>
            <w:r w:rsidRPr="00431C6D">
              <w:rPr>
                <w:rFonts w:hint="eastAsia"/>
                <w:b/>
                <w:bCs/>
                <w:sz w:val="24"/>
                <w:szCs w:val="24"/>
                <w:rtl/>
              </w:rPr>
              <w:t>עד</w:t>
            </w:r>
            <w:r w:rsidRPr="00431C6D">
              <w:rPr>
                <w:b/>
                <w:bCs/>
                <w:sz w:val="24"/>
                <w:szCs w:val="24"/>
                <w:rtl/>
              </w:rPr>
              <w:t xml:space="preserve"> </w:t>
            </w:r>
            <w:r w:rsidRPr="00431C6D">
              <w:rPr>
                <w:rFonts w:hint="eastAsia"/>
                <w:b/>
                <w:bCs/>
                <w:sz w:val="24"/>
                <w:szCs w:val="24"/>
                <w:rtl/>
              </w:rPr>
              <w:t>למועד</w:t>
            </w:r>
            <w:r w:rsidRPr="00431C6D">
              <w:rPr>
                <w:b/>
                <w:bCs/>
                <w:sz w:val="24"/>
                <w:szCs w:val="24"/>
                <w:rtl/>
              </w:rPr>
              <w:t xml:space="preserve"> </w:t>
            </w:r>
            <w:r w:rsidRPr="00431C6D">
              <w:rPr>
                <w:rFonts w:hint="eastAsia"/>
                <w:b/>
                <w:bCs/>
                <w:sz w:val="24"/>
                <w:szCs w:val="24"/>
                <w:rtl/>
              </w:rPr>
              <w:t>חתימת</w:t>
            </w:r>
            <w:r w:rsidRPr="00431C6D">
              <w:rPr>
                <w:b/>
                <w:bCs/>
                <w:sz w:val="24"/>
                <w:szCs w:val="24"/>
                <w:rtl/>
              </w:rPr>
              <w:t xml:space="preserve"> </w:t>
            </w:r>
            <w:r w:rsidRPr="00431C6D">
              <w:rPr>
                <w:rFonts w:hint="eastAsia"/>
                <w:b/>
                <w:bCs/>
                <w:sz w:val="24"/>
                <w:szCs w:val="24"/>
                <w:rtl/>
              </w:rPr>
              <w:t>ההסכם</w:t>
            </w:r>
            <w:r w:rsidRPr="00431C6D">
              <w:rPr>
                <w:b/>
                <w:bCs/>
                <w:sz w:val="24"/>
                <w:szCs w:val="24"/>
                <w:rtl/>
              </w:rPr>
              <w:t xml:space="preserve">.  </w:t>
            </w:r>
          </w:p>
          <w:p w:rsidR="009D0CC5" w:rsidRPr="00431C6D" w:rsidRDefault="009D0CC5" w:rsidP="00ED6E3E">
            <w:pPr>
              <w:spacing w:line="360" w:lineRule="auto"/>
              <w:jc w:val="both"/>
              <w:rPr>
                <w:sz w:val="24"/>
                <w:szCs w:val="24"/>
                <w:rtl/>
              </w:rPr>
            </w:pPr>
            <w:r w:rsidRPr="00431C6D">
              <w:rPr>
                <w:rFonts w:hint="eastAsia"/>
                <w:sz w:val="24"/>
                <w:szCs w:val="24"/>
                <w:rtl/>
              </w:rPr>
              <w:t>הקבלן</w:t>
            </w:r>
            <w:r w:rsidRPr="00431C6D">
              <w:rPr>
                <w:sz w:val="24"/>
                <w:szCs w:val="24"/>
                <w:rtl/>
              </w:rPr>
              <w:t xml:space="preserve"> </w:t>
            </w:r>
            <w:r w:rsidRPr="00431C6D">
              <w:rPr>
                <w:rFonts w:hint="eastAsia"/>
                <w:sz w:val="24"/>
                <w:szCs w:val="24"/>
                <w:rtl/>
              </w:rPr>
              <w:t>מתחייב</w:t>
            </w:r>
            <w:r w:rsidRPr="00431C6D">
              <w:rPr>
                <w:sz w:val="24"/>
                <w:szCs w:val="24"/>
                <w:rtl/>
              </w:rPr>
              <w:t xml:space="preserve"> </w:t>
            </w:r>
            <w:r w:rsidRPr="00431C6D">
              <w:rPr>
                <w:rFonts w:hint="eastAsia"/>
                <w:sz w:val="24"/>
                <w:szCs w:val="24"/>
                <w:rtl/>
              </w:rPr>
              <w:t>בכל</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ההתקשרות</w:t>
            </w:r>
            <w:r w:rsidRPr="00431C6D">
              <w:rPr>
                <w:sz w:val="24"/>
                <w:szCs w:val="24"/>
                <w:rtl/>
              </w:rPr>
              <w:t xml:space="preserve"> </w:t>
            </w:r>
            <w:r w:rsidRPr="00431C6D">
              <w:rPr>
                <w:rFonts w:hint="eastAsia"/>
                <w:sz w:val="24"/>
                <w:szCs w:val="24"/>
                <w:rtl/>
              </w:rPr>
              <w:t>החוזית</w:t>
            </w:r>
            <w:r w:rsidRPr="00431C6D">
              <w:rPr>
                <w:sz w:val="24"/>
                <w:szCs w:val="24"/>
                <w:rtl/>
              </w:rPr>
              <w:t xml:space="preserve"> </w:t>
            </w:r>
            <w:r w:rsidRPr="00431C6D">
              <w:rPr>
                <w:rFonts w:hint="eastAsia"/>
                <w:sz w:val="24"/>
                <w:szCs w:val="24"/>
                <w:rtl/>
              </w:rPr>
              <w:t>עם</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להחזיק</w:t>
            </w:r>
            <w:r w:rsidRPr="00431C6D">
              <w:rPr>
                <w:sz w:val="24"/>
                <w:szCs w:val="24"/>
                <w:rtl/>
              </w:rPr>
              <w:t xml:space="preserve"> </w:t>
            </w:r>
            <w:r w:rsidRPr="00431C6D">
              <w:rPr>
                <w:rFonts w:hint="eastAsia"/>
                <w:sz w:val="24"/>
                <w:szCs w:val="24"/>
                <w:rtl/>
              </w:rPr>
              <w:t>בתוקף</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פוליסות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מתחייב</w:t>
            </w:r>
            <w:r w:rsidRPr="00431C6D">
              <w:rPr>
                <w:sz w:val="24"/>
                <w:szCs w:val="24"/>
                <w:rtl/>
              </w:rPr>
              <w:t xml:space="preserve"> </w:t>
            </w:r>
            <w:r w:rsidRPr="00431C6D">
              <w:rPr>
                <w:rFonts w:hint="eastAsia"/>
                <w:sz w:val="24"/>
                <w:szCs w:val="24"/>
                <w:rtl/>
              </w:rPr>
              <w:t>לחדש</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הביטוחים</w:t>
            </w:r>
            <w:r w:rsidRPr="00431C6D">
              <w:rPr>
                <w:sz w:val="24"/>
                <w:szCs w:val="24"/>
                <w:rtl/>
              </w:rPr>
              <w:t xml:space="preserve"> </w:t>
            </w:r>
            <w:r w:rsidRPr="00431C6D">
              <w:rPr>
                <w:rFonts w:hint="eastAsia"/>
                <w:sz w:val="24"/>
                <w:szCs w:val="24"/>
                <w:rtl/>
              </w:rPr>
              <w:t>לכל</w:t>
            </w:r>
            <w:r w:rsidRPr="00431C6D">
              <w:rPr>
                <w:sz w:val="24"/>
                <w:szCs w:val="24"/>
                <w:rtl/>
              </w:rPr>
              <w:t xml:space="preserve"> </w:t>
            </w:r>
            <w:r w:rsidRPr="00431C6D">
              <w:rPr>
                <w:rFonts w:hint="eastAsia"/>
                <w:sz w:val="24"/>
                <w:szCs w:val="24"/>
                <w:rtl/>
              </w:rPr>
              <w:t>אורך</w:t>
            </w:r>
            <w:r w:rsidRPr="00431C6D">
              <w:rPr>
                <w:sz w:val="24"/>
                <w:szCs w:val="24"/>
                <w:rtl/>
              </w:rPr>
              <w:t xml:space="preserve"> </w:t>
            </w:r>
            <w:r w:rsidRPr="00431C6D">
              <w:rPr>
                <w:rFonts w:hint="eastAsia"/>
                <w:sz w:val="24"/>
                <w:szCs w:val="24"/>
                <w:rtl/>
              </w:rPr>
              <w:t>תקופת</w:t>
            </w:r>
            <w:r w:rsidRPr="00431C6D">
              <w:rPr>
                <w:sz w:val="24"/>
                <w:szCs w:val="24"/>
                <w:rtl/>
              </w:rPr>
              <w:t xml:space="preserve"> </w:t>
            </w:r>
            <w:r w:rsidRPr="00431C6D">
              <w:rPr>
                <w:rFonts w:hint="eastAsia"/>
                <w:sz w:val="24"/>
                <w:szCs w:val="24"/>
                <w:rtl/>
              </w:rPr>
              <w:t>ההסכם</w:t>
            </w:r>
            <w:r w:rsidRPr="00431C6D">
              <w:rPr>
                <w:sz w:val="24"/>
                <w:szCs w:val="24"/>
                <w:rtl/>
              </w:rPr>
              <w:t xml:space="preserve"> </w:t>
            </w:r>
            <w:r w:rsidRPr="00431C6D">
              <w:rPr>
                <w:rFonts w:hint="eastAsia"/>
                <w:sz w:val="24"/>
                <w:szCs w:val="24"/>
                <w:rtl/>
              </w:rPr>
              <w:t>ולהמציא</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העתקי</w:t>
            </w:r>
            <w:r w:rsidRPr="00431C6D">
              <w:rPr>
                <w:sz w:val="24"/>
                <w:szCs w:val="24"/>
                <w:rtl/>
              </w:rPr>
              <w:t xml:space="preserve"> </w:t>
            </w:r>
            <w:r w:rsidRPr="00431C6D">
              <w:rPr>
                <w:rFonts w:hint="eastAsia"/>
                <w:sz w:val="24"/>
                <w:szCs w:val="24"/>
                <w:rtl/>
              </w:rPr>
              <w:t>פוליסות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מאושרות</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ידי</w:t>
            </w:r>
            <w:r w:rsidRPr="00431C6D">
              <w:rPr>
                <w:sz w:val="24"/>
                <w:szCs w:val="24"/>
                <w:rtl/>
              </w:rPr>
              <w:t xml:space="preserve"> </w:t>
            </w:r>
            <w:r w:rsidRPr="00431C6D">
              <w:rPr>
                <w:rFonts w:hint="eastAsia"/>
                <w:sz w:val="24"/>
                <w:szCs w:val="24"/>
                <w:rtl/>
              </w:rPr>
              <w:t>המבטח</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נספח</w:t>
            </w:r>
            <w:r w:rsidRPr="00431C6D">
              <w:rPr>
                <w:sz w:val="24"/>
                <w:szCs w:val="24"/>
                <w:rtl/>
              </w:rPr>
              <w:t xml:space="preserve"> - </w:t>
            </w:r>
            <w:r w:rsidRPr="00431C6D">
              <w:rPr>
                <w:rFonts w:hint="eastAsia"/>
                <w:sz w:val="24"/>
                <w:szCs w:val="24"/>
                <w:rtl/>
              </w:rPr>
              <w:t>אישור</w:t>
            </w:r>
            <w:r w:rsidRPr="00431C6D">
              <w:rPr>
                <w:sz w:val="24"/>
                <w:szCs w:val="24"/>
                <w:rtl/>
              </w:rPr>
              <w:t xml:space="preserve"> </w:t>
            </w:r>
            <w:r w:rsidRPr="00431C6D">
              <w:rPr>
                <w:rFonts w:hint="eastAsia"/>
                <w:sz w:val="24"/>
                <w:szCs w:val="24"/>
                <w:rtl/>
              </w:rPr>
              <w:t>קיום</w:t>
            </w:r>
            <w:r w:rsidRPr="00431C6D">
              <w:rPr>
                <w:sz w:val="24"/>
                <w:szCs w:val="24"/>
                <w:rtl/>
              </w:rPr>
              <w:t xml:space="preserve"> </w:t>
            </w:r>
            <w:r w:rsidRPr="00431C6D">
              <w:rPr>
                <w:rFonts w:hint="eastAsia"/>
                <w:sz w:val="24"/>
                <w:szCs w:val="24"/>
                <w:rtl/>
              </w:rPr>
              <w:t>ביטוחים</w:t>
            </w:r>
            <w:r w:rsidRPr="00431C6D">
              <w:rPr>
                <w:sz w:val="24"/>
                <w:szCs w:val="24"/>
                <w:rtl/>
              </w:rPr>
              <w:t xml:space="preserve">  </w:t>
            </w:r>
            <w:r w:rsidRPr="00431C6D">
              <w:rPr>
                <w:rFonts w:hint="eastAsia"/>
                <w:sz w:val="24"/>
                <w:szCs w:val="24"/>
                <w:rtl/>
              </w:rPr>
              <w:t>לרשות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לכל</w:t>
            </w:r>
            <w:r w:rsidRPr="00431C6D">
              <w:rPr>
                <w:sz w:val="24"/>
                <w:szCs w:val="24"/>
                <w:rtl/>
              </w:rPr>
              <w:t xml:space="preserve"> </w:t>
            </w:r>
            <w:r w:rsidRPr="00431C6D">
              <w:rPr>
                <w:rFonts w:hint="eastAsia"/>
                <w:sz w:val="24"/>
                <w:szCs w:val="24"/>
                <w:rtl/>
              </w:rPr>
              <w:t>המאוחר</w:t>
            </w:r>
            <w:r w:rsidRPr="00431C6D">
              <w:rPr>
                <w:sz w:val="24"/>
                <w:szCs w:val="24"/>
                <w:rtl/>
              </w:rPr>
              <w:t xml:space="preserve">  </w:t>
            </w:r>
            <w:r w:rsidRPr="00431C6D">
              <w:rPr>
                <w:rFonts w:hint="eastAsia"/>
                <w:sz w:val="24"/>
                <w:szCs w:val="24"/>
                <w:rtl/>
              </w:rPr>
              <w:t>שבועיים</w:t>
            </w:r>
            <w:r w:rsidRPr="00431C6D">
              <w:rPr>
                <w:sz w:val="24"/>
                <w:szCs w:val="24"/>
                <w:rtl/>
              </w:rPr>
              <w:t xml:space="preserve"> </w:t>
            </w:r>
            <w:r w:rsidRPr="00431C6D">
              <w:rPr>
                <w:rFonts w:hint="eastAsia"/>
                <w:sz w:val="24"/>
                <w:szCs w:val="24"/>
                <w:rtl/>
              </w:rPr>
              <w:t>לפני</w:t>
            </w:r>
            <w:r w:rsidRPr="00431C6D">
              <w:rPr>
                <w:sz w:val="24"/>
                <w:szCs w:val="24"/>
                <w:rtl/>
              </w:rPr>
              <w:t xml:space="preserve"> </w:t>
            </w:r>
            <w:r w:rsidRPr="00431C6D">
              <w:rPr>
                <w:rFonts w:hint="eastAsia"/>
                <w:sz w:val="24"/>
                <w:szCs w:val="24"/>
                <w:rtl/>
              </w:rPr>
              <w:t>תום</w:t>
            </w:r>
            <w:r w:rsidRPr="00431C6D">
              <w:rPr>
                <w:sz w:val="24"/>
                <w:szCs w:val="24"/>
                <w:rtl/>
              </w:rPr>
              <w:t xml:space="preserve"> </w:t>
            </w:r>
            <w:r w:rsidRPr="00431C6D">
              <w:rPr>
                <w:rFonts w:hint="eastAsia"/>
                <w:sz w:val="24"/>
                <w:szCs w:val="24"/>
                <w:rtl/>
              </w:rPr>
              <w:t>תקופות</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הקיימות</w:t>
            </w:r>
            <w:r w:rsidRPr="00431C6D">
              <w:rPr>
                <w:sz w:val="24"/>
                <w:szCs w:val="24"/>
                <w:rtl/>
              </w:rPr>
              <w:t xml:space="preserve">. </w:t>
            </w:r>
          </w:p>
          <w:p w:rsidR="009D0CC5" w:rsidRPr="00431C6D" w:rsidRDefault="009D0CC5" w:rsidP="00ED6E3E">
            <w:pPr>
              <w:spacing w:line="360" w:lineRule="auto"/>
              <w:jc w:val="both"/>
              <w:rPr>
                <w:b/>
                <w:bCs/>
                <w:sz w:val="24"/>
                <w:szCs w:val="24"/>
                <w:rtl/>
              </w:rPr>
            </w:pPr>
            <w:r w:rsidRPr="00431C6D">
              <w:rPr>
                <w:rFonts w:hint="eastAsia"/>
                <w:b/>
                <w:bCs/>
                <w:sz w:val="24"/>
                <w:szCs w:val="24"/>
                <w:rtl/>
              </w:rPr>
              <w:t>למען</w:t>
            </w:r>
            <w:r w:rsidRPr="00431C6D">
              <w:rPr>
                <w:b/>
                <w:bCs/>
                <w:sz w:val="24"/>
                <w:szCs w:val="24"/>
                <w:rtl/>
              </w:rPr>
              <w:t xml:space="preserve"> </w:t>
            </w:r>
            <w:r w:rsidRPr="00431C6D">
              <w:rPr>
                <w:rFonts w:hint="eastAsia"/>
                <w:b/>
                <w:bCs/>
                <w:sz w:val="24"/>
                <w:szCs w:val="24"/>
                <w:rtl/>
              </w:rPr>
              <w:t>הסר</w:t>
            </w:r>
            <w:r w:rsidRPr="00431C6D">
              <w:rPr>
                <w:b/>
                <w:bCs/>
                <w:sz w:val="24"/>
                <w:szCs w:val="24"/>
                <w:rtl/>
              </w:rPr>
              <w:t xml:space="preserve"> </w:t>
            </w:r>
            <w:r w:rsidRPr="00431C6D">
              <w:rPr>
                <w:rFonts w:hint="eastAsia"/>
                <w:b/>
                <w:bCs/>
                <w:sz w:val="24"/>
                <w:szCs w:val="24"/>
                <w:rtl/>
              </w:rPr>
              <w:t>כל</w:t>
            </w:r>
            <w:r w:rsidRPr="00431C6D">
              <w:rPr>
                <w:b/>
                <w:bCs/>
                <w:sz w:val="24"/>
                <w:szCs w:val="24"/>
                <w:rtl/>
              </w:rPr>
              <w:t xml:space="preserve"> </w:t>
            </w:r>
            <w:r w:rsidRPr="00431C6D">
              <w:rPr>
                <w:rFonts w:hint="eastAsia"/>
                <w:b/>
                <w:bCs/>
                <w:sz w:val="24"/>
                <w:szCs w:val="24"/>
                <w:rtl/>
              </w:rPr>
              <w:t>ספק</w:t>
            </w:r>
            <w:r w:rsidRPr="00431C6D">
              <w:rPr>
                <w:b/>
                <w:bCs/>
                <w:sz w:val="24"/>
                <w:szCs w:val="24"/>
                <w:rtl/>
              </w:rPr>
              <w:t xml:space="preserve"> </w:t>
            </w:r>
            <w:r w:rsidRPr="00431C6D">
              <w:rPr>
                <w:rFonts w:hint="eastAsia"/>
                <w:b/>
                <w:bCs/>
                <w:sz w:val="24"/>
                <w:szCs w:val="24"/>
                <w:rtl/>
              </w:rPr>
              <w:t>מוסכם</w:t>
            </w:r>
            <w:r w:rsidRPr="00431C6D">
              <w:rPr>
                <w:b/>
                <w:bCs/>
                <w:sz w:val="24"/>
                <w:szCs w:val="24"/>
                <w:rtl/>
              </w:rPr>
              <w:t xml:space="preserve"> </w:t>
            </w:r>
            <w:r w:rsidRPr="00431C6D">
              <w:rPr>
                <w:rFonts w:hint="eastAsia"/>
                <w:b/>
                <w:bCs/>
                <w:sz w:val="24"/>
                <w:szCs w:val="24"/>
                <w:rtl/>
              </w:rPr>
              <w:t>בזה</w:t>
            </w:r>
            <w:r w:rsidRPr="00431C6D">
              <w:rPr>
                <w:b/>
                <w:bCs/>
                <w:sz w:val="24"/>
                <w:szCs w:val="24"/>
                <w:rtl/>
              </w:rPr>
              <w:t xml:space="preserve"> </w:t>
            </w:r>
            <w:r w:rsidRPr="00431C6D">
              <w:rPr>
                <w:rFonts w:hint="eastAsia"/>
                <w:b/>
                <w:bCs/>
                <w:sz w:val="24"/>
                <w:szCs w:val="24"/>
                <w:rtl/>
              </w:rPr>
              <w:t>כי</w:t>
            </w:r>
            <w:r w:rsidRPr="00431C6D">
              <w:rPr>
                <w:b/>
                <w:bCs/>
                <w:sz w:val="24"/>
                <w:szCs w:val="24"/>
                <w:rtl/>
              </w:rPr>
              <w:t xml:space="preserve"> </w:t>
            </w:r>
            <w:r w:rsidRPr="00431C6D">
              <w:rPr>
                <w:rFonts w:hint="eastAsia"/>
                <w:b/>
                <w:bCs/>
                <w:sz w:val="24"/>
                <w:szCs w:val="24"/>
                <w:rtl/>
              </w:rPr>
              <w:t>הביטוחים</w:t>
            </w:r>
            <w:r w:rsidRPr="00431C6D">
              <w:rPr>
                <w:b/>
                <w:bCs/>
                <w:sz w:val="24"/>
                <w:szCs w:val="24"/>
                <w:rtl/>
              </w:rPr>
              <w:t xml:space="preserve"> </w:t>
            </w:r>
            <w:r w:rsidRPr="00431C6D">
              <w:rPr>
                <w:rFonts w:hint="eastAsia"/>
                <w:b/>
                <w:bCs/>
                <w:sz w:val="24"/>
                <w:szCs w:val="24"/>
                <w:rtl/>
              </w:rPr>
              <w:t>הנדרשים</w:t>
            </w:r>
            <w:r w:rsidRPr="00431C6D">
              <w:rPr>
                <w:b/>
                <w:bCs/>
                <w:sz w:val="24"/>
                <w:szCs w:val="24"/>
                <w:rtl/>
              </w:rPr>
              <w:t xml:space="preserve">, </w:t>
            </w:r>
            <w:r w:rsidRPr="00431C6D">
              <w:rPr>
                <w:rFonts w:hint="eastAsia"/>
                <w:b/>
                <w:bCs/>
                <w:sz w:val="24"/>
                <w:szCs w:val="24"/>
                <w:rtl/>
              </w:rPr>
              <w:t>גבולות</w:t>
            </w:r>
            <w:r w:rsidRPr="00431C6D">
              <w:rPr>
                <w:b/>
                <w:bCs/>
                <w:sz w:val="24"/>
                <w:szCs w:val="24"/>
                <w:rtl/>
              </w:rPr>
              <w:t xml:space="preserve"> </w:t>
            </w:r>
            <w:r w:rsidRPr="00431C6D">
              <w:rPr>
                <w:rFonts w:hint="eastAsia"/>
                <w:b/>
                <w:bCs/>
                <w:sz w:val="24"/>
                <w:szCs w:val="24"/>
                <w:rtl/>
              </w:rPr>
              <w:t>האחריות</w:t>
            </w:r>
            <w:r w:rsidRPr="00431C6D">
              <w:rPr>
                <w:b/>
                <w:bCs/>
                <w:sz w:val="24"/>
                <w:szCs w:val="24"/>
                <w:rtl/>
              </w:rPr>
              <w:t xml:space="preserve"> </w:t>
            </w:r>
            <w:r w:rsidRPr="00431C6D">
              <w:rPr>
                <w:rFonts w:hint="eastAsia"/>
                <w:b/>
                <w:bCs/>
                <w:sz w:val="24"/>
                <w:szCs w:val="24"/>
                <w:rtl/>
              </w:rPr>
              <w:t>ותנאי</w:t>
            </w:r>
            <w:r w:rsidRPr="00431C6D">
              <w:rPr>
                <w:b/>
                <w:bCs/>
                <w:sz w:val="24"/>
                <w:szCs w:val="24"/>
                <w:rtl/>
              </w:rPr>
              <w:t xml:space="preserve">  </w:t>
            </w:r>
            <w:r w:rsidRPr="00431C6D">
              <w:rPr>
                <w:rFonts w:hint="eastAsia"/>
                <w:b/>
                <w:bCs/>
                <w:sz w:val="24"/>
                <w:szCs w:val="24"/>
                <w:rtl/>
              </w:rPr>
              <w:t>הכיסוי</w:t>
            </w:r>
            <w:r w:rsidRPr="00431C6D">
              <w:rPr>
                <w:b/>
                <w:bCs/>
                <w:sz w:val="24"/>
                <w:szCs w:val="24"/>
                <w:rtl/>
              </w:rPr>
              <w:t xml:space="preserve"> </w:t>
            </w:r>
            <w:r w:rsidRPr="00431C6D">
              <w:rPr>
                <w:rFonts w:hint="eastAsia"/>
                <w:b/>
                <w:bCs/>
                <w:sz w:val="24"/>
                <w:szCs w:val="24"/>
                <w:rtl/>
              </w:rPr>
              <w:t>הם</w:t>
            </w:r>
            <w:r w:rsidRPr="00431C6D">
              <w:rPr>
                <w:b/>
                <w:bCs/>
                <w:sz w:val="24"/>
                <w:szCs w:val="24"/>
                <w:rtl/>
              </w:rPr>
              <w:t xml:space="preserve"> </w:t>
            </w:r>
            <w:r w:rsidRPr="00431C6D">
              <w:rPr>
                <w:rFonts w:hint="eastAsia"/>
                <w:b/>
                <w:bCs/>
                <w:sz w:val="24"/>
                <w:szCs w:val="24"/>
                <w:rtl/>
              </w:rPr>
              <w:t>בבחינת</w:t>
            </w:r>
            <w:r w:rsidRPr="00431C6D">
              <w:rPr>
                <w:b/>
                <w:bCs/>
                <w:sz w:val="24"/>
                <w:szCs w:val="24"/>
                <w:rtl/>
              </w:rPr>
              <w:t xml:space="preserve">  </w:t>
            </w:r>
            <w:r w:rsidRPr="00431C6D">
              <w:rPr>
                <w:rFonts w:hint="eastAsia"/>
                <w:b/>
                <w:bCs/>
                <w:sz w:val="24"/>
                <w:szCs w:val="24"/>
                <w:rtl/>
              </w:rPr>
              <w:t>דרישה</w:t>
            </w:r>
            <w:r w:rsidRPr="00431C6D">
              <w:rPr>
                <w:b/>
                <w:bCs/>
                <w:sz w:val="24"/>
                <w:szCs w:val="24"/>
                <w:rtl/>
              </w:rPr>
              <w:t xml:space="preserve"> </w:t>
            </w:r>
            <w:r w:rsidRPr="00431C6D">
              <w:rPr>
                <w:rFonts w:hint="eastAsia"/>
                <w:b/>
                <w:bCs/>
                <w:sz w:val="24"/>
                <w:szCs w:val="24"/>
                <w:rtl/>
              </w:rPr>
              <w:t>מינימאלית</w:t>
            </w:r>
            <w:r w:rsidRPr="00431C6D">
              <w:rPr>
                <w:b/>
                <w:bCs/>
                <w:sz w:val="24"/>
                <w:szCs w:val="24"/>
                <w:rtl/>
              </w:rPr>
              <w:t xml:space="preserve"> </w:t>
            </w:r>
            <w:r w:rsidRPr="00431C6D">
              <w:rPr>
                <w:rFonts w:hint="eastAsia"/>
                <w:b/>
                <w:bCs/>
                <w:sz w:val="24"/>
                <w:szCs w:val="24"/>
                <w:rtl/>
              </w:rPr>
              <w:t>המוטלת</w:t>
            </w:r>
            <w:r w:rsidRPr="00431C6D">
              <w:rPr>
                <w:b/>
                <w:bCs/>
                <w:sz w:val="24"/>
                <w:szCs w:val="24"/>
                <w:rtl/>
              </w:rPr>
              <w:t xml:space="preserve"> </w:t>
            </w:r>
            <w:r w:rsidRPr="00431C6D">
              <w:rPr>
                <w:rFonts w:hint="eastAsia"/>
                <w:b/>
                <w:bCs/>
                <w:sz w:val="24"/>
                <w:szCs w:val="24"/>
                <w:rtl/>
              </w:rPr>
              <w:t>על</w:t>
            </w:r>
            <w:r w:rsidRPr="00431C6D">
              <w:rPr>
                <w:b/>
                <w:bCs/>
                <w:sz w:val="24"/>
                <w:szCs w:val="24"/>
                <w:rtl/>
              </w:rPr>
              <w:t xml:space="preserve"> </w:t>
            </w:r>
            <w:r w:rsidRPr="00431C6D">
              <w:rPr>
                <w:rFonts w:hint="eastAsia"/>
                <w:b/>
                <w:bCs/>
                <w:sz w:val="24"/>
                <w:szCs w:val="24"/>
                <w:rtl/>
              </w:rPr>
              <w:t>הקבלן</w:t>
            </w:r>
            <w:r w:rsidRPr="00431C6D">
              <w:rPr>
                <w:b/>
                <w:bCs/>
                <w:sz w:val="24"/>
                <w:szCs w:val="24"/>
                <w:rtl/>
              </w:rPr>
              <w:t xml:space="preserve">, </w:t>
            </w:r>
            <w:r w:rsidRPr="00431C6D">
              <w:rPr>
                <w:rFonts w:hint="eastAsia"/>
                <w:b/>
                <w:bCs/>
                <w:sz w:val="24"/>
                <w:szCs w:val="24"/>
                <w:rtl/>
              </w:rPr>
              <w:t>ואין</w:t>
            </w:r>
            <w:r w:rsidRPr="00431C6D">
              <w:rPr>
                <w:b/>
                <w:bCs/>
                <w:sz w:val="24"/>
                <w:szCs w:val="24"/>
                <w:rtl/>
              </w:rPr>
              <w:t xml:space="preserve"> </w:t>
            </w:r>
            <w:r w:rsidRPr="00431C6D">
              <w:rPr>
                <w:rFonts w:hint="eastAsia"/>
                <w:b/>
                <w:bCs/>
                <w:sz w:val="24"/>
                <w:szCs w:val="24"/>
                <w:rtl/>
              </w:rPr>
              <w:t>בהם</w:t>
            </w:r>
            <w:r w:rsidRPr="00431C6D">
              <w:rPr>
                <w:b/>
                <w:bCs/>
                <w:sz w:val="24"/>
                <w:szCs w:val="24"/>
                <w:rtl/>
              </w:rPr>
              <w:t xml:space="preserve"> </w:t>
            </w:r>
            <w:r w:rsidRPr="00431C6D">
              <w:rPr>
                <w:rFonts w:hint="eastAsia"/>
                <w:b/>
                <w:bCs/>
                <w:sz w:val="24"/>
                <w:szCs w:val="24"/>
                <w:rtl/>
              </w:rPr>
              <w:t>משום</w:t>
            </w:r>
            <w:r w:rsidRPr="00431C6D">
              <w:rPr>
                <w:b/>
                <w:bCs/>
                <w:sz w:val="24"/>
                <w:szCs w:val="24"/>
                <w:rtl/>
              </w:rPr>
              <w:t xml:space="preserve"> </w:t>
            </w:r>
            <w:r w:rsidRPr="00431C6D">
              <w:rPr>
                <w:rFonts w:hint="eastAsia"/>
                <w:b/>
                <w:bCs/>
                <w:sz w:val="24"/>
                <w:szCs w:val="24"/>
                <w:rtl/>
              </w:rPr>
              <w:t>אישור</w:t>
            </w:r>
            <w:r w:rsidRPr="00431C6D">
              <w:rPr>
                <w:b/>
                <w:bCs/>
                <w:sz w:val="24"/>
                <w:szCs w:val="24"/>
                <w:rtl/>
              </w:rPr>
              <w:t xml:space="preserve">  </w:t>
            </w:r>
            <w:r w:rsidRPr="00431C6D">
              <w:rPr>
                <w:rFonts w:hint="eastAsia"/>
                <w:b/>
                <w:bCs/>
                <w:sz w:val="24"/>
                <w:szCs w:val="24"/>
                <w:rtl/>
              </w:rPr>
              <w:t>המדינה</w:t>
            </w:r>
            <w:r w:rsidRPr="00431C6D">
              <w:rPr>
                <w:b/>
                <w:bCs/>
                <w:sz w:val="24"/>
                <w:szCs w:val="24"/>
                <w:rtl/>
              </w:rPr>
              <w:t xml:space="preserve"> </w:t>
            </w:r>
            <w:r w:rsidRPr="00431C6D">
              <w:rPr>
                <w:rFonts w:hint="eastAsia"/>
                <w:b/>
                <w:bCs/>
                <w:sz w:val="24"/>
                <w:szCs w:val="24"/>
                <w:rtl/>
              </w:rPr>
              <w:t>או</w:t>
            </w:r>
            <w:r w:rsidRPr="00431C6D">
              <w:rPr>
                <w:b/>
                <w:bCs/>
                <w:sz w:val="24"/>
                <w:szCs w:val="24"/>
                <w:rtl/>
              </w:rPr>
              <w:t xml:space="preserve"> </w:t>
            </w:r>
            <w:r w:rsidRPr="00431C6D">
              <w:rPr>
                <w:rFonts w:hint="eastAsia"/>
                <w:b/>
                <w:bCs/>
                <w:sz w:val="24"/>
                <w:szCs w:val="24"/>
                <w:rtl/>
              </w:rPr>
              <w:t>מי</w:t>
            </w:r>
            <w:r w:rsidRPr="00431C6D">
              <w:rPr>
                <w:b/>
                <w:bCs/>
                <w:sz w:val="24"/>
                <w:szCs w:val="24"/>
                <w:rtl/>
              </w:rPr>
              <w:t xml:space="preserve"> </w:t>
            </w:r>
            <w:r w:rsidRPr="00431C6D">
              <w:rPr>
                <w:rFonts w:hint="eastAsia"/>
                <w:b/>
                <w:bCs/>
                <w:sz w:val="24"/>
                <w:szCs w:val="24"/>
                <w:rtl/>
              </w:rPr>
              <w:t>מטעמה</w:t>
            </w:r>
            <w:r w:rsidRPr="00431C6D">
              <w:rPr>
                <w:b/>
                <w:bCs/>
                <w:sz w:val="24"/>
                <w:szCs w:val="24"/>
                <w:rtl/>
              </w:rPr>
              <w:t xml:space="preserve"> </w:t>
            </w:r>
            <w:r w:rsidRPr="00431C6D">
              <w:rPr>
                <w:rFonts w:hint="eastAsia"/>
                <w:b/>
                <w:bCs/>
                <w:sz w:val="24"/>
                <w:szCs w:val="24"/>
                <w:rtl/>
              </w:rPr>
              <w:t>להיקף</w:t>
            </w:r>
            <w:r w:rsidRPr="00431C6D">
              <w:rPr>
                <w:b/>
                <w:bCs/>
                <w:sz w:val="24"/>
                <w:szCs w:val="24"/>
                <w:rtl/>
              </w:rPr>
              <w:t xml:space="preserve"> </w:t>
            </w:r>
            <w:r w:rsidRPr="00431C6D">
              <w:rPr>
                <w:rFonts w:hint="eastAsia"/>
                <w:b/>
                <w:bCs/>
                <w:sz w:val="24"/>
                <w:szCs w:val="24"/>
                <w:rtl/>
              </w:rPr>
              <w:t>וגודל</w:t>
            </w:r>
            <w:r w:rsidRPr="00431C6D">
              <w:rPr>
                <w:b/>
                <w:bCs/>
                <w:sz w:val="24"/>
                <w:szCs w:val="24"/>
                <w:rtl/>
              </w:rPr>
              <w:t xml:space="preserve"> </w:t>
            </w:r>
          </w:p>
          <w:p w:rsidR="009D0CC5" w:rsidRPr="00431C6D" w:rsidRDefault="009D0CC5" w:rsidP="00ED6E3E">
            <w:pPr>
              <w:spacing w:line="360" w:lineRule="auto"/>
              <w:jc w:val="both"/>
              <w:rPr>
                <w:sz w:val="24"/>
                <w:szCs w:val="24"/>
                <w:rtl/>
              </w:rPr>
            </w:pPr>
            <w:r w:rsidRPr="00431C6D">
              <w:rPr>
                <w:rFonts w:hint="eastAsia"/>
                <w:b/>
                <w:bCs/>
                <w:sz w:val="24"/>
                <w:szCs w:val="24"/>
                <w:rtl/>
              </w:rPr>
              <w:t>הסיכון</w:t>
            </w:r>
            <w:r w:rsidRPr="00431C6D">
              <w:rPr>
                <w:b/>
                <w:bCs/>
                <w:sz w:val="24"/>
                <w:szCs w:val="24"/>
                <w:rtl/>
              </w:rPr>
              <w:t xml:space="preserve"> </w:t>
            </w:r>
            <w:r w:rsidRPr="00431C6D">
              <w:rPr>
                <w:rFonts w:hint="eastAsia"/>
                <w:b/>
                <w:bCs/>
                <w:sz w:val="24"/>
                <w:szCs w:val="24"/>
                <w:rtl/>
              </w:rPr>
              <w:t>לביטוח</w:t>
            </w:r>
            <w:r w:rsidRPr="00431C6D">
              <w:rPr>
                <w:b/>
                <w:bCs/>
                <w:sz w:val="24"/>
                <w:szCs w:val="24"/>
                <w:rtl/>
              </w:rPr>
              <w:t xml:space="preserve"> </w:t>
            </w:r>
            <w:r w:rsidRPr="00431C6D">
              <w:rPr>
                <w:rFonts w:hint="eastAsia"/>
                <w:b/>
                <w:bCs/>
                <w:sz w:val="24"/>
                <w:szCs w:val="24"/>
                <w:rtl/>
              </w:rPr>
              <w:t>ועליו</w:t>
            </w:r>
            <w:r w:rsidRPr="00431C6D">
              <w:rPr>
                <w:b/>
                <w:bCs/>
                <w:sz w:val="24"/>
                <w:szCs w:val="24"/>
                <w:rtl/>
              </w:rPr>
              <w:t xml:space="preserve"> </w:t>
            </w:r>
            <w:r w:rsidRPr="00431C6D">
              <w:rPr>
                <w:rFonts w:hint="eastAsia"/>
                <w:b/>
                <w:bCs/>
                <w:sz w:val="24"/>
                <w:szCs w:val="24"/>
                <w:rtl/>
              </w:rPr>
              <w:t>לבחון</w:t>
            </w:r>
            <w:r w:rsidRPr="00431C6D">
              <w:rPr>
                <w:b/>
                <w:bCs/>
                <w:sz w:val="24"/>
                <w:szCs w:val="24"/>
                <w:rtl/>
              </w:rPr>
              <w:t xml:space="preserve"> </w:t>
            </w:r>
            <w:r w:rsidRPr="00431C6D">
              <w:rPr>
                <w:rFonts w:hint="eastAsia"/>
                <w:b/>
                <w:bCs/>
                <w:sz w:val="24"/>
                <w:szCs w:val="24"/>
                <w:rtl/>
              </w:rPr>
              <w:t>את</w:t>
            </w:r>
            <w:r w:rsidRPr="00431C6D">
              <w:rPr>
                <w:b/>
                <w:bCs/>
                <w:sz w:val="24"/>
                <w:szCs w:val="24"/>
                <w:rtl/>
              </w:rPr>
              <w:t xml:space="preserve"> </w:t>
            </w:r>
            <w:r w:rsidRPr="00431C6D">
              <w:rPr>
                <w:rFonts w:hint="eastAsia"/>
                <w:b/>
                <w:bCs/>
                <w:sz w:val="24"/>
                <w:szCs w:val="24"/>
                <w:rtl/>
              </w:rPr>
              <w:t>חשיפתו</w:t>
            </w:r>
            <w:r w:rsidRPr="00431C6D">
              <w:rPr>
                <w:b/>
                <w:bCs/>
                <w:sz w:val="24"/>
                <w:szCs w:val="24"/>
                <w:rtl/>
              </w:rPr>
              <w:t xml:space="preserve"> </w:t>
            </w:r>
            <w:r w:rsidRPr="00431C6D">
              <w:rPr>
                <w:rFonts w:hint="eastAsia"/>
                <w:b/>
                <w:bCs/>
                <w:sz w:val="24"/>
                <w:szCs w:val="24"/>
                <w:rtl/>
              </w:rPr>
              <w:t>לסיכוני</w:t>
            </w:r>
            <w:r w:rsidRPr="00431C6D">
              <w:rPr>
                <w:b/>
                <w:bCs/>
                <w:sz w:val="24"/>
                <w:szCs w:val="24"/>
                <w:rtl/>
              </w:rPr>
              <w:t xml:space="preserve">  </w:t>
            </w:r>
            <w:r w:rsidRPr="00431C6D">
              <w:rPr>
                <w:rFonts w:hint="eastAsia"/>
                <w:b/>
                <w:bCs/>
                <w:sz w:val="24"/>
                <w:szCs w:val="24"/>
                <w:rtl/>
              </w:rPr>
              <w:t>רכוש</w:t>
            </w:r>
            <w:r w:rsidRPr="00431C6D">
              <w:rPr>
                <w:b/>
                <w:bCs/>
                <w:sz w:val="24"/>
                <w:szCs w:val="24"/>
                <w:rtl/>
              </w:rPr>
              <w:t xml:space="preserve"> </w:t>
            </w:r>
            <w:r w:rsidRPr="00431C6D">
              <w:rPr>
                <w:rFonts w:hint="eastAsia"/>
                <w:b/>
                <w:bCs/>
                <w:sz w:val="24"/>
                <w:szCs w:val="24"/>
                <w:rtl/>
              </w:rPr>
              <w:t>וחבות</w:t>
            </w:r>
            <w:r w:rsidRPr="00431C6D">
              <w:rPr>
                <w:b/>
                <w:bCs/>
                <w:sz w:val="24"/>
                <w:szCs w:val="24"/>
                <w:rtl/>
              </w:rPr>
              <w:t xml:space="preserve"> </w:t>
            </w:r>
            <w:r w:rsidRPr="00431C6D">
              <w:rPr>
                <w:rFonts w:hint="eastAsia"/>
                <w:b/>
                <w:bCs/>
                <w:sz w:val="24"/>
                <w:szCs w:val="24"/>
                <w:rtl/>
              </w:rPr>
              <w:t>גוף</w:t>
            </w:r>
            <w:r w:rsidRPr="00431C6D">
              <w:rPr>
                <w:b/>
                <w:bCs/>
                <w:sz w:val="24"/>
                <w:szCs w:val="24"/>
                <w:rtl/>
              </w:rPr>
              <w:t xml:space="preserve"> </w:t>
            </w:r>
            <w:r w:rsidRPr="00431C6D">
              <w:rPr>
                <w:rFonts w:hint="eastAsia"/>
                <w:b/>
                <w:bCs/>
                <w:sz w:val="24"/>
                <w:szCs w:val="24"/>
                <w:rtl/>
              </w:rPr>
              <w:t>ורכוש</w:t>
            </w:r>
            <w:r w:rsidRPr="00431C6D">
              <w:rPr>
                <w:b/>
                <w:bCs/>
                <w:sz w:val="24"/>
                <w:szCs w:val="24"/>
                <w:rtl/>
              </w:rPr>
              <w:t xml:space="preserve"> </w:t>
            </w:r>
            <w:r w:rsidRPr="00431C6D">
              <w:rPr>
                <w:rFonts w:hint="eastAsia"/>
                <w:b/>
                <w:bCs/>
                <w:sz w:val="24"/>
                <w:szCs w:val="24"/>
                <w:rtl/>
              </w:rPr>
              <w:t>ולקבוע</w:t>
            </w:r>
            <w:r w:rsidRPr="00431C6D">
              <w:rPr>
                <w:b/>
                <w:bCs/>
                <w:sz w:val="24"/>
                <w:szCs w:val="24"/>
                <w:rtl/>
              </w:rPr>
              <w:t xml:space="preserve"> </w:t>
            </w:r>
            <w:r w:rsidRPr="00431C6D">
              <w:rPr>
                <w:rFonts w:hint="eastAsia"/>
                <w:b/>
                <w:bCs/>
                <w:sz w:val="24"/>
                <w:szCs w:val="24"/>
                <w:rtl/>
              </w:rPr>
              <w:t>את</w:t>
            </w:r>
            <w:r w:rsidRPr="00431C6D">
              <w:rPr>
                <w:b/>
                <w:bCs/>
                <w:sz w:val="24"/>
                <w:szCs w:val="24"/>
                <w:rtl/>
              </w:rPr>
              <w:t xml:space="preserve"> </w:t>
            </w:r>
            <w:r w:rsidRPr="00431C6D">
              <w:rPr>
                <w:rFonts w:hint="eastAsia"/>
                <w:b/>
                <w:bCs/>
                <w:sz w:val="24"/>
                <w:szCs w:val="24"/>
                <w:rtl/>
              </w:rPr>
              <w:t>הביטוחים</w:t>
            </w:r>
            <w:r w:rsidRPr="00431C6D">
              <w:rPr>
                <w:b/>
                <w:bCs/>
                <w:sz w:val="24"/>
                <w:szCs w:val="24"/>
                <w:rtl/>
              </w:rPr>
              <w:t xml:space="preserve"> </w:t>
            </w:r>
            <w:r w:rsidRPr="00431C6D">
              <w:rPr>
                <w:rFonts w:hint="eastAsia"/>
                <w:b/>
                <w:bCs/>
                <w:sz w:val="24"/>
                <w:szCs w:val="24"/>
                <w:rtl/>
              </w:rPr>
              <w:t>הנחוצים</w:t>
            </w:r>
            <w:r w:rsidRPr="00431C6D">
              <w:rPr>
                <w:b/>
                <w:bCs/>
                <w:sz w:val="24"/>
                <w:szCs w:val="24"/>
                <w:rtl/>
              </w:rPr>
              <w:t xml:space="preserve"> </w:t>
            </w:r>
            <w:r w:rsidRPr="00431C6D">
              <w:rPr>
                <w:rFonts w:hint="eastAsia"/>
                <w:b/>
                <w:bCs/>
                <w:sz w:val="24"/>
                <w:szCs w:val="24"/>
                <w:rtl/>
              </w:rPr>
              <w:t>לרבות</w:t>
            </w:r>
            <w:r w:rsidRPr="00431C6D">
              <w:rPr>
                <w:b/>
                <w:bCs/>
                <w:sz w:val="24"/>
                <w:szCs w:val="24"/>
                <w:rtl/>
              </w:rPr>
              <w:t xml:space="preserve"> </w:t>
            </w:r>
            <w:r w:rsidRPr="00431C6D">
              <w:rPr>
                <w:rFonts w:hint="eastAsia"/>
                <w:b/>
                <w:bCs/>
                <w:sz w:val="24"/>
                <w:szCs w:val="24"/>
                <w:rtl/>
              </w:rPr>
              <w:t>היקף</w:t>
            </w:r>
            <w:r w:rsidRPr="00431C6D">
              <w:rPr>
                <w:b/>
                <w:bCs/>
                <w:sz w:val="24"/>
                <w:szCs w:val="24"/>
                <w:rtl/>
              </w:rPr>
              <w:t xml:space="preserve"> </w:t>
            </w:r>
            <w:r w:rsidRPr="00431C6D">
              <w:rPr>
                <w:rFonts w:hint="eastAsia"/>
                <w:b/>
                <w:bCs/>
                <w:sz w:val="24"/>
                <w:szCs w:val="24"/>
                <w:rtl/>
              </w:rPr>
              <w:t>הכיסויים</w:t>
            </w:r>
            <w:r w:rsidRPr="00431C6D">
              <w:rPr>
                <w:b/>
                <w:bCs/>
                <w:sz w:val="24"/>
                <w:szCs w:val="24"/>
                <w:rtl/>
              </w:rPr>
              <w:t xml:space="preserve">, </w:t>
            </w:r>
            <w:r w:rsidRPr="00431C6D">
              <w:rPr>
                <w:rFonts w:hint="eastAsia"/>
                <w:b/>
                <w:bCs/>
                <w:sz w:val="24"/>
                <w:szCs w:val="24"/>
                <w:rtl/>
              </w:rPr>
              <w:t>וגבולות</w:t>
            </w:r>
            <w:r w:rsidRPr="00431C6D">
              <w:rPr>
                <w:b/>
                <w:bCs/>
                <w:sz w:val="24"/>
                <w:szCs w:val="24"/>
                <w:rtl/>
              </w:rPr>
              <w:t xml:space="preserve">  </w:t>
            </w:r>
            <w:r w:rsidRPr="00431C6D">
              <w:rPr>
                <w:rFonts w:hint="eastAsia"/>
                <w:b/>
                <w:bCs/>
                <w:sz w:val="24"/>
                <w:szCs w:val="24"/>
                <w:rtl/>
              </w:rPr>
              <w:t>האחריות</w:t>
            </w:r>
            <w:r w:rsidRPr="00431C6D">
              <w:rPr>
                <w:b/>
                <w:bCs/>
                <w:sz w:val="24"/>
                <w:szCs w:val="24"/>
                <w:rtl/>
              </w:rPr>
              <w:t xml:space="preserve"> </w:t>
            </w:r>
            <w:r w:rsidRPr="00431C6D">
              <w:rPr>
                <w:rFonts w:hint="eastAsia"/>
                <w:b/>
                <w:bCs/>
                <w:sz w:val="24"/>
                <w:szCs w:val="24"/>
                <w:rtl/>
              </w:rPr>
              <w:t>בהתאם</w:t>
            </w:r>
            <w:r w:rsidRPr="00431C6D">
              <w:rPr>
                <w:b/>
                <w:bCs/>
                <w:sz w:val="24"/>
                <w:szCs w:val="24"/>
                <w:rtl/>
              </w:rPr>
              <w:t xml:space="preserve"> </w:t>
            </w:r>
            <w:r w:rsidRPr="00431C6D">
              <w:rPr>
                <w:rFonts w:hint="eastAsia"/>
                <w:b/>
                <w:bCs/>
                <w:sz w:val="24"/>
                <w:szCs w:val="24"/>
                <w:rtl/>
              </w:rPr>
              <w:t>לכך</w:t>
            </w:r>
            <w:r w:rsidRPr="00431C6D">
              <w:rPr>
                <w:b/>
                <w:bCs/>
                <w:sz w:val="24"/>
                <w:szCs w:val="24"/>
                <w:rtl/>
              </w:rPr>
              <w:t>.</w:t>
            </w:r>
          </w:p>
          <w:p w:rsidR="009D0CC5" w:rsidRPr="00431C6D" w:rsidRDefault="009D0CC5" w:rsidP="00ED6E3E">
            <w:pPr>
              <w:spacing w:line="360" w:lineRule="auto"/>
              <w:jc w:val="both"/>
              <w:rPr>
                <w:sz w:val="24"/>
                <w:szCs w:val="24"/>
                <w:rtl/>
              </w:rPr>
            </w:pPr>
            <w:r w:rsidRPr="00431C6D">
              <w:rPr>
                <w:rFonts w:hint="eastAsia"/>
                <w:sz w:val="24"/>
                <w:szCs w:val="24"/>
                <w:rtl/>
              </w:rPr>
              <w:t>אין</w:t>
            </w:r>
            <w:r w:rsidRPr="00431C6D">
              <w:rPr>
                <w:sz w:val="24"/>
                <w:szCs w:val="24"/>
                <w:rtl/>
              </w:rPr>
              <w:t xml:space="preserve"> </w:t>
            </w:r>
            <w:r w:rsidRPr="00431C6D">
              <w:rPr>
                <w:rFonts w:hint="eastAsia"/>
                <w:sz w:val="24"/>
                <w:szCs w:val="24"/>
                <w:rtl/>
              </w:rPr>
              <w:t>בכל</w:t>
            </w:r>
            <w:r w:rsidRPr="00431C6D">
              <w:rPr>
                <w:sz w:val="24"/>
                <w:szCs w:val="24"/>
                <w:rtl/>
              </w:rPr>
              <w:t xml:space="preserve"> </w:t>
            </w:r>
            <w:r w:rsidRPr="00431C6D">
              <w:rPr>
                <w:rFonts w:hint="eastAsia"/>
                <w:sz w:val="24"/>
                <w:szCs w:val="24"/>
                <w:rtl/>
              </w:rPr>
              <w:t>האמור</w:t>
            </w:r>
            <w:r w:rsidRPr="00431C6D">
              <w:rPr>
                <w:sz w:val="24"/>
                <w:szCs w:val="24"/>
                <w:rtl/>
              </w:rPr>
              <w:t xml:space="preserve"> </w:t>
            </w:r>
            <w:r w:rsidRPr="00431C6D">
              <w:rPr>
                <w:rFonts w:hint="eastAsia"/>
                <w:sz w:val="24"/>
                <w:szCs w:val="24"/>
                <w:rtl/>
              </w:rPr>
              <w:t>בסעיפי</w:t>
            </w:r>
            <w:r w:rsidRPr="00431C6D">
              <w:rPr>
                <w:sz w:val="24"/>
                <w:szCs w:val="24"/>
                <w:rtl/>
              </w:rPr>
              <w:t xml:space="preserve"> </w:t>
            </w:r>
            <w:r w:rsidRPr="00431C6D">
              <w:rPr>
                <w:rFonts w:hint="eastAsia"/>
                <w:sz w:val="24"/>
                <w:szCs w:val="24"/>
                <w:rtl/>
              </w:rPr>
              <w:t>הביטוח</w:t>
            </w:r>
            <w:r w:rsidRPr="00431C6D">
              <w:rPr>
                <w:sz w:val="24"/>
                <w:szCs w:val="24"/>
                <w:rtl/>
              </w:rPr>
              <w:t xml:space="preserve"> </w:t>
            </w:r>
            <w:r w:rsidRPr="00431C6D">
              <w:rPr>
                <w:rFonts w:hint="eastAsia"/>
                <w:sz w:val="24"/>
                <w:szCs w:val="24"/>
                <w:rtl/>
              </w:rPr>
              <w:t>כדי</w:t>
            </w:r>
            <w:r w:rsidRPr="00431C6D">
              <w:rPr>
                <w:sz w:val="24"/>
                <w:szCs w:val="24"/>
                <w:rtl/>
              </w:rPr>
              <w:t xml:space="preserve"> </w:t>
            </w:r>
            <w:r w:rsidRPr="00431C6D">
              <w:rPr>
                <w:rFonts w:hint="eastAsia"/>
                <w:sz w:val="24"/>
                <w:szCs w:val="24"/>
                <w:rtl/>
              </w:rPr>
              <w:t>לפטור</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הקבלן</w:t>
            </w:r>
            <w:r w:rsidRPr="00431C6D">
              <w:rPr>
                <w:sz w:val="24"/>
                <w:szCs w:val="24"/>
                <w:rtl/>
              </w:rPr>
              <w:t xml:space="preserve"> </w:t>
            </w:r>
            <w:r w:rsidRPr="00431C6D">
              <w:rPr>
                <w:rFonts w:hint="eastAsia"/>
                <w:sz w:val="24"/>
                <w:szCs w:val="24"/>
                <w:rtl/>
              </w:rPr>
              <w:t>מכל</w:t>
            </w:r>
            <w:r w:rsidRPr="00431C6D">
              <w:rPr>
                <w:sz w:val="24"/>
                <w:szCs w:val="24"/>
                <w:rtl/>
              </w:rPr>
              <w:t xml:space="preserve"> </w:t>
            </w:r>
            <w:r w:rsidRPr="00431C6D">
              <w:rPr>
                <w:rFonts w:hint="eastAsia"/>
                <w:sz w:val="24"/>
                <w:szCs w:val="24"/>
                <w:rtl/>
              </w:rPr>
              <w:t>חובה</w:t>
            </w:r>
            <w:r w:rsidRPr="00431C6D">
              <w:rPr>
                <w:sz w:val="24"/>
                <w:szCs w:val="24"/>
                <w:rtl/>
              </w:rPr>
              <w:t xml:space="preserve"> </w:t>
            </w:r>
            <w:r w:rsidRPr="00431C6D">
              <w:rPr>
                <w:rFonts w:hint="eastAsia"/>
                <w:sz w:val="24"/>
                <w:szCs w:val="24"/>
                <w:rtl/>
              </w:rPr>
              <w:t>החלה</w:t>
            </w:r>
            <w:r w:rsidRPr="00431C6D">
              <w:rPr>
                <w:sz w:val="24"/>
                <w:szCs w:val="24"/>
                <w:rtl/>
              </w:rPr>
              <w:t xml:space="preserve"> </w:t>
            </w:r>
            <w:r w:rsidRPr="00431C6D">
              <w:rPr>
                <w:rFonts w:hint="eastAsia"/>
                <w:sz w:val="24"/>
                <w:szCs w:val="24"/>
                <w:rtl/>
              </w:rPr>
              <w:t>עליו</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דין</w:t>
            </w:r>
            <w:r w:rsidRPr="00431C6D">
              <w:rPr>
                <w:sz w:val="24"/>
                <w:szCs w:val="24"/>
                <w:rtl/>
              </w:rPr>
              <w:t xml:space="preserve"> </w:t>
            </w:r>
            <w:r w:rsidRPr="00431C6D">
              <w:rPr>
                <w:rFonts w:hint="eastAsia"/>
                <w:sz w:val="24"/>
                <w:szCs w:val="24"/>
                <w:rtl/>
              </w:rPr>
              <w:t>ועל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החוזה</w:t>
            </w:r>
            <w:r w:rsidRPr="00431C6D">
              <w:rPr>
                <w:sz w:val="24"/>
                <w:szCs w:val="24"/>
                <w:rtl/>
              </w:rPr>
              <w:t xml:space="preserve"> </w:t>
            </w:r>
            <w:r w:rsidRPr="00431C6D">
              <w:rPr>
                <w:rFonts w:hint="eastAsia"/>
                <w:sz w:val="24"/>
                <w:szCs w:val="24"/>
                <w:rtl/>
              </w:rPr>
              <w:t>ואין</w:t>
            </w:r>
            <w:r w:rsidRPr="00431C6D">
              <w:rPr>
                <w:sz w:val="24"/>
                <w:szCs w:val="24"/>
                <w:rtl/>
              </w:rPr>
              <w:t xml:space="preserve"> </w:t>
            </w:r>
            <w:r w:rsidRPr="00431C6D">
              <w:rPr>
                <w:rFonts w:hint="eastAsia"/>
                <w:sz w:val="24"/>
                <w:szCs w:val="24"/>
                <w:rtl/>
              </w:rPr>
              <w:t>לפרש</w:t>
            </w:r>
            <w:r w:rsidRPr="00431C6D">
              <w:rPr>
                <w:sz w:val="24"/>
                <w:szCs w:val="24"/>
                <w:rtl/>
              </w:rPr>
              <w:t xml:space="preserve"> </w:t>
            </w:r>
            <w:r w:rsidRPr="00431C6D">
              <w:rPr>
                <w:rFonts w:hint="eastAsia"/>
                <w:sz w:val="24"/>
                <w:szCs w:val="24"/>
                <w:rtl/>
              </w:rPr>
              <w:t>את</w:t>
            </w:r>
            <w:r w:rsidRPr="00431C6D">
              <w:rPr>
                <w:sz w:val="24"/>
                <w:szCs w:val="24"/>
                <w:rtl/>
              </w:rPr>
              <w:t xml:space="preserve"> </w:t>
            </w:r>
            <w:r w:rsidRPr="00431C6D">
              <w:rPr>
                <w:rFonts w:hint="eastAsia"/>
                <w:sz w:val="24"/>
                <w:szCs w:val="24"/>
                <w:rtl/>
              </w:rPr>
              <w:t>האמור</w:t>
            </w:r>
            <w:r w:rsidRPr="00431C6D">
              <w:rPr>
                <w:sz w:val="24"/>
                <w:szCs w:val="24"/>
                <w:rtl/>
              </w:rPr>
              <w:t xml:space="preserve"> </w:t>
            </w:r>
            <w:r w:rsidRPr="00431C6D">
              <w:rPr>
                <w:rFonts w:hint="eastAsia"/>
                <w:sz w:val="24"/>
                <w:szCs w:val="24"/>
                <w:rtl/>
              </w:rPr>
              <w:t>כוויתור</w:t>
            </w:r>
            <w:r w:rsidRPr="00431C6D">
              <w:rPr>
                <w:sz w:val="24"/>
                <w:szCs w:val="24"/>
                <w:rtl/>
              </w:rPr>
              <w:t xml:space="preserve"> </w:t>
            </w:r>
            <w:r w:rsidRPr="00431C6D">
              <w:rPr>
                <w:rFonts w:hint="eastAsia"/>
                <w:sz w:val="24"/>
                <w:szCs w:val="24"/>
                <w:rtl/>
              </w:rPr>
              <w:t>של</w:t>
            </w:r>
            <w:r w:rsidRPr="00431C6D">
              <w:rPr>
                <w:sz w:val="24"/>
                <w:szCs w:val="24"/>
                <w:rtl/>
              </w:rPr>
              <w:t xml:space="preserve"> </w:t>
            </w:r>
            <w:r w:rsidRPr="00431C6D">
              <w:rPr>
                <w:rFonts w:hint="eastAsia"/>
                <w:sz w:val="24"/>
                <w:szCs w:val="24"/>
                <w:rtl/>
              </w:rPr>
              <w:t>מדינת</w:t>
            </w:r>
            <w:r w:rsidRPr="00431C6D">
              <w:rPr>
                <w:sz w:val="24"/>
                <w:szCs w:val="24"/>
                <w:rtl/>
              </w:rPr>
              <w:t xml:space="preserve"> </w:t>
            </w:r>
            <w:r w:rsidRPr="00431C6D">
              <w:rPr>
                <w:rFonts w:hint="eastAsia"/>
                <w:sz w:val="24"/>
                <w:szCs w:val="24"/>
                <w:rtl/>
              </w:rPr>
              <w:t>ישראל</w:t>
            </w:r>
            <w:r w:rsidRPr="00431C6D">
              <w:rPr>
                <w:sz w:val="24"/>
                <w:szCs w:val="24"/>
                <w:rtl/>
              </w:rPr>
              <w:t xml:space="preserve"> – </w:t>
            </w:r>
            <w:r w:rsidRPr="00431C6D">
              <w:rPr>
                <w:rFonts w:hint="eastAsia"/>
                <w:sz w:val="24"/>
                <w:szCs w:val="24"/>
                <w:rtl/>
              </w:rPr>
              <w:t>רשות</w:t>
            </w:r>
            <w:r w:rsidRPr="00431C6D">
              <w:rPr>
                <w:sz w:val="24"/>
                <w:szCs w:val="24"/>
                <w:rtl/>
              </w:rPr>
              <w:t xml:space="preserve"> </w:t>
            </w:r>
            <w:r w:rsidRPr="00431C6D">
              <w:rPr>
                <w:rFonts w:hint="eastAsia"/>
                <w:sz w:val="24"/>
                <w:szCs w:val="24"/>
                <w:rtl/>
              </w:rPr>
              <w:t>המיסים</w:t>
            </w:r>
            <w:r w:rsidRPr="00431C6D">
              <w:rPr>
                <w:sz w:val="24"/>
                <w:szCs w:val="24"/>
                <w:rtl/>
              </w:rPr>
              <w:t xml:space="preserve"> </w:t>
            </w:r>
            <w:r w:rsidRPr="00431C6D">
              <w:rPr>
                <w:rFonts w:hint="eastAsia"/>
                <w:sz w:val="24"/>
                <w:szCs w:val="24"/>
                <w:rtl/>
              </w:rPr>
              <w:t>בישראל</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כל</w:t>
            </w:r>
            <w:r w:rsidRPr="00431C6D">
              <w:rPr>
                <w:sz w:val="24"/>
                <w:szCs w:val="24"/>
                <w:rtl/>
              </w:rPr>
              <w:t xml:space="preserve"> </w:t>
            </w:r>
            <w:r w:rsidRPr="00431C6D">
              <w:rPr>
                <w:rFonts w:hint="eastAsia"/>
                <w:sz w:val="24"/>
                <w:szCs w:val="24"/>
                <w:rtl/>
              </w:rPr>
              <w:t>סעד</w:t>
            </w:r>
            <w:r w:rsidRPr="00431C6D">
              <w:rPr>
                <w:sz w:val="24"/>
                <w:szCs w:val="24"/>
                <w:rtl/>
              </w:rPr>
              <w:t xml:space="preserve"> </w:t>
            </w:r>
            <w:r w:rsidRPr="00431C6D">
              <w:rPr>
                <w:rFonts w:hint="eastAsia"/>
                <w:sz w:val="24"/>
                <w:szCs w:val="24"/>
                <w:rtl/>
              </w:rPr>
              <w:t>או</w:t>
            </w:r>
            <w:r w:rsidRPr="00431C6D">
              <w:rPr>
                <w:sz w:val="24"/>
                <w:szCs w:val="24"/>
                <w:rtl/>
              </w:rPr>
              <w:t xml:space="preserve"> </w:t>
            </w:r>
            <w:r w:rsidRPr="00431C6D">
              <w:rPr>
                <w:rFonts w:hint="eastAsia"/>
                <w:sz w:val="24"/>
                <w:szCs w:val="24"/>
                <w:rtl/>
              </w:rPr>
              <w:t>זכות</w:t>
            </w:r>
            <w:r w:rsidRPr="00431C6D">
              <w:rPr>
                <w:sz w:val="24"/>
                <w:szCs w:val="24"/>
                <w:rtl/>
              </w:rPr>
              <w:t xml:space="preserve"> </w:t>
            </w:r>
            <w:r w:rsidRPr="00431C6D">
              <w:rPr>
                <w:rFonts w:hint="eastAsia"/>
                <w:sz w:val="24"/>
                <w:szCs w:val="24"/>
                <w:rtl/>
              </w:rPr>
              <w:t>המוקנים</w:t>
            </w:r>
            <w:r w:rsidRPr="00431C6D">
              <w:rPr>
                <w:sz w:val="24"/>
                <w:szCs w:val="24"/>
                <w:rtl/>
              </w:rPr>
              <w:t xml:space="preserve"> </w:t>
            </w:r>
            <w:r w:rsidRPr="00431C6D">
              <w:rPr>
                <w:rFonts w:hint="eastAsia"/>
                <w:sz w:val="24"/>
                <w:szCs w:val="24"/>
                <w:rtl/>
              </w:rPr>
              <w:t>לה</w:t>
            </w:r>
            <w:r w:rsidRPr="00431C6D">
              <w:rPr>
                <w:sz w:val="24"/>
                <w:szCs w:val="24"/>
                <w:rtl/>
              </w:rPr>
              <w:t xml:space="preserve"> </w:t>
            </w:r>
            <w:r w:rsidRPr="00431C6D">
              <w:rPr>
                <w:rFonts w:hint="eastAsia"/>
                <w:sz w:val="24"/>
                <w:szCs w:val="24"/>
                <w:rtl/>
              </w:rPr>
              <w:t>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הדין</w:t>
            </w:r>
            <w:r w:rsidRPr="00431C6D">
              <w:rPr>
                <w:sz w:val="24"/>
                <w:szCs w:val="24"/>
                <w:rtl/>
              </w:rPr>
              <w:t xml:space="preserve"> </w:t>
            </w:r>
            <w:r w:rsidRPr="00431C6D">
              <w:rPr>
                <w:rFonts w:hint="eastAsia"/>
                <w:sz w:val="24"/>
                <w:szCs w:val="24"/>
                <w:rtl/>
              </w:rPr>
              <w:t>ועל</w:t>
            </w:r>
            <w:r w:rsidRPr="00431C6D">
              <w:rPr>
                <w:sz w:val="24"/>
                <w:szCs w:val="24"/>
                <w:rtl/>
              </w:rPr>
              <w:t xml:space="preserve"> </w:t>
            </w:r>
            <w:r w:rsidRPr="00431C6D">
              <w:rPr>
                <w:rFonts w:hint="eastAsia"/>
                <w:sz w:val="24"/>
                <w:szCs w:val="24"/>
                <w:rtl/>
              </w:rPr>
              <w:t>פי</w:t>
            </w:r>
            <w:r w:rsidRPr="00431C6D">
              <w:rPr>
                <w:sz w:val="24"/>
                <w:szCs w:val="24"/>
                <w:rtl/>
              </w:rPr>
              <w:t xml:space="preserve">  </w:t>
            </w:r>
            <w:r w:rsidRPr="00431C6D">
              <w:rPr>
                <w:rFonts w:hint="eastAsia"/>
                <w:sz w:val="24"/>
                <w:szCs w:val="24"/>
                <w:rtl/>
              </w:rPr>
              <w:t>חוזה</w:t>
            </w:r>
            <w:r w:rsidRPr="00431C6D">
              <w:rPr>
                <w:sz w:val="24"/>
                <w:szCs w:val="24"/>
                <w:rtl/>
              </w:rPr>
              <w:t xml:space="preserve"> </w:t>
            </w:r>
            <w:r w:rsidRPr="00431C6D">
              <w:rPr>
                <w:rFonts w:hint="eastAsia"/>
                <w:sz w:val="24"/>
                <w:szCs w:val="24"/>
                <w:rtl/>
              </w:rPr>
              <w:t>זה</w:t>
            </w:r>
            <w:r w:rsidRPr="00431C6D">
              <w:rPr>
                <w:sz w:val="24"/>
                <w:szCs w:val="24"/>
                <w:rtl/>
              </w:rPr>
              <w:t>.</w:t>
            </w:r>
          </w:p>
          <w:p w:rsidR="009D0CC5" w:rsidRPr="00783BF6" w:rsidRDefault="009D0CC5" w:rsidP="00ED6E3E">
            <w:pPr>
              <w:spacing w:line="360" w:lineRule="auto"/>
              <w:jc w:val="both"/>
              <w:rPr>
                <w:sz w:val="24"/>
                <w:szCs w:val="24"/>
                <w:u w:val="single"/>
              </w:rPr>
            </w:pPr>
          </w:p>
        </w:tc>
      </w:tr>
      <w:tr w:rsidR="009D0CC5" w:rsidRPr="00783BF6" w:rsidTr="00ED6E3E">
        <w:tc>
          <w:tcPr>
            <w:tcW w:w="9030" w:type="dxa"/>
            <w:gridSpan w:val="6"/>
          </w:tcPr>
          <w:p w:rsidR="009D0CC5" w:rsidRPr="00783BF6" w:rsidRDefault="009D0CC5" w:rsidP="00ED6E3E">
            <w:pPr>
              <w:spacing w:line="360" w:lineRule="auto"/>
              <w:ind w:left="360"/>
              <w:jc w:val="both"/>
              <w:rPr>
                <w:b/>
                <w:bCs/>
                <w:sz w:val="24"/>
                <w:szCs w:val="24"/>
                <w:u w:val="single"/>
                <w:rtl/>
              </w:rPr>
            </w:pPr>
          </w:p>
          <w:p w:rsidR="009D0CC5" w:rsidRPr="00783BF6" w:rsidRDefault="009D0CC5" w:rsidP="00ED6E3E">
            <w:pPr>
              <w:spacing w:line="360" w:lineRule="auto"/>
              <w:ind w:right="-180"/>
              <w:jc w:val="both"/>
              <w:rPr>
                <w:b/>
                <w:bCs/>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הנו</w:t>
            </w:r>
            <w:r w:rsidRPr="00783BF6">
              <w:rPr>
                <w:b/>
                <w:bCs/>
                <w:sz w:val="24"/>
                <w:szCs w:val="24"/>
                <w:rtl/>
              </w:rPr>
              <w:t xml:space="preserve"> </w:t>
            </w:r>
            <w:r w:rsidRPr="00783BF6">
              <w:rPr>
                <w:rFonts w:hint="eastAsia"/>
                <w:b/>
                <w:bCs/>
                <w:sz w:val="24"/>
                <w:szCs w:val="24"/>
                <w:rtl/>
              </w:rPr>
              <w:t>תנאי</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r w:rsidRPr="00783BF6">
              <w:rPr>
                <w:b/>
                <w:bCs/>
                <w:sz w:val="24"/>
                <w:szCs w:val="24"/>
                <w:rtl/>
              </w:rPr>
              <w:t>.</w:t>
            </w:r>
          </w:p>
          <w:p w:rsidR="009D0CC5" w:rsidRPr="00783BF6" w:rsidRDefault="009D0CC5" w:rsidP="00ED6E3E">
            <w:pPr>
              <w:spacing w:line="360" w:lineRule="auto"/>
              <w:ind w:right="-180"/>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13.</w:t>
            </w:r>
          </w:p>
        </w:tc>
        <w:tc>
          <w:tcPr>
            <w:tcW w:w="837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אי</w:t>
            </w:r>
            <w:r w:rsidRPr="00783BF6">
              <w:rPr>
                <w:b/>
                <w:bCs/>
                <w:sz w:val="24"/>
                <w:szCs w:val="24"/>
                <w:u w:val="single"/>
                <w:rtl/>
              </w:rPr>
              <w:t xml:space="preserve"> </w:t>
            </w:r>
            <w:r w:rsidRPr="00783BF6">
              <w:rPr>
                <w:rFonts w:hint="eastAsia"/>
                <w:b/>
                <w:bCs/>
                <w:sz w:val="24"/>
                <w:szCs w:val="24"/>
                <w:u w:val="single"/>
                <w:rtl/>
              </w:rPr>
              <w:t>הסבה</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13.1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החברה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להעביר</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להסב</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לשעבד</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זכויותיה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חובותיה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להקנות</w:t>
            </w:r>
            <w:r w:rsidRPr="00783BF6">
              <w:rPr>
                <w:sz w:val="24"/>
                <w:szCs w:val="24"/>
                <w:rtl/>
              </w:rPr>
              <w:t xml:space="preserve"> </w:t>
            </w:r>
            <w:r w:rsidRPr="00783BF6">
              <w:rPr>
                <w:rFonts w:hint="eastAsia"/>
                <w:sz w:val="24"/>
                <w:szCs w:val="24"/>
                <w:rtl/>
              </w:rPr>
              <w:t>בהן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טובת</w:t>
            </w:r>
            <w:r w:rsidRPr="00783BF6">
              <w:rPr>
                <w:sz w:val="24"/>
                <w:szCs w:val="24"/>
                <w:rtl/>
              </w:rPr>
              <w:t xml:space="preserve"> </w:t>
            </w:r>
            <w:r w:rsidRPr="00783BF6">
              <w:rPr>
                <w:rFonts w:hint="eastAsia"/>
                <w:sz w:val="24"/>
                <w:szCs w:val="24"/>
                <w:rtl/>
              </w:rPr>
              <w:t>הנאה</w:t>
            </w:r>
            <w:r w:rsidRPr="00783BF6">
              <w:rPr>
                <w:sz w:val="24"/>
                <w:szCs w:val="24"/>
                <w:rtl/>
              </w:rPr>
              <w:t xml:space="preserve"> </w:t>
            </w:r>
            <w:r w:rsidRPr="00783BF6">
              <w:rPr>
                <w:rFonts w:hint="eastAsia"/>
                <w:sz w:val="24"/>
                <w:szCs w:val="24"/>
                <w:rtl/>
              </w:rPr>
              <w:t>לכל</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שלישי</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בהסכמת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העסקת</w:t>
            </w:r>
            <w:r w:rsidRPr="00783BF6">
              <w:rPr>
                <w:sz w:val="24"/>
                <w:szCs w:val="24"/>
                <w:rtl/>
              </w:rPr>
              <w:t xml:space="preserve"> </w:t>
            </w:r>
            <w:r w:rsidRPr="00783BF6">
              <w:rPr>
                <w:rFonts w:hint="eastAsia"/>
                <w:sz w:val="24"/>
                <w:szCs w:val="24"/>
                <w:rtl/>
              </w:rPr>
              <w:t>עובדים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ששכרם</w:t>
            </w:r>
            <w:r w:rsidRPr="00783BF6">
              <w:rPr>
                <w:sz w:val="24"/>
                <w:szCs w:val="24"/>
                <w:rtl/>
              </w:rPr>
              <w:t xml:space="preserve"> </w:t>
            </w:r>
            <w:r w:rsidRPr="00783BF6">
              <w:rPr>
                <w:rFonts w:hint="eastAsia"/>
                <w:sz w:val="24"/>
                <w:szCs w:val="24"/>
                <w:rtl/>
              </w:rPr>
              <w:t>משתלם</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ששכרם</w:t>
            </w:r>
            <w:r w:rsidRPr="00783BF6">
              <w:rPr>
                <w:sz w:val="24"/>
                <w:szCs w:val="24"/>
                <w:rtl/>
              </w:rPr>
              <w:t xml:space="preserve"> </w:t>
            </w:r>
            <w:r w:rsidRPr="00783BF6">
              <w:rPr>
                <w:rFonts w:hint="eastAsia"/>
                <w:sz w:val="24"/>
                <w:szCs w:val="24"/>
                <w:rtl/>
              </w:rPr>
              <w:t>משתלם</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שיעור</w:t>
            </w:r>
            <w:r w:rsidRPr="00783BF6">
              <w:rPr>
                <w:sz w:val="24"/>
                <w:szCs w:val="24"/>
                <w:rtl/>
              </w:rPr>
              <w:t xml:space="preserve"> </w:t>
            </w:r>
            <w:r w:rsidRPr="00783BF6">
              <w:rPr>
                <w:rFonts w:hint="eastAsia"/>
                <w:sz w:val="24"/>
                <w:szCs w:val="24"/>
                <w:rtl/>
              </w:rPr>
              <w:t>העבודה</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בה</w:t>
            </w:r>
            <w:r w:rsidRPr="00783BF6">
              <w:rPr>
                <w:sz w:val="24"/>
                <w:szCs w:val="24"/>
                <w:rtl/>
              </w:rPr>
              <w:t xml:space="preserve"> </w:t>
            </w:r>
            <w:r w:rsidRPr="00783BF6">
              <w:rPr>
                <w:rFonts w:hint="eastAsia"/>
                <w:sz w:val="24"/>
                <w:szCs w:val="24"/>
                <w:rtl/>
              </w:rPr>
              <w:t>כשלעצמה</w:t>
            </w:r>
            <w:r w:rsidRPr="00783BF6">
              <w:rPr>
                <w:sz w:val="24"/>
                <w:szCs w:val="24"/>
                <w:rtl/>
              </w:rPr>
              <w:t xml:space="preserve">, </w:t>
            </w:r>
            <w:r w:rsidRPr="00783BF6">
              <w:rPr>
                <w:rFonts w:hint="eastAsia"/>
                <w:sz w:val="24"/>
                <w:szCs w:val="24"/>
                <w:rtl/>
              </w:rPr>
              <w:t>משום</w:t>
            </w:r>
            <w:r w:rsidRPr="00783BF6">
              <w:rPr>
                <w:sz w:val="24"/>
                <w:szCs w:val="24"/>
                <w:rtl/>
              </w:rPr>
              <w:t xml:space="preserve"> </w:t>
            </w:r>
            <w:r w:rsidRPr="00783BF6">
              <w:rPr>
                <w:rFonts w:hint="eastAsia"/>
                <w:sz w:val="24"/>
                <w:szCs w:val="24"/>
                <w:rtl/>
              </w:rPr>
              <w:t>מסירת</w:t>
            </w:r>
            <w:r w:rsidRPr="00783BF6">
              <w:rPr>
                <w:sz w:val="24"/>
                <w:szCs w:val="24"/>
                <w:rtl/>
              </w:rPr>
              <w:t xml:space="preserve"> </w:t>
            </w:r>
            <w:r w:rsidRPr="00783BF6">
              <w:rPr>
                <w:rFonts w:hint="eastAsia"/>
                <w:sz w:val="24"/>
                <w:szCs w:val="24"/>
                <w:rtl/>
              </w:rPr>
              <w:t>אספקת</w:t>
            </w:r>
            <w:r w:rsidRPr="00783BF6">
              <w:rPr>
                <w:sz w:val="24"/>
                <w:szCs w:val="24"/>
                <w:rtl/>
              </w:rPr>
              <w:t xml:space="preserve"> </w:t>
            </w:r>
            <w:r w:rsidRPr="00783BF6">
              <w:rPr>
                <w:rFonts w:hint="eastAsia"/>
                <w:sz w:val="24"/>
                <w:szCs w:val="24"/>
                <w:rtl/>
              </w:rPr>
              <w:t>השירותים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ממנה</w:t>
            </w:r>
            <w:r w:rsidRPr="00783BF6">
              <w:rPr>
                <w:sz w:val="24"/>
                <w:szCs w:val="24"/>
                <w:rtl/>
              </w:rPr>
              <w:t xml:space="preserve">, </w:t>
            </w:r>
            <w:r w:rsidRPr="00783BF6">
              <w:rPr>
                <w:rFonts w:hint="eastAsia"/>
                <w:sz w:val="24"/>
                <w:szCs w:val="24"/>
                <w:rtl/>
              </w:rPr>
              <w:t>לאחר</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13.2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הרשות</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לסרב</w:t>
            </w:r>
            <w:r w:rsidRPr="00783BF6">
              <w:rPr>
                <w:sz w:val="24"/>
                <w:szCs w:val="24"/>
                <w:rtl/>
              </w:rPr>
              <w:t xml:space="preserve"> </w:t>
            </w:r>
            <w:r w:rsidRPr="00783BF6">
              <w:rPr>
                <w:rFonts w:hint="eastAsia"/>
                <w:sz w:val="24"/>
                <w:szCs w:val="24"/>
                <w:rtl/>
              </w:rPr>
              <w:t>לבקשת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שיקול</w:t>
            </w:r>
            <w:r w:rsidRPr="00783BF6">
              <w:rPr>
                <w:sz w:val="24"/>
                <w:szCs w:val="24"/>
                <w:rtl/>
              </w:rPr>
              <w:t xml:space="preserve"> </w:t>
            </w:r>
            <w:r w:rsidRPr="00783BF6">
              <w:rPr>
                <w:rFonts w:hint="eastAsia"/>
                <w:sz w:val="24"/>
                <w:szCs w:val="24"/>
                <w:rtl/>
              </w:rPr>
              <w:t>דעתה</w:t>
            </w:r>
            <w:r w:rsidRPr="00783BF6">
              <w:rPr>
                <w:sz w:val="24"/>
                <w:szCs w:val="24"/>
                <w:rtl/>
              </w:rPr>
              <w:t xml:space="preserve"> </w:t>
            </w:r>
            <w:r w:rsidRPr="00783BF6">
              <w:rPr>
                <w:rFonts w:hint="eastAsia"/>
                <w:sz w:val="24"/>
                <w:szCs w:val="24"/>
                <w:rtl/>
              </w:rPr>
              <w:t>הבלעדי</w:t>
            </w:r>
            <w:r w:rsidRPr="00783BF6">
              <w:rPr>
                <w:sz w:val="24"/>
                <w:szCs w:val="24"/>
                <w:rtl/>
              </w:rPr>
              <w:t xml:space="preserve"> </w:t>
            </w:r>
            <w:r w:rsidRPr="00783BF6">
              <w:rPr>
                <w:rFonts w:hint="eastAsia"/>
                <w:sz w:val="24"/>
                <w:szCs w:val="24"/>
                <w:rtl/>
              </w:rPr>
              <w:t>ואין</w:t>
            </w:r>
            <w:r w:rsidRPr="00783BF6">
              <w:rPr>
                <w:sz w:val="24"/>
                <w:szCs w:val="24"/>
                <w:rtl/>
              </w:rPr>
              <w:t xml:space="preserve"> </w:t>
            </w:r>
            <w:r w:rsidRPr="00783BF6">
              <w:rPr>
                <w:rFonts w:hint="eastAsia"/>
                <w:sz w:val="24"/>
                <w:szCs w:val="24"/>
                <w:rtl/>
              </w:rPr>
              <w:t>היא</w:t>
            </w:r>
            <w:r w:rsidRPr="00783BF6">
              <w:rPr>
                <w:sz w:val="24"/>
                <w:szCs w:val="24"/>
                <w:rtl/>
              </w:rPr>
              <w:t xml:space="preserve"> </w:t>
            </w:r>
            <w:r w:rsidRPr="00783BF6">
              <w:rPr>
                <w:rFonts w:hint="eastAsia"/>
                <w:sz w:val="24"/>
                <w:szCs w:val="24"/>
                <w:rtl/>
              </w:rPr>
              <w:t>חייבת</w:t>
            </w:r>
            <w:r w:rsidRPr="00783BF6">
              <w:rPr>
                <w:sz w:val="24"/>
                <w:szCs w:val="24"/>
                <w:rtl/>
              </w:rPr>
              <w:t xml:space="preserve"> </w:t>
            </w:r>
            <w:r w:rsidRPr="00783BF6">
              <w:rPr>
                <w:rFonts w:hint="eastAsia"/>
                <w:sz w:val="24"/>
                <w:szCs w:val="24"/>
                <w:rtl/>
              </w:rPr>
              <w:t>לפרט</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סיבותיה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13.3</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נתנה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הסכמתה</w:t>
            </w:r>
            <w:r w:rsidRPr="00783BF6">
              <w:rPr>
                <w:sz w:val="24"/>
                <w:szCs w:val="24"/>
                <w:rtl/>
              </w:rPr>
              <w:t xml:space="preserve"> </w:t>
            </w:r>
            <w:r w:rsidRPr="00783BF6">
              <w:rPr>
                <w:rFonts w:hint="eastAsia"/>
                <w:sz w:val="24"/>
                <w:szCs w:val="24"/>
                <w:rtl/>
              </w:rPr>
              <w:t>במפורש</w:t>
            </w:r>
            <w:r w:rsidRPr="00783BF6">
              <w:rPr>
                <w:sz w:val="24"/>
                <w:szCs w:val="24"/>
                <w:rtl/>
              </w:rPr>
              <w:t xml:space="preserve"> </w:t>
            </w:r>
            <w:r w:rsidRPr="00783BF6">
              <w:rPr>
                <w:rFonts w:hint="eastAsia"/>
                <w:sz w:val="24"/>
                <w:szCs w:val="24"/>
                <w:rtl/>
              </w:rPr>
              <w:t>לבקשת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בכך</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לפטור</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מאחריותה</w:t>
            </w:r>
            <w:r w:rsidRPr="00783BF6">
              <w:rPr>
                <w:sz w:val="24"/>
                <w:szCs w:val="24"/>
                <w:rtl/>
              </w:rPr>
              <w:t xml:space="preserve"> </w:t>
            </w:r>
            <w:r w:rsidRPr="00783BF6">
              <w:rPr>
                <w:rFonts w:hint="eastAsia"/>
                <w:sz w:val="24"/>
                <w:szCs w:val="24"/>
                <w:rtl/>
              </w:rPr>
              <w:t>והתחייבויותיה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לבטל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הסכמתה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שיקול</w:t>
            </w:r>
            <w:r w:rsidRPr="00783BF6">
              <w:rPr>
                <w:sz w:val="24"/>
                <w:szCs w:val="24"/>
                <w:rtl/>
              </w:rPr>
              <w:t xml:space="preserve"> </w:t>
            </w:r>
            <w:r w:rsidRPr="00783BF6">
              <w:rPr>
                <w:rFonts w:hint="eastAsia"/>
                <w:sz w:val="24"/>
                <w:szCs w:val="24"/>
                <w:rtl/>
              </w:rPr>
              <w:t>דעתה</w:t>
            </w:r>
            <w:r w:rsidRPr="00783BF6">
              <w:rPr>
                <w:sz w:val="24"/>
                <w:szCs w:val="24"/>
                <w:rtl/>
              </w:rPr>
              <w:t xml:space="preserve"> </w:t>
            </w:r>
            <w:r w:rsidRPr="00783BF6">
              <w:rPr>
                <w:rFonts w:hint="eastAsia"/>
                <w:sz w:val="24"/>
                <w:szCs w:val="24"/>
                <w:rtl/>
              </w:rPr>
              <w:t>הבלעדי</w:t>
            </w:r>
            <w:r w:rsidRPr="00783BF6">
              <w:rPr>
                <w:sz w:val="24"/>
                <w:szCs w:val="24"/>
                <w:rtl/>
              </w:rPr>
              <w:t xml:space="preserve"> </w:t>
            </w:r>
            <w:r w:rsidRPr="00783BF6">
              <w:rPr>
                <w:rFonts w:hint="eastAsia"/>
                <w:sz w:val="24"/>
                <w:szCs w:val="24"/>
                <w:rtl/>
              </w:rPr>
              <w:t>במסירת</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ואין</w:t>
            </w:r>
            <w:r w:rsidRPr="00783BF6">
              <w:rPr>
                <w:sz w:val="24"/>
                <w:szCs w:val="24"/>
                <w:rtl/>
              </w:rPr>
              <w:t xml:space="preserve"> </w:t>
            </w:r>
            <w:r w:rsidRPr="00783BF6">
              <w:rPr>
                <w:rFonts w:hint="eastAsia"/>
                <w:sz w:val="24"/>
                <w:szCs w:val="24"/>
                <w:rtl/>
              </w:rPr>
              <w:t>היא</w:t>
            </w:r>
            <w:r w:rsidRPr="00783BF6">
              <w:rPr>
                <w:sz w:val="24"/>
                <w:szCs w:val="24"/>
                <w:rtl/>
              </w:rPr>
              <w:t xml:space="preserve"> </w:t>
            </w:r>
            <w:r w:rsidRPr="00783BF6">
              <w:rPr>
                <w:rFonts w:hint="eastAsia"/>
                <w:sz w:val="24"/>
                <w:szCs w:val="24"/>
                <w:rtl/>
              </w:rPr>
              <w:t>חייבת</w:t>
            </w:r>
            <w:r w:rsidRPr="00783BF6">
              <w:rPr>
                <w:sz w:val="24"/>
                <w:szCs w:val="24"/>
                <w:rtl/>
              </w:rPr>
              <w:t xml:space="preserve"> </w:t>
            </w:r>
            <w:r w:rsidRPr="00783BF6">
              <w:rPr>
                <w:rFonts w:hint="eastAsia"/>
                <w:sz w:val="24"/>
                <w:szCs w:val="24"/>
                <w:rtl/>
              </w:rPr>
              <w:t>לפרט</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סיבותיה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14.</w:t>
            </w:r>
          </w:p>
        </w:tc>
        <w:tc>
          <w:tcPr>
            <w:tcW w:w="837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ערבויות</w:t>
            </w:r>
            <w:r w:rsidRPr="00783BF6">
              <w:rPr>
                <w:b/>
                <w:bCs/>
                <w:sz w:val="24"/>
                <w:szCs w:val="24"/>
                <w:u w:val="single"/>
                <w:rtl/>
              </w:rPr>
              <w:t xml:space="preserve"> </w:t>
            </w:r>
            <w:r w:rsidRPr="00783BF6">
              <w:rPr>
                <w:rFonts w:hint="eastAsia"/>
                <w:b/>
                <w:bCs/>
                <w:sz w:val="24"/>
                <w:szCs w:val="24"/>
                <w:u w:val="single"/>
                <w:rtl/>
              </w:rPr>
              <w:t>ובטחונות</w:t>
            </w:r>
          </w:p>
          <w:p w:rsidR="009D0CC5" w:rsidRPr="00783BF6" w:rsidRDefault="009D0CC5" w:rsidP="00ED6E3E">
            <w:pPr>
              <w:spacing w:line="360" w:lineRule="auto"/>
              <w:jc w:val="both"/>
              <w:rPr>
                <w:b/>
                <w:bCs/>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14.1</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כבטחון</w:t>
            </w:r>
            <w:r w:rsidRPr="00783BF6">
              <w:rPr>
                <w:sz w:val="24"/>
                <w:szCs w:val="24"/>
                <w:rtl/>
              </w:rPr>
              <w:t xml:space="preserve"> </w:t>
            </w:r>
            <w:r w:rsidRPr="00783BF6">
              <w:rPr>
                <w:rFonts w:hint="eastAsia"/>
                <w:sz w:val="24"/>
                <w:szCs w:val="24"/>
                <w:rtl/>
              </w:rPr>
              <w:t>למילוי</w:t>
            </w:r>
            <w:r w:rsidRPr="00783BF6">
              <w:rPr>
                <w:sz w:val="24"/>
                <w:szCs w:val="24"/>
                <w:rtl/>
              </w:rPr>
              <w:t xml:space="preserve"> </w:t>
            </w:r>
            <w:r w:rsidRPr="00783BF6">
              <w:rPr>
                <w:rFonts w:hint="eastAsia"/>
                <w:sz w:val="24"/>
                <w:szCs w:val="24"/>
                <w:rtl/>
              </w:rPr>
              <w:t>מלוא</w:t>
            </w:r>
            <w:r w:rsidRPr="00783BF6">
              <w:rPr>
                <w:sz w:val="24"/>
                <w:szCs w:val="24"/>
                <w:rtl/>
              </w:rPr>
              <w:t xml:space="preserve"> </w:t>
            </w:r>
            <w:r w:rsidRPr="00783BF6">
              <w:rPr>
                <w:rFonts w:hint="eastAsia"/>
                <w:sz w:val="24"/>
                <w:szCs w:val="24"/>
                <w:rtl/>
              </w:rPr>
              <w:t>התחייבויות</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תמסור</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לרשות</w:t>
            </w:r>
            <w:r w:rsidRPr="00783BF6">
              <w:rPr>
                <w:sz w:val="24"/>
                <w:szCs w:val="24"/>
                <w:rtl/>
              </w:rPr>
              <w:t xml:space="preserve"> </w:t>
            </w:r>
            <w:r w:rsidRPr="00783BF6">
              <w:rPr>
                <w:rFonts w:hint="eastAsia"/>
                <w:sz w:val="24"/>
                <w:szCs w:val="24"/>
                <w:rtl/>
              </w:rPr>
              <w:t>במעמד</w:t>
            </w:r>
            <w:r w:rsidRPr="00783BF6">
              <w:rPr>
                <w:sz w:val="24"/>
                <w:szCs w:val="24"/>
                <w:rtl/>
              </w:rPr>
              <w:t xml:space="preserve"> </w:t>
            </w:r>
            <w:r w:rsidRPr="00783BF6">
              <w:rPr>
                <w:rFonts w:hint="eastAsia"/>
                <w:sz w:val="24"/>
                <w:szCs w:val="24"/>
                <w:rtl/>
              </w:rPr>
              <w:t>חתימת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השרות</w:t>
            </w:r>
            <w:r w:rsidRPr="00783BF6">
              <w:rPr>
                <w:sz w:val="24"/>
                <w:szCs w:val="24"/>
                <w:rtl/>
              </w:rPr>
              <w:t xml:space="preserve"> ,</w:t>
            </w:r>
            <w:r w:rsidRPr="00783BF6">
              <w:rPr>
                <w:rFonts w:hint="eastAsia"/>
                <w:sz w:val="24"/>
                <w:szCs w:val="24"/>
                <w:rtl/>
              </w:rPr>
              <w:t>ערבות</w:t>
            </w:r>
            <w:r w:rsidRPr="00783BF6">
              <w:rPr>
                <w:sz w:val="24"/>
                <w:szCs w:val="24"/>
                <w:rtl/>
              </w:rPr>
              <w:t xml:space="preserve"> </w:t>
            </w:r>
            <w:r w:rsidRPr="00783BF6">
              <w:rPr>
                <w:rFonts w:hint="eastAsia"/>
                <w:sz w:val="24"/>
                <w:szCs w:val="24"/>
                <w:rtl/>
              </w:rPr>
              <w:t>בנקאית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ערבות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חברת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שברשותה</w:t>
            </w:r>
            <w:r w:rsidRPr="00783BF6">
              <w:rPr>
                <w:sz w:val="24"/>
                <w:szCs w:val="24"/>
                <w:rtl/>
              </w:rPr>
              <w:t xml:space="preserve"> </w:t>
            </w:r>
            <w:r w:rsidRPr="00783BF6">
              <w:rPr>
                <w:rFonts w:hint="eastAsia"/>
                <w:sz w:val="24"/>
                <w:szCs w:val="24"/>
                <w:rtl/>
              </w:rPr>
              <w:t>רישיון</w:t>
            </w:r>
            <w:r w:rsidRPr="00783BF6">
              <w:rPr>
                <w:sz w:val="24"/>
                <w:szCs w:val="24"/>
                <w:rtl/>
              </w:rPr>
              <w:t xml:space="preserve"> </w:t>
            </w:r>
            <w:r w:rsidRPr="00783BF6">
              <w:rPr>
                <w:rFonts w:hint="eastAsia"/>
                <w:sz w:val="24"/>
                <w:szCs w:val="24"/>
                <w:rtl/>
              </w:rPr>
              <w:t>לעסוק</w:t>
            </w:r>
            <w:r w:rsidRPr="00783BF6">
              <w:rPr>
                <w:sz w:val="24"/>
                <w:szCs w:val="24"/>
                <w:rtl/>
              </w:rPr>
              <w:t xml:space="preserve"> </w:t>
            </w:r>
            <w:r w:rsidRPr="00783BF6">
              <w:rPr>
                <w:rFonts w:hint="eastAsia"/>
                <w:sz w:val="24"/>
                <w:szCs w:val="24"/>
                <w:rtl/>
              </w:rPr>
              <w:t>בביטוח</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לחוק</w:t>
            </w:r>
            <w:r w:rsidRPr="00783BF6">
              <w:rPr>
                <w:sz w:val="24"/>
                <w:szCs w:val="24"/>
                <w:rtl/>
              </w:rPr>
              <w:t xml:space="preserve"> </w:t>
            </w:r>
            <w:r w:rsidRPr="00783BF6">
              <w:rPr>
                <w:rFonts w:hint="eastAsia"/>
                <w:sz w:val="24"/>
                <w:szCs w:val="24"/>
                <w:rtl/>
              </w:rPr>
              <w:t>הפיקוח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עסקי</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התשמ</w:t>
            </w:r>
            <w:r w:rsidRPr="00783BF6">
              <w:rPr>
                <w:sz w:val="24"/>
                <w:szCs w:val="24"/>
                <w:rtl/>
              </w:rPr>
              <w:t>"</w:t>
            </w:r>
            <w:r w:rsidRPr="00783BF6">
              <w:rPr>
                <w:rFonts w:hint="eastAsia"/>
                <w:sz w:val="24"/>
                <w:szCs w:val="24"/>
                <w:rtl/>
              </w:rPr>
              <w:t>א</w:t>
            </w:r>
            <w:r w:rsidRPr="00783BF6">
              <w:rPr>
                <w:sz w:val="24"/>
                <w:szCs w:val="24"/>
                <w:rtl/>
              </w:rPr>
              <w:t xml:space="preserve">-1981 </w:t>
            </w:r>
            <w:r w:rsidRPr="00783BF6">
              <w:rPr>
                <w:rFonts w:hint="eastAsia"/>
                <w:sz w:val="24"/>
                <w:szCs w:val="24"/>
                <w:rtl/>
              </w:rPr>
              <w:t>חתומה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עצמה</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סוכן</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להלן</w:t>
            </w:r>
            <w:r w:rsidRPr="00783BF6">
              <w:rPr>
                <w:sz w:val="24"/>
                <w:szCs w:val="24"/>
                <w:rtl/>
              </w:rPr>
              <w:t>: "</w:t>
            </w:r>
            <w:r w:rsidRPr="00783BF6">
              <w:rPr>
                <w:rFonts w:hint="eastAsia"/>
                <w:sz w:val="24"/>
                <w:szCs w:val="24"/>
                <w:rtl/>
              </w:rPr>
              <w:t>הערבות</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אוטונומית</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מותנית</w:t>
            </w:r>
            <w:r w:rsidRPr="00783BF6">
              <w:rPr>
                <w:sz w:val="24"/>
                <w:szCs w:val="24"/>
                <w:rtl/>
              </w:rPr>
              <w:t xml:space="preserve">, </w:t>
            </w:r>
            <w:r w:rsidRPr="00783BF6">
              <w:rPr>
                <w:rFonts w:hint="eastAsia"/>
                <w:sz w:val="24"/>
                <w:szCs w:val="24"/>
                <w:rtl/>
              </w:rPr>
              <w:t>צמודה</w:t>
            </w:r>
            <w:r w:rsidRPr="00783BF6">
              <w:rPr>
                <w:sz w:val="24"/>
                <w:szCs w:val="24"/>
                <w:rtl/>
              </w:rPr>
              <w:t xml:space="preserve"> </w:t>
            </w:r>
            <w:r w:rsidRPr="00783BF6">
              <w:rPr>
                <w:rFonts w:hint="eastAsia"/>
                <w:sz w:val="24"/>
                <w:szCs w:val="24"/>
                <w:rtl/>
              </w:rPr>
              <w:t>למדד</w:t>
            </w:r>
            <w:r w:rsidRPr="00783BF6">
              <w:rPr>
                <w:sz w:val="24"/>
                <w:szCs w:val="24"/>
                <w:rtl/>
              </w:rPr>
              <w:t xml:space="preserve"> </w:t>
            </w:r>
            <w:r w:rsidRPr="00783BF6">
              <w:rPr>
                <w:rFonts w:hint="eastAsia"/>
                <w:sz w:val="24"/>
                <w:szCs w:val="24"/>
                <w:rtl/>
              </w:rPr>
              <w:t>המחירים</w:t>
            </w:r>
            <w:r w:rsidRPr="00783BF6">
              <w:rPr>
                <w:sz w:val="24"/>
                <w:szCs w:val="24"/>
                <w:rtl/>
              </w:rPr>
              <w:t xml:space="preserve"> </w:t>
            </w:r>
            <w:r w:rsidRPr="00783BF6">
              <w:rPr>
                <w:rFonts w:hint="eastAsia"/>
                <w:sz w:val="24"/>
                <w:szCs w:val="24"/>
                <w:rtl/>
              </w:rPr>
              <w:t>לצרכן</w:t>
            </w:r>
            <w:r w:rsidRPr="00783BF6">
              <w:rPr>
                <w:sz w:val="24"/>
                <w:szCs w:val="24"/>
                <w:rtl/>
              </w:rPr>
              <w:t xml:space="preserve"> </w:t>
            </w:r>
            <w:r w:rsidRPr="00783BF6">
              <w:rPr>
                <w:rFonts w:hint="eastAsia"/>
                <w:sz w:val="24"/>
                <w:szCs w:val="24"/>
                <w:rtl/>
              </w:rPr>
              <w:t>בנוסח</w:t>
            </w:r>
            <w:r w:rsidRPr="00783BF6">
              <w:rPr>
                <w:sz w:val="24"/>
                <w:szCs w:val="24"/>
                <w:rtl/>
              </w:rPr>
              <w:t xml:space="preserve"> </w:t>
            </w:r>
            <w:r w:rsidRPr="00783BF6">
              <w:rPr>
                <w:rFonts w:hint="eastAsia"/>
                <w:sz w:val="24"/>
                <w:szCs w:val="24"/>
                <w:rtl/>
              </w:rPr>
              <w:t>המופיע</w:t>
            </w:r>
            <w:r w:rsidRPr="00783BF6">
              <w:rPr>
                <w:sz w:val="24"/>
                <w:szCs w:val="24"/>
                <w:rtl/>
              </w:rPr>
              <w:t xml:space="preserve"> </w:t>
            </w:r>
            <w:r w:rsidRPr="00783BF6">
              <w:rPr>
                <w:rFonts w:hint="eastAsia"/>
                <w:sz w:val="24"/>
                <w:szCs w:val="24"/>
                <w:rtl/>
              </w:rPr>
              <w:t>בנספח</w:t>
            </w:r>
            <w:r w:rsidRPr="00783BF6">
              <w:rPr>
                <w:sz w:val="24"/>
                <w:szCs w:val="24"/>
                <w:rtl/>
              </w:rPr>
              <w:t xml:space="preserve"> </w:t>
            </w:r>
            <w:r>
              <w:rPr>
                <w:rFonts w:hint="eastAsia"/>
                <w:sz w:val="24"/>
                <w:szCs w:val="24"/>
                <w:rtl/>
              </w:rPr>
              <w:t>ו</w:t>
            </w:r>
            <w:r w:rsidRPr="00783BF6">
              <w:rPr>
                <w:sz w:val="24"/>
                <w:szCs w:val="24"/>
                <w:rtl/>
              </w:rPr>
              <w:t xml:space="preserve">' </w:t>
            </w:r>
            <w:r w:rsidRPr="001C1433">
              <w:rPr>
                <w:rFonts w:hint="eastAsia"/>
                <w:sz w:val="24"/>
                <w:szCs w:val="24"/>
                <w:rtl/>
              </w:rPr>
              <w:t>להסכם</w:t>
            </w:r>
            <w:r w:rsidRPr="001C1433">
              <w:rPr>
                <w:sz w:val="24"/>
                <w:szCs w:val="24"/>
                <w:rtl/>
              </w:rPr>
              <w:t xml:space="preserve"> </w:t>
            </w:r>
            <w:r w:rsidRPr="001C1433">
              <w:rPr>
                <w:rFonts w:hint="eastAsia"/>
                <w:sz w:val="24"/>
                <w:szCs w:val="24"/>
                <w:rtl/>
              </w:rPr>
              <w:t>רכישה</w:t>
            </w:r>
            <w:r w:rsidRPr="001C1433">
              <w:rPr>
                <w:sz w:val="24"/>
                <w:szCs w:val="24"/>
                <w:rtl/>
              </w:rPr>
              <w:t xml:space="preserve"> </w:t>
            </w:r>
            <w:r w:rsidRPr="001C1433">
              <w:rPr>
                <w:rFonts w:hint="eastAsia"/>
                <w:sz w:val="24"/>
                <w:szCs w:val="24"/>
                <w:rtl/>
              </w:rPr>
              <w:t>ולהסכם</w:t>
            </w:r>
            <w:r w:rsidRPr="001C1433">
              <w:rPr>
                <w:sz w:val="24"/>
                <w:szCs w:val="24"/>
                <w:rtl/>
              </w:rPr>
              <w:t xml:space="preserve"> </w:t>
            </w:r>
            <w:r w:rsidRPr="001C1433">
              <w:rPr>
                <w:rFonts w:hint="eastAsia"/>
                <w:sz w:val="24"/>
                <w:szCs w:val="24"/>
                <w:rtl/>
              </w:rPr>
              <w:t>שירות</w:t>
            </w:r>
            <w:r w:rsidRPr="001C1433">
              <w:rPr>
                <w:sz w:val="24"/>
                <w:szCs w:val="24"/>
                <w:rtl/>
              </w:rPr>
              <w:t xml:space="preserve"> </w:t>
            </w:r>
            <w:r w:rsidRPr="001C1433">
              <w:rPr>
                <w:rFonts w:hint="eastAsia"/>
                <w:sz w:val="24"/>
                <w:szCs w:val="24"/>
                <w:rtl/>
              </w:rPr>
              <w:t>תיקון</w:t>
            </w:r>
            <w:r w:rsidRPr="001C1433">
              <w:rPr>
                <w:sz w:val="24"/>
                <w:szCs w:val="24"/>
                <w:rtl/>
              </w:rPr>
              <w:t xml:space="preserve"> </w:t>
            </w:r>
            <w:r w:rsidRPr="001C1433">
              <w:rPr>
                <w:rFonts w:hint="eastAsia"/>
                <w:sz w:val="24"/>
                <w:szCs w:val="24"/>
                <w:rtl/>
              </w:rPr>
              <w:t>ותחזוקה</w:t>
            </w:r>
            <w:r w:rsidRPr="00783BF6">
              <w:rPr>
                <w:sz w:val="24"/>
                <w:szCs w:val="24"/>
                <w:rtl/>
              </w:rPr>
              <w:t xml:space="preserve"> </w:t>
            </w:r>
            <w:r w:rsidRPr="00783BF6">
              <w:rPr>
                <w:rFonts w:hint="eastAsia"/>
                <w:sz w:val="24"/>
                <w:szCs w:val="24"/>
                <w:rtl/>
              </w:rPr>
              <w:t>הרכישה</w:t>
            </w:r>
            <w:r w:rsidRPr="00783BF6">
              <w:rPr>
                <w:sz w:val="24"/>
                <w:szCs w:val="24"/>
                <w:rtl/>
              </w:rPr>
              <w:t xml:space="preserve"> </w:t>
            </w:r>
            <w:r w:rsidRPr="00783BF6">
              <w:rPr>
                <w:rFonts w:hint="eastAsia"/>
                <w:sz w:val="24"/>
                <w:szCs w:val="24"/>
                <w:rtl/>
              </w:rPr>
              <w:t>לפקודת</w:t>
            </w:r>
            <w:r w:rsidRPr="00783BF6">
              <w:rPr>
                <w:sz w:val="24"/>
                <w:szCs w:val="24"/>
                <w:rtl/>
              </w:rPr>
              <w:t xml:space="preserve"> </w:t>
            </w:r>
            <w:r w:rsidRPr="00783BF6">
              <w:rPr>
                <w:rFonts w:hint="eastAsia"/>
                <w:sz w:val="24"/>
                <w:szCs w:val="24"/>
                <w:rtl/>
              </w:rPr>
              <w:t>משרד</w:t>
            </w:r>
            <w:r w:rsidRPr="00783BF6">
              <w:rPr>
                <w:sz w:val="24"/>
                <w:szCs w:val="24"/>
                <w:rtl/>
              </w:rPr>
              <w:t xml:space="preserve"> </w:t>
            </w:r>
            <w:r w:rsidRPr="00783BF6">
              <w:rPr>
                <w:rFonts w:hint="eastAsia"/>
                <w:sz w:val="24"/>
                <w:szCs w:val="24"/>
                <w:rtl/>
              </w:rPr>
              <w:t>האוצר</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סך</w:t>
            </w:r>
            <w:r w:rsidRPr="00DD70A9">
              <w:rPr>
                <w:sz w:val="24"/>
                <w:szCs w:val="24"/>
                <w:rtl/>
              </w:rPr>
              <w:t xml:space="preserve"> </w:t>
            </w:r>
            <w:r>
              <w:rPr>
                <w:sz w:val="24"/>
                <w:szCs w:val="24"/>
                <w:rtl/>
              </w:rPr>
              <w:t xml:space="preserve">400,000 </w:t>
            </w:r>
            <w:r w:rsidRPr="00DD70A9">
              <w:rPr>
                <w:rFonts w:hint="eastAsia"/>
                <w:sz w:val="24"/>
                <w:szCs w:val="24"/>
                <w:rtl/>
              </w:rPr>
              <w:t>₪</w:t>
            </w:r>
            <w:r w:rsidRPr="00DD70A9">
              <w:rPr>
                <w:sz w:val="24"/>
                <w:szCs w:val="24"/>
                <w:rtl/>
              </w:rPr>
              <w:t xml:space="preserve"> .</w:t>
            </w:r>
            <w:r w:rsidRPr="00DD70A9">
              <w:rPr>
                <w:rFonts w:hint="eastAsia"/>
                <w:sz w:val="24"/>
                <w:szCs w:val="24"/>
                <w:rtl/>
              </w:rPr>
              <w:t>על</w:t>
            </w:r>
            <w:r w:rsidRPr="00DD70A9">
              <w:rPr>
                <w:sz w:val="24"/>
                <w:szCs w:val="24"/>
                <w:rtl/>
              </w:rPr>
              <w:t xml:space="preserve"> </w:t>
            </w:r>
            <w:r w:rsidRPr="00DD70A9">
              <w:rPr>
                <w:rFonts w:hint="eastAsia"/>
                <w:sz w:val="24"/>
                <w:szCs w:val="24"/>
                <w:rtl/>
              </w:rPr>
              <w:t>הערבות</w:t>
            </w:r>
            <w:r w:rsidRPr="00DD70A9">
              <w:rPr>
                <w:sz w:val="24"/>
                <w:szCs w:val="24"/>
                <w:rtl/>
              </w:rPr>
              <w:t xml:space="preserve"> </w:t>
            </w:r>
            <w:r w:rsidRPr="00DD70A9">
              <w:rPr>
                <w:rFonts w:hint="eastAsia"/>
                <w:sz w:val="24"/>
                <w:szCs w:val="24"/>
                <w:rtl/>
              </w:rPr>
              <w:t>לשאת</w:t>
            </w:r>
            <w:r w:rsidRPr="00DD70A9">
              <w:rPr>
                <w:sz w:val="24"/>
                <w:szCs w:val="24"/>
                <w:rtl/>
              </w:rPr>
              <w:t xml:space="preserve"> </w:t>
            </w:r>
            <w:r w:rsidRPr="00DD70A9">
              <w:rPr>
                <w:rFonts w:hint="eastAsia"/>
                <w:sz w:val="24"/>
                <w:szCs w:val="24"/>
                <w:rtl/>
              </w:rPr>
              <w:t>את</w:t>
            </w:r>
            <w:r w:rsidRPr="00DD70A9">
              <w:rPr>
                <w:sz w:val="24"/>
                <w:szCs w:val="24"/>
                <w:rtl/>
              </w:rPr>
              <w:t xml:space="preserve"> </w:t>
            </w:r>
            <w:r w:rsidRPr="00DD70A9">
              <w:rPr>
                <w:rFonts w:hint="eastAsia"/>
                <w:sz w:val="24"/>
                <w:szCs w:val="24"/>
                <w:rtl/>
              </w:rPr>
              <w:t>שמה</w:t>
            </w:r>
            <w:r w:rsidRPr="00DD70A9">
              <w:rPr>
                <w:sz w:val="24"/>
                <w:szCs w:val="24"/>
                <w:rtl/>
              </w:rPr>
              <w:t xml:space="preserve"> </w:t>
            </w:r>
            <w:r w:rsidRPr="00DD70A9">
              <w:rPr>
                <w:rFonts w:hint="eastAsia"/>
                <w:sz w:val="24"/>
                <w:szCs w:val="24"/>
                <w:rtl/>
              </w:rPr>
              <w:t>המלא</w:t>
            </w:r>
            <w:r w:rsidRPr="00DD70A9">
              <w:rPr>
                <w:sz w:val="24"/>
                <w:szCs w:val="24"/>
                <w:rtl/>
              </w:rPr>
              <w:t xml:space="preserve"> </w:t>
            </w:r>
            <w:r w:rsidRPr="00DD70A9">
              <w:rPr>
                <w:rFonts w:hint="eastAsia"/>
                <w:sz w:val="24"/>
                <w:szCs w:val="24"/>
                <w:rtl/>
              </w:rPr>
              <w:t>של</w:t>
            </w:r>
            <w:r w:rsidRPr="00DD70A9">
              <w:rPr>
                <w:sz w:val="24"/>
                <w:szCs w:val="24"/>
                <w:rtl/>
              </w:rPr>
              <w:t xml:space="preserve"> </w:t>
            </w:r>
            <w:r w:rsidRPr="00DD70A9">
              <w:rPr>
                <w:rFonts w:hint="eastAsia"/>
                <w:sz w:val="24"/>
                <w:szCs w:val="24"/>
                <w:rtl/>
              </w:rPr>
              <w:t>החברה</w:t>
            </w:r>
            <w:r w:rsidRPr="00DD70A9">
              <w:rPr>
                <w:sz w:val="24"/>
                <w:szCs w:val="24"/>
                <w:rtl/>
              </w:rPr>
              <w:t xml:space="preserve"> </w:t>
            </w:r>
            <w:r w:rsidRPr="00DD70A9">
              <w:rPr>
                <w:rFonts w:hint="eastAsia"/>
                <w:sz w:val="24"/>
                <w:szCs w:val="24"/>
                <w:rtl/>
              </w:rPr>
              <w:t>באופן</w:t>
            </w:r>
            <w:r w:rsidRPr="00DD70A9">
              <w:rPr>
                <w:sz w:val="24"/>
                <w:szCs w:val="24"/>
                <w:rtl/>
              </w:rPr>
              <w:t xml:space="preserve"> </w:t>
            </w:r>
            <w:r w:rsidRPr="00DD70A9">
              <w:rPr>
                <w:rFonts w:hint="eastAsia"/>
                <w:sz w:val="24"/>
                <w:szCs w:val="24"/>
                <w:rtl/>
              </w:rPr>
              <w:t>מדויק</w:t>
            </w:r>
            <w:r w:rsidRPr="00DD70A9">
              <w:rPr>
                <w:sz w:val="24"/>
                <w:szCs w:val="24"/>
                <w:rtl/>
              </w:rPr>
              <w:t>.</w:t>
            </w:r>
          </w:p>
          <w:p w:rsidR="009D0CC5" w:rsidRPr="00783BF6" w:rsidRDefault="009D0CC5" w:rsidP="00ED6E3E">
            <w:pPr>
              <w:spacing w:line="360" w:lineRule="auto"/>
              <w:jc w:val="both"/>
              <w:rPr>
                <w:sz w:val="24"/>
                <w:szCs w:val="24"/>
                <w:u w:val="single"/>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הערבות</w:t>
            </w:r>
            <w:r w:rsidRPr="00783BF6">
              <w:rPr>
                <w:sz w:val="24"/>
                <w:szCs w:val="24"/>
                <w:rtl/>
              </w:rPr>
              <w:t xml:space="preserve"> </w:t>
            </w:r>
            <w:r w:rsidRPr="00783BF6">
              <w:rPr>
                <w:rFonts w:hint="eastAsia"/>
                <w:sz w:val="24"/>
                <w:szCs w:val="24"/>
                <w:rtl/>
              </w:rPr>
              <w:t>תהא</w:t>
            </w:r>
            <w:r w:rsidRPr="00783BF6">
              <w:rPr>
                <w:sz w:val="24"/>
                <w:szCs w:val="24"/>
                <w:rtl/>
              </w:rPr>
              <w:t xml:space="preserve"> </w:t>
            </w:r>
            <w:r w:rsidRPr="00783BF6">
              <w:rPr>
                <w:rFonts w:hint="eastAsia"/>
                <w:sz w:val="24"/>
                <w:szCs w:val="24"/>
                <w:rtl/>
              </w:rPr>
              <w:t>בתוקף</w:t>
            </w:r>
            <w:r w:rsidRPr="00783BF6">
              <w:rPr>
                <w:sz w:val="24"/>
                <w:szCs w:val="24"/>
                <w:rtl/>
              </w:rPr>
              <w:t xml:space="preserve"> </w:t>
            </w:r>
            <w:r w:rsidRPr="00783BF6">
              <w:rPr>
                <w:rFonts w:hint="eastAsia"/>
                <w:sz w:val="24"/>
                <w:szCs w:val="24"/>
                <w:rtl/>
              </w:rPr>
              <w:t>לפחות</w:t>
            </w:r>
            <w:r w:rsidRPr="00783BF6">
              <w:rPr>
                <w:sz w:val="24"/>
                <w:szCs w:val="24"/>
                <w:rtl/>
              </w:rPr>
              <w:t xml:space="preserve"> 90 </w:t>
            </w:r>
            <w:r w:rsidRPr="00783BF6">
              <w:rPr>
                <w:rFonts w:hint="eastAsia"/>
                <w:sz w:val="24"/>
                <w:szCs w:val="24"/>
                <w:rtl/>
              </w:rPr>
              <w:t>יום</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ככל</w:t>
            </w:r>
            <w:r w:rsidRPr="00783BF6">
              <w:rPr>
                <w:sz w:val="24"/>
                <w:szCs w:val="24"/>
                <w:rtl/>
              </w:rPr>
              <w:t xml:space="preserve"> </w:t>
            </w:r>
            <w:r w:rsidRPr="00783BF6">
              <w:rPr>
                <w:rFonts w:hint="eastAsia"/>
                <w:sz w:val="24"/>
                <w:szCs w:val="24"/>
                <w:rtl/>
              </w:rPr>
              <w:t>שיוארך</w:t>
            </w:r>
            <w:r w:rsidRPr="00783BF6">
              <w:rPr>
                <w:sz w:val="24"/>
                <w:szCs w:val="24"/>
                <w:rtl/>
              </w:rPr>
              <w:t xml:space="preserve"> </w:t>
            </w:r>
            <w:r w:rsidRPr="00783BF6">
              <w:rPr>
                <w:rFonts w:hint="eastAsia"/>
                <w:sz w:val="24"/>
                <w:szCs w:val="24"/>
                <w:rtl/>
              </w:rPr>
              <w:t>תוקפו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בשנה</w:t>
            </w:r>
            <w:r w:rsidRPr="00783BF6">
              <w:rPr>
                <w:sz w:val="24"/>
                <w:szCs w:val="24"/>
                <w:rtl/>
              </w:rPr>
              <w:t xml:space="preserve"> </w:t>
            </w:r>
            <w:r w:rsidRPr="00783BF6">
              <w:rPr>
                <w:rFonts w:hint="eastAsia"/>
                <w:sz w:val="24"/>
                <w:szCs w:val="24"/>
                <w:rtl/>
              </w:rPr>
              <w:t>נוספת</w:t>
            </w:r>
            <w:r w:rsidRPr="00783BF6">
              <w:rPr>
                <w:sz w:val="24"/>
                <w:szCs w:val="24"/>
                <w:rtl/>
              </w:rPr>
              <w:t xml:space="preserve"> </w:t>
            </w:r>
            <w:r w:rsidRPr="00783BF6">
              <w:rPr>
                <w:rFonts w:hint="eastAsia"/>
                <w:sz w:val="24"/>
                <w:szCs w:val="24"/>
                <w:rtl/>
              </w:rPr>
              <w:t>מתום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בשנה</w:t>
            </w:r>
            <w:r w:rsidRPr="00783BF6">
              <w:rPr>
                <w:sz w:val="24"/>
                <w:szCs w:val="24"/>
                <w:rtl/>
              </w:rPr>
              <w:t xml:space="preserve"> </w:t>
            </w:r>
            <w:r w:rsidRPr="00783BF6">
              <w:rPr>
                <w:rFonts w:hint="eastAsia"/>
                <w:sz w:val="24"/>
                <w:szCs w:val="24"/>
                <w:rtl/>
              </w:rPr>
              <w:t>נוספת</w:t>
            </w:r>
            <w:r w:rsidRPr="00783BF6">
              <w:rPr>
                <w:sz w:val="24"/>
                <w:szCs w:val="24"/>
                <w:rtl/>
              </w:rPr>
              <w:t xml:space="preserve"> </w:t>
            </w:r>
            <w:r w:rsidRPr="00783BF6">
              <w:rPr>
                <w:rFonts w:hint="eastAsia"/>
                <w:sz w:val="24"/>
                <w:szCs w:val="24"/>
                <w:rtl/>
              </w:rPr>
              <w:t>מתום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הארכת</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הראשונה</w:t>
            </w:r>
            <w:r w:rsidRPr="00783BF6">
              <w:rPr>
                <w:sz w:val="24"/>
                <w:szCs w:val="24"/>
                <w:rtl/>
              </w:rPr>
              <w:t xml:space="preserve">, </w:t>
            </w:r>
            <w:r w:rsidRPr="00783BF6">
              <w:rPr>
                <w:rFonts w:hint="eastAsia"/>
                <w:sz w:val="24"/>
                <w:szCs w:val="24"/>
                <w:rtl/>
              </w:rPr>
              <w:t>תפקיד</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בידי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מייד</w:t>
            </w:r>
            <w:r w:rsidRPr="00783BF6">
              <w:rPr>
                <w:sz w:val="24"/>
                <w:szCs w:val="24"/>
                <w:rtl/>
              </w:rPr>
              <w:t xml:space="preserve"> </w:t>
            </w:r>
            <w:r w:rsidRPr="00783BF6">
              <w:rPr>
                <w:rFonts w:hint="eastAsia"/>
                <w:sz w:val="24"/>
                <w:szCs w:val="24"/>
                <w:rtl/>
              </w:rPr>
              <w:t>בתחילת</w:t>
            </w:r>
            <w:r w:rsidRPr="00783BF6">
              <w:rPr>
                <w:sz w:val="24"/>
                <w:szCs w:val="24"/>
                <w:rtl/>
              </w:rPr>
              <w:t xml:space="preserve"> </w:t>
            </w:r>
            <w:r w:rsidRPr="00783BF6">
              <w:rPr>
                <w:rFonts w:hint="eastAsia"/>
                <w:sz w:val="24"/>
                <w:szCs w:val="24"/>
                <w:rtl/>
              </w:rPr>
              <w:t>התקופות</w:t>
            </w:r>
            <w:r w:rsidRPr="00783BF6">
              <w:rPr>
                <w:sz w:val="24"/>
                <w:szCs w:val="24"/>
                <w:rtl/>
              </w:rPr>
              <w:t xml:space="preserve"> </w:t>
            </w:r>
            <w:r w:rsidRPr="00783BF6">
              <w:rPr>
                <w:rFonts w:hint="eastAsia"/>
                <w:sz w:val="24"/>
                <w:szCs w:val="24"/>
                <w:rtl/>
              </w:rPr>
              <w:t>הנוספות</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וכתנאי</w:t>
            </w:r>
            <w:r w:rsidRPr="00783BF6">
              <w:rPr>
                <w:sz w:val="24"/>
                <w:szCs w:val="24"/>
                <w:rtl/>
              </w:rPr>
              <w:t xml:space="preserve"> </w:t>
            </w:r>
            <w:r w:rsidRPr="00783BF6">
              <w:rPr>
                <w:rFonts w:hint="eastAsia"/>
                <w:sz w:val="24"/>
                <w:szCs w:val="24"/>
                <w:rtl/>
              </w:rPr>
              <w:t>לתחילתן</w:t>
            </w:r>
            <w:r w:rsidRPr="00783BF6">
              <w:rPr>
                <w:sz w:val="24"/>
                <w:szCs w:val="24"/>
                <w:rtl/>
              </w:rPr>
              <w:t xml:space="preserve">, </w:t>
            </w:r>
            <w:r w:rsidRPr="00783BF6">
              <w:rPr>
                <w:rFonts w:hint="eastAsia"/>
                <w:sz w:val="24"/>
                <w:szCs w:val="24"/>
                <w:rtl/>
              </w:rPr>
              <w:t>ערבות</w:t>
            </w:r>
            <w:r w:rsidRPr="00783BF6">
              <w:rPr>
                <w:sz w:val="24"/>
                <w:szCs w:val="24"/>
                <w:rtl/>
              </w:rPr>
              <w:t xml:space="preserve"> </w:t>
            </w:r>
            <w:r w:rsidRPr="00783BF6">
              <w:rPr>
                <w:rFonts w:hint="eastAsia"/>
                <w:sz w:val="24"/>
                <w:szCs w:val="24"/>
                <w:rtl/>
              </w:rPr>
              <w:t>בסכום</w:t>
            </w:r>
            <w:r w:rsidRPr="00783BF6">
              <w:rPr>
                <w:sz w:val="24"/>
                <w:szCs w:val="24"/>
                <w:rtl/>
              </w:rPr>
              <w:t xml:space="preserve"> </w:t>
            </w:r>
            <w:r w:rsidRPr="00783BF6">
              <w:rPr>
                <w:rFonts w:hint="eastAsia"/>
                <w:sz w:val="24"/>
                <w:szCs w:val="24"/>
                <w:rtl/>
              </w:rPr>
              <w:t>ובתנאים</w:t>
            </w:r>
            <w:r w:rsidRPr="00783BF6">
              <w:rPr>
                <w:sz w:val="24"/>
                <w:szCs w:val="24"/>
                <w:rtl/>
              </w:rPr>
              <w:t xml:space="preserve"> </w:t>
            </w:r>
            <w:r w:rsidRPr="00783BF6">
              <w:rPr>
                <w:rFonts w:hint="eastAsia"/>
                <w:sz w:val="24"/>
                <w:szCs w:val="24"/>
                <w:rtl/>
              </w:rPr>
              <w:t>הנ</w:t>
            </w:r>
            <w:r w:rsidRPr="00783BF6">
              <w:rPr>
                <w:sz w:val="24"/>
                <w:szCs w:val="24"/>
                <w:rtl/>
              </w:rPr>
              <w:t>"</w:t>
            </w:r>
            <w:r w:rsidRPr="00783BF6">
              <w:rPr>
                <w:rFonts w:hint="eastAsia"/>
                <w:sz w:val="24"/>
                <w:szCs w:val="24"/>
                <w:rtl/>
              </w:rPr>
              <w:t>ל</w:t>
            </w:r>
            <w:r w:rsidRPr="00783BF6">
              <w:rPr>
                <w:sz w:val="24"/>
                <w:szCs w:val="24"/>
                <w:rtl/>
              </w:rPr>
              <w:t xml:space="preserve">, </w:t>
            </w:r>
            <w:r w:rsidRPr="00783BF6">
              <w:rPr>
                <w:rFonts w:hint="eastAsia"/>
                <w:sz w:val="24"/>
                <w:szCs w:val="24"/>
                <w:rtl/>
              </w:rPr>
              <w:t>ואשר</w:t>
            </w:r>
            <w:r w:rsidRPr="00783BF6">
              <w:rPr>
                <w:sz w:val="24"/>
                <w:szCs w:val="24"/>
                <w:rtl/>
              </w:rPr>
              <w:t xml:space="preserve"> </w:t>
            </w:r>
            <w:r w:rsidRPr="00783BF6">
              <w:rPr>
                <w:rFonts w:hint="eastAsia"/>
                <w:sz w:val="24"/>
                <w:szCs w:val="24"/>
                <w:rtl/>
              </w:rPr>
              <w:t>תוקפה</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עד</w:t>
            </w:r>
            <w:r w:rsidRPr="00783BF6">
              <w:rPr>
                <w:sz w:val="24"/>
                <w:szCs w:val="24"/>
                <w:rtl/>
              </w:rPr>
              <w:t xml:space="preserve"> </w:t>
            </w:r>
            <w:r w:rsidRPr="00783BF6">
              <w:rPr>
                <w:rFonts w:hint="eastAsia"/>
                <w:sz w:val="24"/>
                <w:szCs w:val="24"/>
                <w:rtl/>
              </w:rPr>
              <w:t>לאחר</w:t>
            </w:r>
            <w:r w:rsidRPr="00783BF6">
              <w:rPr>
                <w:sz w:val="24"/>
                <w:szCs w:val="24"/>
                <w:rtl/>
              </w:rPr>
              <w:t xml:space="preserve"> 90 </w:t>
            </w:r>
            <w:r w:rsidRPr="00783BF6">
              <w:rPr>
                <w:rFonts w:hint="eastAsia"/>
                <w:sz w:val="24"/>
                <w:szCs w:val="24"/>
                <w:rtl/>
              </w:rPr>
              <w:t>יום</w:t>
            </w:r>
            <w:r w:rsidRPr="00783BF6">
              <w:rPr>
                <w:sz w:val="24"/>
                <w:szCs w:val="24"/>
                <w:rtl/>
              </w:rPr>
              <w:t xml:space="preserve"> </w:t>
            </w:r>
            <w:r w:rsidRPr="00783BF6">
              <w:rPr>
                <w:rFonts w:hint="eastAsia"/>
                <w:sz w:val="24"/>
                <w:szCs w:val="24"/>
                <w:rtl/>
              </w:rPr>
              <w:t>מתום</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ההארכה</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העניין</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14.3</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לא</w:t>
            </w:r>
            <w:r w:rsidRPr="00783BF6">
              <w:rPr>
                <w:sz w:val="24"/>
                <w:szCs w:val="24"/>
                <w:rtl/>
              </w:rPr>
              <w:t xml:space="preserve"> </w:t>
            </w:r>
            <w:r w:rsidRPr="00783BF6">
              <w:rPr>
                <w:rFonts w:hint="eastAsia"/>
                <w:sz w:val="24"/>
                <w:szCs w:val="24"/>
                <w:rtl/>
              </w:rPr>
              <w:t>קיימה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הוראה</w:t>
            </w:r>
            <w:r w:rsidRPr="00783BF6">
              <w:rPr>
                <w:sz w:val="24"/>
                <w:szCs w:val="24"/>
                <w:rtl/>
              </w:rPr>
              <w:t xml:space="preserve"> </w:t>
            </w:r>
            <w:r w:rsidRPr="00783BF6">
              <w:rPr>
                <w:rFonts w:hint="eastAsia"/>
                <w:sz w:val="24"/>
                <w:szCs w:val="24"/>
                <w:rtl/>
              </w:rPr>
              <w:t>מהוראות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לחלט</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מתן</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כוונתה</w:t>
            </w:r>
            <w:r w:rsidRPr="00783BF6">
              <w:rPr>
                <w:sz w:val="24"/>
                <w:szCs w:val="24"/>
                <w:rtl/>
              </w:rPr>
              <w:t xml:space="preserve"> </w:t>
            </w:r>
            <w:r w:rsidRPr="00783BF6">
              <w:rPr>
                <w:rFonts w:hint="eastAsia"/>
                <w:sz w:val="24"/>
                <w:szCs w:val="24"/>
                <w:rtl/>
              </w:rPr>
              <w:t>לעשות</w:t>
            </w:r>
            <w:r w:rsidRPr="00783BF6">
              <w:rPr>
                <w:sz w:val="24"/>
                <w:szCs w:val="24"/>
                <w:rtl/>
              </w:rPr>
              <w:t xml:space="preserve"> </w:t>
            </w:r>
            <w:r w:rsidRPr="00783BF6">
              <w:rPr>
                <w:rFonts w:hint="eastAsia"/>
                <w:sz w:val="24"/>
                <w:szCs w:val="24"/>
                <w:rtl/>
              </w:rPr>
              <w:t>כן</w:t>
            </w:r>
            <w:r w:rsidRPr="00783BF6">
              <w:rPr>
                <w:sz w:val="24"/>
                <w:szCs w:val="24"/>
                <w:rtl/>
              </w:rPr>
              <w:t xml:space="preserve">, </w:t>
            </w:r>
            <w:r w:rsidRPr="00783BF6">
              <w:rPr>
                <w:rFonts w:hint="eastAsia"/>
                <w:sz w:val="24"/>
                <w:szCs w:val="24"/>
                <w:rtl/>
              </w:rPr>
              <w:t>לפחות</w:t>
            </w:r>
            <w:r w:rsidRPr="00783BF6">
              <w:rPr>
                <w:sz w:val="24"/>
                <w:szCs w:val="24"/>
                <w:rtl/>
              </w:rPr>
              <w:t xml:space="preserve"> 7 </w:t>
            </w:r>
            <w:r w:rsidRPr="00783BF6">
              <w:rPr>
                <w:rFonts w:hint="eastAsia"/>
                <w:sz w:val="24"/>
                <w:szCs w:val="24"/>
                <w:rtl/>
              </w:rPr>
              <w:t>ימים</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לשלם</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מנת</w:t>
            </w:r>
            <w:r w:rsidRPr="00783BF6">
              <w:rPr>
                <w:sz w:val="24"/>
                <w:szCs w:val="24"/>
                <w:rtl/>
              </w:rPr>
              <w:t xml:space="preserve"> </w:t>
            </w:r>
            <w:r w:rsidRPr="00783BF6">
              <w:rPr>
                <w:rFonts w:hint="eastAsia"/>
                <w:sz w:val="24"/>
                <w:szCs w:val="24"/>
                <w:rtl/>
              </w:rPr>
              <w:t>למנוע</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חילוטה</w:t>
            </w:r>
            <w:r w:rsidRPr="00783BF6">
              <w:rPr>
                <w:sz w:val="24"/>
                <w:szCs w:val="24"/>
                <w:rtl/>
              </w:rPr>
              <w:t xml:space="preserve">, </w:t>
            </w:r>
            <w:r w:rsidRPr="00783BF6">
              <w:rPr>
                <w:rFonts w:hint="eastAsia"/>
                <w:sz w:val="24"/>
                <w:szCs w:val="24"/>
                <w:rtl/>
              </w:rPr>
              <w:t>ואולם</w:t>
            </w:r>
            <w:r w:rsidRPr="00783BF6">
              <w:rPr>
                <w:sz w:val="24"/>
                <w:szCs w:val="24"/>
                <w:rtl/>
              </w:rPr>
              <w:t xml:space="preserve"> </w:t>
            </w:r>
            <w:r w:rsidRPr="00783BF6">
              <w:rPr>
                <w:rFonts w:hint="eastAsia"/>
                <w:sz w:val="24"/>
                <w:szCs w:val="24"/>
                <w:rtl/>
              </w:rPr>
              <w:t>אין</w:t>
            </w:r>
            <w:r w:rsidRPr="00783BF6">
              <w:rPr>
                <w:sz w:val="24"/>
                <w:szCs w:val="24"/>
                <w:rtl/>
              </w:rPr>
              <w:t xml:space="preserve"> </w:t>
            </w:r>
            <w:r w:rsidRPr="00783BF6">
              <w:rPr>
                <w:rFonts w:hint="eastAsia"/>
                <w:sz w:val="24"/>
                <w:szCs w:val="24"/>
                <w:rtl/>
              </w:rPr>
              <w:t>בתשלום</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בכדי</w:t>
            </w:r>
            <w:r w:rsidRPr="00783BF6">
              <w:rPr>
                <w:sz w:val="24"/>
                <w:szCs w:val="24"/>
                <w:rtl/>
              </w:rPr>
              <w:t xml:space="preserve"> </w:t>
            </w:r>
            <w:r w:rsidRPr="00783BF6">
              <w:rPr>
                <w:rFonts w:hint="eastAsia"/>
                <w:sz w:val="24"/>
                <w:szCs w:val="24"/>
                <w:rtl/>
              </w:rPr>
              <w:t>לחייב</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בכדי</w:t>
            </w:r>
            <w:r w:rsidRPr="00783BF6">
              <w:rPr>
                <w:sz w:val="24"/>
                <w:szCs w:val="24"/>
                <w:rtl/>
              </w:rPr>
              <w:t xml:space="preserve"> </w:t>
            </w:r>
            <w:r w:rsidRPr="00783BF6">
              <w:rPr>
                <w:rFonts w:hint="eastAsia"/>
                <w:sz w:val="24"/>
                <w:szCs w:val="24"/>
                <w:rtl/>
              </w:rPr>
              <w:t>להעניק</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להשבת</w:t>
            </w:r>
            <w:r w:rsidRPr="00783BF6">
              <w:rPr>
                <w:sz w:val="24"/>
                <w:szCs w:val="24"/>
                <w:rtl/>
              </w:rPr>
              <w:t xml:space="preserve"> </w:t>
            </w:r>
            <w:r w:rsidRPr="00783BF6">
              <w:rPr>
                <w:rFonts w:hint="eastAsia"/>
                <w:sz w:val="24"/>
                <w:szCs w:val="24"/>
                <w:rtl/>
              </w:rPr>
              <w:t>דמי</w:t>
            </w:r>
            <w:r w:rsidRPr="00783BF6">
              <w:rPr>
                <w:sz w:val="24"/>
                <w:szCs w:val="24"/>
                <w:rtl/>
              </w:rPr>
              <w:t xml:space="preserve"> </w:t>
            </w:r>
            <w:r w:rsidRPr="00783BF6">
              <w:rPr>
                <w:rFonts w:hint="eastAsia"/>
                <w:sz w:val="24"/>
                <w:szCs w:val="24"/>
                <w:rtl/>
              </w:rPr>
              <w:t>הערבות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14.4</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אי</w:t>
            </w:r>
            <w:r w:rsidRPr="00783BF6">
              <w:rPr>
                <w:sz w:val="24"/>
                <w:szCs w:val="24"/>
                <w:rtl/>
              </w:rPr>
              <w:t xml:space="preserve"> </w:t>
            </w:r>
            <w:r w:rsidRPr="00783BF6">
              <w:rPr>
                <w:rFonts w:hint="eastAsia"/>
                <w:sz w:val="24"/>
                <w:szCs w:val="24"/>
                <w:rtl/>
              </w:rPr>
              <w:t>מסירת</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מהווה</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יסודית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לבטלו</w:t>
            </w:r>
            <w:r w:rsidRPr="00783BF6">
              <w:rPr>
                <w:sz w:val="24"/>
                <w:szCs w:val="24"/>
                <w:rtl/>
              </w:rPr>
              <w:t xml:space="preserve"> </w:t>
            </w:r>
            <w:r w:rsidRPr="00783BF6">
              <w:rPr>
                <w:rFonts w:hint="eastAsia"/>
                <w:sz w:val="24"/>
                <w:szCs w:val="24"/>
                <w:rtl/>
              </w:rPr>
              <w:t>באופן</w:t>
            </w:r>
            <w:r w:rsidRPr="00783BF6">
              <w:rPr>
                <w:sz w:val="24"/>
                <w:szCs w:val="24"/>
                <w:rtl/>
              </w:rPr>
              <w:t xml:space="preserve"> </w:t>
            </w:r>
            <w:r w:rsidRPr="00783BF6">
              <w:rPr>
                <w:rFonts w:hint="eastAsia"/>
                <w:sz w:val="24"/>
                <w:szCs w:val="24"/>
                <w:rtl/>
              </w:rPr>
              <w:t>מיידי</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14.5</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חולטה</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בוטל</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להפקיד</w:t>
            </w:r>
            <w:r w:rsidRPr="00783BF6">
              <w:rPr>
                <w:sz w:val="24"/>
                <w:szCs w:val="24"/>
                <w:rtl/>
              </w:rPr>
              <w:t xml:space="preserve"> </w:t>
            </w:r>
            <w:r w:rsidRPr="00783BF6">
              <w:rPr>
                <w:rFonts w:hint="eastAsia"/>
                <w:sz w:val="24"/>
                <w:szCs w:val="24"/>
                <w:rtl/>
              </w:rPr>
              <w:t>ערבות</w:t>
            </w:r>
            <w:r w:rsidRPr="00783BF6">
              <w:rPr>
                <w:sz w:val="24"/>
                <w:szCs w:val="24"/>
                <w:rtl/>
              </w:rPr>
              <w:t xml:space="preserve"> </w:t>
            </w:r>
            <w:r w:rsidRPr="00783BF6">
              <w:rPr>
                <w:rFonts w:hint="eastAsia"/>
                <w:sz w:val="24"/>
                <w:szCs w:val="24"/>
                <w:rtl/>
              </w:rPr>
              <w:t>נוספת</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שבידי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תהא</w:t>
            </w:r>
            <w:r w:rsidRPr="00783BF6">
              <w:rPr>
                <w:sz w:val="24"/>
                <w:szCs w:val="24"/>
                <w:rtl/>
              </w:rPr>
              <w:t xml:space="preserve"> </w:t>
            </w:r>
            <w:r w:rsidRPr="00783BF6">
              <w:rPr>
                <w:rFonts w:hint="eastAsia"/>
                <w:sz w:val="24"/>
                <w:szCs w:val="24"/>
                <w:rtl/>
              </w:rPr>
              <w:t>ערבות</w:t>
            </w:r>
            <w:r w:rsidRPr="00783BF6">
              <w:rPr>
                <w:sz w:val="24"/>
                <w:szCs w:val="24"/>
                <w:rtl/>
              </w:rPr>
              <w:t xml:space="preserve"> </w:t>
            </w:r>
            <w:r w:rsidRPr="00783BF6">
              <w:rPr>
                <w:rFonts w:hint="eastAsia"/>
                <w:sz w:val="24"/>
                <w:szCs w:val="24"/>
                <w:rtl/>
              </w:rPr>
              <w:t>בגובה</w:t>
            </w:r>
            <w:r w:rsidRPr="00783BF6">
              <w:rPr>
                <w:sz w:val="24"/>
                <w:szCs w:val="24"/>
                <w:rtl/>
              </w:rPr>
              <w:t xml:space="preserve"> </w:t>
            </w:r>
            <w:r w:rsidRPr="00783BF6">
              <w:rPr>
                <w:rFonts w:hint="eastAsia"/>
                <w:sz w:val="24"/>
                <w:szCs w:val="24"/>
                <w:rtl/>
              </w:rPr>
              <w:t>הסכום</w:t>
            </w:r>
            <w:r w:rsidRPr="00783BF6">
              <w:rPr>
                <w:sz w:val="24"/>
                <w:szCs w:val="24"/>
                <w:rtl/>
              </w:rPr>
              <w:t xml:space="preserve"> </w:t>
            </w:r>
            <w:r w:rsidRPr="00783BF6">
              <w:rPr>
                <w:rFonts w:hint="eastAsia"/>
                <w:sz w:val="24"/>
                <w:szCs w:val="24"/>
                <w:rtl/>
              </w:rPr>
              <w:t>הנדרש</w:t>
            </w:r>
            <w:r w:rsidRPr="00783BF6">
              <w:rPr>
                <w:sz w:val="24"/>
                <w:szCs w:val="24"/>
                <w:rtl/>
              </w:rPr>
              <w:t xml:space="preserve"> </w:t>
            </w:r>
            <w:r w:rsidRPr="00783BF6">
              <w:rPr>
                <w:rFonts w:hint="eastAsia"/>
                <w:sz w:val="24"/>
                <w:szCs w:val="24"/>
                <w:rtl/>
              </w:rPr>
              <w:t>כמפורט</w:t>
            </w:r>
            <w:r w:rsidRPr="00783BF6">
              <w:rPr>
                <w:sz w:val="24"/>
                <w:szCs w:val="24"/>
                <w:rtl/>
              </w:rPr>
              <w:t xml:space="preserve"> </w:t>
            </w:r>
            <w:r w:rsidRPr="00783BF6">
              <w:rPr>
                <w:rFonts w:hint="eastAsia"/>
                <w:sz w:val="24"/>
                <w:szCs w:val="24"/>
                <w:rtl/>
              </w:rPr>
              <w:t>בסעיף</w:t>
            </w:r>
            <w:r w:rsidRPr="00783BF6">
              <w:rPr>
                <w:sz w:val="24"/>
                <w:szCs w:val="24"/>
                <w:rtl/>
              </w:rPr>
              <w:t xml:space="preserve"> 13.1 </w:t>
            </w:r>
            <w:r w:rsidRPr="00783BF6">
              <w:rPr>
                <w:rFonts w:hint="eastAsia"/>
                <w:sz w:val="24"/>
                <w:szCs w:val="24"/>
                <w:rtl/>
              </w:rPr>
              <w:t>לעיל</w:t>
            </w:r>
            <w:r w:rsidRPr="00783BF6">
              <w:rPr>
                <w:sz w:val="24"/>
                <w:szCs w:val="24"/>
                <w:rtl/>
              </w:rPr>
              <w:t xml:space="preserve">. </w:t>
            </w:r>
          </w:p>
          <w:p w:rsidR="009D0CC5" w:rsidRPr="00783BF6" w:rsidRDefault="009D0CC5" w:rsidP="00ED6E3E">
            <w:pPr>
              <w:spacing w:line="360" w:lineRule="auto"/>
              <w:ind w:left="567"/>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14.6</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למען</w:t>
            </w:r>
            <w:r w:rsidRPr="00783BF6">
              <w:rPr>
                <w:sz w:val="24"/>
                <w:szCs w:val="24"/>
                <w:rtl/>
              </w:rPr>
              <w:t xml:space="preserve"> </w:t>
            </w:r>
            <w:r w:rsidRPr="00783BF6">
              <w:rPr>
                <w:rFonts w:hint="eastAsia"/>
                <w:sz w:val="24"/>
                <w:szCs w:val="24"/>
                <w:rtl/>
              </w:rPr>
              <w:t>הסר</w:t>
            </w:r>
            <w:r w:rsidRPr="00783BF6">
              <w:rPr>
                <w:sz w:val="24"/>
                <w:szCs w:val="24"/>
                <w:rtl/>
              </w:rPr>
              <w:t xml:space="preserve"> </w:t>
            </w:r>
            <w:r w:rsidRPr="00783BF6">
              <w:rPr>
                <w:rFonts w:hint="eastAsia"/>
                <w:sz w:val="24"/>
                <w:szCs w:val="24"/>
                <w:rtl/>
              </w:rPr>
              <w:t>ספק</w:t>
            </w:r>
            <w:r w:rsidRPr="00783BF6">
              <w:rPr>
                <w:sz w:val="24"/>
                <w:szCs w:val="24"/>
                <w:rtl/>
              </w:rPr>
              <w:t xml:space="preserve">, </w:t>
            </w:r>
            <w:r w:rsidRPr="00783BF6">
              <w:rPr>
                <w:rFonts w:hint="eastAsia"/>
                <w:sz w:val="24"/>
                <w:szCs w:val="24"/>
                <w:rtl/>
              </w:rPr>
              <w:t>מוצהר</w:t>
            </w:r>
            <w:r w:rsidRPr="00783BF6">
              <w:rPr>
                <w:sz w:val="24"/>
                <w:szCs w:val="24"/>
                <w:rtl/>
              </w:rPr>
              <w:t xml:space="preserve"> </w:t>
            </w:r>
            <w:r w:rsidRPr="00783BF6">
              <w:rPr>
                <w:rFonts w:hint="eastAsia"/>
                <w:sz w:val="24"/>
                <w:szCs w:val="24"/>
                <w:rtl/>
              </w:rPr>
              <w:t>ומוסכם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הנו</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פיצויים</w:t>
            </w:r>
            <w:r w:rsidRPr="00783BF6">
              <w:rPr>
                <w:sz w:val="24"/>
                <w:szCs w:val="24"/>
                <w:rtl/>
              </w:rPr>
              <w:t xml:space="preserve"> </w:t>
            </w:r>
            <w:r w:rsidRPr="00783BF6">
              <w:rPr>
                <w:rFonts w:hint="eastAsia"/>
                <w:sz w:val="24"/>
                <w:szCs w:val="24"/>
                <w:rtl/>
              </w:rPr>
              <w:t>מוסכם</w:t>
            </w:r>
            <w:r w:rsidRPr="00783BF6">
              <w:rPr>
                <w:sz w:val="24"/>
                <w:szCs w:val="24"/>
                <w:rtl/>
              </w:rPr>
              <w:t xml:space="preserve"> </w:t>
            </w:r>
            <w:r w:rsidRPr="00783BF6">
              <w:rPr>
                <w:rFonts w:hint="eastAsia"/>
                <w:sz w:val="24"/>
                <w:szCs w:val="24"/>
                <w:rtl/>
              </w:rPr>
              <w:t>ומוערך</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הפרת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מבלי</w:t>
            </w:r>
            <w:r w:rsidRPr="00783BF6">
              <w:rPr>
                <w:sz w:val="24"/>
                <w:szCs w:val="24"/>
                <w:rtl/>
              </w:rPr>
              <w:t xml:space="preserve"> </w:t>
            </w:r>
            <w:r w:rsidRPr="00783BF6">
              <w:rPr>
                <w:rFonts w:hint="eastAsia"/>
                <w:sz w:val="24"/>
                <w:szCs w:val="24"/>
                <w:rtl/>
              </w:rPr>
              <w:t>שיהיה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צורך</w:t>
            </w:r>
            <w:r w:rsidRPr="00783BF6">
              <w:rPr>
                <w:sz w:val="24"/>
                <w:szCs w:val="24"/>
                <w:rtl/>
              </w:rPr>
              <w:t xml:space="preserve"> </w:t>
            </w:r>
            <w:r w:rsidRPr="00783BF6">
              <w:rPr>
                <w:rFonts w:hint="eastAsia"/>
                <w:sz w:val="24"/>
                <w:szCs w:val="24"/>
                <w:rtl/>
              </w:rPr>
              <w:t>בהוכחת</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כלשהו</w:t>
            </w:r>
            <w:r w:rsidRPr="00783BF6">
              <w:rPr>
                <w:sz w:val="24"/>
                <w:szCs w:val="24"/>
                <w:rtl/>
              </w:rPr>
              <w:t xml:space="preserve">. </w:t>
            </w:r>
          </w:p>
          <w:p w:rsidR="009D0CC5" w:rsidRPr="00783BF6" w:rsidRDefault="009D0CC5" w:rsidP="00ED6E3E">
            <w:pPr>
              <w:spacing w:line="360" w:lineRule="auto"/>
              <w:ind w:left="567"/>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14.7</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מבלי</w:t>
            </w:r>
            <w:r w:rsidRPr="00783BF6">
              <w:rPr>
                <w:sz w:val="24"/>
                <w:szCs w:val="24"/>
                <w:rtl/>
              </w:rPr>
              <w:t xml:space="preserve"> </w:t>
            </w:r>
            <w:r w:rsidRPr="00783BF6">
              <w:rPr>
                <w:rFonts w:hint="eastAsia"/>
                <w:sz w:val="24"/>
                <w:szCs w:val="24"/>
                <w:rtl/>
              </w:rPr>
              <w:t>לפגוע</w:t>
            </w:r>
            <w:r w:rsidRPr="00783BF6">
              <w:rPr>
                <w:sz w:val="24"/>
                <w:szCs w:val="24"/>
                <w:rtl/>
              </w:rPr>
              <w:t xml:space="preserve"> </w:t>
            </w:r>
            <w:r w:rsidRPr="00783BF6">
              <w:rPr>
                <w:rFonts w:hint="eastAsia"/>
                <w:sz w:val="24"/>
                <w:szCs w:val="24"/>
                <w:rtl/>
              </w:rPr>
              <w:t>באמור</w:t>
            </w:r>
            <w:r w:rsidRPr="00783BF6">
              <w:rPr>
                <w:sz w:val="24"/>
                <w:szCs w:val="24"/>
                <w:rtl/>
              </w:rPr>
              <w:t xml:space="preserve"> </w:t>
            </w:r>
            <w:r w:rsidRPr="00783BF6">
              <w:rPr>
                <w:rFonts w:hint="eastAsia"/>
                <w:sz w:val="24"/>
                <w:szCs w:val="24"/>
                <w:rtl/>
              </w:rPr>
              <w:t>לעיל</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להוכיח</w:t>
            </w:r>
            <w:r w:rsidRPr="00783BF6">
              <w:rPr>
                <w:sz w:val="24"/>
                <w:szCs w:val="24"/>
                <w:rtl/>
              </w:rPr>
              <w:t xml:space="preserve"> </w:t>
            </w:r>
            <w:r w:rsidRPr="00783BF6">
              <w:rPr>
                <w:rFonts w:hint="eastAsia"/>
                <w:sz w:val="24"/>
                <w:szCs w:val="24"/>
                <w:rtl/>
              </w:rPr>
              <w:t>כי</w:t>
            </w:r>
            <w:r w:rsidRPr="00783BF6">
              <w:rPr>
                <w:sz w:val="24"/>
                <w:szCs w:val="24"/>
                <w:rtl/>
              </w:rPr>
              <w:t xml:space="preserve"> </w:t>
            </w:r>
            <w:r w:rsidRPr="00783BF6">
              <w:rPr>
                <w:rFonts w:hint="eastAsia"/>
                <w:sz w:val="24"/>
                <w:szCs w:val="24"/>
                <w:rtl/>
              </w:rPr>
              <w:t>נזקו</w:t>
            </w:r>
            <w:r w:rsidRPr="00783BF6">
              <w:rPr>
                <w:sz w:val="24"/>
                <w:szCs w:val="24"/>
                <w:rtl/>
              </w:rPr>
              <w:t xml:space="preserve"> </w:t>
            </w:r>
            <w:r w:rsidRPr="00783BF6">
              <w:rPr>
                <w:rFonts w:hint="eastAsia"/>
                <w:sz w:val="24"/>
                <w:szCs w:val="24"/>
                <w:rtl/>
              </w:rPr>
              <w:t>גבוה</w:t>
            </w:r>
            <w:r w:rsidRPr="00783BF6">
              <w:rPr>
                <w:sz w:val="24"/>
                <w:szCs w:val="24"/>
                <w:rtl/>
              </w:rPr>
              <w:t xml:space="preserve"> </w:t>
            </w:r>
            <w:r w:rsidRPr="00783BF6">
              <w:rPr>
                <w:rFonts w:hint="eastAsia"/>
                <w:sz w:val="24"/>
                <w:szCs w:val="24"/>
                <w:rtl/>
              </w:rPr>
              <w:t>יותר</w:t>
            </w:r>
            <w:r w:rsidRPr="00783BF6">
              <w:rPr>
                <w:sz w:val="24"/>
                <w:szCs w:val="24"/>
                <w:rtl/>
              </w:rPr>
              <w:t xml:space="preserve"> </w:t>
            </w:r>
            <w:r w:rsidRPr="00783BF6">
              <w:rPr>
                <w:rFonts w:hint="eastAsia"/>
                <w:sz w:val="24"/>
                <w:szCs w:val="24"/>
                <w:rtl/>
              </w:rPr>
              <w:t>ולתובעו</w:t>
            </w:r>
            <w:r w:rsidRPr="00783BF6">
              <w:rPr>
                <w:sz w:val="24"/>
                <w:szCs w:val="24"/>
                <w:rtl/>
              </w:rPr>
              <w:t xml:space="preserve"> </w:t>
            </w:r>
            <w:r w:rsidRPr="00783BF6">
              <w:rPr>
                <w:rFonts w:hint="eastAsia"/>
                <w:sz w:val="24"/>
                <w:szCs w:val="24"/>
                <w:rtl/>
              </w:rPr>
              <w:t>מהחברה</w:t>
            </w:r>
            <w:r w:rsidRPr="00783BF6">
              <w:rPr>
                <w:sz w:val="24"/>
                <w:szCs w:val="24"/>
                <w:rtl/>
              </w:rPr>
              <w:t xml:space="preserve"> </w:t>
            </w:r>
            <w:r w:rsidRPr="00783BF6">
              <w:rPr>
                <w:rFonts w:hint="eastAsia"/>
                <w:sz w:val="24"/>
                <w:szCs w:val="24"/>
                <w:rtl/>
              </w:rPr>
              <w:t>ואין</w:t>
            </w:r>
            <w:r w:rsidRPr="00783BF6">
              <w:rPr>
                <w:sz w:val="24"/>
                <w:szCs w:val="24"/>
                <w:rtl/>
              </w:rPr>
              <w:t xml:space="preserve"> </w:t>
            </w:r>
            <w:r w:rsidRPr="00783BF6">
              <w:rPr>
                <w:rFonts w:hint="eastAsia"/>
                <w:sz w:val="24"/>
                <w:szCs w:val="24"/>
                <w:rtl/>
              </w:rPr>
              <w:t>בחילוט</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הבנקאית</w:t>
            </w:r>
            <w:r w:rsidRPr="00783BF6">
              <w:rPr>
                <w:sz w:val="24"/>
                <w:szCs w:val="24"/>
                <w:rtl/>
              </w:rPr>
              <w:t xml:space="preserve"> </w:t>
            </w:r>
            <w:r w:rsidRPr="00783BF6">
              <w:rPr>
                <w:rFonts w:hint="eastAsia"/>
                <w:sz w:val="24"/>
                <w:szCs w:val="24"/>
                <w:rtl/>
              </w:rPr>
              <w:t>כדי</w:t>
            </w:r>
            <w:r w:rsidRPr="00783BF6">
              <w:rPr>
                <w:sz w:val="24"/>
                <w:szCs w:val="24"/>
                <w:rtl/>
              </w:rPr>
              <w:t xml:space="preserve"> </w:t>
            </w:r>
            <w:r w:rsidRPr="00783BF6">
              <w:rPr>
                <w:rFonts w:hint="eastAsia"/>
                <w:sz w:val="24"/>
                <w:szCs w:val="24"/>
                <w:rtl/>
              </w:rPr>
              <w:t>למנוע</w:t>
            </w:r>
            <w:r w:rsidRPr="00783BF6">
              <w:rPr>
                <w:sz w:val="24"/>
                <w:szCs w:val="24"/>
                <w:rtl/>
              </w:rPr>
              <w:t xml:space="preserve"> </w:t>
            </w:r>
            <w:r w:rsidRPr="00783BF6">
              <w:rPr>
                <w:rFonts w:hint="eastAsia"/>
                <w:sz w:val="24"/>
                <w:szCs w:val="24"/>
                <w:rtl/>
              </w:rPr>
              <w:t>מהרשות</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לשלול</w:t>
            </w:r>
            <w:r w:rsidRPr="00783BF6">
              <w:rPr>
                <w:sz w:val="24"/>
                <w:szCs w:val="24"/>
                <w:rtl/>
              </w:rPr>
              <w:t xml:space="preserve"> </w:t>
            </w:r>
            <w:r w:rsidRPr="00783BF6">
              <w:rPr>
                <w:rFonts w:hint="eastAsia"/>
                <w:sz w:val="24"/>
                <w:szCs w:val="24"/>
                <w:rtl/>
              </w:rPr>
              <w:t>ממנה</w:t>
            </w:r>
            <w:r w:rsidRPr="00783BF6">
              <w:rPr>
                <w:sz w:val="24"/>
                <w:szCs w:val="24"/>
                <w:rtl/>
              </w:rPr>
              <w:t xml:space="preserve"> </w:t>
            </w:r>
            <w:r w:rsidRPr="00783BF6">
              <w:rPr>
                <w:rFonts w:hint="eastAsia"/>
                <w:sz w:val="24"/>
                <w:szCs w:val="24"/>
                <w:rtl/>
              </w:rPr>
              <w:t>מלהעלות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טענה</w:t>
            </w:r>
            <w:r w:rsidRPr="00783BF6">
              <w:rPr>
                <w:sz w:val="24"/>
                <w:szCs w:val="24"/>
                <w:rtl/>
              </w:rPr>
              <w:t xml:space="preserve"> </w:t>
            </w:r>
            <w:r w:rsidRPr="00783BF6">
              <w:rPr>
                <w:rFonts w:hint="eastAsia"/>
                <w:sz w:val="24"/>
                <w:szCs w:val="24"/>
                <w:rtl/>
              </w:rPr>
              <w:t>ולדרוש</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סעד</w:t>
            </w:r>
            <w:r w:rsidRPr="00783BF6">
              <w:rPr>
                <w:sz w:val="24"/>
                <w:szCs w:val="24"/>
                <w:rtl/>
              </w:rPr>
              <w:t xml:space="preserve"> </w:t>
            </w:r>
            <w:r w:rsidRPr="00783BF6">
              <w:rPr>
                <w:rFonts w:hint="eastAsia"/>
                <w:sz w:val="24"/>
                <w:szCs w:val="24"/>
                <w:rtl/>
              </w:rPr>
              <w:t>העובד</w:t>
            </w:r>
            <w:r w:rsidRPr="00783BF6">
              <w:rPr>
                <w:sz w:val="24"/>
                <w:szCs w:val="24"/>
                <w:rtl/>
              </w:rPr>
              <w:t xml:space="preserve"> </w:t>
            </w:r>
            <w:r w:rsidRPr="00783BF6">
              <w:rPr>
                <w:rFonts w:hint="eastAsia"/>
                <w:sz w:val="24"/>
                <w:szCs w:val="24"/>
                <w:rtl/>
              </w:rPr>
              <w:t>לה</w:t>
            </w:r>
            <w:r w:rsidRPr="00783BF6">
              <w:rPr>
                <w:sz w:val="24"/>
                <w:szCs w:val="24"/>
                <w:rtl/>
              </w:rPr>
              <w:t xml:space="preserve"> </w:t>
            </w:r>
            <w:r w:rsidRPr="00783BF6">
              <w:rPr>
                <w:rFonts w:hint="eastAsia"/>
                <w:sz w:val="24"/>
                <w:szCs w:val="24"/>
                <w:rtl/>
              </w:rPr>
              <w:t>עפ</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14.8</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להציג</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לפירעון</w:t>
            </w:r>
            <w:r w:rsidRPr="00783BF6">
              <w:rPr>
                <w:sz w:val="24"/>
                <w:szCs w:val="24"/>
                <w:rtl/>
              </w:rPr>
              <w:t xml:space="preserve"> </w:t>
            </w:r>
            <w:r w:rsidRPr="00783BF6">
              <w:rPr>
                <w:rFonts w:hint="eastAsia"/>
                <w:sz w:val="24"/>
                <w:szCs w:val="24"/>
                <w:rtl/>
              </w:rPr>
              <w:t>מיידי</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הפסקת</w:t>
            </w:r>
            <w:r w:rsidRPr="00783BF6">
              <w:rPr>
                <w:sz w:val="24"/>
                <w:szCs w:val="24"/>
                <w:rtl/>
              </w:rPr>
              <w:t xml:space="preserve"> </w:t>
            </w:r>
            <w:r w:rsidRPr="00783BF6">
              <w:rPr>
                <w:rFonts w:hint="eastAsia"/>
                <w:sz w:val="24"/>
                <w:szCs w:val="24"/>
                <w:rtl/>
              </w:rPr>
              <w:t>ההתקשרות</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לסעיף</w:t>
            </w:r>
            <w:r w:rsidRPr="00783BF6">
              <w:rPr>
                <w:sz w:val="24"/>
                <w:szCs w:val="24"/>
                <w:rtl/>
              </w:rPr>
              <w:t xml:space="preserve"> 16 </w:t>
            </w:r>
            <w:r w:rsidRPr="00783BF6">
              <w:rPr>
                <w:rFonts w:hint="eastAsia"/>
                <w:sz w:val="24"/>
                <w:szCs w:val="24"/>
                <w:rtl/>
              </w:rPr>
              <w:t>להסכם</w:t>
            </w:r>
            <w:r w:rsidRPr="00783BF6">
              <w:rPr>
                <w:sz w:val="24"/>
                <w:szCs w:val="24"/>
                <w:rtl/>
              </w:rPr>
              <w:t xml:space="preserve"> </w:t>
            </w:r>
            <w:r w:rsidRPr="00783BF6">
              <w:rPr>
                <w:rFonts w:hint="eastAsia"/>
                <w:sz w:val="24"/>
                <w:szCs w:val="24"/>
                <w:rtl/>
              </w:rPr>
              <w:t>שלהלן</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14.9</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מתן</w:t>
            </w:r>
            <w:r w:rsidRPr="00783BF6">
              <w:rPr>
                <w:sz w:val="24"/>
                <w:szCs w:val="24"/>
                <w:rtl/>
              </w:rPr>
              <w:t xml:space="preserve"> </w:t>
            </w:r>
            <w:r w:rsidRPr="00783BF6">
              <w:rPr>
                <w:rFonts w:hint="eastAsia"/>
                <w:sz w:val="24"/>
                <w:szCs w:val="24"/>
                <w:rtl/>
              </w:rPr>
              <w:t>הערבות</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התנאים</w:t>
            </w:r>
            <w:r w:rsidRPr="00783BF6">
              <w:rPr>
                <w:sz w:val="24"/>
                <w:szCs w:val="24"/>
                <w:rtl/>
              </w:rPr>
              <w:t xml:space="preserve"> </w:t>
            </w:r>
            <w:r w:rsidRPr="00783BF6">
              <w:rPr>
                <w:rFonts w:hint="eastAsia"/>
                <w:sz w:val="24"/>
                <w:szCs w:val="24"/>
                <w:rtl/>
              </w:rPr>
              <w:t>המפורטים</w:t>
            </w:r>
            <w:r w:rsidRPr="00783BF6">
              <w:rPr>
                <w:sz w:val="24"/>
                <w:szCs w:val="24"/>
                <w:rtl/>
              </w:rPr>
              <w:t xml:space="preserve"> </w:t>
            </w:r>
            <w:r w:rsidRPr="00783BF6">
              <w:rPr>
                <w:rFonts w:hint="eastAsia"/>
                <w:sz w:val="24"/>
                <w:szCs w:val="24"/>
                <w:rtl/>
              </w:rPr>
              <w:t>ואישורה</w:t>
            </w:r>
            <w:r w:rsidRPr="00783BF6">
              <w:rPr>
                <w:sz w:val="24"/>
                <w:szCs w:val="24"/>
                <w:rtl/>
              </w:rPr>
              <w:t xml:space="preserve"> </w:t>
            </w:r>
            <w:r w:rsidRPr="00783BF6">
              <w:rPr>
                <w:rFonts w:hint="eastAsia"/>
                <w:sz w:val="24"/>
                <w:szCs w:val="24"/>
                <w:rtl/>
              </w:rPr>
              <w:t>בידי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כמתאים</w:t>
            </w:r>
            <w:r w:rsidRPr="00783BF6">
              <w:rPr>
                <w:sz w:val="24"/>
                <w:szCs w:val="24"/>
                <w:rtl/>
              </w:rPr>
              <w:t xml:space="preserve"> </w:t>
            </w:r>
            <w:r w:rsidRPr="00783BF6">
              <w:rPr>
                <w:rFonts w:hint="eastAsia"/>
                <w:sz w:val="24"/>
                <w:szCs w:val="24"/>
                <w:rtl/>
              </w:rPr>
              <w:t>לדרישותיה</w:t>
            </w:r>
            <w:r w:rsidRPr="00783BF6">
              <w:rPr>
                <w:sz w:val="24"/>
                <w:szCs w:val="24"/>
                <w:rtl/>
              </w:rPr>
              <w:t xml:space="preserve">, </w:t>
            </w:r>
            <w:r w:rsidRPr="00783BF6">
              <w:rPr>
                <w:rFonts w:hint="eastAsia"/>
                <w:sz w:val="24"/>
                <w:szCs w:val="24"/>
                <w:rtl/>
              </w:rPr>
              <w:t>מהווה</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מוקדם</w:t>
            </w:r>
            <w:r w:rsidRPr="00783BF6">
              <w:rPr>
                <w:sz w:val="24"/>
                <w:szCs w:val="24"/>
                <w:rtl/>
              </w:rPr>
              <w:t xml:space="preserve"> </w:t>
            </w:r>
            <w:r w:rsidRPr="00783BF6">
              <w:rPr>
                <w:rFonts w:hint="eastAsia"/>
                <w:sz w:val="24"/>
                <w:szCs w:val="24"/>
                <w:rtl/>
              </w:rPr>
              <w:t>לכניסתו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לתוקף</w:t>
            </w:r>
            <w:r w:rsidRPr="00783BF6">
              <w:rPr>
                <w:sz w:val="24"/>
                <w:szCs w:val="24"/>
                <w:rtl/>
              </w:rPr>
              <w:t>.</w:t>
            </w:r>
          </w:p>
          <w:p w:rsidR="009D0CC5" w:rsidRPr="00783BF6" w:rsidRDefault="009D0CC5" w:rsidP="00ED6E3E">
            <w:pPr>
              <w:spacing w:line="360" w:lineRule="auto"/>
              <w:jc w:val="both"/>
              <w:rPr>
                <w:sz w:val="24"/>
                <w:szCs w:val="24"/>
                <w:rtl/>
              </w:rPr>
            </w:pPr>
          </w:p>
          <w:p w:rsidR="009D0CC5" w:rsidRPr="00783BF6" w:rsidRDefault="009D0CC5" w:rsidP="00ED6E3E">
            <w:pPr>
              <w:spacing w:line="360" w:lineRule="auto"/>
              <w:jc w:val="both"/>
              <w:rPr>
                <w:sz w:val="24"/>
                <w:szCs w:val="24"/>
              </w:rPr>
            </w:pPr>
          </w:p>
        </w:tc>
      </w:tr>
      <w:tr w:rsidR="009D0CC5" w:rsidRPr="00783BF6" w:rsidTr="00ED6E3E">
        <w:tc>
          <w:tcPr>
            <w:tcW w:w="9030" w:type="dxa"/>
            <w:gridSpan w:val="6"/>
          </w:tcPr>
          <w:p w:rsidR="009D0CC5" w:rsidRPr="00783BF6" w:rsidRDefault="009D0CC5" w:rsidP="00ED6E3E">
            <w:pPr>
              <w:spacing w:line="360" w:lineRule="auto"/>
              <w:jc w:val="both"/>
              <w:rPr>
                <w:sz w:val="24"/>
                <w:szCs w:val="24"/>
                <w:rtl/>
              </w:rPr>
            </w:pPr>
            <w:r w:rsidRPr="00783BF6">
              <w:rPr>
                <w:rFonts w:hint="eastAsia"/>
                <w:b/>
                <w:bCs/>
                <w:sz w:val="24"/>
                <w:szCs w:val="24"/>
                <w:rtl/>
              </w:rPr>
              <w:t>סעיף</w:t>
            </w:r>
            <w:r w:rsidRPr="00783BF6">
              <w:rPr>
                <w:b/>
                <w:bCs/>
                <w:sz w:val="24"/>
                <w:szCs w:val="24"/>
                <w:rtl/>
              </w:rPr>
              <w:t xml:space="preserve"> </w:t>
            </w:r>
            <w:r w:rsidRPr="00783BF6">
              <w:rPr>
                <w:rFonts w:hint="eastAsia"/>
                <w:b/>
                <w:bCs/>
                <w:sz w:val="24"/>
                <w:szCs w:val="24"/>
                <w:rtl/>
              </w:rPr>
              <w:t>זה</w:t>
            </w:r>
            <w:r w:rsidRPr="00783BF6">
              <w:rPr>
                <w:b/>
                <w:bCs/>
                <w:sz w:val="24"/>
                <w:szCs w:val="24"/>
                <w:rtl/>
              </w:rPr>
              <w:t xml:space="preserve"> </w:t>
            </w:r>
            <w:r w:rsidRPr="00783BF6">
              <w:rPr>
                <w:rFonts w:hint="eastAsia"/>
                <w:b/>
                <w:bCs/>
                <w:sz w:val="24"/>
                <w:szCs w:val="24"/>
                <w:rtl/>
              </w:rPr>
              <w:t>הינו</w:t>
            </w:r>
            <w:r w:rsidRPr="00783BF6">
              <w:rPr>
                <w:b/>
                <w:bCs/>
                <w:sz w:val="24"/>
                <w:szCs w:val="24"/>
                <w:rtl/>
              </w:rPr>
              <w:t xml:space="preserve"> </w:t>
            </w:r>
            <w:r w:rsidRPr="00783BF6">
              <w:rPr>
                <w:rFonts w:hint="eastAsia"/>
                <w:b/>
                <w:bCs/>
                <w:sz w:val="24"/>
                <w:szCs w:val="24"/>
                <w:rtl/>
              </w:rPr>
              <w:t>מהותי</w:t>
            </w:r>
            <w:r w:rsidRPr="00783BF6">
              <w:rPr>
                <w:b/>
                <w:bCs/>
                <w:sz w:val="24"/>
                <w:szCs w:val="24"/>
                <w:rtl/>
              </w:rPr>
              <w:t xml:space="preserve">, </w:t>
            </w:r>
            <w:r w:rsidRPr="00783BF6">
              <w:rPr>
                <w:rFonts w:hint="eastAsia"/>
                <w:b/>
                <w:bCs/>
                <w:sz w:val="24"/>
                <w:szCs w:val="24"/>
                <w:rtl/>
              </w:rPr>
              <w:t>והפרתו</w:t>
            </w:r>
            <w:r w:rsidRPr="00783BF6">
              <w:rPr>
                <w:b/>
                <w:bCs/>
                <w:sz w:val="24"/>
                <w:szCs w:val="24"/>
                <w:rtl/>
              </w:rPr>
              <w:t xml:space="preserve"> </w:t>
            </w:r>
            <w:r w:rsidRPr="00783BF6">
              <w:rPr>
                <w:rFonts w:hint="eastAsia"/>
                <w:b/>
                <w:bCs/>
                <w:sz w:val="24"/>
                <w:szCs w:val="24"/>
                <w:rtl/>
              </w:rPr>
              <w:t>תהווה</w:t>
            </w:r>
            <w:r w:rsidRPr="00783BF6">
              <w:rPr>
                <w:b/>
                <w:bCs/>
                <w:sz w:val="24"/>
                <w:szCs w:val="24"/>
                <w:rtl/>
              </w:rPr>
              <w:t xml:space="preserve"> </w:t>
            </w:r>
            <w:r w:rsidRPr="00783BF6">
              <w:rPr>
                <w:rFonts w:hint="eastAsia"/>
                <w:b/>
                <w:bCs/>
                <w:sz w:val="24"/>
                <w:szCs w:val="24"/>
                <w:rtl/>
              </w:rPr>
              <w:t>הפרה</w:t>
            </w:r>
            <w:r w:rsidRPr="00783BF6">
              <w:rPr>
                <w:b/>
                <w:bCs/>
                <w:sz w:val="24"/>
                <w:szCs w:val="24"/>
                <w:rtl/>
              </w:rPr>
              <w:t xml:space="preserve"> </w:t>
            </w:r>
            <w:r w:rsidRPr="00783BF6">
              <w:rPr>
                <w:rFonts w:hint="eastAsia"/>
                <w:b/>
                <w:bCs/>
                <w:sz w:val="24"/>
                <w:szCs w:val="24"/>
                <w:rtl/>
              </w:rPr>
              <w:t>יסודית</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ההסכם</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sz w:val="24"/>
                <w:szCs w:val="24"/>
              </w:rPr>
            </w:pPr>
            <w:r w:rsidRPr="00783BF6">
              <w:rPr>
                <w:b/>
                <w:bCs/>
                <w:sz w:val="24"/>
                <w:szCs w:val="24"/>
                <w:rtl/>
              </w:rPr>
              <w:t>15.</w:t>
            </w:r>
          </w:p>
        </w:tc>
        <w:tc>
          <w:tcPr>
            <w:tcW w:w="8372" w:type="dxa"/>
            <w:gridSpan w:val="5"/>
          </w:tcPr>
          <w:p w:rsidR="009D0CC5" w:rsidRPr="00783BF6" w:rsidRDefault="009D0CC5" w:rsidP="00ED6E3E">
            <w:pPr>
              <w:spacing w:line="360" w:lineRule="auto"/>
              <w:jc w:val="both"/>
              <w:rPr>
                <w:b/>
                <w:bCs/>
                <w:sz w:val="24"/>
                <w:szCs w:val="24"/>
                <w:rtl/>
              </w:rPr>
            </w:pPr>
            <w:r w:rsidRPr="00783BF6">
              <w:rPr>
                <w:rFonts w:hint="eastAsia"/>
                <w:b/>
                <w:bCs/>
                <w:sz w:val="24"/>
                <w:szCs w:val="24"/>
                <w:u w:val="single"/>
                <w:rtl/>
              </w:rPr>
              <w:t>קיזוז</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15.1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הרשות</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לקזז</w:t>
            </w:r>
            <w:r w:rsidRPr="00783BF6">
              <w:rPr>
                <w:sz w:val="24"/>
                <w:szCs w:val="24"/>
                <w:rtl/>
              </w:rPr>
              <w:t xml:space="preserve"> </w:t>
            </w:r>
            <w:r w:rsidRPr="00783BF6">
              <w:rPr>
                <w:rFonts w:hint="eastAsia"/>
                <w:sz w:val="24"/>
                <w:szCs w:val="24"/>
                <w:rtl/>
              </w:rPr>
              <w:t>מכל</w:t>
            </w:r>
            <w:r w:rsidRPr="00783BF6">
              <w:rPr>
                <w:sz w:val="24"/>
                <w:szCs w:val="24"/>
                <w:rtl/>
              </w:rPr>
              <w:t xml:space="preserve"> </w:t>
            </w:r>
            <w:r w:rsidRPr="00783BF6">
              <w:rPr>
                <w:rFonts w:hint="eastAsia"/>
                <w:sz w:val="24"/>
                <w:szCs w:val="24"/>
                <w:rtl/>
              </w:rPr>
              <w:t>תשלום</w:t>
            </w:r>
            <w:r w:rsidRPr="00783BF6">
              <w:rPr>
                <w:sz w:val="24"/>
                <w:szCs w:val="24"/>
                <w:rtl/>
              </w:rPr>
              <w:t xml:space="preserve"> </w:t>
            </w:r>
            <w:r w:rsidRPr="00783BF6">
              <w:rPr>
                <w:rFonts w:hint="eastAsia"/>
                <w:sz w:val="24"/>
                <w:szCs w:val="24"/>
                <w:rtl/>
              </w:rPr>
              <w:t>המגיע</w:t>
            </w:r>
            <w:r w:rsidRPr="00783BF6">
              <w:rPr>
                <w:sz w:val="24"/>
                <w:szCs w:val="24"/>
                <w:rtl/>
              </w:rPr>
              <w:t xml:space="preserve"> </w:t>
            </w:r>
            <w:r w:rsidRPr="00783BF6">
              <w:rPr>
                <w:rFonts w:hint="eastAsia"/>
                <w:sz w:val="24"/>
                <w:szCs w:val="24"/>
                <w:rtl/>
              </w:rPr>
              <w:t>ממנה</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סכום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חייבת</w:t>
            </w:r>
            <w:r w:rsidRPr="00783BF6">
              <w:rPr>
                <w:sz w:val="24"/>
                <w:szCs w:val="24"/>
                <w:rtl/>
              </w:rPr>
              <w:t xml:space="preserve"> </w:t>
            </w:r>
            <w:r w:rsidRPr="00783BF6">
              <w:rPr>
                <w:rFonts w:hint="eastAsia"/>
                <w:sz w:val="24"/>
                <w:szCs w:val="24"/>
                <w:rtl/>
              </w:rPr>
              <w:t>לה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להוראות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15.2</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בטרם</w:t>
            </w:r>
            <w:r w:rsidRPr="00783BF6">
              <w:rPr>
                <w:sz w:val="24"/>
                <w:szCs w:val="24"/>
                <w:rtl/>
              </w:rPr>
              <w:t xml:space="preserve"> </w:t>
            </w:r>
            <w:r w:rsidRPr="00783BF6">
              <w:rPr>
                <w:rFonts w:hint="eastAsia"/>
                <w:sz w:val="24"/>
                <w:szCs w:val="24"/>
                <w:rtl/>
              </w:rPr>
              <w:t>תיעשה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שימוש</w:t>
            </w:r>
            <w:r w:rsidRPr="00783BF6">
              <w:rPr>
                <w:sz w:val="24"/>
                <w:szCs w:val="24"/>
                <w:rtl/>
              </w:rPr>
              <w:t xml:space="preserve"> </w:t>
            </w:r>
            <w:r w:rsidRPr="00783BF6">
              <w:rPr>
                <w:rFonts w:hint="eastAsia"/>
                <w:sz w:val="24"/>
                <w:szCs w:val="24"/>
                <w:rtl/>
              </w:rPr>
              <w:t>בזכותה</w:t>
            </w:r>
            <w:r w:rsidRPr="00783BF6">
              <w:rPr>
                <w:sz w:val="24"/>
                <w:szCs w:val="24"/>
                <w:rtl/>
              </w:rPr>
              <w:t xml:space="preserve"> </w:t>
            </w:r>
            <w:r w:rsidRPr="00783BF6">
              <w:rPr>
                <w:rFonts w:hint="eastAsia"/>
                <w:sz w:val="24"/>
                <w:szCs w:val="24"/>
                <w:rtl/>
              </w:rPr>
              <w:t>לקיזוז</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תיתן</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בדבר</w:t>
            </w:r>
            <w:r w:rsidRPr="00783BF6">
              <w:rPr>
                <w:sz w:val="24"/>
                <w:szCs w:val="24"/>
                <w:rtl/>
              </w:rPr>
              <w:t xml:space="preserve"> </w:t>
            </w:r>
            <w:r w:rsidRPr="00783BF6">
              <w:rPr>
                <w:rFonts w:hint="eastAsia"/>
                <w:sz w:val="24"/>
                <w:szCs w:val="24"/>
                <w:rtl/>
              </w:rPr>
              <w:t>כוונתה</w:t>
            </w:r>
            <w:r w:rsidRPr="00783BF6">
              <w:rPr>
                <w:sz w:val="24"/>
                <w:szCs w:val="24"/>
                <w:rtl/>
              </w:rPr>
              <w:t xml:space="preserve"> </w:t>
            </w:r>
            <w:r w:rsidRPr="00783BF6">
              <w:rPr>
                <w:rFonts w:hint="eastAsia"/>
                <w:sz w:val="24"/>
                <w:szCs w:val="24"/>
                <w:rtl/>
              </w:rPr>
              <w:t>לערוך</w:t>
            </w:r>
            <w:r w:rsidRPr="00783BF6">
              <w:rPr>
                <w:sz w:val="24"/>
                <w:szCs w:val="24"/>
                <w:rtl/>
              </w:rPr>
              <w:t xml:space="preserve"> </w:t>
            </w:r>
            <w:r w:rsidRPr="00783BF6">
              <w:rPr>
                <w:rFonts w:hint="eastAsia"/>
                <w:sz w:val="24"/>
                <w:szCs w:val="24"/>
                <w:rtl/>
              </w:rPr>
              <w:t>הקיזוז</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rPr>
          <w:trHeight w:val="524"/>
        </w:trPr>
        <w:tc>
          <w:tcPr>
            <w:tcW w:w="658" w:type="dxa"/>
          </w:tcPr>
          <w:p w:rsidR="009D0CC5" w:rsidRPr="00783BF6" w:rsidRDefault="009D0CC5" w:rsidP="00ED6E3E">
            <w:pPr>
              <w:spacing w:line="360" w:lineRule="auto"/>
              <w:jc w:val="both"/>
              <w:rPr>
                <w:b/>
                <w:bCs/>
                <w:sz w:val="24"/>
                <w:szCs w:val="24"/>
              </w:rPr>
            </w:pPr>
            <w:r w:rsidRPr="00783BF6">
              <w:rPr>
                <w:b/>
                <w:bCs/>
                <w:sz w:val="24"/>
                <w:szCs w:val="24"/>
                <w:rtl/>
              </w:rPr>
              <w:t>16.</w:t>
            </w:r>
          </w:p>
        </w:tc>
        <w:tc>
          <w:tcPr>
            <w:tcW w:w="8372" w:type="dxa"/>
            <w:gridSpan w:val="5"/>
          </w:tcPr>
          <w:p w:rsidR="009D0CC5" w:rsidRPr="00783BF6" w:rsidRDefault="009D0CC5" w:rsidP="00ED6E3E">
            <w:pPr>
              <w:tabs>
                <w:tab w:val="left" w:pos="1466"/>
              </w:tabs>
              <w:spacing w:after="120" w:line="360" w:lineRule="auto"/>
              <w:jc w:val="both"/>
              <w:rPr>
                <w:sz w:val="24"/>
                <w:szCs w:val="24"/>
                <w:rtl/>
              </w:rPr>
            </w:pPr>
            <w:r w:rsidRPr="00783BF6">
              <w:rPr>
                <w:rFonts w:hint="eastAsia"/>
                <w:b/>
                <w:bCs/>
                <w:sz w:val="24"/>
                <w:szCs w:val="24"/>
                <w:u w:val="single"/>
                <w:rtl/>
              </w:rPr>
              <w:t>הפרת</w:t>
            </w:r>
            <w:r w:rsidRPr="00783BF6">
              <w:rPr>
                <w:b/>
                <w:bCs/>
                <w:sz w:val="24"/>
                <w:szCs w:val="24"/>
                <w:u w:val="single"/>
                <w:rtl/>
              </w:rPr>
              <w:t xml:space="preserve"> </w:t>
            </w:r>
            <w:r w:rsidRPr="00783BF6">
              <w:rPr>
                <w:rFonts w:hint="eastAsia"/>
                <w:b/>
                <w:bCs/>
                <w:sz w:val="24"/>
                <w:szCs w:val="24"/>
                <w:u w:val="single"/>
                <w:rtl/>
              </w:rPr>
              <w:t>הסכם</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16.1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מבלי</w:t>
            </w:r>
            <w:r w:rsidRPr="00783BF6">
              <w:rPr>
                <w:sz w:val="24"/>
                <w:szCs w:val="24"/>
                <w:rtl/>
              </w:rPr>
              <w:t xml:space="preserve"> </w:t>
            </w:r>
            <w:r w:rsidRPr="00783BF6">
              <w:rPr>
                <w:rFonts w:hint="eastAsia"/>
                <w:sz w:val="24"/>
                <w:szCs w:val="24"/>
                <w:rtl/>
              </w:rPr>
              <w:t>לפגוע</w:t>
            </w:r>
            <w:r w:rsidRPr="00783BF6">
              <w:rPr>
                <w:sz w:val="24"/>
                <w:szCs w:val="24"/>
                <w:rtl/>
              </w:rPr>
              <w:t xml:space="preserve"> </w:t>
            </w:r>
            <w:r w:rsidRPr="00783BF6">
              <w:rPr>
                <w:rFonts w:hint="eastAsia"/>
                <w:sz w:val="24"/>
                <w:szCs w:val="24"/>
                <w:rtl/>
              </w:rPr>
              <w:t>בכלליות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הפרת</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בסעיפים</w:t>
            </w:r>
            <w:r w:rsidRPr="00783BF6">
              <w:rPr>
                <w:sz w:val="24"/>
                <w:szCs w:val="24"/>
                <w:rtl/>
              </w:rPr>
              <w:t xml:space="preserve"> 4, 5, 6, 7, 10, 11, 12 </w:t>
            </w:r>
            <w:r w:rsidRPr="00783BF6">
              <w:rPr>
                <w:rFonts w:hint="eastAsia"/>
                <w:sz w:val="24"/>
                <w:szCs w:val="24"/>
                <w:rtl/>
              </w:rPr>
              <w:t>ו</w:t>
            </w:r>
            <w:r w:rsidRPr="00783BF6">
              <w:rPr>
                <w:sz w:val="24"/>
                <w:szCs w:val="24"/>
                <w:rtl/>
              </w:rPr>
              <w:t xml:space="preserve">-14 </w:t>
            </w:r>
            <w:r w:rsidRPr="00783BF6">
              <w:rPr>
                <w:rFonts w:hint="eastAsia"/>
                <w:sz w:val="24"/>
                <w:szCs w:val="24"/>
                <w:rtl/>
              </w:rPr>
              <w:t>של</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מהווה</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יסודית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ההסכם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16.2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הפרה</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יסודית</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כהגדרתה</w:t>
            </w:r>
            <w:r w:rsidRPr="00783BF6">
              <w:rPr>
                <w:sz w:val="24"/>
                <w:szCs w:val="24"/>
                <w:rtl/>
              </w:rPr>
              <w:t xml:space="preserve"> </w:t>
            </w:r>
            <w:r w:rsidRPr="00783BF6">
              <w:rPr>
                <w:rFonts w:hint="eastAsia"/>
                <w:sz w:val="24"/>
                <w:szCs w:val="24"/>
                <w:rtl/>
              </w:rPr>
              <w:t>בחוק</w:t>
            </w:r>
            <w:r w:rsidRPr="00783BF6">
              <w:rPr>
                <w:sz w:val="24"/>
                <w:szCs w:val="24"/>
                <w:rtl/>
              </w:rPr>
              <w:t xml:space="preserve"> </w:t>
            </w:r>
            <w:r w:rsidRPr="00783BF6">
              <w:rPr>
                <w:rFonts w:hint="eastAsia"/>
                <w:sz w:val="24"/>
                <w:szCs w:val="24"/>
                <w:rtl/>
              </w:rPr>
              <w:t>החוזים</w:t>
            </w:r>
            <w:r w:rsidRPr="00783BF6">
              <w:rPr>
                <w:sz w:val="24"/>
                <w:szCs w:val="24"/>
                <w:rtl/>
              </w:rPr>
              <w:t xml:space="preserve"> (</w:t>
            </w:r>
            <w:r w:rsidRPr="00783BF6">
              <w:rPr>
                <w:rFonts w:hint="eastAsia"/>
                <w:sz w:val="24"/>
                <w:szCs w:val="24"/>
                <w:rtl/>
              </w:rPr>
              <w:t>תרופות</w:t>
            </w:r>
            <w:r w:rsidRPr="00783BF6">
              <w:rPr>
                <w:sz w:val="24"/>
                <w:szCs w:val="24"/>
                <w:rtl/>
              </w:rPr>
              <w:t xml:space="preserve"> </w:t>
            </w:r>
            <w:r w:rsidRPr="00783BF6">
              <w:rPr>
                <w:rFonts w:hint="eastAsia"/>
                <w:sz w:val="24"/>
                <w:szCs w:val="24"/>
                <w:rtl/>
              </w:rPr>
              <w:t>בשל</w:t>
            </w:r>
            <w:r w:rsidRPr="00783BF6">
              <w:rPr>
                <w:sz w:val="24"/>
                <w:szCs w:val="24"/>
                <w:rtl/>
              </w:rPr>
              <w:t xml:space="preserve"> </w:t>
            </w:r>
            <w:r w:rsidRPr="00783BF6">
              <w:rPr>
                <w:rFonts w:hint="eastAsia"/>
                <w:sz w:val="24"/>
                <w:szCs w:val="24"/>
                <w:rtl/>
              </w:rPr>
              <w:t>הפרת</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תשל</w:t>
            </w:r>
            <w:r w:rsidRPr="00783BF6">
              <w:rPr>
                <w:sz w:val="24"/>
                <w:szCs w:val="24"/>
                <w:rtl/>
              </w:rPr>
              <w:t>"</w:t>
            </w:r>
            <w:r w:rsidRPr="00783BF6">
              <w:rPr>
                <w:rFonts w:hint="eastAsia"/>
                <w:sz w:val="24"/>
                <w:szCs w:val="24"/>
                <w:rtl/>
              </w:rPr>
              <w:t>א</w:t>
            </w:r>
            <w:r w:rsidRPr="00783BF6">
              <w:rPr>
                <w:sz w:val="24"/>
                <w:szCs w:val="24"/>
                <w:rtl/>
              </w:rPr>
              <w:t xml:space="preserve"> </w:t>
            </w:r>
            <w:r w:rsidRPr="00783BF6">
              <w:rPr>
                <w:sz w:val="24"/>
                <w:szCs w:val="24"/>
              </w:rPr>
              <w:t>–</w:t>
            </w:r>
            <w:r w:rsidRPr="00783BF6">
              <w:rPr>
                <w:sz w:val="24"/>
                <w:szCs w:val="24"/>
                <w:rtl/>
              </w:rPr>
              <w:t xml:space="preserve"> 1970, </w:t>
            </w:r>
            <w:r w:rsidRPr="00783BF6">
              <w:rPr>
                <w:rFonts w:hint="eastAsia"/>
                <w:sz w:val="24"/>
                <w:szCs w:val="24"/>
                <w:rtl/>
              </w:rPr>
              <w:t>או</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מתנאי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ולגבי</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זו</w:t>
            </w:r>
            <w:r w:rsidRPr="00783BF6">
              <w:rPr>
                <w:sz w:val="24"/>
                <w:szCs w:val="24"/>
                <w:rtl/>
              </w:rPr>
              <w:t xml:space="preserve"> </w:t>
            </w:r>
            <w:r w:rsidRPr="00783BF6">
              <w:rPr>
                <w:rFonts w:hint="eastAsia"/>
                <w:sz w:val="24"/>
                <w:szCs w:val="24"/>
                <w:rtl/>
              </w:rPr>
              <w:t>ניתנה</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הארכה</w:t>
            </w:r>
            <w:r w:rsidRPr="00783BF6">
              <w:rPr>
                <w:sz w:val="24"/>
                <w:szCs w:val="24"/>
                <w:rtl/>
              </w:rPr>
              <w:t xml:space="preserve"> </w:t>
            </w:r>
            <w:r w:rsidRPr="00783BF6">
              <w:rPr>
                <w:rFonts w:hint="eastAsia"/>
                <w:sz w:val="24"/>
                <w:szCs w:val="24"/>
                <w:rtl/>
              </w:rPr>
              <w:t>לקיום</w:t>
            </w:r>
            <w:r w:rsidRPr="00783BF6">
              <w:rPr>
                <w:sz w:val="24"/>
                <w:szCs w:val="24"/>
                <w:rtl/>
              </w:rPr>
              <w:t xml:space="preserve"> </w:t>
            </w:r>
            <w:r w:rsidRPr="00783BF6">
              <w:rPr>
                <w:rFonts w:hint="eastAsia"/>
                <w:sz w:val="24"/>
                <w:szCs w:val="24"/>
                <w:rtl/>
              </w:rPr>
              <w:t>התנאי</w:t>
            </w:r>
            <w:r w:rsidRPr="00783BF6">
              <w:rPr>
                <w:sz w:val="24"/>
                <w:szCs w:val="24"/>
                <w:rtl/>
              </w:rPr>
              <w:t xml:space="preserve">, </w:t>
            </w:r>
            <w:r w:rsidRPr="00783BF6">
              <w:rPr>
                <w:rFonts w:hint="eastAsia"/>
                <w:sz w:val="24"/>
                <w:szCs w:val="24"/>
                <w:rtl/>
              </w:rPr>
              <w:t>והתנאי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קוים</w:t>
            </w:r>
            <w:r w:rsidRPr="00783BF6">
              <w:rPr>
                <w:sz w:val="24"/>
                <w:szCs w:val="24"/>
                <w:rtl/>
              </w:rPr>
              <w:t xml:space="preserve"> </w:t>
            </w:r>
            <w:r w:rsidRPr="00783BF6">
              <w:rPr>
                <w:rFonts w:hint="eastAsia"/>
                <w:sz w:val="24"/>
                <w:szCs w:val="24"/>
                <w:rtl/>
              </w:rPr>
              <w:t>תוך</w:t>
            </w:r>
            <w:r w:rsidRPr="00783BF6">
              <w:rPr>
                <w:sz w:val="24"/>
                <w:szCs w:val="24"/>
                <w:rtl/>
              </w:rPr>
              <w:t xml:space="preserve"> </w:t>
            </w:r>
            <w:r w:rsidRPr="00783BF6">
              <w:rPr>
                <w:rFonts w:hint="eastAsia"/>
                <w:sz w:val="24"/>
                <w:szCs w:val="24"/>
                <w:rtl/>
              </w:rPr>
              <w:t>זמן</w:t>
            </w:r>
            <w:r w:rsidRPr="00783BF6">
              <w:rPr>
                <w:sz w:val="24"/>
                <w:szCs w:val="24"/>
                <w:rtl/>
              </w:rPr>
              <w:t xml:space="preserve"> </w:t>
            </w:r>
            <w:r w:rsidRPr="00783BF6">
              <w:rPr>
                <w:rFonts w:hint="eastAsia"/>
                <w:sz w:val="24"/>
                <w:szCs w:val="24"/>
                <w:rtl/>
              </w:rPr>
              <w:t>סביר</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מתן</w:t>
            </w:r>
            <w:r w:rsidRPr="00783BF6">
              <w:rPr>
                <w:sz w:val="24"/>
                <w:szCs w:val="24"/>
                <w:rtl/>
              </w:rPr>
              <w:t xml:space="preserve"> </w:t>
            </w:r>
            <w:r w:rsidRPr="00783BF6">
              <w:rPr>
                <w:rFonts w:hint="eastAsia"/>
                <w:sz w:val="24"/>
                <w:szCs w:val="24"/>
                <w:rtl/>
              </w:rPr>
              <w:t>הארכה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מן</w:t>
            </w:r>
            <w:r w:rsidRPr="00783BF6">
              <w:rPr>
                <w:sz w:val="24"/>
                <w:szCs w:val="24"/>
                <w:rtl/>
              </w:rPr>
              <w:t xml:space="preserve">  </w:t>
            </w:r>
            <w:r w:rsidRPr="00783BF6">
              <w:rPr>
                <w:rFonts w:hint="eastAsia"/>
                <w:sz w:val="24"/>
                <w:szCs w:val="24"/>
                <w:rtl/>
              </w:rPr>
              <w:t>המקרים</w:t>
            </w:r>
            <w:r w:rsidRPr="00783BF6">
              <w:rPr>
                <w:sz w:val="24"/>
                <w:szCs w:val="24"/>
                <w:rtl/>
              </w:rPr>
              <w:t xml:space="preserve"> </w:t>
            </w:r>
            <w:r w:rsidRPr="00783BF6">
              <w:rPr>
                <w:rFonts w:hint="eastAsia"/>
                <w:sz w:val="24"/>
                <w:szCs w:val="24"/>
                <w:rtl/>
              </w:rPr>
              <w:t>שפורטו</w:t>
            </w:r>
            <w:r w:rsidRPr="00783BF6">
              <w:rPr>
                <w:sz w:val="24"/>
                <w:szCs w:val="24"/>
                <w:rtl/>
              </w:rPr>
              <w:t xml:space="preserve"> </w:t>
            </w:r>
            <w:r w:rsidRPr="00783BF6">
              <w:rPr>
                <w:rFonts w:hint="eastAsia"/>
                <w:sz w:val="24"/>
                <w:szCs w:val="24"/>
                <w:rtl/>
              </w:rPr>
              <w:t>לבטל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לחלופין</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בעצמה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באמצעות</w:t>
            </w:r>
            <w:r w:rsidRPr="00783BF6">
              <w:rPr>
                <w:sz w:val="24"/>
                <w:szCs w:val="24"/>
                <w:rtl/>
              </w:rPr>
              <w:t xml:space="preserve"> </w:t>
            </w:r>
            <w:r w:rsidRPr="00783BF6">
              <w:rPr>
                <w:rFonts w:hint="eastAsia"/>
                <w:sz w:val="24"/>
                <w:szCs w:val="24"/>
                <w:rtl/>
              </w:rPr>
              <w:t>אחרים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דבר</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היה</w:t>
            </w:r>
            <w:r w:rsidRPr="00783BF6">
              <w:rPr>
                <w:sz w:val="24"/>
                <w:szCs w:val="24"/>
                <w:rtl/>
              </w:rPr>
              <w:t xml:space="preserve"> </w:t>
            </w:r>
            <w:r w:rsidRPr="00783BF6">
              <w:rPr>
                <w:rFonts w:hint="eastAsia"/>
                <w:sz w:val="24"/>
                <w:szCs w:val="24"/>
                <w:rtl/>
              </w:rPr>
              <w:t>אמור</w:t>
            </w:r>
            <w:r w:rsidRPr="00783BF6">
              <w:rPr>
                <w:sz w:val="24"/>
                <w:szCs w:val="24"/>
                <w:rtl/>
              </w:rPr>
              <w:t xml:space="preserve"> </w:t>
            </w:r>
            <w:r w:rsidRPr="00783BF6">
              <w:rPr>
                <w:rFonts w:hint="eastAsia"/>
                <w:sz w:val="24"/>
                <w:szCs w:val="24"/>
                <w:rtl/>
              </w:rPr>
              <w:t>להיעשות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חשבון</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וזאת</w:t>
            </w:r>
            <w:r w:rsidRPr="00783BF6">
              <w:rPr>
                <w:sz w:val="24"/>
                <w:szCs w:val="24"/>
                <w:rtl/>
              </w:rPr>
              <w:t xml:space="preserve"> </w:t>
            </w:r>
            <w:r w:rsidRPr="00783BF6">
              <w:rPr>
                <w:rFonts w:hint="eastAsia"/>
                <w:sz w:val="24"/>
                <w:szCs w:val="24"/>
                <w:rtl/>
              </w:rPr>
              <w:t>בנוסף</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שיש</w:t>
            </w:r>
            <w:r w:rsidRPr="00783BF6">
              <w:rPr>
                <w:sz w:val="24"/>
                <w:szCs w:val="24"/>
                <w:rtl/>
              </w:rPr>
              <w:t xml:space="preserve"> </w:t>
            </w:r>
            <w:r w:rsidRPr="00783BF6">
              <w:rPr>
                <w:rFonts w:hint="eastAsia"/>
                <w:sz w:val="24"/>
                <w:szCs w:val="24"/>
                <w:rtl/>
              </w:rPr>
              <w:t>בידי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דין</w:t>
            </w:r>
            <w:r w:rsidRPr="00783BF6">
              <w:rPr>
                <w:sz w:val="24"/>
                <w:szCs w:val="24"/>
                <w:rtl/>
              </w:rPr>
              <w:t xml:space="preserve"> </w:t>
            </w:r>
            <w:r w:rsidRPr="00783BF6">
              <w:rPr>
                <w:rFonts w:hint="eastAsia"/>
                <w:sz w:val="24"/>
                <w:szCs w:val="24"/>
                <w:rtl/>
              </w:rPr>
              <w:t>לאכוף</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לבצע</w:t>
            </w:r>
            <w:r w:rsidRPr="00783BF6">
              <w:rPr>
                <w:sz w:val="24"/>
                <w:szCs w:val="24"/>
                <w:rtl/>
              </w:rPr>
              <w:t xml:space="preserve"> </w:t>
            </w:r>
            <w:r w:rsidRPr="00783BF6">
              <w:rPr>
                <w:rFonts w:hint="eastAsia"/>
                <w:sz w:val="24"/>
                <w:szCs w:val="24"/>
                <w:rtl/>
              </w:rPr>
              <w:t>התנאי</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ההתחייבויות</w:t>
            </w:r>
            <w:r w:rsidRPr="00783BF6">
              <w:rPr>
                <w:sz w:val="24"/>
                <w:szCs w:val="24"/>
                <w:rtl/>
              </w:rPr>
              <w:t xml:space="preserve"> </w:t>
            </w:r>
            <w:r w:rsidRPr="00783BF6">
              <w:rPr>
                <w:rFonts w:hint="eastAsia"/>
                <w:sz w:val="24"/>
                <w:szCs w:val="24"/>
                <w:rtl/>
              </w:rPr>
              <w:t>על</w:t>
            </w:r>
            <w:r w:rsidRPr="00783BF6">
              <w:rPr>
                <w:sz w:val="24"/>
                <w:szCs w:val="24"/>
                <w:rtl/>
              </w:rPr>
              <w:t>-</w:t>
            </w:r>
            <w:r w:rsidRPr="00783BF6">
              <w:rPr>
                <w:rFonts w:hint="eastAsia"/>
                <w:sz w:val="24"/>
                <w:szCs w:val="24"/>
                <w:rtl/>
              </w:rPr>
              <w:t>פי</w:t>
            </w:r>
            <w:r w:rsidRPr="00783BF6">
              <w:rPr>
                <w:sz w:val="24"/>
                <w:szCs w:val="24"/>
                <w:rtl/>
              </w:rPr>
              <w:t xml:space="preserve"> </w:t>
            </w:r>
            <w:r w:rsidRPr="00783BF6">
              <w:rPr>
                <w:rFonts w:hint="eastAsia"/>
                <w:sz w:val="24"/>
                <w:szCs w:val="24"/>
                <w:rtl/>
              </w:rPr>
              <w:t>ההסכם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מבלי</w:t>
            </w:r>
            <w:r w:rsidRPr="00783BF6">
              <w:rPr>
                <w:sz w:val="24"/>
                <w:szCs w:val="24"/>
                <w:rtl/>
              </w:rPr>
              <w:t xml:space="preserve"> </w:t>
            </w:r>
            <w:r w:rsidRPr="00783BF6">
              <w:rPr>
                <w:rFonts w:hint="eastAsia"/>
                <w:sz w:val="24"/>
                <w:szCs w:val="24"/>
                <w:rtl/>
              </w:rPr>
              <w:t>לפגוע</w:t>
            </w:r>
            <w:r w:rsidRPr="00783BF6">
              <w:rPr>
                <w:sz w:val="24"/>
                <w:szCs w:val="24"/>
                <w:rtl/>
              </w:rPr>
              <w:t xml:space="preserve"> </w:t>
            </w:r>
            <w:r w:rsidRPr="00783BF6">
              <w:rPr>
                <w:rFonts w:hint="eastAsia"/>
                <w:sz w:val="24"/>
                <w:szCs w:val="24"/>
                <w:rtl/>
              </w:rPr>
              <w:t>בכלליות</w:t>
            </w:r>
            <w:r w:rsidRPr="00783BF6">
              <w:rPr>
                <w:sz w:val="24"/>
                <w:szCs w:val="24"/>
                <w:rtl/>
              </w:rPr>
              <w:t xml:space="preserve"> </w:t>
            </w:r>
            <w:r w:rsidRPr="00783BF6">
              <w:rPr>
                <w:rFonts w:hint="eastAsia"/>
                <w:sz w:val="24"/>
                <w:szCs w:val="24"/>
                <w:rtl/>
              </w:rPr>
              <w:t>האמור</w:t>
            </w:r>
            <w:r w:rsidRPr="00783BF6">
              <w:rPr>
                <w:sz w:val="24"/>
                <w:szCs w:val="24"/>
                <w:rtl/>
              </w:rPr>
              <w:t xml:space="preserve">, </w:t>
            </w:r>
            <w:r w:rsidRPr="00783BF6">
              <w:rPr>
                <w:rFonts w:hint="eastAsia"/>
                <w:sz w:val="24"/>
                <w:szCs w:val="24"/>
                <w:rtl/>
              </w:rPr>
              <w:t>תהיה</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לבטל</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ללא</w:t>
            </w:r>
            <w:r w:rsidRPr="00783BF6">
              <w:rPr>
                <w:sz w:val="24"/>
                <w:szCs w:val="24"/>
                <w:rtl/>
              </w:rPr>
              <w:t xml:space="preserve"> </w:t>
            </w:r>
            <w:r w:rsidRPr="00783BF6">
              <w:rPr>
                <w:rFonts w:hint="eastAsia"/>
                <w:sz w:val="24"/>
                <w:szCs w:val="24"/>
                <w:rtl/>
              </w:rPr>
              <w:t>צורך</w:t>
            </w:r>
            <w:r w:rsidRPr="00783BF6">
              <w:rPr>
                <w:sz w:val="24"/>
                <w:szCs w:val="24"/>
                <w:rtl/>
              </w:rPr>
              <w:t xml:space="preserve"> </w:t>
            </w:r>
            <w:r w:rsidRPr="00783BF6">
              <w:rPr>
                <w:rFonts w:hint="eastAsia"/>
                <w:sz w:val="24"/>
                <w:szCs w:val="24"/>
                <w:rtl/>
              </w:rPr>
              <w:t>בהודעה</w:t>
            </w:r>
            <w:r w:rsidRPr="00783BF6">
              <w:rPr>
                <w:sz w:val="24"/>
                <w:szCs w:val="24"/>
                <w:rtl/>
              </w:rPr>
              <w:t xml:space="preserve"> </w:t>
            </w:r>
            <w:r w:rsidRPr="00783BF6">
              <w:rPr>
                <w:rFonts w:hint="eastAsia"/>
                <w:sz w:val="24"/>
                <w:szCs w:val="24"/>
                <w:rtl/>
              </w:rPr>
              <w:t>מוקדמת</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בהתרחש</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מהמקרים</w:t>
            </w:r>
            <w:r w:rsidRPr="00783BF6">
              <w:rPr>
                <w:sz w:val="24"/>
                <w:szCs w:val="24"/>
                <w:rtl/>
              </w:rPr>
              <w:t xml:space="preserve"> </w:t>
            </w:r>
            <w:r w:rsidRPr="00783BF6">
              <w:rPr>
                <w:rFonts w:hint="eastAsia"/>
                <w:sz w:val="24"/>
                <w:szCs w:val="24"/>
                <w:rtl/>
              </w:rPr>
              <w:t>הבאים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.1</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אם</w:t>
            </w:r>
            <w:r w:rsidRPr="00783BF6">
              <w:rPr>
                <w:sz w:val="24"/>
                <w:szCs w:val="24"/>
                <w:rtl/>
              </w:rPr>
              <w:t xml:space="preserve"> </w:t>
            </w:r>
            <w:r w:rsidRPr="00783BF6">
              <w:rPr>
                <w:rFonts w:hint="eastAsia"/>
                <w:sz w:val="24"/>
                <w:szCs w:val="24"/>
                <w:rtl/>
              </w:rPr>
              <w:t>ימונה</w:t>
            </w:r>
            <w:r w:rsidRPr="00783BF6">
              <w:rPr>
                <w:sz w:val="24"/>
                <w:szCs w:val="24"/>
                <w:rtl/>
              </w:rPr>
              <w:t xml:space="preserve"> </w:t>
            </w:r>
            <w:r w:rsidRPr="00783BF6">
              <w:rPr>
                <w:rFonts w:hint="eastAsia"/>
                <w:sz w:val="24"/>
                <w:szCs w:val="24"/>
                <w:rtl/>
              </w:rPr>
              <w:t>כונס</w:t>
            </w:r>
            <w:r w:rsidRPr="00783BF6">
              <w:rPr>
                <w:sz w:val="24"/>
                <w:szCs w:val="24"/>
                <w:rtl/>
              </w:rPr>
              <w:t xml:space="preserve"> </w:t>
            </w:r>
            <w:r w:rsidRPr="00783BF6">
              <w:rPr>
                <w:rFonts w:hint="eastAsia"/>
                <w:sz w:val="24"/>
                <w:szCs w:val="24"/>
                <w:rtl/>
              </w:rPr>
              <w:t>נכסים</w:t>
            </w:r>
            <w:r w:rsidRPr="00783BF6">
              <w:rPr>
                <w:sz w:val="24"/>
                <w:szCs w:val="24"/>
                <w:rtl/>
              </w:rPr>
              <w:t xml:space="preserve"> </w:t>
            </w:r>
            <w:r w:rsidRPr="00783BF6">
              <w:rPr>
                <w:rFonts w:hint="eastAsia"/>
                <w:sz w:val="24"/>
                <w:szCs w:val="24"/>
                <w:rtl/>
              </w:rPr>
              <w:t>זמני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קבוע</w:t>
            </w:r>
            <w:r w:rsidRPr="00783BF6">
              <w:rPr>
                <w:sz w:val="24"/>
                <w:szCs w:val="24"/>
                <w:rtl/>
              </w:rPr>
              <w:t xml:space="preserve"> </w:t>
            </w:r>
            <w:r w:rsidRPr="00783BF6">
              <w:rPr>
                <w:rFonts w:hint="eastAsia"/>
                <w:sz w:val="24"/>
                <w:szCs w:val="24"/>
                <w:rtl/>
              </w:rPr>
              <w:t>לעסקי</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רכוש</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.2</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אם</w:t>
            </w:r>
            <w:r w:rsidRPr="00783BF6">
              <w:rPr>
                <w:sz w:val="24"/>
                <w:szCs w:val="24"/>
                <w:rtl/>
              </w:rPr>
              <w:t xml:space="preserve"> </w:t>
            </w:r>
            <w:r w:rsidRPr="00783BF6">
              <w:rPr>
                <w:rFonts w:hint="eastAsia"/>
                <w:sz w:val="24"/>
                <w:szCs w:val="24"/>
                <w:rtl/>
              </w:rPr>
              <w:t>ימונה</w:t>
            </w:r>
            <w:r w:rsidRPr="00783BF6">
              <w:rPr>
                <w:sz w:val="24"/>
                <w:szCs w:val="24"/>
                <w:rtl/>
              </w:rPr>
              <w:t xml:space="preserve"> </w:t>
            </w:r>
            <w:r w:rsidRPr="00783BF6">
              <w:rPr>
                <w:rFonts w:hint="eastAsia"/>
                <w:sz w:val="24"/>
                <w:szCs w:val="24"/>
                <w:rtl/>
              </w:rPr>
              <w:t>קדם</w:t>
            </w:r>
            <w:r w:rsidRPr="00783BF6">
              <w:rPr>
                <w:sz w:val="24"/>
                <w:szCs w:val="24"/>
                <w:rtl/>
              </w:rPr>
              <w:t xml:space="preserve"> </w:t>
            </w:r>
            <w:r w:rsidRPr="00783BF6">
              <w:rPr>
                <w:rFonts w:hint="eastAsia"/>
                <w:sz w:val="24"/>
                <w:szCs w:val="24"/>
                <w:rtl/>
              </w:rPr>
              <w:t>מפרק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מפרק</w:t>
            </w:r>
            <w:r w:rsidRPr="00783BF6">
              <w:rPr>
                <w:sz w:val="24"/>
                <w:szCs w:val="24"/>
                <w:rtl/>
              </w:rPr>
              <w:t xml:space="preserve"> </w:t>
            </w:r>
            <w:r w:rsidRPr="00783BF6">
              <w:rPr>
                <w:rFonts w:hint="eastAsia"/>
                <w:sz w:val="24"/>
                <w:szCs w:val="24"/>
                <w:rtl/>
              </w:rPr>
              <w:t>זמני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מפרק</w:t>
            </w:r>
            <w:r w:rsidRPr="00783BF6">
              <w:rPr>
                <w:sz w:val="24"/>
                <w:szCs w:val="24"/>
                <w:rtl/>
              </w:rPr>
              <w:t xml:space="preserve"> </w:t>
            </w:r>
            <w:r w:rsidRPr="00783BF6">
              <w:rPr>
                <w:rFonts w:hint="eastAsia"/>
                <w:sz w:val="24"/>
                <w:szCs w:val="24"/>
                <w:rtl/>
              </w:rPr>
              <w:t>קבוע</w:t>
            </w:r>
            <w:r w:rsidRPr="00783BF6">
              <w:rPr>
                <w:sz w:val="24"/>
                <w:szCs w:val="24"/>
                <w:rtl/>
              </w:rPr>
              <w:t xml:space="preserve"> </w:t>
            </w:r>
            <w:r w:rsidRPr="00783BF6">
              <w:rPr>
                <w:rFonts w:hint="eastAsia"/>
                <w:sz w:val="24"/>
                <w:szCs w:val="24"/>
                <w:rtl/>
              </w:rPr>
              <w:t>לחברה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לקבלן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.3</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אם</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הפסיק</w:t>
            </w:r>
            <w:r w:rsidRPr="00783BF6">
              <w:rPr>
                <w:sz w:val="24"/>
                <w:szCs w:val="24"/>
                <w:rtl/>
              </w:rPr>
              <w:t xml:space="preserve"> </w:t>
            </w:r>
            <w:r w:rsidRPr="00783BF6">
              <w:rPr>
                <w:rFonts w:hint="eastAsia"/>
                <w:sz w:val="24"/>
                <w:szCs w:val="24"/>
                <w:rtl/>
              </w:rPr>
              <w:t>לנהל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עסקיה</w:t>
            </w:r>
            <w:r w:rsidRPr="00783BF6">
              <w:rPr>
                <w:sz w:val="24"/>
                <w:szCs w:val="24"/>
                <w:rtl/>
              </w:rPr>
              <w:t xml:space="preserve"> </w:t>
            </w:r>
            <w:r w:rsidRPr="00783BF6">
              <w:rPr>
                <w:rFonts w:hint="eastAsia"/>
                <w:sz w:val="24"/>
                <w:szCs w:val="24"/>
                <w:rtl/>
              </w:rPr>
              <w:t>לתקופה</w:t>
            </w:r>
            <w:r w:rsidRPr="00783BF6">
              <w:rPr>
                <w:sz w:val="24"/>
                <w:szCs w:val="24"/>
                <w:rtl/>
              </w:rPr>
              <w:t xml:space="preserve"> </w:t>
            </w:r>
            <w:r w:rsidRPr="00783BF6">
              <w:rPr>
                <w:rFonts w:hint="eastAsia"/>
                <w:sz w:val="24"/>
                <w:szCs w:val="24"/>
                <w:rtl/>
              </w:rPr>
              <w:t>רצופה</w:t>
            </w:r>
            <w:r w:rsidRPr="00783BF6">
              <w:rPr>
                <w:sz w:val="24"/>
                <w:szCs w:val="24"/>
                <w:rtl/>
              </w:rPr>
              <w:t xml:space="preserve"> </w:t>
            </w:r>
            <w:r w:rsidRPr="00783BF6">
              <w:rPr>
                <w:rFonts w:hint="eastAsia"/>
                <w:sz w:val="24"/>
                <w:szCs w:val="24"/>
                <w:rtl/>
              </w:rPr>
              <w:t>העולה</w:t>
            </w:r>
            <w:r w:rsidRPr="00783BF6">
              <w:rPr>
                <w:sz w:val="24"/>
                <w:szCs w:val="24"/>
                <w:rtl/>
              </w:rPr>
              <w:t xml:space="preserve"> </w:t>
            </w:r>
            <w:r w:rsidRPr="00783BF6">
              <w:rPr>
                <w:rFonts w:hint="eastAsia"/>
                <w:sz w:val="24"/>
                <w:szCs w:val="24"/>
                <w:rtl/>
              </w:rPr>
              <w:t>על</w:t>
            </w:r>
            <w:r w:rsidRPr="00783BF6">
              <w:rPr>
                <w:sz w:val="24"/>
                <w:szCs w:val="24"/>
                <w:rtl/>
              </w:rPr>
              <w:t xml:space="preserve"> 30 </w:t>
            </w:r>
            <w:r w:rsidRPr="00783BF6">
              <w:rPr>
                <w:rFonts w:hint="eastAsia"/>
                <w:sz w:val="24"/>
                <w:szCs w:val="24"/>
                <w:rtl/>
              </w:rPr>
              <w:t>יום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.4</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אם</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הסבה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ההסכם</w:t>
            </w:r>
            <w:r w:rsidRPr="00783BF6">
              <w:rPr>
                <w:sz w:val="24"/>
                <w:szCs w:val="24"/>
                <w:rtl/>
              </w:rPr>
              <w:t xml:space="preserve">, </w:t>
            </w:r>
            <w:r w:rsidRPr="00783BF6">
              <w:rPr>
                <w:rFonts w:hint="eastAsia"/>
                <w:sz w:val="24"/>
                <w:szCs w:val="24"/>
                <w:rtl/>
              </w:rPr>
              <w:t>כולו</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מקצתו</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מבלי</w:t>
            </w:r>
            <w:r w:rsidRPr="00783BF6">
              <w:rPr>
                <w:sz w:val="24"/>
                <w:szCs w:val="24"/>
                <w:rtl/>
              </w:rPr>
              <w:t xml:space="preserve"> </w:t>
            </w:r>
            <w:r w:rsidRPr="00783BF6">
              <w:rPr>
                <w:rFonts w:hint="eastAsia"/>
                <w:sz w:val="24"/>
                <w:szCs w:val="24"/>
                <w:rtl/>
              </w:rPr>
              <w:t>לקבל</w:t>
            </w:r>
            <w:r w:rsidRPr="00783BF6">
              <w:rPr>
                <w:sz w:val="24"/>
                <w:szCs w:val="24"/>
                <w:rtl/>
              </w:rPr>
              <w:t xml:space="preserve"> </w:t>
            </w:r>
            <w:r w:rsidRPr="00783BF6">
              <w:rPr>
                <w:rFonts w:hint="eastAsia"/>
                <w:sz w:val="24"/>
                <w:szCs w:val="24"/>
                <w:rtl/>
              </w:rPr>
              <w:t>מראש</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הסכמת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בכתב</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.5</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אם</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הסתלקה</w:t>
            </w:r>
            <w:r w:rsidRPr="00783BF6">
              <w:rPr>
                <w:sz w:val="24"/>
                <w:szCs w:val="24"/>
                <w:rtl/>
              </w:rPr>
              <w:t xml:space="preserve"> </w:t>
            </w:r>
            <w:r w:rsidRPr="00783BF6">
              <w:rPr>
                <w:rFonts w:hint="eastAsia"/>
                <w:sz w:val="24"/>
                <w:szCs w:val="24"/>
                <w:rtl/>
              </w:rPr>
              <w:t>מביצוע</w:t>
            </w:r>
            <w:r w:rsidRPr="00783BF6">
              <w:rPr>
                <w:sz w:val="24"/>
                <w:szCs w:val="24"/>
                <w:rtl/>
              </w:rPr>
              <w:t xml:space="preserve"> </w:t>
            </w:r>
            <w:r w:rsidRPr="00783BF6">
              <w:rPr>
                <w:rFonts w:hint="eastAsia"/>
                <w:sz w:val="24"/>
                <w:szCs w:val="24"/>
                <w:rtl/>
              </w:rPr>
              <w:t>התחייבויותיה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ההסכם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.5</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כאשר</w:t>
            </w:r>
            <w:r w:rsidRPr="00783BF6">
              <w:rPr>
                <w:sz w:val="24"/>
                <w:szCs w:val="24"/>
                <w:rtl/>
              </w:rPr>
              <w:t xml:space="preserve"> </w:t>
            </w:r>
            <w:r w:rsidRPr="00783BF6">
              <w:rPr>
                <w:rFonts w:hint="eastAsia"/>
                <w:sz w:val="24"/>
                <w:szCs w:val="24"/>
                <w:rtl/>
              </w:rPr>
              <w:t>יש</w:t>
            </w:r>
            <w:r w:rsidRPr="00783BF6">
              <w:rPr>
                <w:sz w:val="24"/>
                <w:szCs w:val="24"/>
                <w:rtl/>
              </w:rPr>
              <w:t xml:space="preserve"> </w:t>
            </w:r>
            <w:r w:rsidRPr="00783BF6">
              <w:rPr>
                <w:rFonts w:hint="eastAsia"/>
                <w:sz w:val="24"/>
                <w:szCs w:val="24"/>
                <w:rtl/>
              </w:rPr>
              <w:t>בידי</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הוכחות</w:t>
            </w:r>
            <w:r w:rsidRPr="00783BF6">
              <w:rPr>
                <w:sz w:val="24"/>
                <w:szCs w:val="24"/>
                <w:rtl/>
              </w:rPr>
              <w:t xml:space="preserve"> </w:t>
            </w:r>
            <w:r w:rsidRPr="00783BF6">
              <w:rPr>
                <w:rFonts w:hint="eastAsia"/>
                <w:sz w:val="24"/>
                <w:szCs w:val="24"/>
                <w:rtl/>
              </w:rPr>
              <w:t>להנחת</w:t>
            </w:r>
            <w:r w:rsidRPr="00783BF6">
              <w:rPr>
                <w:sz w:val="24"/>
                <w:szCs w:val="24"/>
                <w:rtl/>
              </w:rPr>
              <w:t xml:space="preserve"> </w:t>
            </w:r>
            <w:r w:rsidRPr="00783BF6">
              <w:rPr>
                <w:rFonts w:hint="eastAsia"/>
                <w:sz w:val="24"/>
                <w:szCs w:val="24"/>
                <w:rtl/>
              </w:rPr>
              <w:t>דעתה</w:t>
            </w:r>
            <w:r w:rsidRPr="00783BF6">
              <w:rPr>
                <w:sz w:val="24"/>
                <w:szCs w:val="24"/>
                <w:rtl/>
              </w:rPr>
              <w:t xml:space="preserve"> </w:t>
            </w:r>
            <w:r w:rsidRPr="00783BF6">
              <w:rPr>
                <w:rFonts w:hint="eastAsia"/>
                <w:sz w:val="24"/>
                <w:szCs w:val="24"/>
                <w:rtl/>
              </w:rPr>
              <w:t>שהחברה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שמה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נתן</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הציע</w:t>
            </w:r>
            <w:r w:rsidRPr="00783BF6">
              <w:rPr>
                <w:sz w:val="24"/>
                <w:szCs w:val="24"/>
                <w:rtl/>
              </w:rPr>
              <w:t xml:space="preserve"> </w:t>
            </w:r>
            <w:r w:rsidRPr="00783BF6">
              <w:rPr>
                <w:rFonts w:hint="eastAsia"/>
                <w:sz w:val="24"/>
                <w:szCs w:val="24"/>
                <w:rtl/>
              </w:rPr>
              <w:t>לאדם</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שוחד</w:t>
            </w:r>
            <w:r w:rsidRPr="00783BF6">
              <w:rPr>
                <w:sz w:val="24"/>
                <w:szCs w:val="24"/>
                <w:rtl/>
              </w:rPr>
              <w:t xml:space="preserve">, </w:t>
            </w:r>
            <w:r w:rsidRPr="00783BF6">
              <w:rPr>
                <w:rFonts w:hint="eastAsia"/>
                <w:sz w:val="24"/>
                <w:szCs w:val="24"/>
                <w:rtl/>
              </w:rPr>
              <w:t>מענק</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טובת</w:t>
            </w:r>
            <w:r w:rsidRPr="00783BF6">
              <w:rPr>
                <w:sz w:val="24"/>
                <w:szCs w:val="24"/>
                <w:rtl/>
              </w:rPr>
              <w:t xml:space="preserve"> </w:t>
            </w:r>
            <w:r w:rsidRPr="00783BF6">
              <w:rPr>
                <w:rFonts w:hint="eastAsia"/>
                <w:sz w:val="24"/>
                <w:szCs w:val="24"/>
                <w:rtl/>
              </w:rPr>
              <w:t>הנאה</w:t>
            </w:r>
            <w:r w:rsidRPr="00783BF6">
              <w:rPr>
                <w:sz w:val="24"/>
                <w:szCs w:val="24"/>
                <w:rtl/>
              </w:rPr>
              <w:t xml:space="preserve"> </w:t>
            </w:r>
            <w:r w:rsidRPr="00783BF6">
              <w:rPr>
                <w:rFonts w:hint="eastAsia"/>
                <w:sz w:val="24"/>
                <w:szCs w:val="24"/>
                <w:rtl/>
              </w:rPr>
              <w:t>כלשהי</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p>
        </w:tc>
        <w:tc>
          <w:tcPr>
            <w:tcW w:w="1850"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3</w:t>
            </w:r>
            <w:r w:rsidRPr="00783BF6">
              <w:rPr>
                <w:sz w:val="24"/>
                <w:szCs w:val="24"/>
                <w:rtl/>
              </w:rPr>
              <w:t>.6</w:t>
            </w:r>
          </w:p>
        </w:tc>
        <w:tc>
          <w:tcPr>
            <w:tcW w:w="5616" w:type="dxa"/>
          </w:tcPr>
          <w:p w:rsidR="009D0CC5" w:rsidRPr="00783BF6" w:rsidRDefault="009D0CC5" w:rsidP="00ED6E3E">
            <w:pPr>
              <w:spacing w:line="360" w:lineRule="auto"/>
              <w:jc w:val="both"/>
              <w:rPr>
                <w:sz w:val="24"/>
                <w:szCs w:val="24"/>
              </w:rPr>
            </w:pPr>
            <w:r w:rsidRPr="00783BF6">
              <w:rPr>
                <w:rFonts w:hint="eastAsia"/>
                <w:sz w:val="24"/>
                <w:szCs w:val="24"/>
                <w:rtl/>
              </w:rPr>
              <w:t>אם</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קבלן</w:t>
            </w:r>
            <w:r w:rsidRPr="00783BF6">
              <w:rPr>
                <w:sz w:val="24"/>
                <w:szCs w:val="24"/>
                <w:rtl/>
              </w:rPr>
              <w:t xml:space="preserve"> </w:t>
            </w:r>
            <w:r w:rsidRPr="00783BF6">
              <w:rPr>
                <w:rFonts w:hint="eastAsia"/>
                <w:sz w:val="24"/>
                <w:szCs w:val="24"/>
                <w:rtl/>
              </w:rPr>
              <w:t>המשנה</w:t>
            </w:r>
            <w:r w:rsidRPr="00783BF6">
              <w:rPr>
                <w:sz w:val="24"/>
                <w:szCs w:val="24"/>
                <w:rtl/>
              </w:rPr>
              <w:t xml:space="preserve"> </w:t>
            </w:r>
            <w:r w:rsidRPr="00783BF6">
              <w:rPr>
                <w:rFonts w:hint="eastAsia"/>
                <w:sz w:val="24"/>
                <w:szCs w:val="24"/>
                <w:rtl/>
              </w:rPr>
              <w:t>המאושר</w:t>
            </w:r>
            <w:r w:rsidRPr="00783BF6">
              <w:rPr>
                <w:sz w:val="24"/>
                <w:szCs w:val="24"/>
                <w:rtl/>
              </w:rPr>
              <w:t xml:space="preserve"> </w:t>
            </w:r>
            <w:r w:rsidRPr="00783BF6">
              <w:rPr>
                <w:rFonts w:hint="eastAsia"/>
                <w:sz w:val="24"/>
                <w:szCs w:val="24"/>
                <w:rtl/>
              </w:rPr>
              <w:t>פשט</w:t>
            </w:r>
            <w:r w:rsidRPr="00783BF6">
              <w:rPr>
                <w:sz w:val="24"/>
                <w:szCs w:val="24"/>
                <w:rtl/>
              </w:rPr>
              <w:t xml:space="preserve"> </w:t>
            </w:r>
            <w:r w:rsidRPr="00783BF6">
              <w:rPr>
                <w:rFonts w:hint="eastAsia"/>
                <w:sz w:val="24"/>
                <w:szCs w:val="24"/>
                <w:rtl/>
              </w:rPr>
              <w:t>רגל</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הפכה</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כשירה</w:t>
            </w:r>
            <w:r w:rsidRPr="00783BF6">
              <w:rPr>
                <w:sz w:val="24"/>
                <w:szCs w:val="24"/>
                <w:rtl/>
              </w:rPr>
              <w:t xml:space="preserve"> </w:t>
            </w:r>
            <w:r w:rsidRPr="00783BF6">
              <w:rPr>
                <w:rFonts w:hint="eastAsia"/>
                <w:sz w:val="24"/>
                <w:szCs w:val="24"/>
                <w:rtl/>
              </w:rPr>
              <w:t>לפעולות</w:t>
            </w:r>
            <w:r w:rsidRPr="00783BF6">
              <w:rPr>
                <w:sz w:val="24"/>
                <w:szCs w:val="24"/>
                <w:rtl/>
              </w:rPr>
              <w:t xml:space="preserve"> </w:t>
            </w:r>
            <w:r w:rsidRPr="00783BF6">
              <w:rPr>
                <w:rFonts w:hint="eastAsia"/>
                <w:sz w:val="24"/>
                <w:szCs w:val="24"/>
                <w:rtl/>
              </w:rPr>
              <w:t>משפטיות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16.</w:t>
            </w:r>
            <w:r>
              <w:rPr>
                <w:sz w:val="24"/>
                <w:szCs w:val="24"/>
                <w:rtl/>
              </w:rPr>
              <w:t>4</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עם</w:t>
            </w:r>
            <w:r w:rsidRPr="00783BF6">
              <w:rPr>
                <w:sz w:val="24"/>
                <w:szCs w:val="24"/>
                <w:rtl/>
              </w:rPr>
              <w:t xml:space="preserve"> </w:t>
            </w:r>
            <w:r w:rsidRPr="00783BF6">
              <w:rPr>
                <w:rFonts w:hint="eastAsia"/>
                <w:sz w:val="24"/>
                <w:szCs w:val="24"/>
                <w:rtl/>
              </w:rPr>
              <w:t>הפסקת</w:t>
            </w:r>
            <w:r w:rsidRPr="00783BF6">
              <w:rPr>
                <w:sz w:val="24"/>
                <w:szCs w:val="24"/>
                <w:rtl/>
              </w:rPr>
              <w:t xml:space="preserve"> </w:t>
            </w:r>
            <w:r w:rsidRPr="00783BF6">
              <w:rPr>
                <w:rFonts w:hint="eastAsia"/>
                <w:sz w:val="24"/>
                <w:szCs w:val="24"/>
                <w:rtl/>
              </w:rPr>
              <w:t>ההתקשרות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רשאית</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לשקול</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בעצמה</w:t>
            </w:r>
            <w:r w:rsidRPr="00783BF6">
              <w:rPr>
                <w:sz w:val="24"/>
                <w:szCs w:val="24"/>
                <w:rtl/>
              </w:rPr>
              <w:t xml:space="preserve"> </w:t>
            </w:r>
            <w:r w:rsidRPr="00783BF6">
              <w:rPr>
                <w:rFonts w:hint="eastAsia"/>
                <w:sz w:val="24"/>
                <w:szCs w:val="24"/>
                <w:rtl/>
              </w:rPr>
              <w:t>ובין</w:t>
            </w:r>
            <w:r w:rsidRPr="00783BF6">
              <w:rPr>
                <w:sz w:val="24"/>
                <w:szCs w:val="24"/>
                <w:rtl/>
              </w:rPr>
              <w:t xml:space="preserve"> </w:t>
            </w:r>
            <w:r w:rsidRPr="00783BF6">
              <w:rPr>
                <w:rFonts w:hint="eastAsia"/>
                <w:sz w:val="24"/>
                <w:szCs w:val="24"/>
                <w:rtl/>
              </w:rPr>
              <w:t>בהתקשרות</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ג</w:t>
            </w:r>
            <w:r w:rsidRPr="00783BF6">
              <w:rPr>
                <w:sz w:val="24"/>
                <w:szCs w:val="24"/>
                <w:rtl/>
              </w:rPr>
              <w:t xml:space="preserve">' </w:t>
            </w:r>
            <w:r w:rsidRPr="00783BF6">
              <w:rPr>
                <w:rFonts w:hint="eastAsia"/>
                <w:sz w:val="24"/>
                <w:szCs w:val="24"/>
                <w:rtl/>
              </w:rPr>
              <w:t>להמשיך</w:t>
            </w:r>
            <w:r w:rsidRPr="00783BF6">
              <w:rPr>
                <w:sz w:val="24"/>
                <w:szCs w:val="24"/>
                <w:rtl/>
              </w:rPr>
              <w:t xml:space="preserve"> </w:t>
            </w:r>
            <w:r w:rsidRPr="00783BF6">
              <w:rPr>
                <w:rFonts w:hint="eastAsia"/>
                <w:sz w:val="24"/>
                <w:szCs w:val="24"/>
                <w:rtl/>
              </w:rPr>
              <w:t>ולבצע</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נשוא</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17.</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ויתור</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17.1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כל</w:t>
            </w:r>
            <w:r w:rsidRPr="00783BF6">
              <w:rPr>
                <w:sz w:val="24"/>
                <w:szCs w:val="24"/>
                <w:rtl/>
              </w:rPr>
              <w:t xml:space="preserve"> </w:t>
            </w:r>
            <w:r w:rsidRPr="00783BF6">
              <w:rPr>
                <w:rFonts w:hint="eastAsia"/>
                <w:sz w:val="24"/>
                <w:szCs w:val="24"/>
                <w:rtl/>
              </w:rPr>
              <w:t>ויתור</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אורכה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הנחה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הימנעות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שיהוי</w:t>
            </w:r>
            <w:r w:rsidRPr="00783BF6">
              <w:rPr>
                <w:sz w:val="24"/>
                <w:szCs w:val="24"/>
                <w:rtl/>
              </w:rPr>
              <w:t xml:space="preserve"> (</w:t>
            </w:r>
            <w:r w:rsidRPr="00783BF6">
              <w:rPr>
                <w:rFonts w:hint="eastAsia"/>
                <w:sz w:val="24"/>
                <w:szCs w:val="24"/>
                <w:rtl/>
              </w:rPr>
              <w:t>להלן</w:t>
            </w:r>
            <w:r w:rsidRPr="00783BF6">
              <w:rPr>
                <w:sz w:val="24"/>
                <w:szCs w:val="24"/>
                <w:rtl/>
              </w:rPr>
              <w:t>: "</w:t>
            </w:r>
            <w:r w:rsidRPr="00783BF6">
              <w:rPr>
                <w:rFonts w:hint="eastAsia"/>
                <w:sz w:val="24"/>
                <w:szCs w:val="24"/>
                <w:rtl/>
              </w:rPr>
              <w:t>ויתור</w:t>
            </w:r>
            <w:r w:rsidRPr="00783BF6">
              <w:rPr>
                <w:sz w:val="24"/>
                <w:szCs w:val="24"/>
                <w:rtl/>
              </w:rPr>
              <w:t>")</w:t>
            </w:r>
            <w:r w:rsidRPr="00783BF6">
              <w:rPr>
                <w:sz w:val="24"/>
                <w:szCs w:val="24"/>
              </w:rPr>
              <w:t xml:space="preserve"> </w:t>
            </w:r>
            <w:r w:rsidRPr="00783BF6">
              <w:rPr>
                <w:rFonts w:hint="eastAsia"/>
                <w:sz w:val="24"/>
                <w:szCs w:val="24"/>
                <w:rtl/>
              </w:rPr>
              <w:t>מצדה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במימוש</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מזכויותיה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יהא</w:t>
            </w:r>
            <w:r w:rsidRPr="00783BF6">
              <w:rPr>
                <w:sz w:val="24"/>
                <w:szCs w:val="24"/>
                <w:rtl/>
              </w:rPr>
              <w:t xml:space="preserve"> </w:t>
            </w:r>
            <w:r w:rsidRPr="00783BF6">
              <w:rPr>
                <w:rFonts w:hint="eastAsia"/>
                <w:sz w:val="24"/>
                <w:szCs w:val="24"/>
                <w:rtl/>
              </w:rPr>
              <w:t>בר</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כן</w:t>
            </w:r>
            <w:r w:rsidRPr="00783BF6">
              <w:rPr>
                <w:sz w:val="24"/>
                <w:szCs w:val="24"/>
                <w:rtl/>
              </w:rPr>
              <w:t xml:space="preserve"> </w:t>
            </w:r>
            <w:r w:rsidRPr="00783BF6">
              <w:rPr>
                <w:rFonts w:hint="eastAsia"/>
                <w:sz w:val="24"/>
                <w:szCs w:val="24"/>
                <w:rtl/>
              </w:rPr>
              <w:t>נעשה</w:t>
            </w:r>
            <w:r w:rsidRPr="00783BF6">
              <w:rPr>
                <w:sz w:val="24"/>
                <w:szCs w:val="24"/>
                <w:rtl/>
              </w:rPr>
              <w:t xml:space="preserve"> </w:t>
            </w:r>
            <w:r w:rsidRPr="00783BF6">
              <w:rPr>
                <w:rFonts w:hint="eastAsia"/>
                <w:sz w:val="24"/>
                <w:szCs w:val="24"/>
                <w:rtl/>
              </w:rPr>
              <w:t>ונחתם</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כדין</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w:t>
            </w:r>
            <w:r w:rsidRPr="00783BF6">
              <w:rPr>
                <w:sz w:val="24"/>
                <w:szCs w:val="24"/>
                <w:rtl/>
              </w:rPr>
              <w:t xml:space="preserve"> </w:t>
            </w:r>
            <w:r w:rsidRPr="00783BF6">
              <w:rPr>
                <w:rFonts w:hint="eastAsia"/>
                <w:sz w:val="24"/>
                <w:szCs w:val="24"/>
                <w:rtl/>
              </w:rPr>
              <w:t>מורשי</w:t>
            </w:r>
            <w:r w:rsidRPr="00783BF6">
              <w:rPr>
                <w:sz w:val="24"/>
                <w:szCs w:val="24"/>
                <w:rtl/>
              </w:rPr>
              <w:t xml:space="preserve"> </w:t>
            </w:r>
            <w:r w:rsidRPr="00783BF6">
              <w:rPr>
                <w:rFonts w:hint="eastAsia"/>
                <w:sz w:val="24"/>
                <w:szCs w:val="24"/>
                <w:rtl/>
              </w:rPr>
              <w:t>החתימה</w:t>
            </w:r>
            <w:r w:rsidRPr="00783BF6">
              <w:rPr>
                <w:sz w:val="24"/>
                <w:szCs w:val="24"/>
                <w:rtl/>
              </w:rPr>
              <w:t xml:space="preserve"> </w:t>
            </w:r>
            <w:r w:rsidRPr="00783BF6">
              <w:rPr>
                <w:rFonts w:hint="eastAsia"/>
                <w:sz w:val="24"/>
                <w:szCs w:val="24"/>
                <w:rtl/>
              </w:rPr>
              <w:t>מטעם</w:t>
            </w:r>
            <w:r w:rsidRPr="00783BF6">
              <w:rPr>
                <w:sz w:val="24"/>
                <w:szCs w:val="24"/>
                <w:rtl/>
              </w:rPr>
              <w:t xml:space="preserve"> </w:t>
            </w:r>
            <w:r w:rsidRPr="00783BF6">
              <w:rPr>
                <w:rFonts w:hint="eastAsia"/>
                <w:sz w:val="24"/>
                <w:szCs w:val="24"/>
                <w:rtl/>
              </w:rPr>
              <w:t>הרשות</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17.2</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ויתור</w:t>
            </w:r>
            <w:r w:rsidRPr="00783BF6">
              <w:rPr>
                <w:sz w:val="24"/>
                <w:szCs w:val="24"/>
                <w:rtl/>
              </w:rPr>
              <w:t xml:space="preserve"> </w:t>
            </w:r>
            <w:r w:rsidRPr="00783BF6">
              <w:rPr>
                <w:rFonts w:hint="eastAsia"/>
                <w:sz w:val="24"/>
                <w:szCs w:val="24"/>
                <w:rtl/>
              </w:rPr>
              <w:t>כאמור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ייחשב</w:t>
            </w:r>
            <w:r w:rsidRPr="00783BF6">
              <w:rPr>
                <w:sz w:val="24"/>
                <w:szCs w:val="24"/>
                <w:rtl/>
              </w:rPr>
              <w:t xml:space="preserve"> </w:t>
            </w:r>
            <w:r w:rsidRPr="00783BF6">
              <w:rPr>
                <w:rFonts w:hint="eastAsia"/>
                <w:sz w:val="24"/>
                <w:szCs w:val="24"/>
                <w:rtl/>
              </w:rPr>
              <w:t>כויתור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הפרה</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מכן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אותה</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אחרת</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18.</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פרשנות</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18.1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ממצה</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הוסכם</w:t>
            </w:r>
            <w:r w:rsidRPr="00783BF6">
              <w:rPr>
                <w:sz w:val="24"/>
                <w:szCs w:val="24"/>
                <w:rtl/>
              </w:rPr>
              <w:t xml:space="preserve"> </w:t>
            </w:r>
            <w:r w:rsidRPr="00783BF6">
              <w:rPr>
                <w:rFonts w:hint="eastAsia"/>
                <w:sz w:val="24"/>
                <w:szCs w:val="24"/>
                <w:rtl/>
              </w:rPr>
              <w:t>בין</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והוא</w:t>
            </w:r>
            <w:r w:rsidRPr="00783BF6">
              <w:rPr>
                <w:sz w:val="24"/>
                <w:szCs w:val="24"/>
                <w:rtl/>
              </w:rPr>
              <w:t xml:space="preserve"> </w:t>
            </w:r>
            <w:r w:rsidRPr="00783BF6">
              <w:rPr>
                <w:rFonts w:hint="eastAsia"/>
                <w:sz w:val="24"/>
                <w:szCs w:val="24"/>
                <w:rtl/>
              </w:rPr>
              <w:t>מבטל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חוזה</w:t>
            </w:r>
            <w:r w:rsidRPr="00783BF6">
              <w:rPr>
                <w:sz w:val="24"/>
                <w:szCs w:val="24"/>
                <w:rtl/>
              </w:rPr>
              <w:t xml:space="preserve">, </w:t>
            </w:r>
            <w:r w:rsidRPr="00783BF6">
              <w:rPr>
                <w:rFonts w:hint="eastAsia"/>
                <w:sz w:val="24"/>
                <w:szCs w:val="24"/>
                <w:rtl/>
              </w:rPr>
              <w:t>הסדר</w:t>
            </w:r>
            <w:r w:rsidRPr="00783BF6">
              <w:rPr>
                <w:sz w:val="24"/>
                <w:szCs w:val="24"/>
                <w:rtl/>
              </w:rPr>
              <w:t xml:space="preserve">, </w:t>
            </w:r>
            <w:r w:rsidRPr="00783BF6">
              <w:rPr>
                <w:rFonts w:hint="eastAsia"/>
                <w:sz w:val="24"/>
                <w:szCs w:val="24"/>
                <w:rtl/>
              </w:rPr>
              <w:t>זיכרון</w:t>
            </w:r>
            <w:r w:rsidRPr="00783BF6">
              <w:rPr>
                <w:sz w:val="24"/>
                <w:szCs w:val="24"/>
                <w:rtl/>
              </w:rPr>
              <w:t xml:space="preserve"> </w:t>
            </w:r>
            <w:r w:rsidRPr="00783BF6">
              <w:rPr>
                <w:rFonts w:hint="eastAsia"/>
                <w:sz w:val="24"/>
                <w:szCs w:val="24"/>
                <w:rtl/>
              </w:rPr>
              <w:t>דברים</w:t>
            </w:r>
            <w:r w:rsidRPr="00783BF6">
              <w:rPr>
                <w:sz w:val="24"/>
                <w:szCs w:val="24"/>
                <w:rtl/>
              </w:rPr>
              <w:t xml:space="preserve">, </w:t>
            </w:r>
            <w:r w:rsidRPr="00783BF6">
              <w:rPr>
                <w:rFonts w:hint="eastAsia"/>
                <w:sz w:val="24"/>
                <w:szCs w:val="24"/>
                <w:rtl/>
              </w:rPr>
              <w:t>מצג</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הבטחה</w:t>
            </w:r>
            <w:r w:rsidRPr="00783BF6">
              <w:rPr>
                <w:sz w:val="24"/>
                <w:szCs w:val="24"/>
                <w:rtl/>
              </w:rPr>
              <w:t xml:space="preserve"> </w:t>
            </w:r>
            <w:r w:rsidRPr="00783BF6">
              <w:rPr>
                <w:rFonts w:hint="eastAsia"/>
                <w:sz w:val="24"/>
                <w:szCs w:val="24"/>
                <w:rtl/>
              </w:rPr>
              <w:t>קודמים</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18.2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כותרות</w:t>
            </w:r>
            <w:r w:rsidRPr="00783BF6">
              <w:rPr>
                <w:sz w:val="24"/>
                <w:szCs w:val="24"/>
                <w:rtl/>
              </w:rPr>
              <w:t xml:space="preserve"> </w:t>
            </w:r>
            <w:r w:rsidRPr="00783BF6">
              <w:rPr>
                <w:rFonts w:hint="eastAsia"/>
                <w:sz w:val="24"/>
                <w:szCs w:val="24"/>
                <w:rtl/>
              </w:rPr>
              <w:t>הסעיפים</w:t>
            </w:r>
            <w:r w:rsidRPr="00783BF6">
              <w:rPr>
                <w:sz w:val="24"/>
                <w:szCs w:val="24"/>
                <w:rtl/>
              </w:rPr>
              <w:t xml:space="preserve"> </w:t>
            </w:r>
            <w:r w:rsidRPr="00783BF6">
              <w:rPr>
                <w:rFonts w:hint="eastAsia"/>
                <w:sz w:val="24"/>
                <w:szCs w:val="24"/>
                <w:rtl/>
              </w:rPr>
              <w:t>הוכנסו</w:t>
            </w:r>
            <w:r w:rsidRPr="00783BF6">
              <w:rPr>
                <w:sz w:val="24"/>
                <w:szCs w:val="24"/>
                <w:rtl/>
              </w:rPr>
              <w:t xml:space="preserve"> </w:t>
            </w:r>
            <w:r w:rsidRPr="00783BF6">
              <w:rPr>
                <w:rFonts w:hint="eastAsia"/>
                <w:sz w:val="24"/>
                <w:szCs w:val="24"/>
                <w:rtl/>
              </w:rPr>
              <w:t>מטעמי</w:t>
            </w:r>
            <w:r w:rsidRPr="00783BF6">
              <w:rPr>
                <w:sz w:val="24"/>
                <w:szCs w:val="24"/>
                <w:rtl/>
              </w:rPr>
              <w:t xml:space="preserve"> </w:t>
            </w:r>
            <w:r w:rsidRPr="00783BF6">
              <w:rPr>
                <w:rFonts w:hint="eastAsia"/>
                <w:sz w:val="24"/>
                <w:szCs w:val="24"/>
                <w:rtl/>
              </w:rPr>
              <w:t>נוחות</w:t>
            </w:r>
            <w:r w:rsidRPr="00783BF6">
              <w:rPr>
                <w:sz w:val="24"/>
                <w:szCs w:val="24"/>
                <w:rtl/>
              </w:rPr>
              <w:t xml:space="preserve"> </w:t>
            </w:r>
            <w:r w:rsidRPr="00783BF6">
              <w:rPr>
                <w:rFonts w:hint="eastAsia"/>
                <w:sz w:val="24"/>
                <w:szCs w:val="24"/>
                <w:rtl/>
              </w:rPr>
              <w:t>בלבד</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בהם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משקל</w:t>
            </w:r>
            <w:r w:rsidRPr="00783BF6">
              <w:rPr>
                <w:sz w:val="24"/>
                <w:szCs w:val="24"/>
                <w:rtl/>
              </w:rPr>
              <w:t xml:space="preserve"> </w:t>
            </w:r>
            <w:r w:rsidRPr="00783BF6">
              <w:rPr>
                <w:rFonts w:hint="eastAsia"/>
                <w:sz w:val="24"/>
                <w:szCs w:val="24"/>
                <w:rtl/>
              </w:rPr>
              <w:t>פרשני</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18.3</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כל</w:t>
            </w:r>
            <w:r w:rsidRPr="00783BF6">
              <w:rPr>
                <w:sz w:val="24"/>
                <w:szCs w:val="24"/>
                <w:rtl/>
              </w:rPr>
              <w:t xml:space="preserve"> </w:t>
            </w:r>
            <w:r w:rsidRPr="00783BF6">
              <w:rPr>
                <w:rFonts w:hint="eastAsia"/>
                <w:sz w:val="24"/>
                <w:szCs w:val="24"/>
                <w:rtl/>
              </w:rPr>
              <w:t>שינוי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בר</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בהסכמת</w:t>
            </w:r>
            <w:r w:rsidRPr="00783BF6">
              <w:rPr>
                <w:sz w:val="24"/>
                <w:szCs w:val="24"/>
                <w:rtl/>
              </w:rPr>
              <w:t xml:space="preserve"> </w:t>
            </w:r>
            <w:r w:rsidRPr="00783BF6">
              <w:rPr>
                <w:rFonts w:hint="eastAsia"/>
                <w:sz w:val="24"/>
                <w:szCs w:val="24"/>
                <w:rtl/>
              </w:rPr>
              <w:t>שני</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בכתב</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19.</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סמכות</w:t>
            </w:r>
            <w:r w:rsidRPr="00783BF6">
              <w:rPr>
                <w:b/>
                <w:bCs/>
                <w:sz w:val="24"/>
                <w:szCs w:val="24"/>
                <w:u w:val="single"/>
                <w:rtl/>
              </w:rPr>
              <w:t xml:space="preserve"> </w:t>
            </w:r>
            <w:r w:rsidRPr="00783BF6">
              <w:rPr>
                <w:rFonts w:hint="eastAsia"/>
                <w:b/>
                <w:bCs/>
                <w:sz w:val="24"/>
                <w:szCs w:val="24"/>
                <w:u w:val="single"/>
                <w:rtl/>
              </w:rPr>
              <w:t>השיפוט</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8372" w:type="dxa"/>
            <w:gridSpan w:val="5"/>
          </w:tcPr>
          <w:p w:rsidR="009D0CC5" w:rsidRPr="00783BF6" w:rsidRDefault="009D0CC5" w:rsidP="00ED6E3E">
            <w:pPr>
              <w:spacing w:line="360" w:lineRule="auto"/>
              <w:jc w:val="both"/>
              <w:rPr>
                <w:sz w:val="24"/>
                <w:szCs w:val="24"/>
                <w:rtl/>
              </w:rPr>
            </w:pPr>
            <w:r w:rsidRPr="00783BF6">
              <w:rPr>
                <w:rFonts w:hint="eastAsia"/>
                <w:sz w:val="24"/>
                <w:szCs w:val="24"/>
                <w:rtl/>
              </w:rPr>
              <w:t>סמכות</w:t>
            </w:r>
            <w:r w:rsidRPr="00783BF6">
              <w:rPr>
                <w:sz w:val="24"/>
                <w:szCs w:val="24"/>
                <w:rtl/>
              </w:rPr>
              <w:t xml:space="preserve"> </w:t>
            </w:r>
            <w:r w:rsidRPr="00783BF6">
              <w:rPr>
                <w:rFonts w:hint="eastAsia"/>
                <w:sz w:val="24"/>
                <w:szCs w:val="24"/>
                <w:rtl/>
              </w:rPr>
              <w:t>השיפוט</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הקשור</w:t>
            </w:r>
            <w:r w:rsidRPr="00783BF6">
              <w:rPr>
                <w:sz w:val="24"/>
                <w:szCs w:val="24"/>
                <w:rtl/>
              </w:rPr>
              <w:t xml:space="preserve"> </w:t>
            </w:r>
            <w:r w:rsidRPr="00783BF6">
              <w:rPr>
                <w:rFonts w:hint="eastAsia"/>
                <w:sz w:val="24"/>
                <w:szCs w:val="24"/>
                <w:rtl/>
              </w:rPr>
              <w:t>לנושאים</w:t>
            </w:r>
            <w:r w:rsidRPr="00783BF6">
              <w:rPr>
                <w:sz w:val="24"/>
                <w:szCs w:val="24"/>
                <w:rtl/>
              </w:rPr>
              <w:t xml:space="preserve"> </w:t>
            </w:r>
            <w:r w:rsidRPr="00783BF6">
              <w:rPr>
                <w:rFonts w:hint="eastAsia"/>
                <w:sz w:val="24"/>
                <w:szCs w:val="24"/>
                <w:rtl/>
              </w:rPr>
              <w:t>והעניינים</w:t>
            </w:r>
            <w:r w:rsidRPr="00783BF6">
              <w:rPr>
                <w:sz w:val="24"/>
                <w:szCs w:val="24"/>
                <w:rtl/>
              </w:rPr>
              <w:t xml:space="preserve"> </w:t>
            </w:r>
            <w:r w:rsidRPr="00783BF6">
              <w:rPr>
                <w:rFonts w:hint="eastAsia"/>
                <w:sz w:val="24"/>
                <w:szCs w:val="24"/>
                <w:rtl/>
              </w:rPr>
              <w:t>הנובעים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הקשורים</w:t>
            </w:r>
            <w:r w:rsidRPr="00783BF6">
              <w:rPr>
                <w:sz w:val="24"/>
                <w:szCs w:val="24"/>
                <w:rtl/>
              </w:rPr>
              <w:t xml:space="preserve"> </w:t>
            </w:r>
            <w:r w:rsidRPr="00783BF6">
              <w:rPr>
                <w:rFonts w:hint="eastAsia"/>
                <w:sz w:val="24"/>
                <w:szCs w:val="24"/>
                <w:rtl/>
              </w:rPr>
              <w:t>בהסכם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תהא</w:t>
            </w:r>
            <w:r w:rsidRPr="00783BF6">
              <w:rPr>
                <w:sz w:val="24"/>
                <w:szCs w:val="24"/>
                <w:rtl/>
              </w:rPr>
              <w:t xml:space="preserve"> </w:t>
            </w:r>
            <w:r w:rsidRPr="00783BF6">
              <w:rPr>
                <w:rFonts w:hint="eastAsia"/>
                <w:sz w:val="24"/>
                <w:szCs w:val="24"/>
                <w:rtl/>
              </w:rPr>
              <w:t>לבתי</w:t>
            </w:r>
            <w:r w:rsidRPr="00783BF6">
              <w:rPr>
                <w:sz w:val="24"/>
                <w:szCs w:val="24"/>
                <w:rtl/>
              </w:rPr>
              <w:t xml:space="preserve"> </w:t>
            </w:r>
            <w:r w:rsidRPr="00783BF6">
              <w:rPr>
                <w:rFonts w:hint="eastAsia"/>
                <w:sz w:val="24"/>
                <w:szCs w:val="24"/>
                <w:rtl/>
              </w:rPr>
              <w:t>המשפט</w:t>
            </w:r>
            <w:r w:rsidRPr="00783BF6">
              <w:rPr>
                <w:sz w:val="24"/>
                <w:szCs w:val="24"/>
                <w:rtl/>
              </w:rPr>
              <w:t xml:space="preserve"> </w:t>
            </w:r>
            <w:r w:rsidRPr="00783BF6">
              <w:rPr>
                <w:rFonts w:hint="eastAsia"/>
                <w:sz w:val="24"/>
                <w:szCs w:val="24"/>
                <w:rtl/>
              </w:rPr>
              <w:t>המוסמכים</w:t>
            </w:r>
            <w:r w:rsidRPr="00783BF6">
              <w:rPr>
                <w:sz w:val="24"/>
                <w:szCs w:val="24"/>
                <w:rtl/>
              </w:rPr>
              <w:t xml:space="preserve"> </w:t>
            </w:r>
            <w:r w:rsidRPr="00783BF6">
              <w:rPr>
                <w:rFonts w:hint="eastAsia"/>
                <w:sz w:val="24"/>
                <w:szCs w:val="24"/>
                <w:rtl/>
              </w:rPr>
              <w:t>בירושלים</w:t>
            </w:r>
            <w:r w:rsidRPr="00783BF6">
              <w:rPr>
                <w:sz w:val="24"/>
                <w:szCs w:val="24"/>
                <w:rtl/>
              </w:rPr>
              <w:t xml:space="preserve"> </w:t>
            </w:r>
            <w:r w:rsidRPr="00783BF6">
              <w:rPr>
                <w:rFonts w:hint="eastAsia"/>
                <w:sz w:val="24"/>
                <w:szCs w:val="24"/>
                <w:rtl/>
              </w:rPr>
              <w:t>בלבד</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20.</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כתובת</w:t>
            </w:r>
            <w:r w:rsidRPr="00783BF6">
              <w:rPr>
                <w:b/>
                <w:bCs/>
                <w:sz w:val="24"/>
                <w:szCs w:val="24"/>
                <w:u w:val="single"/>
                <w:rtl/>
              </w:rPr>
              <w:t xml:space="preserve"> </w:t>
            </w:r>
            <w:r w:rsidRPr="00783BF6">
              <w:rPr>
                <w:rFonts w:hint="eastAsia"/>
                <w:b/>
                <w:bCs/>
                <w:sz w:val="24"/>
                <w:szCs w:val="24"/>
                <w:u w:val="single"/>
                <w:rtl/>
              </w:rPr>
              <w:t>הצדדים</w:t>
            </w:r>
            <w:r w:rsidRPr="00783BF6">
              <w:rPr>
                <w:b/>
                <w:bCs/>
                <w:sz w:val="24"/>
                <w:szCs w:val="24"/>
                <w:u w:val="single"/>
                <w:rtl/>
              </w:rPr>
              <w:t xml:space="preserve"> </w:t>
            </w:r>
            <w:r w:rsidRPr="00783BF6">
              <w:rPr>
                <w:rFonts w:hint="eastAsia"/>
                <w:b/>
                <w:bCs/>
                <w:sz w:val="24"/>
                <w:szCs w:val="24"/>
                <w:u w:val="single"/>
                <w:rtl/>
              </w:rPr>
              <w:t>והודעות</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20.1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כל</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צד</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תשלח</w:t>
            </w:r>
            <w:r w:rsidRPr="00783BF6">
              <w:rPr>
                <w:sz w:val="24"/>
                <w:szCs w:val="24"/>
                <w:rtl/>
              </w:rPr>
              <w:t xml:space="preserve"> </w:t>
            </w:r>
            <w:r w:rsidRPr="00783BF6">
              <w:rPr>
                <w:rFonts w:hint="eastAsia"/>
                <w:sz w:val="24"/>
                <w:szCs w:val="24"/>
                <w:rtl/>
              </w:rPr>
              <w:t>בדואר</w:t>
            </w:r>
            <w:r w:rsidRPr="00783BF6">
              <w:rPr>
                <w:sz w:val="24"/>
                <w:szCs w:val="24"/>
                <w:rtl/>
              </w:rPr>
              <w:t xml:space="preserve"> </w:t>
            </w:r>
            <w:r w:rsidRPr="00783BF6">
              <w:rPr>
                <w:rFonts w:hint="eastAsia"/>
                <w:sz w:val="24"/>
                <w:szCs w:val="24"/>
                <w:rtl/>
              </w:rPr>
              <w:t>רשום</w:t>
            </w:r>
            <w:r w:rsidRPr="00783BF6">
              <w:rPr>
                <w:sz w:val="24"/>
                <w:szCs w:val="24"/>
                <w:rtl/>
              </w:rPr>
              <w:t xml:space="preserve"> </w:t>
            </w:r>
            <w:r w:rsidRPr="00783BF6">
              <w:rPr>
                <w:rFonts w:hint="eastAsia"/>
                <w:sz w:val="24"/>
                <w:szCs w:val="24"/>
                <w:rtl/>
              </w:rPr>
              <w:t>למשרדו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הצד</w:t>
            </w:r>
            <w:r w:rsidRPr="00783BF6">
              <w:rPr>
                <w:sz w:val="24"/>
                <w:szCs w:val="24"/>
                <w:rtl/>
              </w:rPr>
              <w:t xml:space="preserve"> </w:t>
            </w:r>
            <w:r w:rsidRPr="00783BF6">
              <w:rPr>
                <w:rFonts w:hint="eastAsia"/>
                <w:sz w:val="24"/>
                <w:szCs w:val="24"/>
                <w:rtl/>
              </w:rPr>
              <w:t>השני</w:t>
            </w:r>
            <w:r w:rsidRPr="00783BF6">
              <w:rPr>
                <w:sz w:val="24"/>
                <w:szCs w:val="24"/>
                <w:rtl/>
              </w:rPr>
              <w:t xml:space="preserve"> </w:t>
            </w:r>
            <w:r w:rsidRPr="00783BF6">
              <w:rPr>
                <w:rFonts w:hint="eastAsia"/>
                <w:sz w:val="24"/>
                <w:szCs w:val="24"/>
                <w:rtl/>
              </w:rPr>
              <w:t>לפי</w:t>
            </w:r>
            <w:r w:rsidRPr="00783BF6">
              <w:rPr>
                <w:sz w:val="24"/>
                <w:szCs w:val="24"/>
                <w:rtl/>
              </w:rPr>
              <w:t xml:space="preserve"> </w:t>
            </w:r>
            <w:r w:rsidRPr="00783BF6">
              <w:rPr>
                <w:rFonts w:hint="eastAsia"/>
                <w:sz w:val="24"/>
                <w:szCs w:val="24"/>
                <w:rtl/>
              </w:rPr>
              <w:t>הכתובות</w:t>
            </w:r>
            <w:r w:rsidRPr="00783BF6">
              <w:rPr>
                <w:sz w:val="24"/>
                <w:szCs w:val="24"/>
                <w:rtl/>
              </w:rPr>
              <w:t xml:space="preserve"> </w:t>
            </w:r>
            <w:r w:rsidRPr="00783BF6">
              <w:rPr>
                <w:rFonts w:hint="eastAsia"/>
                <w:sz w:val="24"/>
                <w:szCs w:val="24"/>
                <w:rtl/>
              </w:rPr>
              <w:t>המצוינות</w:t>
            </w:r>
            <w:r w:rsidRPr="00783BF6">
              <w:rPr>
                <w:sz w:val="24"/>
                <w:szCs w:val="24"/>
                <w:rtl/>
              </w:rPr>
              <w:t xml:space="preserve"> </w:t>
            </w:r>
            <w:r w:rsidRPr="00783BF6">
              <w:rPr>
                <w:rFonts w:hint="eastAsia"/>
                <w:sz w:val="24"/>
                <w:szCs w:val="24"/>
                <w:rtl/>
              </w:rPr>
              <w:t>במבוא</w:t>
            </w:r>
            <w:r w:rsidRPr="00783BF6">
              <w:rPr>
                <w:sz w:val="24"/>
                <w:szCs w:val="24"/>
                <w:rtl/>
              </w:rPr>
              <w:t xml:space="preserve"> </w:t>
            </w:r>
            <w:r w:rsidRPr="00783BF6">
              <w:rPr>
                <w:rFonts w:hint="eastAsia"/>
                <w:sz w:val="24"/>
                <w:szCs w:val="24"/>
                <w:rtl/>
              </w:rPr>
              <w:t>להסכם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תימסר</w:t>
            </w:r>
            <w:r w:rsidRPr="00783BF6">
              <w:rPr>
                <w:sz w:val="24"/>
                <w:szCs w:val="24"/>
                <w:rtl/>
              </w:rPr>
              <w:t xml:space="preserve"> </w:t>
            </w:r>
            <w:r w:rsidRPr="00783BF6">
              <w:rPr>
                <w:rFonts w:hint="eastAsia"/>
                <w:sz w:val="24"/>
                <w:szCs w:val="24"/>
                <w:rtl/>
              </w:rPr>
              <w:t>ביד</w:t>
            </w:r>
            <w:r w:rsidRPr="00783BF6">
              <w:rPr>
                <w:sz w:val="24"/>
                <w:szCs w:val="24"/>
                <w:rtl/>
              </w:rPr>
              <w:t xml:space="preserve"> </w:t>
            </w:r>
            <w:r w:rsidRPr="00783BF6">
              <w:rPr>
                <w:rFonts w:hint="eastAsia"/>
                <w:sz w:val="24"/>
                <w:szCs w:val="24"/>
                <w:rtl/>
              </w:rPr>
              <w:t>במשרדו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הצד</w:t>
            </w:r>
            <w:r w:rsidRPr="00783BF6">
              <w:rPr>
                <w:sz w:val="24"/>
                <w:szCs w:val="24"/>
                <w:rtl/>
              </w:rPr>
              <w:t xml:space="preserve"> </w:t>
            </w:r>
            <w:r w:rsidRPr="00783BF6">
              <w:rPr>
                <w:rFonts w:hint="eastAsia"/>
                <w:sz w:val="24"/>
                <w:szCs w:val="24"/>
                <w:rtl/>
              </w:rPr>
              <w:t>השני</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תשוגר</w:t>
            </w:r>
            <w:r w:rsidRPr="00783BF6">
              <w:rPr>
                <w:sz w:val="24"/>
                <w:szCs w:val="24"/>
                <w:rtl/>
              </w:rPr>
              <w:t xml:space="preserve"> </w:t>
            </w:r>
            <w:r w:rsidRPr="00783BF6">
              <w:rPr>
                <w:rFonts w:hint="eastAsia"/>
                <w:sz w:val="24"/>
                <w:szCs w:val="24"/>
                <w:rtl/>
              </w:rPr>
              <w:t>בפקסימיליה</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20.2</w:t>
            </w:r>
          </w:p>
        </w:tc>
        <w:tc>
          <w:tcPr>
            <w:tcW w:w="7466" w:type="dxa"/>
            <w:gridSpan w:val="3"/>
          </w:tcPr>
          <w:p w:rsidR="009D0CC5" w:rsidRPr="00783BF6" w:rsidRDefault="009D0CC5" w:rsidP="00ED6E3E">
            <w:pPr>
              <w:spacing w:line="360" w:lineRule="auto"/>
              <w:jc w:val="both"/>
              <w:rPr>
                <w:sz w:val="24"/>
                <w:szCs w:val="24"/>
                <w:rtl/>
              </w:rPr>
            </w:pPr>
            <w:r w:rsidRPr="00783BF6">
              <w:rPr>
                <w:rFonts w:hint="eastAsia"/>
                <w:sz w:val="24"/>
                <w:szCs w:val="24"/>
                <w:rtl/>
              </w:rPr>
              <w:t>הודעה</w:t>
            </w:r>
            <w:r w:rsidRPr="00783BF6">
              <w:rPr>
                <w:sz w:val="24"/>
                <w:szCs w:val="24"/>
                <w:rtl/>
              </w:rPr>
              <w:t xml:space="preserve"> </w:t>
            </w:r>
            <w:r w:rsidRPr="00783BF6">
              <w:rPr>
                <w:rFonts w:hint="eastAsia"/>
                <w:sz w:val="24"/>
                <w:szCs w:val="24"/>
                <w:rtl/>
              </w:rPr>
              <w:t>שנשלחה</w:t>
            </w:r>
            <w:r w:rsidRPr="00783BF6">
              <w:rPr>
                <w:sz w:val="24"/>
                <w:szCs w:val="24"/>
                <w:rtl/>
              </w:rPr>
              <w:t xml:space="preserve"> </w:t>
            </w:r>
            <w:r w:rsidRPr="00783BF6">
              <w:rPr>
                <w:rFonts w:hint="eastAsia"/>
                <w:sz w:val="24"/>
                <w:szCs w:val="24"/>
                <w:rtl/>
              </w:rPr>
              <w:t>בדואר</w:t>
            </w:r>
            <w:r w:rsidRPr="00783BF6">
              <w:rPr>
                <w:sz w:val="24"/>
                <w:szCs w:val="24"/>
                <w:rtl/>
              </w:rPr>
              <w:t xml:space="preserve"> </w:t>
            </w:r>
            <w:r w:rsidRPr="00783BF6">
              <w:rPr>
                <w:rFonts w:hint="eastAsia"/>
                <w:sz w:val="24"/>
                <w:szCs w:val="24"/>
                <w:rtl/>
              </w:rPr>
              <w:t>רשום</w:t>
            </w:r>
            <w:r w:rsidRPr="00783BF6">
              <w:rPr>
                <w:sz w:val="24"/>
                <w:szCs w:val="24"/>
                <w:rtl/>
              </w:rPr>
              <w:t xml:space="preserve"> </w:t>
            </w:r>
            <w:r w:rsidRPr="00783BF6">
              <w:rPr>
                <w:rFonts w:hint="eastAsia"/>
                <w:sz w:val="24"/>
                <w:szCs w:val="24"/>
                <w:rtl/>
              </w:rPr>
              <w:t>תחשב</w:t>
            </w:r>
            <w:r w:rsidRPr="00783BF6">
              <w:rPr>
                <w:sz w:val="24"/>
                <w:szCs w:val="24"/>
                <w:rtl/>
              </w:rPr>
              <w:t xml:space="preserve"> </w:t>
            </w:r>
            <w:r w:rsidRPr="00783BF6">
              <w:rPr>
                <w:rFonts w:hint="eastAsia"/>
                <w:sz w:val="24"/>
                <w:szCs w:val="24"/>
                <w:rtl/>
              </w:rPr>
              <w:t>כהודעה</w:t>
            </w:r>
            <w:r w:rsidRPr="00783BF6">
              <w:rPr>
                <w:sz w:val="24"/>
                <w:szCs w:val="24"/>
                <w:rtl/>
              </w:rPr>
              <w:t xml:space="preserve"> </w:t>
            </w:r>
            <w:r w:rsidRPr="00783BF6">
              <w:rPr>
                <w:rFonts w:hint="eastAsia"/>
                <w:sz w:val="24"/>
                <w:szCs w:val="24"/>
                <w:rtl/>
              </w:rPr>
              <w:t>שנמסרה</w:t>
            </w:r>
            <w:r w:rsidRPr="00783BF6">
              <w:rPr>
                <w:sz w:val="24"/>
                <w:szCs w:val="24"/>
                <w:rtl/>
              </w:rPr>
              <w:t xml:space="preserve"> </w:t>
            </w:r>
            <w:r w:rsidRPr="00783BF6">
              <w:rPr>
                <w:rFonts w:hint="eastAsia"/>
                <w:sz w:val="24"/>
                <w:szCs w:val="24"/>
                <w:rtl/>
              </w:rPr>
              <w:t>ביד</w:t>
            </w:r>
            <w:r w:rsidRPr="00783BF6">
              <w:rPr>
                <w:sz w:val="24"/>
                <w:szCs w:val="24"/>
                <w:rtl/>
              </w:rPr>
              <w:t xml:space="preserve"> </w:t>
            </w:r>
            <w:r w:rsidRPr="00783BF6">
              <w:rPr>
                <w:rFonts w:hint="eastAsia"/>
                <w:sz w:val="24"/>
                <w:szCs w:val="24"/>
                <w:rtl/>
              </w:rPr>
              <w:t>כעבור</w:t>
            </w:r>
            <w:r w:rsidRPr="00783BF6">
              <w:rPr>
                <w:sz w:val="24"/>
                <w:szCs w:val="24"/>
                <w:rtl/>
              </w:rPr>
              <w:t xml:space="preserve"> 72 </w:t>
            </w:r>
            <w:r w:rsidRPr="00783BF6">
              <w:rPr>
                <w:rFonts w:hint="eastAsia"/>
                <w:sz w:val="24"/>
                <w:szCs w:val="24"/>
                <w:rtl/>
              </w:rPr>
              <w:t>שעות</w:t>
            </w:r>
            <w:r w:rsidRPr="00783BF6">
              <w:rPr>
                <w:sz w:val="24"/>
                <w:szCs w:val="24"/>
                <w:rtl/>
              </w:rPr>
              <w:t xml:space="preserve"> </w:t>
            </w:r>
            <w:r w:rsidRPr="00783BF6">
              <w:rPr>
                <w:rFonts w:hint="eastAsia"/>
                <w:sz w:val="24"/>
                <w:szCs w:val="24"/>
                <w:rtl/>
              </w:rPr>
              <w:t>ממועד</w:t>
            </w:r>
            <w:r w:rsidRPr="00783BF6">
              <w:rPr>
                <w:sz w:val="24"/>
                <w:szCs w:val="24"/>
                <w:rtl/>
              </w:rPr>
              <w:t xml:space="preserve"> </w:t>
            </w:r>
            <w:r w:rsidRPr="00783BF6">
              <w:rPr>
                <w:rFonts w:hint="eastAsia"/>
                <w:sz w:val="24"/>
                <w:szCs w:val="24"/>
                <w:rtl/>
              </w:rPr>
              <w:t>מסירתה</w:t>
            </w:r>
            <w:r w:rsidRPr="00783BF6">
              <w:rPr>
                <w:sz w:val="24"/>
                <w:szCs w:val="24"/>
                <w:rtl/>
              </w:rPr>
              <w:t xml:space="preserve"> </w:t>
            </w:r>
            <w:r w:rsidRPr="00783BF6">
              <w:rPr>
                <w:rFonts w:hint="eastAsia"/>
                <w:sz w:val="24"/>
                <w:szCs w:val="24"/>
                <w:rtl/>
              </w:rPr>
              <w:t>כדין</w:t>
            </w:r>
            <w:r w:rsidRPr="00783BF6">
              <w:rPr>
                <w:sz w:val="24"/>
                <w:szCs w:val="24"/>
                <w:rtl/>
              </w:rPr>
              <w:t xml:space="preserve"> </w:t>
            </w:r>
            <w:r w:rsidRPr="00783BF6">
              <w:rPr>
                <w:rFonts w:hint="eastAsia"/>
                <w:sz w:val="24"/>
                <w:szCs w:val="24"/>
                <w:rtl/>
              </w:rPr>
              <w:t>בדואר</w:t>
            </w:r>
            <w:r w:rsidRPr="00783BF6">
              <w:rPr>
                <w:sz w:val="24"/>
                <w:szCs w:val="24"/>
                <w:rtl/>
              </w:rPr>
              <w:t>.</w:t>
            </w:r>
          </w:p>
          <w:p w:rsidR="009D0CC5" w:rsidRPr="00783BF6" w:rsidRDefault="009D0CC5" w:rsidP="00ED6E3E">
            <w:pPr>
              <w:spacing w:line="360" w:lineRule="auto"/>
              <w:jc w:val="both"/>
              <w:rPr>
                <w:sz w:val="24"/>
                <w:szCs w:val="24"/>
              </w:rPr>
            </w:pPr>
          </w:p>
        </w:tc>
      </w:tr>
      <w:tr w:rsidR="009D0CC5" w:rsidRPr="00783BF6" w:rsidTr="00ED6E3E">
        <w:tc>
          <w:tcPr>
            <w:tcW w:w="658" w:type="dxa"/>
          </w:tcPr>
          <w:p w:rsidR="009D0CC5" w:rsidRPr="00783BF6" w:rsidRDefault="009D0CC5" w:rsidP="00ED6E3E">
            <w:pPr>
              <w:spacing w:line="360" w:lineRule="auto"/>
              <w:jc w:val="both"/>
              <w:rPr>
                <w:b/>
                <w:bCs/>
                <w:sz w:val="24"/>
                <w:szCs w:val="24"/>
              </w:rPr>
            </w:pPr>
            <w:r w:rsidRPr="00783BF6">
              <w:rPr>
                <w:b/>
                <w:bCs/>
                <w:sz w:val="24"/>
                <w:szCs w:val="24"/>
                <w:rtl/>
              </w:rPr>
              <w:t>21.</w:t>
            </w:r>
          </w:p>
        </w:tc>
        <w:tc>
          <w:tcPr>
            <w:tcW w:w="8372" w:type="dxa"/>
            <w:gridSpan w:val="5"/>
          </w:tcPr>
          <w:p w:rsidR="009D0CC5" w:rsidRPr="00783BF6" w:rsidRDefault="009D0CC5" w:rsidP="00ED6E3E">
            <w:pPr>
              <w:spacing w:line="360" w:lineRule="auto"/>
              <w:jc w:val="both"/>
              <w:rPr>
                <w:b/>
                <w:bCs/>
                <w:sz w:val="24"/>
                <w:szCs w:val="24"/>
                <w:u w:val="single"/>
              </w:rPr>
            </w:pPr>
            <w:r w:rsidRPr="00783BF6">
              <w:rPr>
                <w:rFonts w:hint="eastAsia"/>
                <w:b/>
                <w:bCs/>
                <w:sz w:val="24"/>
                <w:szCs w:val="24"/>
                <w:u w:val="single"/>
                <w:rtl/>
              </w:rPr>
              <w:t>נציגי</w:t>
            </w:r>
            <w:r w:rsidRPr="00783BF6">
              <w:rPr>
                <w:b/>
                <w:bCs/>
                <w:sz w:val="24"/>
                <w:szCs w:val="24"/>
                <w:u w:val="single"/>
                <w:rtl/>
              </w:rPr>
              <w:t xml:space="preserve"> </w:t>
            </w:r>
            <w:r w:rsidRPr="00783BF6">
              <w:rPr>
                <w:rFonts w:hint="eastAsia"/>
                <w:b/>
                <w:bCs/>
                <w:sz w:val="24"/>
                <w:szCs w:val="24"/>
                <w:u w:val="single"/>
                <w:rtl/>
              </w:rPr>
              <w:t>הצדדים</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21.1</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נציג</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הוא</w:t>
            </w:r>
            <w:r w:rsidRPr="00783BF6">
              <w:rPr>
                <w:sz w:val="24"/>
                <w:szCs w:val="24"/>
                <w:rtl/>
              </w:rPr>
              <w:t xml:space="preserve"> </w:t>
            </w:r>
            <w:r w:rsidRPr="00783BF6">
              <w:rPr>
                <w:rFonts w:hint="eastAsia"/>
                <w:sz w:val="24"/>
                <w:szCs w:val="24"/>
                <w:rtl/>
              </w:rPr>
              <w:t>ממונה</w:t>
            </w:r>
            <w:r w:rsidRPr="00783BF6">
              <w:rPr>
                <w:sz w:val="24"/>
                <w:szCs w:val="24"/>
                <w:rtl/>
              </w:rPr>
              <w:t xml:space="preserve"> </w:t>
            </w:r>
            <w:r w:rsidRPr="00783BF6">
              <w:rPr>
                <w:rFonts w:hint="eastAsia"/>
                <w:sz w:val="24"/>
                <w:szCs w:val="24"/>
                <w:rtl/>
              </w:rPr>
              <w:t>בטחון</w:t>
            </w:r>
            <w:r w:rsidRPr="00783BF6">
              <w:rPr>
                <w:sz w:val="24"/>
                <w:szCs w:val="24"/>
                <w:rtl/>
              </w:rPr>
              <w:t xml:space="preserve"> </w:t>
            </w:r>
            <w:r w:rsidRPr="00783BF6">
              <w:rPr>
                <w:rFonts w:hint="eastAsia"/>
                <w:sz w:val="24"/>
                <w:szCs w:val="24"/>
                <w:rtl/>
              </w:rPr>
              <w:t>ארצי</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הרשות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מי</w:t>
            </w:r>
            <w:r w:rsidRPr="00783BF6">
              <w:rPr>
                <w:sz w:val="24"/>
                <w:szCs w:val="24"/>
                <w:rtl/>
              </w:rPr>
              <w:t xml:space="preserve"> </w:t>
            </w:r>
            <w:r w:rsidRPr="00783BF6">
              <w:rPr>
                <w:rFonts w:hint="eastAsia"/>
                <w:sz w:val="24"/>
                <w:szCs w:val="24"/>
                <w:rtl/>
              </w:rPr>
              <w:t>שמונה</w:t>
            </w:r>
            <w:r w:rsidRPr="00783BF6">
              <w:rPr>
                <w:sz w:val="24"/>
                <w:szCs w:val="24"/>
                <w:rtl/>
              </w:rPr>
              <w:t xml:space="preserve"> </w:t>
            </w:r>
            <w:r w:rsidRPr="00783BF6">
              <w:rPr>
                <w:rFonts w:hint="eastAsia"/>
                <w:sz w:val="24"/>
                <w:szCs w:val="24"/>
                <w:rtl/>
              </w:rPr>
              <w:t>מטעמה</w:t>
            </w:r>
            <w:r w:rsidRPr="00783BF6">
              <w:rPr>
                <w:sz w:val="24"/>
                <w:szCs w:val="24"/>
                <w:rtl/>
              </w:rPr>
              <w:t xml:space="preserve"> </w:t>
            </w:r>
            <w:r w:rsidRPr="00783BF6">
              <w:rPr>
                <w:rFonts w:hint="eastAsia"/>
                <w:sz w:val="24"/>
                <w:szCs w:val="24"/>
                <w:rtl/>
              </w:rPr>
              <w:t>בכתב</w:t>
            </w:r>
            <w:r w:rsidRPr="00783BF6">
              <w:rPr>
                <w:sz w:val="24"/>
                <w:szCs w:val="24"/>
                <w:rtl/>
              </w:rPr>
              <w:t>.</w:t>
            </w:r>
          </w:p>
        </w:tc>
      </w:tr>
      <w:tr w:rsidR="009D0CC5" w:rsidRPr="00783BF6" w:rsidTr="00ED6E3E">
        <w:tc>
          <w:tcPr>
            <w:tcW w:w="658" w:type="dxa"/>
          </w:tcPr>
          <w:p w:rsidR="009D0CC5" w:rsidRPr="00783BF6" w:rsidRDefault="009D0CC5" w:rsidP="00ED6E3E">
            <w:pPr>
              <w:spacing w:line="360" w:lineRule="auto"/>
              <w:jc w:val="both"/>
              <w:rPr>
                <w:b/>
                <w:bCs/>
                <w:sz w:val="24"/>
                <w:szCs w:val="24"/>
              </w:rPr>
            </w:pPr>
          </w:p>
        </w:tc>
        <w:tc>
          <w:tcPr>
            <w:tcW w:w="906" w:type="dxa"/>
            <w:gridSpan w:val="2"/>
          </w:tcPr>
          <w:p w:rsidR="009D0CC5" w:rsidRPr="00783BF6" w:rsidRDefault="009D0CC5" w:rsidP="00ED6E3E">
            <w:pPr>
              <w:spacing w:line="360" w:lineRule="auto"/>
              <w:jc w:val="both"/>
              <w:rPr>
                <w:sz w:val="24"/>
                <w:szCs w:val="24"/>
              </w:rPr>
            </w:pPr>
            <w:r w:rsidRPr="00783BF6">
              <w:rPr>
                <w:sz w:val="24"/>
                <w:szCs w:val="24"/>
                <w:rtl/>
              </w:rPr>
              <w:t>21.2</w:t>
            </w:r>
          </w:p>
        </w:tc>
        <w:tc>
          <w:tcPr>
            <w:tcW w:w="7466" w:type="dxa"/>
            <w:gridSpan w:val="3"/>
          </w:tcPr>
          <w:p w:rsidR="009D0CC5" w:rsidRPr="00783BF6" w:rsidRDefault="009D0CC5" w:rsidP="00ED6E3E">
            <w:pPr>
              <w:spacing w:line="360" w:lineRule="auto"/>
              <w:jc w:val="both"/>
              <w:rPr>
                <w:sz w:val="24"/>
                <w:szCs w:val="24"/>
              </w:rPr>
            </w:pPr>
            <w:r w:rsidRPr="00783BF6">
              <w:rPr>
                <w:rFonts w:hint="eastAsia"/>
                <w:sz w:val="24"/>
                <w:szCs w:val="24"/>
                <w:rtl/>
              </w:rPr>
              <w:t>נציג</w:t>
            </w:r>
            <w:r w:rsidRPr="00783BF6">
              <w:rPr>
                <w:sz w:val="24"/>
                <w:szCs w:val="24"/>
                <w:rtl/>
              </w:rPr>
              <w:t xml:space="preserve"> </w:t>
            </w:r>
            <w:r w:rsidRPr="00783BF6">
              <w:rPr>
                <w:rFonts w:hint="eastAsia"/>
                <w:sz w:val="24"/>
                <w:szCs w:val="24"/>
                <w:rtl/>
              </w:rPr>
              <w:t>החברה</w:t>
            </w:r>
            <w:r w:rsidRPr="00783BF6">
              <w:rPr>
                <w:sz w:val="24"/>
                <w:szCs w:val="24"/>
                <w:rtl/>
              </w:rPr>
              <w:t xml:space="preserve"> </w:t>
            </w:r>
            <w:r w:rsidRPr="00783BF6">
              <w:rPr>
                <w:rFonts w:hint="eastAsia"/>
                <w:sz w:val="24"/>
                <w:szCs w:val="24"/>
                <w:rtl/>
              </w:rPr>
              <w:t>לעניין</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הסכם</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הוא</w:t>
            </w:r>
            <w:r w:rsidRPr="00783BF6">
              <w:rPr>
                <w:sz w:val="24"/>
                <w:szCs w:val="24"/>
                <w:rtl/>
              </w:rPr>
              <w:t xml:space="preserve"> _______________________________.</w:t>
            </w:r>
          </w:p>
        </w:tc>
      </w:tr>
      <w:tr w:rsidR="009D0CC5" w:rsidRPr="00783BF6" w:rsidTr="00ED6E3E">
        <w:tc>
          <w:tcPr>
            <w:tcW w:w="658" w:type="dxa"/>
          </w:tcPr>
          <w:p w:rsidR="009D0CC5" w:rsidRPr="00783BF6" w:rsidRDefault="009D0CC5" w:rsidP="00ED6E3E">
            <w:pPr>
              <w:spacing w:line="360" w:lineRule="auto"/>
              <w:jc w:val="both"/>
              <w:rPr>
                <w:sz w:val="24"/>
                <w:szCs w:val="24"/>
              </w:rPr>
            </w:pPr>
            <w:r w:rsidRPr="00783BF6">
              <w:rPr>
                <w:sz w:val="24"/>
                <w:szCs w:val="24"/>
                <w:rtl/>
              </w:rPr>
              <w:t>18.</w:t>
            </w:r>
          </w:p>
        </w:tc>
        <w:tc>
          <w:tcPr>
            <w:tcW w:w="8372" w:type="dxa"/>
            <w:gridSpan w:val="5"/>
          </w:tcPr>
          <w:p w:rsidR="009D0CC5" w:rsidRPr="00783BF6" w:rsidRDefault="009D0CC5" w:rsidP="00ED6E3E">
            <w:pPr>
              <w:spacing w:line="360" w:lineRule="auto"/>
              <w:jc w:val="both"/>
              <w:rPr>
                <w:sz w:val="24"/>
                <w:szCs w:val="24"/>
              </w:rPr>
            </w:pPr>
          </w:p>
        </w:tc>
      </w:tr>
    </w:tbl>
    <w:p w:rsidR="009D0CC5" w:rsidRPr="00783BF6" w:rsidRDefault="009D0CC5" w:rsidP="00314FDF">
      <w:pPr>
        <w:spacing w:line="312" w:lineRule="auto"/>
        <w:rPr>
          <w:b/>
          <w:bCs/>
          <w:sz w:val="24"/>
          <w:szCs w:val="24"/>
          <w:rtl/>
        </w:rPr>
      </w:pPr>
      <w:r w:rsidRPr="00783BF6">
        <w:rPr>
          <w:rFonts w:hint="eastAsia"/>
          <w:b/>
          <w:bCs/>
          <w:sz w:val="24"/>
          <w:szCs w:val="24"/>
          <w:rtl/>
        </w:rPr>
        <w:t>ולראיה</w:t>
      </w:r>
      <w:r w:rsidRPr="00783BF6">
        <w:rPr>
          <w:b/>
          <w:bCs/>
          <w:sz w:val="24"/>
          <w:szCs w:val="24"/>
          <w:rtl/>
        </w:rPr>
        <w:t xml:space="preserve"> </w:t>
      </w:r>
      <w:r w:rsidRPr="00783BF6">
        <w:rPr>
          <w:rFonts w:hint="eastAsia"/>
          <w:b/>
          <w:bCs/>
          <w:sz w:val="24"/>
          <w:szCs w:val="24"/>
          <w:rtl/>
        </w:rPr>
        <w:t>באו</w:t>
      </w:r>
      <w:r w:rsidRPr="00783BF6">
        <w:rPr>
          <w:b/>
          <w:bCs/>
          <w:sz w:val="24"/>
          <w:szCs w:val="24"/>
          <w:rtl/>
        </w:rPr>
        <w:t xml:space="preserve"> </w:t>
      </w:r>
      <w:r w:rsidRPr="00783BF6">
        <w:rPr>
          <w:rFonts w:hint="eastAsia"/>
          <w:b/>
          <w:bCs/>
          <w:sz w:val="24"/>
          <w:szCs w:val="24"/>
          <w:rtl/>
        </w:rPr>
        <w:t>הצדדים</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החתום</w:t>
      </w:r>
      <w:r w:rsidRPr="00783BF6">
        <w:rPr>
          <w:b/>
          <w:bCs/>
          <w:sz w:val="24"/>
          <w:szCs w:val="24"/>
          <w:rtl/>
        </w:rPr>
        <w:t>:</w:t>
      </w:r>
    </w:p>
    <w:p w:rsidR="009D0CC5" w:rsidRPr="00783BF6" w:rsidRDefault="009D0CC5" w:rsidP="00314FDF">
      <w:pPr>
        <w:spacing w:line="312" w:lineRule="auto"/>
        <w:jc w:val="center"/>
        <w:rPr>
          <w:b/>
          <w:bCs/>
          <w:sz w:val="24"/>
          <w:szCs w:val="24"/>
          <w:rtl/>
        </w:rPr>
      </w:pPr>
    </w:p>
    <w:p w:rsidR="009D0CC5" w:rsidRPr="00783BF6" w:rsidRDefault="009D0CC5" w:rsidP="00314FDF">
      <w:pPr>
        <w:spacing w:line="312" w:lineRule="auto"/>
        <w:jc w:val="center"/>
        <w:rPr>
          <w:b/>
          <w:bCs/>
          <w:sz w:val="24"/>
          <w:szCs w:val="24"/>
          <w:rtl/>
        </w:rPr>
      </w:pPr>
    </w:p>
    <w:p w:rsidR="009D0CC5" w:rsidRPr="00783BF6" w:rsidRDefault="009D0CC5" w:rsidP="00314FDF">
      <w:pPr>
        <w:spacing w:line="312" w:lineRule="auto"/>
        <w:rPr>
          <w:sz w:val="24"/>
          <w:szCs w:val="24"/>
          <w:rtl/>
        </w:rPr>
      </w:pPr>
    </w:p>
    <w:tbl>
      <w:tblPr>
        <w:bidiVisual/>
        <w:tblW w:w="0" w:type="auto"/>
        <w:tblLook w:val="01E0"/>
      </w:tblPr>
      <w:tblGrid>
        <w:gridCol w:w="2841"/>
        <w:gridCol w:w="2840"/>
        <w:gridCol w:w="2841"/>
      </w:tblGrid>
      <w:tr w:rsidR="009D0CC5" w:rsidRPr="00783BF6" w:rsidTr="00ED6E3E">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r w:rsidR="009D0CC5" w:rsidRPr="00783BF6" w:rsidTr="00ED6E3E">
        <w:tc>
          <w:tcPr>
            <w:tcW w:w="2843" w:type="dxa"/>
          </w:tcPr>
          <w:p w:rsidR="009D0CC5" w:rsidRPr="00783BF6" w:rsidRDefault="009D0CC5" w:rsidP="00ED6E3E">
            <w:pPr>
              <w:spacing w:line="276" w:lineRule="auto"/>
              <w:jc w:val="center"/>
              <w:rPr>
                <w:sz w:val="24"/>
                <w:szCs w:val="24"/>
              </w:rPr>
            </w:pPr>
            <w:r w:rsidRPr="00783BF6">
              <w:rPr>
                <w:rFonts w:hint="eastAsia"/>
                <w:sz w:val="24"/>
                <w:szCs w:val="24"/>
                <w:rtl/>
              </w:rPr>
              <w:t>מנהל</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r w:rsidRPr="00783BF6">
              <w:rPr>
                <w:rFonts w:hint="eastAsia"/>
                <w:sz w:val="24"/>
                <w:szCs w:val="24"/>
                <w:rtl/>
              </w:rPr>
              <w:t>הספק</w:t>
            </w:r>
          </w:p>
        </w:tc>
      </w:tr>
      <w:tr w:rsidR="009D0CC5" w:rsidRPr="00783BF6" w:rsidTr="00ED6E3E">
        <w:tc>
          <w:tcPr>
            <w:tcW w:w="2843" w:type="dxa"/>
            <w:tcBorders>
              <w:top w:val="nil"/>
              <w:left w:val="nil"/>
              <w:bottom w:val="single" w:sz="4" w:space="0" w:color="auto"/>
              <w:right w:val="nil"/>
            </w:tcBorders>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Borders>
              <w:top w:val="nil"/>
              <w:left w:val="nil"/>
              <w:bottom w:val="single" w:sz="4" w:space="0" w:color="auto"/>
              <w:right w:val="nil"/>
            </w:tcBorders>
          </w:tcPr>
          <w:p w:rsidR="009D0CC5" w:rsidRPr="00783BF6" w:rsidRDefault="009D0CC5" w:rsidP="00ED6E3E">
            <w:pPr>
              <w:spacing w:line="276" w:lineRule="auto"/>
              <w:jc w:val="center"/>
              <w:rPr>
                <w:sz w:val="24"/>
                <w:szCs w:val="24"/>
              </w:rPr>
            </w:pPr>
          </w:p>
        </w:tc>
      </w:tr>
      <w:tr w:rsidR="009D0CC5" w:rsidRPr="00783BF6" w:rsidTr="00ED6E3E">
        <w:tc>
          <w:tcPr>
            <w:tcW w:w="2843" w:type="dxa"/>
            <w:tcBorders>
              <w:top w:val="single" w:sz="4" w:space="0" w:color="auto"/>
              <w:left w:val="nil"/>
              <w:bottom w:val="nil"/>
              <w:right w:val="nil"/>
            </w:tcBorders>
          </w:tcPr>
          <w:p w:rsidR="009D0CC5" w:rsidRPr="00783BF6" w:rsidRDefault="009D0CC5" w:rsidP="00ED6E3E">
            <w:pPr>
              <w:spacing w:line="276" w:lineRule="auto"/>
              <w:jc w:val="center"/>
              <w:rPr>
                <w:sz w:val="24"/>
                <w:szCs w:val="24"/>
              </w:rPr>
            </w:pPr>
            <w:r w:rsidRPr="00783BF6">
              <w:rPr>
                <w:rFonts w:hint="eastAsia"/>
                <w:sz w:val="24"/>
                <w:szCs w:val="24"/>
                <w:rtl/>
              </w:rPr>
              <w:t>חתימה</w:t>
            </w:r>
            <w:r w:rsidRPr="00783BF6">
              <w:rPr>
                <w:sz w:val="24"/>
                <w:szCs w:val="24"/>
                <w:rtl/>
              </w:rPr>
              <w:t xml:space="preserve"> </w:t>
            </w:r>
            <w:r w:rsidRPr="00783BF6">
              <w:rPr>
                <w:rFonts w:hint="eastAsia"/>
                <w:sz w:val="24"/>
                <w:szCs w:val="24"/>
                <w:rtl/>
              </w:rPr>
              <w:t>וחותמת</w:t>
            </w:r>
          </w:p>
        </w:tc>
        <w:tc>
          <w:tcPr>
            <w:tcW w:w="2843" w:type="dxa"/>
          </w:tcPr>
          <w:p w:rsidR="009D0CC5" w:rsidRPr="00783BF6" w:rsidRDefault="009D0CC5" w:rsidP="00ED6E3E">
            <w:pPr>
              <w:spacing w:line="276" w:lineRule="auto"/>
              <w:jc w:val="center"/>
              <w:rPr>
                <w:sz w:val="24"/>
                <w:szCs w:val="24"/>
              </w:rPr>
            </w:pPr>
          </w:p>
        </w:tc>
        <w:tc>
          <w:tcPr>
            <w:tcW w:w="2843" w:type="dxa"/>
            <w:tcBorders>
              <w:top w:val="single" w:sz="4" w:space="0" w:color="auto"/>
              <w:left w:val="nil"/>
              <w:bottom w:val="nil"/>
              <w:right w:val="nil"/>
            </w:tcBorders>
          </w:tcPr>
          <w:p w:rsidR="009D0CC5" w:rsidRPr="00783BF6" w:rsidRDefault="009D0CC5" w:rsidP="00ED6E3E">
            <w:pPr>
              <w:spacing w:line="276" w:lineRule="auto"/>
              <w:jc w:val="center"/>
              <w:rPr>
                <w:sz w:val="24"/>
                <w:szCs w:val="24"/>
                <w:rtl/>
              </w:rPr>
            </w:pPr>
            <w:r w:rsidRPr="00783BF6">
              <w:rPr>
                <w:rFonts w:hint="eastAsia"/>
                <w:sz w:val="24"/>
                <w:szCs w:val="24"/>
                <w:rtl/>
              </w:rPr>
              <w:t>חתימה</w:t>
            </w:r>
            <w:r w:rsidRPr="00783BF6">
              <w:rPr>
                <w:sz w:val="24"/>
                <w:szCs w:val="24"/>
                <w:rtl/>
              </w:rPr>
              <w:t xml:space="preserve"> </w:t>
            </w:r>
            <w:r w:rsidRPr="00783BF6">
              <w:rPr>
                <w:rFonts w:hint="eastAsia"/>
                <w:sz w:val="24"/>
                <w:szCs w:val="24"/>
                <w:rtl/>
              </w:rPr>
              <w:t>וחותמת</w:t>
            </w: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Pr>
            </w:pPr>
          </w:p>
        </w:tc>
      </w:tr>
      <w:tr w:rsidR="009D0CC5" w:rsidRPr="00783BF6" w:rsidTr="00ED6E3E">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r w:rsidR="009D0CC5" w:rsidRPr="00783BF6" w:rsidTr="00ED6E3E">
        <w:tc>
          <w:tcPr>
            <w:tcW w:w="2843" w:type="dxa"/>
          </w:tcPr>
          <w:p w:rsidR="009D0CC5" w:rsidRPr="00783BF6" w:rsidRDefault="009D0CC5" w:rsidP="00ED6E3E">
            <w:pPr>
              <w:spacing w:line="276" w:lineRule="auto"/>
              <w:rPr>
                <w:sz w:val="24"/>
                <w:szCs w:val="24"/>
              </w:rPr>
            </w:pPr>
            <w:r w:rsidRPr="00783BF6">
              <w:rPr>
                <w:rFonts w:hint="eastAsia"/>
                <w:sz w:val="24"/>
                <w:szCs w:val="24"/>
                <w:rtl/>
              </w:rPr>
              <w:t>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r w:rsidR="009D0CC5" w:rsidRPr="00783BF6" w:rsidTr="00ED6E3E">
        <w:tc>
          <w:tcPr>
            <w:tcW w:w="2843" w:type="dxa"/>
            <w:tcBorders>
              <w:top w:val="nil"/>
              <w:left w:val="nil"/>
              <w:bottom w:val="single" w:sz="4" w:space="0" w:color="auto"/>
              <w:right w:val="nil"/>
            </w:tcBorders>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tabs>
                <w:tab w:val="left" w:pos="227"/>
              </w:tabs>
              <w:spacing w:line="276" w:lineRule="auto"/>
              <w:rPr>
                <w:sz w:val="24"/>
                <w:szCs w:val="24"/>
              </w:rPr>
            </w:pPr>
            <w:r w:rsidRPr="00783BF6">
              <w:rPr>
                <w:sz w:val="24"/>
                <w:szCs w:val="24"/>
                <w:rtl/>
              </w:rPr>
              <w:tab/>
            </w:r>
          </w:p>
        </w:tc>
      </w:tr>
      <w:tr w:rsidR="009D0CC5" w:rsidRPr="00783BF6" w:rsidTr="00ED6E3E">
        <w:tc>
          <w:tcPr>
            <w:tcW w:w="2843" w:type="dxa"/>
            <w:tcBorders>
              <w:top w:val="single" w:sz="4" w:space="0" w:color="auto"/>
              <w:left w:val="nil"/>
              <w:bottom w:val="nil"/>
              <w:right w:val="nil"/>
            </w:tcBorders>
          </w:tcPr>
          <w:p w:rsidR="009D0CC5" w:rsidRPr="00783BF6" w:rsidRDefault="009D0CC5" w:rsidP="00ED6E3E">
            <w:pPr>
              <w:spacing w:line="276" w:lineRule="auto"/>
              <w:jc w:val="center"/>
              <w:rPr>
                <w:sz w:val="24"/>
                <w:szCs w:val="24"/>
                <w:rtl/>
              </w:rPr>
            </w:pPr>
            <w:r w:rsidRPr="00783BF6">
              <w:rPr>
                <w:rFonts w:hint="eastAsia"/>
                <w:sz w:val="24"/>
                <w:szCs w:val="24"/>
                <w:rtl/>
              </w:rPr>
              <w:t>חתימה</w:t>
            </w:r>
            <w:r w:rsidRPr="00783BF6">
              <w:rPr>
                <w:sz w:val="24"/>
                <w:szCs w:val="24"/>
                <w:rtl/>
              </w:rPr>
              <w:t xml:space="preserve"> </w:t>
            </w:r>
            <w:r w:rsidRPr="00783BF6">
              <w:rPr>
                <w:rFonts w:hint="eastAsia"/>
                <w:sz w:val="24"/>
                <w:szCs w:val="24"/>
                <w:rtl/>
              </w:rPr>
              <w:t>וחותמת</w:t>
            </w: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tc>
        <w:tc>
          <w:tcPr>
            <w:tcW w:w="2843" w:type="dxa"/>
          </w:tcPr>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p w:rsidR="009D0CC5" w:rsidRPr="00783BF6" w:rsidRDefault="009D0CC5" w:rsidP="00ED6E3E">
            <w:pPr>
              <w:spacing w:line="276" w:lineRule="auto"/>
              <w:jc w:val="center"/>
              <w:rPr>
                <w:sz w:val="24"/>
                <w:szCs w:val="24"/>
                <w:rtl/>
              </w:rPr>
            </w:pPr>
          </w:p>
          <w:p w:rsidR="009D0CC5" w:rsidRPr="00783BF6" w:rsidRDefault="009D0CC5" w:rsidP="00ED6E3E">
            <w:pPr>
              <w:keepLines/>
              <w:widowControl w:val="0"/>
              <w:rPr>
                <w:b/>
                <w:bCs/>
                <w:sz w:val="24"/>
                <w:szCs w:val="24"/>
                <w:u w:val="single"/>
                <w:rtl/>
              </w:rPr>
            </w:pPr>
          </w:p>
          <w:p w:rsidR="009D0CC5" w:rsidRPr="00783BF6" w:rsidRDefault="009D0CC5" w:rsidP="00ED6E3E">
            <w:pPr>
              <w:spacing w:line="276" w:lineRule="auto"/>
              <w:jc w:val="center"/>
              <w:rPr>
                <w:sz w:val="24"/>
                <w:szCs w:val="24"/>
              </w:rPr>
            </w:pPr>
          </w:p>
        </w:tc>
        <w:tc>
          <w:tcPr>
            <w:tcW w:w="2843" w:type="dxa"/>
          </w:tcPr>
          <w:p w:rsidR="009D0CC5" w:rsidRPr="00783BF6" w:rsidRDefault="009D0CC5" w:rsidP="00ED6E3E">
            <w:pPr>
              <w:spacing w:line="276" w:lineRule="auto"/>
              <w:jc w:val="center"/>
              <w:rPr>
                <w:sz w:val="24"/>
                <w:szCs w:val="24"/>
              </w:rPr>
            </w:pPr>
          </w:p>
        </w:tc>
      </w:tr>
    </w:tbl>
    <w:p w:rsidR="009D0CC5" w:rsidRDefault="009D0CC5" w:rsidP="00314FDF">
      <w:pPr>
        <w:spacing w:line="360" w:lineRule="auto"/>
        <w:rPr>
          <w:rFonts w:ascii="Arial" w:hAnsi="Arial"/>
          <w:b/>
          <w:bCs/>
          <w:u w:val="single"/>
          <w:rtl/>
        </w:rPr>
      </w:pPr>
    </w:p>
    <w:p w:rsidR="009D0CC5" w:rsidRDefault="009D0CC5" w:rsidP="00314FDF">
      <w:pPr>
        <w:spacing w:line="360" w:lineRule="auto"/>
        <w:rPr>
          <w:rFonts w:ascii="Arial" w:hAnsi="Arial"/>
          <w:b/>
          <w:bCs/>
          <w:sz w:val="36"/>
          <w:szCs w:val="36"/>
          <w:u w:val="single"/>
          <w:rtl/>
        </w:rPr>
      </w:pPr>
      <w:r>
        <w:rPr>
          <w:rFonts w:ascii="Arial" w:hAnsi="Arial"/>
          <w:b/>
          <w:bCs/>
          <w:sz w:val="36"/>
          <w:szCs w:val="36"/>
          <w:u w:val="single"/>
          <w:rtl/>
        </w:rPr>
        <w:t xml:space="preserve"> </w:t>
      </w: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Default="009D0CC5" w:rsidP="00314FDF">
      <w:pPr>
        <w:spacing w:line="360" w:lineRule="auto"/>
        <w:rPr>
          <w:rFonts w:ascii="Arial" w:hAnsi="Arial"/>
          <w:b/>
          <w:bCs/>
          <w:sz w:val="36"/>
          <w:szCs w:val="36"/>
          <w:u w:val="single"/>
          <w:rtl/>
        </w:rPr>
      </w:pPr>
    </w:p>
    <w:p w:rsidR="009D0CC5" w:rsidRPr="007E7F1E" w:rsidRDefault="009D0CC5" w:rsidP="00314FDF">
      <w:pPr>
        <w:spacing w:line="360" w:lineRule="auto"/>
        <w:rPr>
          <w:rFonts w:ascii="Arial" w:hAnsi="Arial"/>
          <w:b/>
          <w:bCs/>
          <w:sz w:val="36"/>
          <w:szCs w:val="36"/>
          <w:u w:val="single"/>
          <w:rtl/>
        </w:rPr>
      </w:pPr>
      <w:r>
        <w:rPr>
          <w:rFonts w:ascii="Arial" w:hAnsi="Arial"/>
          <w:b/>
          <w:bCs/>
          <w:sz w:val="36"/>
          <w:szCs w:val="36"/>
          <w:u w:val="single"/>
          <w:rtl/>
        </w:rPr>
        <w:t>11</w:t>
      </w:r>
      <w:r w:rsidRPr="007E7F1E">
        <w:rPr>
          <w:rFonts w:ascii="Arial" w:hAnsi="Arial"/>
          <w:b/>
          <w:bCs/>
          <w:sz w:val="36"/>
          <w:szCs w:val="36"/>
          <w:u w:val="single"/>
          <w:rtl/>
        </w:rPr>
        <w:t xml:space="preserve">.נספח ט' להסכם רכישה:  דוגמת התחייבות לשיתוף פעולה </w:t>
      </w:r>
      <w:r>
        <w:rPr>
          <w:rFonts w:ascii="Arial" w:hAnsi="Arial"/>
          <w:b/>
          <w:bCs/>
          <w:sz w:val="36"/>
          <w:szCs w:val="36"/>
          <w:u w:val="single"/>
          <w:rtl/>
        </w:rPr>
        <w:t xml:space="preserve">תעשייתי ולתכנית מימוש שיתוף פעולה תעשייתי </w:t>
      </w:r>
      <w:r w:rsidRPr="007E7F1E">
        <w:rPr>
          <w:rFonts w:ascii="Arial" w:hAnsi="Arial"/>
          <w:b/>
          <w:bCs/>
          <w:sz w:val="36"/>
          <w:szCs w:val="36"/>
          <w:u w:val="single"/>
          <w:rtl/>
        </w:rPr>
        <w:t>(לספקי חוץ)</w:t>
      </w:r>
    </w:p>
    <w:p w:rsidR="009D0CC5" w:rsidRPr="00B854DA" w:rsidRDefault="009D0CC5" w:rsidP="0047175C">
      <w:pPr>
        <w:pStyle w:val="Title"/>
        <w:bidi w:val="0"/>
        <w:spacing w:line="360" w:lineRule="auto"/>
        <w:jc w:val="both"/>
        <w:rPr>
          <w:sz w:val="24"/>
          <w:szCs w:val="24"/>
          <w:rtl/>
        </w:rPr>
      </w:pPr>
      <w:r w:rsidRPr="0088377E">
        <w:rPr>
          <w:sz w:val="24"/>
          <w:szCs w:val="24"/>
        </w:rPr>
        <w:t xml:space="preserve">Annex </w:t>
      </w:r>
      <w:r w:rsidRPr="0088377E">
        <w:rPr>
          <w:sz w:val="24"/>
          <w:szCs w:val="24"/>
          <w:u w:val="single"/>
        </w:rPr>
        <w:tab/>
      </w:r>
      <w:r w:rsidRPr="0088377E">
        <w:rPr>
          <w:sz w:val="24"/>
          <w:szCs w:val="24"/>
          <w:u w:val="single"/>
        </w:rPr>
        <w:tab/>
      </w:r>
      <w:r w:rsidRPr="0088377E">
        <w:rPr>
          <w:sz w:val="24"/>
          <w:szCs w:val="24"/>
        </w:rPr>
        <w:t xml:space="preserve"> to Invitation to tender/request for proposal no. </w:t>
      </w:r>
      <w:r>
        <w:rPr>
          <w:sz w:val="24"/>
          <w:szCs w:val="24"/>
          <w:u w:val="single"/>
          <w:rtl/>
        </w:rPr>
        <w:t>3/2013</w:t>
      </w:r>
      <w:r w:rsidRPr="0088377E">
        <w:rPr>
          <w:sz w:val="24"/>
          <w:szCs w:val="24"/>
        </w:rPr>
        <w:t xml:space="preserve"> Invitation issued by </w:t>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rPr>
        <w:t xml:space="preserve"> (hereinafter referred to as “the Buyer”) dated </w:t>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rPr>
        <w:t xml:space="preserve"> for the supply of </w:t>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rPr>
        <w:t xml:space="preserve"> at the amount of </w:t>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u w:val="single"/>
        </w:rPr>
        <w:tab/>
      </w:r>
      <w:r w:rsidRPr="0088377E">
        <w:rPr>
          <w:sz w:val="24"/>
          <w:szCs w:val="24"/>
        </w:rPr>
        <w:t>.</w:t>
      </w:r>
    </w:p>
    <w:p w:rsidR="009D0CC5" w:rsidRPr="00D54A10" w:rsidRDefault="009D0CC5" w:rsidP="00314FDF">
      <w:pPr>
        <w:pStyle w:val="Title"/>
        <w:spacing w:line="360" w:lineRule="auto"/>
        <w:jc w:val="left"/>
        <w:rPr>
          <w:rFonts w:cs="Arial"/>
          <w:b w:val="0"/>
          <w:bCs w:val="0"/>
          <w:sz w:val="28"/>
          <w:szCs w:val="28"/>
        </w:rPr>
      </w:pPr>
      <w:r w:rsidRPr="00D54A10">
        <w:rPr>
          <w:rFonts w:cs="Arial"/>
          <w:b w:val="0"/>
          <w:bCs w:val="0"/>
          <w:sz w:val="28"/>
          <w:szCs w:val="28"/>
        </w:rPr>
        <w:t>Foreign Supplier’s Industrial Cooperation Undertaking</w:t>
      </w:r>
    </w:p>
    <w:p w:rsidR="009D0CC5" w:rsidRPr="00D54A10" w:rsidRDefault="009D0CC5" w:rsidP="00314FDF">
      <w:pPr>
        <w:bidi w:val="0"/>
        <w:spacing w:line="360" w:lineRule="auto"/>
        <w:rPr>
          <w:rFonts w:ascii="Arial" w:hAnsi="Arial" w:cs="Arial"/>
          <w:b/>
          <w:bCs/>
          <w:sz w:val="22"/>
          <w:szCs w:val="22"/>
        </w:rPr>
      </w:pPr>
      <w:r w:rsidRPr="00D54A10">
        <w:rPr>
          <w:rFonts w:ascii="Arial" w:hAnsi="Arial" w:cs="Arial"/>
          <w:b/>
          <w:bCs/>
          <w:sz w:val="22"/>
          <w:szCs w:val="22"/>
        </w:rPr>
        <w:t>As per the Mandatory Tenders Regulations</w:t>
      </w:r>
    </w:p>
    <w:p w:rsidR="009D0CC5" w:rsidRPr="000677B9" w:rsidRDefault="009D0CC5" w:rsidP="00314FDF">
      <w:pPr>
        <w:bidi w:val="0"/>
        <w:spacing w:line="360" w:lineRule="auto"/>
        <w:rPr>
          <w:rFonts w:ascii="Arial" w:hAnsi="Arial" w:cs="Arial"/>
          <w:b/>
          <w:bCs/>
          <w:sz w:val="22"/>
          <w:szCs w:val="22"/>
          <w:u w:val="single"/>
        </w:rPr>
      </w:pPr>
      <w:r w:rsidRPr="00D54A10">
        <w:rPr>
          <w:rFonts w:ascii="Arial" w:hAnsi="Arial" w:cs="Arial"/>
          <w:b/>
          <w:bCs/>
          <w:sz w:val="22"/>
          <w:szCs w:val="22"/>
          <w:u w:val="single"/>
        </w:rPr>
        <w:t>(Mandatory Industrial Cooperation), 5767-2007 (hereinafter the “Regulations”)</w:t>
      </w:r>
    </w:p>
    <w:p w:rsidR="009D0CC5" w:rsidRPr="00D54A10" w:rsidRDefault="009D0CC5" w:rsidP="00314FDF">
      <w:pPr>
        <w:tabs>
          <w:tab w:val="right" w:pos="3616"/>
          <w:tab w:val="right" w:pos="3758"/>
        </w:tabs>
        <w:bidi w:val="0"/>
        <w:spacing w:line="360" w:lineRule="auto"/>
        <w:rPr>
          <w:rFonts w:ascii="Arial" w:hAnsi="Arial" w:cs="Arial"/>
          <w:sz w:val="22"/>
          <w:szCs w:val="22"/>
          <w:u w:val="single"/>
        </w:rPr>
      </w:pPr>
      <w:r w:rsidRPr="00D54A10">
        <w:rPr>
          <w:rFonts w:ascii="Arial" w:hAnsi="Arial" w:cs="Arial"/>
          <w:sz w:val="22"/>
          <w:szCs w:val="22"/>
        </w:rPr>
        <w:t>We, (name of Supplier)</w:t>
      </w:r>
    </w:p>
    <w:p w:rsidR="009D0CC5" w:rsidRPr="00D54A10" w:rsidRDefault="009D0CC5" w:rsidP="00314FDF">
      <w:pPr>
        <w:tabs>
          <w:tab w:val="right" w:pos="3616"/>
          <w:tab w:val="right" w:pos="3758"/>
        </w:tabs>
        <w:bidi w:val="0"/>
        <w:rPr>
          <w:rFonts w:ascii="Arial" w:hAnsi="Arial" w:cs="Arial"/>
          <w:sz w:val="22"/>
          <w:szCs w:val="22"/>
          <w:u w:val="single"/>
        </w:rPr>
      </w:pPr>
    </w:p>
    <w:p w:rsidR="009D0CC5" w:rsidRPr="00D54A10" w:rsidRDefault="009D0CC5" w:rsidP="00314FDF">
      <w:pPr>
        <w:tabs>
          <w:tab w:val="right" w:pos="3616"/>
          <w:tab w:val="right" w:pos="3758"/>
        </w:tabs>
        <w:bidi w:val="0"/>
        <w:spacing w:line="360" w:lineRule="auto"/>
        <w:rPr>
          <w:rFonts w:ascii="Arial" w:hAnsi="Arial" w:cs="Arial"/>
          <w:sz w:val="22"/>
          <w:szCs w:val="22"/>
          <w:u w:val="single"/>
        </w:rPr>
      </w:pPr>
      <w:r w:rsidRPr="00D54A10">
        <w:rPr>
          <w:rFonts w:ascii="Arial" w:hAnsi="Arial" w:cs="Arial"/>
          <w:sz w:val="22"/>
          <w:szCs w:val="22"/>
        </w:rPr>
        <w:t>Having its offices at (full address)</w:t>
      </w:r>
    </w:p>
    <w:p w:rsidR="009D0CC5" w:rsidRPr="00D54A10" w:rsidRDefault="009D0CC5" w:rsidP="00314FDF">
      <w:pPr>
        <w:tabs>
          <w:tab w:val="right" w:pos="3616"/>
          <w:tab w:val="right" w:pos="3758"/>
        </w:tabs>
        <w:bidi w:val="0"/>
        <w:rPr>
          <w:rFonts w:ascii="Arial" w:hAnsi="Arial" w:cs="Arial"/>
          <w:sz w:val="22"/>
          <w:szCs w:val="22"/>
          <w:u w:val="single"/>
        </w:rPr>
      </w:pPr>
    </w:p>
    <w:p w:rsidR="009D0CC5" w:rsidRPr="00D54A10" w:rsidRDefault="009D0CC5" w:rsidP="00314FDF">
      <w:pPr>
        <w:pStyle w:val="BodyTextIndent"/>
        <w:spacing w:line="360" w:lineRule="auto"/>
        <w:ind w:left="0"/>
        <w:jc w:val="right"/>
        <w:rPr>
          <w:rFonts w:ascii="Arial" w:hAnsi="Arial" w:cs="Arial"/>
          <w:sz w:val="22"/>
          <w:szCs w:val="22"/>
        </w:rPr>
      </w:pPr>
      <w:r w:rsidRPr="00D54A10">
        <w:rPr>
          <w:rFonts w:ascii="Arial" w:hAnsi="Arial" w:cs="Arial"/>
          <w:sz w:val="22"/>
          <w:szCs w:val="22"/>
        </w:rPr>
        <w:t>commit to the State of Israel, that in the event of winning the above mentioned tender/request for proposal (hereinafter referred to as “the tender”), we shall put into practice Industrial Cooperation in Israel, in accordance with the outlined below:</w:t>
      </w:r>
    </w:p>
    <w:p w:rsidR="009D0CC5" w:rsidRPr="000677B9" w:rsidRDefault="009D0CC5" w:rsidP="00314FDF">
      <w:pPr>
        <w:pStyle w:val="BodyTextIndent"/>
        <w:spacing w:line="360" w:lineRule="auto"/>
        <w:ind w:left="0"/>
        <w:rPr>
          <w:rFonts w:ascii="Arial" w:hAnsi="Arial" w:cs="Arial"/>
          <w:sz w:val="22"/>
          <w:szCs w:val="22"/>
        </w:rPr>
      </w:pPr>
    </w:p>
    <w:p w:rsidR="009D0CC5" w:rsidRPr="00D54A10" w:rsidRDefault="009D0CC5" w:rsidP="00314FDF">
      <w:pPr>
        <w:numPr>
          <w:ilvl w:val="0"/>
          <w:numId w:val="13"/>
        </w:numPr>
        <w:bidi w:val="0"/>
        <w:spacing w:line="360" w:lineRule="auto"/>
        <w:rPr>
          <w:rFonts w:ascii="Arial" w:hAnsi="Arial" w:cs="Arial"/>
          <w:sz w:val="22"/>
          <w:szCs w:val="22"/>
        </w:rPr>
      </w:pPr>
      <w:r w:rsidRPr="00D54A10">
        <w:rPr>
          <w:rFonts w:ascii="Arial" w:hAnsi="Arial" w:cs="Arial"/>
          <w:sz w:val="22"/>
          <w:szCs w:val="22"/>
        </w:rPr>
        <w:t>We are aware of the fact that this undertaking originates form the “Regulations” and the terms used herein have the same meaning as there.</w:t>
      </w:r>
    </w:p>
    <w:p w:rsidR="009D0CC5" w:rsidRPr="00D54A10" w:rsidRDefault="009D0CC5" w:rsidP="00314FDF">
      <w:pPr>
        <w:bidi w:val="0"/>
        <w:rPr>
          <w:rFonts w:ascii="Arial" w:hAnsi="Arial" w:cs="Arial"/>
          <w:sz w:val="22"/>
          <w:szCs w:val="22"/>
        </w:rPr>
      </w:pPr>
    </w:p>
    <w:p w:rsidR="009D0CC5" w:rsidRPr="00D54A10" w:rsidRDefault="009D0CC5" w:rsidP="00314FDF">
      <w:pPr>
        <w:numPr>
          <w:ilvl w:val="0"/>
          <w:numId w:val="13"/>
        </w:numPr>
        <w:tabs>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The extent of Industrial Cooperation that shall be carried out by us, shall level at least 35% (for suppliers of non-excluded products from GPA member states, the extent of industrial cooperation is </w:t>
      </w:r>
      <w:r>
        <w:rPr>
          <w:rFonts w:ascii="Arial" w:hAnsi="Arial" w:cs="Arial"/>
          <w:sz w:val="22"/>
          <w:szCs w:val="22"/>
        </w:rPr>
        <w:t>20</w:t>
      </w:r>
      <w:r w:rsidRPr="00D54A10">
        <w:rPr>
          <w:rFonts w:ascii="Arial" w:hAnsi="Arial" w:cs="Arial"/>
          <w:sz w:val="22"/>
          <w:szCs w:val="22"/>
        </w:rPr>
        <w:t>%), of the value of the contract or of the transaction, that will be concluded with us, in the event of winning this tender in whole or in part, including the exercising of any option related thereto, as well as to spare parts acquisitions, training activities, maintenance, technical assistance, guarantees etc. that will be procured from us, in connection with the main equipment acquired, within the framework of the above mentioned tender.</w:t>
      </w:r>
    </w:p>
    <w:p w:rsidR="009D0CC5" w:rsidRPr="00D54A10" w:rsidRDefault="009D0CC5" w:rsidP="00314FDF">
      <w:pPr>
        <w:tabs>
          <w:tab w:val="right" w:pos="3616"/>
          <w:tab w:val="right" w:pos="3758"/>
        </w:tabs>
        <w:bidi w:val="0"/>
        <w:rPr>
          <w:rFonts w:ascii="Arial" w:hAnsi="Arial" w:cs="Arial"/>
          <w:sz w:val="22"/>
          <w:szCs w:val="22"/>
        </w:rPr>
      </w:pPr>
    </w:p>
    <w:p w:rsidR="009D0CC5" w:rsidRPr="00D54A10" w:rsidRDefault="009D0CC5" w:rsidP="00314FDF">
      <w:pPr>
        <w:numPr>
          <w:ilvl w:val="0"/>
          <w:numId w:val="13"/>
        </w:numPr>
        <w:tabs>
          <w:tab w:val="right" w:pos="3616"/>
          <w:tab w:val="right" w:pos="3758"/>
        </w:tabs>
        <w:bidi w:val="0"/>
        <w:spacing w:line="360" w:lineRule="auto"/>
        <w:rPr>
          <w:rFonts w:ascii="Arial" w:hAnsi="Arial" w:cs="Arial"/>
          <w:sz w:val="22"/>
          <w:szCs w:val="22"/>
        </w:rPr>
      </w:pPr>
      <w:r w:rsidRPr="00D54A10">
        <w:rPr>
          <w:rFonts w:ascii="Arial" w:hAnsi="Arial" w:cs="Arial"/>
          <w:sz w:val="22"/>
          <w:szCs w:val="22"/>
        </w:rPr>
        <w:t>We are aware that the possible ways in fulfilling our undertaking for Industrial Cooperation, are by local subcontracting, investments, Know-How transfer, R&amp;D orders and acquisition of Israeli products, work or services, or any other way approved in advance by the ICA, excluding those listed in clause 10 bellow.</w:t>
      </w:r>
    </w:p>
    <w:p w:rsidR="009D0CC5" w:rsidRPr="00D54A10" w:rsidRDefault="009D0CC5" w:rsidP="00314FDF">
      <w:pPr>
        <w:tabs>
          <w:tab w:val="left" w:pos="290"/>
          <w:tab w:val="left" w:pos="573"/>
          <w:tab w:val="left" w:pos="1140"/>
          <w:tab w:val="right" w:pos="3616"/>
          <w:tab w:val="right" w:pos="3758"/>
        </w:tabs>
        <w:bidi w:val="0"/>
        <w:spacing w:line="360" w:lineRule="auto"/>
        <w:rPr>
          <w:rFonts w:ascii="Arial" w:hAnsi="Arial" w:cs="Arial"/>
          <w:sz w:val="22"/>
          <w:szCs w:val="22"/>
        </w:rPr>
      </w:pPr>
    </w:p>
    <w:p w:rsidR="009D0CC5" w:rsidRPr="00D54A10" w:rsidRDefault="009D0CC5" w:rsidP="00314FDF">
      <w:pPr>
        <w:numPr>
          <w:ilvl w:val="0"/>
          <w:numId w:val="13"/>
        </w:numPr>
        <w:tabs>
          <w:tab w:val="left" w:pos="290"/>
          <w:tab w:val="left" w:pos="573"/>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(a) Within the framework of our undertaking, we commit to carry out Local Subcontracting in a value not less than </w:t>
      </w:r>
      <w:r w:rsidRPr="008C2D2B">
        <w:rPr>
          <w:rFonts w:ascii="Arial" w:hAnsi="Arial" w:cs="Arial"/>
          <w:b/>
          <w:bCs/>
          <w:sz w:val="22"/>
          <w:szCs w:val="22"/>
        </w:rPr>
        <w:t>20%</w:t>
      </w:r>
      <w:r w:rsidRPr="00D54A10">
        <w:rPr>
          <w:rFonts w:ascii="Arial" w:hAnsi="Arial" w:cs="Arial"/>
          <w:sz w:val="22"/>
          <w:szCs w:val="22"/>
        </w:rPr>
        <w:t xml:space="preserve"> of the contract/transaction value and additionally, carry out Industrial Cooperation in one or more of the other ways set forth in clause 3 above, in a value not less than </w:t>
      </w:r>
      <w:r w:rsidRPr="008C2D2B">
        <w:rPr>
          <w:rFonts w:ascii="Arial" w:hAnsi="Arial" w:cs="Arial"/>
          <w:b/>
          <w:bCs/>
          <w:sz w:val="22"/>
          <w:szCs w:val="22"/>
        </w:rPr>
        <w:t>15 or 8</w:t>
      </w:r>
      <w:r w:rsidRPr="008C2D2B">
        <w:rPr>
          <w:rFonts w:ascii="Arial" w:hAnsi="Arial" w:cs="Arial"/>
          <w:b/>
          <w:bCs/>
          <w:sz w:val="22"/>
          <w:szCs w:val="22"/>
        </w:rPr>
        <w:tab/>
        <w:t>%</w:t>
      </w:r>
      <w:r w:rsidRPr="00D54A10">
        <w:rPr>
          <w:rFonts w:ascii="Arial" w:hAnsi="Arial" w:cs="Arial"/>
          <w:sz w:val="22"/>
          <w:szCs w:val="22"/>
        </w:rPr>
        <w:t xml:space="preserve"> (subject to the rule outlined in clause 2 above) of the contract/transaction value.</w:t>
      </w:r>
      <w:r w:rsidRPr="00D54A10">
        <w:rPr>
          <w:rFonts w:ascii="Arial" w:hAnsi="Arial" w:cs="Arial"/>
          <w:sz w:val="22"/>
          <w:szCs w:val="22"/>
          <w:rtl/>
        </w:rPr>
        <w:t xml:space="preserve"> </w:t>
      </w:r>
      <w:r w:rsidRPr="00D54A10">
        <w:rPr>
          <w:rFonts w:ascii="Arial" w:hAnsi="Arial" w:cs="Arial"/>
          <w:sz w:val="22"/>
          <w:szCs w:val="22"/>
        </w:rPr>
        <w:br/>
        <w:t xml:space="preserve"> (b) We are aware that once we’ve committed to carry out Local Subcontracting in the value outlined above, at the end of work done, we’ll have to provide the Buyer and the ICA with a signed by a CPA report, indicating the value and nature of Local Subcontracting actually materialized.</w:t>
      </w:r>
    </w:p>
    <w:p w:rsidR="009D0CC5" w:rsidRPr="00D54A10" w:rsidRDefault="009D0CC5" w:rsidP="00314FDF">
      <w:pPr>
        <w:tabs>
          <w:tab w:val="left" w:pos="290"/>
          <w:tab w:val="left" w:pos="573"/>
          <w:tab w:val="left" w:pos="1140"/>
          <w:tab w:val="right" w:pos="3616"/>
          <w:tab w:val="right" w:pos="3758"/>
        </w:tabs>
        <w:bidi w:val="0"/>
        <w:spacing w:line="360" w:lineRule="auto"/>
        <w:rPr>
          <w:rFonts w:ascii="Arial" w:hAnsi="Arial" w:cs="Arial"/>
          <w:sz w:val="22"/>
          <w:szCs w:val="22"/>
        </w:rPr>
      </w:pPr>
    </w:p>
    <w:p w:rsidR="009D0CC5" w:rsidRPr="00D54A10" w:rsidRDefault="009D0CC5" w:rsidP="00314FDF">
      <w:pPr>
        <w:numPr>
          <w:ilvl w:val="0"/>
          <w:numId w:val="13"/>
        </w:numPr>
        <w:tabs>
          <w:tab w:val="left" w:pos="290"/>
          <w:tab w:val="left" w:pos="573"/>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We are aware of the fact that in accordance with the provisions of the tender, we are required to provide in conjunction with our price proposal, this duly signed undertaking form, along with a detailed fulfillment program for the undertaking completion, in the event that we win the tender. </w:t>
      </w:r>
      <w:r w:rsidRPr="00D54A10">
        <w:rPr>
          <w:rFonts w:ascii="Arial" w:hAnsi="Arial" w:cs="Arial"/>
          <w:sz w:val="22"/>
          <w:szCs w:val="22"/>
        </w:rPr>
        <w:br/>
        <w:t>Failure to provide the fulfillment program as required will disqualify our bid.</w:t>
      </w:r>
    </w:p>
    <w:p w:rsidR="009D0CC5" w:rsidRPr="00D54A10" w:rsidRDefault="009D0CC5" w:rsidP="00314FDF">
      <w:pPr>
        <w:tabs>
          <w:tab w:val="left" w:pos="290"/>
          <w:tab w:val="left" w:pos="573"/>
          <w:tab w:val="left" w:pos="1140"/>
          <w:tab w:val="right" w:pos="3616"/>
          <w:tab w:val="right" w:pos="3758"/>
        </w:tabs>
        <w:bidi w:val="0"/>
        <w:spacing w:line="360" w:lineRule="auto"/>
        <w:rPr>
          <w:rFonts w:ascii="Arial" w:hAnsi="Arial" w:cs="Arial"/>
          <w:sz w:val="22"/>
          <w:szCs w:val="22"/>
        </w:rPr>
      </w:pPr>
    </w:p>
    <w:p w:rsidR="009D0CC5" w:rsidRPr="00D54A10" w:rsidRDefault="009D0CC5" w:rsidP="00314FDF">
      <w:pPr>
        <w:numPr>
          <w:ilvl w:val="0"/>
          <w:numId w:val="13"/>
        </w:numPr>
        <w:tabs>
          <w:tab w:val="left" w:pos="290"/>
          <w:tab w:val="left" w:pos="573"/>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We are aware that the Industrial Cooperation Authority (ICA) is in charge on behalf of the Government of Israel with appraisal, classification</w:t>
      </w:r>
      <w:r w:rsidRPr="00B854DA">
        <w:rPr>
          <w:rFonts w:ascii="Arial" w:hAnsi="Arial" w:cs="Arial"/>
          <w:sz w:val="22"/>
          <w:szCs w:val="22"/>
        </w:rPr>
        <w:t xml:space="preserve"> and monitoring </w:t>
      </w:r>
      <w:r w:rsidRPr="00D54A10">
        <w:rPr>
          <w:rFonts w:ascii="Arial" w:hAnsi="Arial" w:cs="Arial"/>
          <w:sz w:val="22"/>
          <w:szCs w:val="22"/>
        </w:rPr>
        <w:t>of the hereby attached fulfillment program, if we win the tender.</w:t>
      </w:r>
    </w:p>
    <w:p w:rsidR="009D0CC5" w:rsidRPr="00D54A10" w:rsidRDefault="009D0CC5" w:rsidP="00314FDF">
      <w:pPr>
        <w:tabs>
          <w:tab w:val="left" w:pos="290"/>
          <w:tab w:val="left" w:pos="573"/>
          <w:tab w:val="left" w:pos="1140"/>
          <w:tab w:val="right" w:pos="3616"/>
          <w:tab w:val="right" w:pos="3758"/>
        </w:tabs>
        <w:bidi w:val="0"/>
        <w:spacing w:line="360" w:lineRule="auto"/>
        <w:rPr>
          <w:rFonts w:ascii="Arial" w:hAnsi="Arial" w:cs="Arial"/>
          <w:sz w:val="22"/>
          <w:szCs w:val="22"/>
        </w:rPr>
      </w:pPr>
    </w:p>
    <w:p w:rsidR="009D0CC5" w:rsidRPr="00D54A10" w:rsidRDefault="009D0CC5" w:rsidP="00314FDF">
      <w:pPr>
        <w:numPr>
          <w:ilvl w:val="0"/>
          <w:numId w:val="13"/>
        </w:numPr>
        <w:bidi w:val="0"/>
        <w:spacing w:line="360" w:lineRule="auto"/>
        <w:rPr>
          <w:rFonts w:ascii="Arial" w:hAnsi="Arial" w:cs="Arial"/>
          <w:sz w:val="22"/>
          <w:szCs w:val="22"/>
        </w:rPr>
      </w:pPr>
      <w:r w:rsidRPr="00D54A10">
        <w:rPr>
          <w:rFonts w:ascii="Arial" w:hAnsi="Arial" w:cs="Arial"/>
          <w:sz w:val="22"/>
          <w:szCs w:val="22"/>
        </w:rPr>
        <w:t>Our undertaking for Industrial Cooperation shall be carried out within 3 years as of the effective date of the contract/transaction the subject of the tender. The ICA may upon request, approve an extended period of time, considering the nature of Industrial Cooperation to be implemented, or the complexity of the contract/transaction.</w:t>
      </w:r>
    </w:p>
    <w:p w:rsidR="009D0CC5" w:rsidRPr="00D54A10" w:rsidRDefault="009D0CC5" w:rsidP="00314FDF">
      <w:pPr>
        <w:bidi w:val="0"/>
        <w:rPr>
          <w:rFonts w:ascii="Arial" w:hAnsi="Arial" w:cs="Arial"/>
          <w:sz w:val="22"/>
          <w:szCs w:val="22"/>
        </w:rPr>
      </w:pPr>
    </w:p>
    <w:p w:rsidR="009D0CC5" w:rsidRPr="00D54A10" w:rsidRDefault="009D0CC5" w:rsidP="00314FDF">
      <w:pPr>
        <w:numPr>
          <w:ilvl w:val="0"/>
          <w:numId w:val="13"/>
        </w:numPr>
        <w:bidi w:val="0"/>
        <w:spacing w:line="360" w:lineRule="auto"/>
        <w:rPr>
          <w:rFonts w:ascii="Arial" w:hAnsi="Arial" w:cs="Arial"/>
          <w:sz w:val="22"/>
          <w:szCs w:val="22"/>
        </w:rPr>
      </w:pPr>
      <w:r w:rsidRPr="00D54A10">
        <w:rPr>
          <w:rFonts w:ascii="Arial" w:hAnsi="Arial" w:cs="Arial"/>
          <w:sz w:val="22"/>
          <w:szCs w:val="22"/>
        </w:rPr>
        <w:t xml:space="preserve">The records of ICA pertaining to the execution of our undertaking shall be </w:t>
      </w:r>
      <w:r w:rsidRPr="00D54A10">
        <w:rPr>
          <w:rFonts w:ascii="Arial" w:hAnsi="Arial" w:cs="Arial"/>
          <w:i/>
          <w:iCs/>
          <w:sz w:val="22"/>
          <w:szCs w:val="22"/>
        </w:rPr>
        <w:t>prima facie</w:t>
      </w:r>
      <w:r w:rsidRPr="00D54A10">
        <w:rPr>
          <w:rFonts w:ascii="Arial" w:hAnsi="Arial" w:cs="Arial"/>
          <w:sz w:val="22"/>
          <w:szCs w:val="22"/>
        </w:rPr>
        <w:t xml:space="preserve"> evidence in any matter relevant to the fulfillment of this requirement in the tender.</w:t>
      </w:r>
    </w:p>
    <w:p w:rsidR="009D0CC5" w:rsidRPr="00D54A10" w:rsidRDefault="009D0CC5" w:rsidP="00314FDF">
      <w:pPr>
        <w:bidi w:val="0"/>
        <w:rPr>
          <w:rFonts w:ascii="Arial" w:hAnsi="Arial" w:cs="Arial"/>
          <w:sz w:val="22"/>
          <w:szCs w:val="22"/>
        </w:rPr>
      </w:pPr>
    </w:p>
    <w:p w:rsidR="009D0CC5" w:rsidRPr="00D54A10" w:rsidRDefault="009D0CC5" w:rsidP="00314FDF">
      <w:pPr>
        <w:numPr>
          <w:ilvl w:val="0"/>
          <w:numId w:val="13"/>
        </w:numPr>
        <w:tabs>
          <w:tab w:val="clear" w:pos="360"/>
          <w:tab w:val="num" w:pos="426"/>
          <w:tab w:val="right" w:pos="3616"/>
          <w:tab w:val="right" w:pos="3758"/>
        </w:tabs>
        <w:bidi w:val="0"/>
        <w:spacing w:line="360" w:lineRule="auto"/>
        <w:ind w:left="426" w:hanging="426"/>
        <w:rPr>
          <w:rFonts w:ascii="Arial" w:hAnsi="Arial" w:cs="Arial"/>
          <w:sz w:val="22"/>
          <w:szCs w:val="22"/>
        </w:rPr>
      </w:pPr>
      <w:r w:rsidRPr="00D54A10">
        <w:rPr>
          <w:rFonts w:ascii="Arial" w:hAnsi="Arial" w:cs="Arial"/>
          <w:sz w:val="22"/>
          <w:szCs w:val="22"/>
        </w:rPr>
        <w:t>We are aware that in order to value the extent of Industrial Cooperation activities carried out by us pursuant to this undertaking, the following rules shall apply:</w:t>
      </w:r>
    </w:p>
    <w:p w:rsidR="009D0CC5" w:rsidRPr="00D54A10" w:rsidRDefault="009D0CC5" w:rsidP="00314FDF">
      <w:pPr>
        <w:tabs>
          <w:tab w:val="num" w:pos="426"/>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 xml:space="preserve">(a)New or incremental procurement by the supplier of Israeli products or services, compared to the supplier’s average extent of procurements carried out in the last three years, or the award of orders for local subcontracting, </w:t>
      </w:r>
      <w:r w:rsidRPr="008C2D2B">
        <w:rPr>
          <w:rFonts w:ascii="Arial" w:hAnsi="Arial" w:cs="Arial"/>
          <w:b/>
          <w:bCs/>
          <w:sz w:val="22"/>
          <w:szCs w:val="22"/>
        </w:rPr>
        <w:t>comprising a level of Israeli added value of at least 35%</w:t>
      </w:r>
      <w:r w:rsidRPr="00D54A10">
        <w:rPr>
          <w:rFonts w:ascii="Arial" w:hAnsi="Arial" w:cs="Arial"/>
          <w:b/>
          <w:bCs/>
          <w:sz w:val="22"/>
          <w:szCs w:val="22"/>
        </w:rPr>
        <w:t>,</w:t>
      </w:r>
      <w:r w:rsidRPr="00D54A10">
        <w:rPr>
          <w:rFonts w:ascii="Arial" w:hAnsi="Arial" w:cs="Arial"/>
          <w:sz w:val="22"/>
          <w:szCs w:val="22"/>
        </w:rPr>
        <w:t xml:space="preserve"> shall result in Industrial Cooperation credits in a value of 100% of the business deal nominal price.</w:t>
      </w:r>
    </w:p>
    <w:p w:rsidR="009D0CC5" w:rsidRPr="00D54A10" w:rsidRDefault="009D0CC5" w:rsidP="00314FDF">
      <w:pPr>
        <w:bidi w:val="0"/>
        <w:spacing w:line="360" w:lineRule="auto"/>
        <w:ind w:left="357"/>
        <w:rPr>
          <w:rFonts w:ascii="Arial" w:hAnsi="Arial" w:cs="Arial"/>
          <w:sz w:val="22"/>
          <w:szCs w:val="22"/>
        </w:rPr>
      </w:pPr>
      <w:r w:rsidRPr="00D54A10">
        <w:rPr>
          <w:rFonts w:ascii="Arial" w:hAnsi="Arial" w:cs="Arial"/>
          <w:sz w:val="22"/>
          <w:szCs w:val="22"/>
        </w:rPr>
        <w:t>(b)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w:t>
      </w:r>
    </w:p>
    <w:p w:rsidR="009D0CC5" w:rsidRPr="00D54A10" w:rsidRDefault="009D0CC5" w:rsidP="00314FDF">
      <w:pPr>
        <w:bidi w:val="0"/>
        <w:spacing w:line="360" w:lineRule="auto"/>
        <w:ind w:left="357"/>
        <w:rPr>
          <w:rFonts w:ascii="Arial" w:hAnsi="Arial" w:cs="Arial"/>
          <w:sz w:val="22"/>
          <w:szCs w:val="22"/>
        </w:rPr>
      </w:pPr>
    </w:p>
    <w:p w:rsidR="009D0CC5" w:rsidRPr="00D54A10" w:rsidRDefault="009D0CC5" w:rsidP="00314FDF">
      <w:pPr>
        <w:numPr>
          <w:ilvl w:val="0"/>
          <w:numId w:val="13"/>
        </w:numPr>
        <w:tabs>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Furthermore we are aware that:</w:t>
      </w:r>
    </w:p>
    <w:p w:rsidR="009D0CC5" w:rsidRPr="00D54A10" w:rsidRDefault="009D0CC5" w:rsidP="00314FDF">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 xml:space="preserve">(a) Investments, acquisition or funding of R&amp;D projects, which shall be taken into account in calculating the extent of our Industrial Cooperation, shall not include any grant given, if given by the Government of Israel, as part of an investment or funding program as stated above. </w:t>
      </w:r>
      <w:r w:rsidRPr="00D54A10">
        <w:rPr>
          <w:rFonts w:ascii="Arial" w:hAnsi="Arial" w:cs="Arial"/>
          <w:sz w:val="22"/>
          <w:szCs w:val="22"/>
        </w:rPr>
        <w:br/>
        <w:t>(b) Expenditures such as agent’s commission, personnel, office and other expenses the purpose of which are to promote our sales in Israel, shall not be recognized as Industrial Cooperation activities.</w:t>
      </w:r>
    </w:p>
    <w:p w:rsidR="009D0CC5" w:rsidRPr="00D54A10" w:rsidRDefault="009D0CC5" w:rsidP="00314FDF">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(c) Purchase of shares of Israeli companies to which the Securities Law 5728-1968 applies, to the extent in which the purchaser is not deemed to be “</w:t>
      </w:r>
      <w:r w:rsidRPr="00D54A10">
        <w:rPr>
          <w:rFonts w:ascii="Arial" w:hAnsi="Arial" w:cs="Arial"/>
          <w:i/>
          <w:iCs/>
          <w:sz w:val="22"/>
          <w:szCs w:val="22"/>
        </w:rPr>
        <w:t>a party with an interest</w:t>
      </w:r>
      <w:r w:rsidRPr="00D54A10">
        <w:rPr>
          <w:rFonts w:ascii="Arial" w:hAnsi="Arial" w:cs="Arial"/>
          <w:sz w:val="22"/>
          <w:szCs w:val="22"/>
        </w:rPr>
        <w:t>” as defined in the said Law, will not be considered as Industrial Cooperation.</w:t>
      </w:r>
    </w:p>
    <w:p w:rsidR="009D0CC5" w:rsidRPr="00D54A10" w:rsidRDefault="009D0CC5" w:rsidP="00314FDF">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(d) Any activity of ours with the Israeli industry carried out prior to being awarded with the buyer’s contract shall not be eligible for crediting purposes.</w:t>
      </w:r>
    </w:p>
    <w:p w:rsidR="009D0CC5" w:rsidRPr="00D54A10" w:rsidRDefault="009D0CC5" w:rsidP="00314FDF">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(e) Any Industrial Cooperation activity to be carried out by us which is not part of our fulfillment program will be subject to ICA’s prior approval.</w:t>
      </w:r>
    </w:p>
    <w:p w:rsidR="009D0CC5" w:rsidRPr="00D54A10" w:rsidRDefault="009D0CC5" w:rsidP="00314FDF">
      <w:pPr>
        <w:tabs>
          <w:tab w:val="left" w:pos="715"/>
          <w:tab w:val="right" w:pos="3616"/>
          <w:tab w:val="right" w:pos="3758"/>
        </w:tabs>
        <w:bidi w:val="0"/>
        <w:spacing w:line="360" w:lineRule="auto"/>
        <w:rPr>
          <w:rFonts w:ascii="Arial" w:hAnsi="Arial" w:cs="Arial"/>
          <w:sz w:val="22"/>
          <w:szCs w:val="22"/>
        </w:rPr>
      </w:pPr>
    </w:p>
    <w:p w:rsidR="009D0CC5" w:rsidRPr="00D54A10" w:rsidRDefault="009D0CC5" w:rsidP="00314FDF">
      <w:pPr>
        <w:numPr>
          <w:ilvl w:val="0"/>
          <w:numId w:val="13"/>
        </w:numPr>
        <w:tabs>
          <w:tab w:val="left" w:pos="715"/>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Aimed at demonstrating our serious </w:t>
      </w:r>
      <w:r w:rsidRPr="00B854DA">
        <w:rPr>
          <w:rFonts w:ascii="Arial" w:hAnsi="Arial" w:cs="Arial"/>
          <w:sz w:val="22"/>
          <w:szCs w:val="22"/>
        </w:rPr>
        <w:t>intentions</w:t>
      </w:r>
      <w:r w:rsidRPr="00D54A10">
        <w:rPr>
          <w:rFonts w:ascii="Arial" w:hAnsi="Arial" w:cs="Arial"/>
          <w:sz w:val="22"/>
          <w:szCs w:val="22"/>
        </w:rPr>
        <w:t xml:space="preserve"> regarding the fulfillment of our undertaking, we commit to take the following steps:</w:t>
      </w:r>
    </w:p>
    <w:p w:rsidR="009D0CC5" w:rsidRPr="00D54A10" w:rsidRDefault="009D0CC5" w:rsidP="00314FDF">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(a) To furnish along with the submission of our bid or price proposal (the latest between the two), a fulfillment program for our undertaking, if we win the above mentioned tender.</w:t>
      </w:r>
      <w:r>
        <w:rPr>
          <w:rFonts w:ascii="Arial" w:hAnsi="Arial" w:cs="Arial"/>
          <w:sz w:val="22"/>
          <w:szCs w:val="22"/>
        </w:rPr>
        <w:t xml:space="preserve"> We will use Attachment A to specify t</w:t>
      </w:r>
      <w:r w:rsidRPr="00D54A10">
        <w:rPr>
          <w:rFonts w:ascii="Arial" w:hAnsi="Arial" w:cs="Arial"/>
          <w:sz w:val="22"/>
          <w:szCs w:val="22"/>
        </w:rPr>
        <w:t>he program includ</w:t>
      </w:r>
      <w:r>
        <w:rPr>
          <w:rFonts w:ascii="Arial" w:hAnsi="Arial" w:cs="Arial"/>
          <w:sz w:val="22"/>
          <w:szCs w:val="22"/>
        </w:rPr>
        <w:t>ing</w:t>
      </w:r>
      <w:r w:rsidRPr="00D54A10">
        <w:rPr>
          <w:rFonts w:ascii="Arial" w:hAnsi="Arial" w:cs="Arial"/>
          <w:sz w:val="22"/>
          <w:szCs w:val="22"/>
        </w:rPr>
        <w:t xml:space="preserve"> as many details as possible of subjects for Industrial Cooperation with the Israeli industry, implementation mile stones and time frame of completion, having regard to activities as outlined in clause 3 above.</w:t>
      </w:r>
    </w:p>
    <w:p w:rsidR="009D0CC5" w:rsidRPr="00D54A10" w:rsidRDefault="009D0CC5" w:rsidP="00314FDF">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9D0CC5" w:rsidRPr="00D54A10" w:rsidRDefault="009D0CC5" w:rsidP="00314FDF">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In case the ICC is replaced at any time in the future, we are committed to notify the ICA within 72 hours from the time the replacement took place.</w:t>
      </w:r>
    </w:p>
    <w:p w:rsidR="009D0CC5" w:rsidRPr="00D54A10" w:rsidRDefault="009D0CC5" w:rsidP="00314FDF">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9D0CC5" w:rsidRPr="00D54A10" w:rsidRDefault="009D0CC5" w:rsidP="00314FDF">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9D0CC5" w:rsidRPr="00D54A10" w:rsidRDefault="009D0CC5" w:rsidP="00314FDF">
      <w:pPr>
        <w:numPr>
          <w:ilvl w:val="0"/>
          <w:numId w:val="14"/>
        </w:numPr>
        <w:bidi w:val="0"/>
        <w:spacing w:line="360" w:lineRule="auto"/>
        <w:ind w:left="851"/>
        <w:rPr>
          <w:rFonts w:ascii="Arial" w:hAnsi="Arial" w:cs="Arial"/>
          <w:sz w:val="22"/>
          <w:szCs w:val="22"/>
        </w:rPr>
      </w:pPr>
      <w:r w:rsidRPr="00D54A10">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9D0CC5" w:rsidRPr="00D54A10" w:rsidRDefault="009D0CC5" w:rsidP="00314FDF">
      <w:pPr>
        <w:numPr>
          <w:ilvl w:val="0"/>
          <w:numId w:val="14"/>
        </w:numPr>
        <w:tabs>
          <w:tab w:val="left" w:pos="715"/>
          <w:tab w:val="right" w:pos="3616"/>
          <w:tab w:val="right" w:pos="3758"/>
        </w:tabs>
        <w:bidi w:val="0"/>
        <w:spacing w:line="360" w:lineRule="auto"/>
        <w:ind w:left="851"/>
        <w:rPr>
          <w:rFonts w:ascii="Arial" w:hAnsi="Arial" w:cs="Arial"/>
          <w:sz w:val="22"/>
          <w:szCs w:val="22"/>
        </w:rPr>
      </w:pPr>
      <w:r w:rsidRPr="00D54A10">
        <w:rPr>
          <w:rFonts w:ascii="Arial" w:hAnsi="Arial" w:cs="Arial"/>
          <w:sz w:val="22"/>
          <w:szCs w:val="22"/>
        </w:rPr>
        <w:t>Any additional information that might be required by the ICA, regarding activities we’ve carried out aimed at the fulfillment of our undertaking.</w:t>
      </w:r>
    </w:p>
    <w:p w:rsidR="009D0CC5" w:rsidRPr="008C2D2B" w:rsidRDefault="009D0CC5" w:rsidP="00314FDF">
      <w:pPr>
        <w:tabs>
          <w:tab w:val="left" w:pos="426"/>
          <w:tab w:val="right" w:pos="3616"/>
          <w:tab w:val="right" w:pos="3758"/>
        </w:tabs>
        <w:bidi w:val="0"/>
        <w:spacing w:line="360" w:lineRule="auto"/>
        <w:ind w:left="426"/>
        <w:rPr>
          <w:rFonts w:ascii="Arial" w:hAnsi="Arial" w:cs="Arial"/>
          <w:b/>
          <w:bCs/>
          <w:sz w:val="22"/>
          <w:szCs w:val="22"/>
        </w:rPr>
      </w:pPr>
      <w:r w:rsidRPr="008C2D2B">
        <w:rPr>
          <w:rFonts w:ascii="Arial" w:hAnsi="Arial" w:cs="Arial"/>
          <w:b/>
          <w:bCs/>
          <w:sz w:val="22"/>
          <w:szCs w:val="22"/>
        </w:rPr>
        <w:t>Non compliance with any of the requirements outlined in clause 11 will be deemed as a violation of our undertaking.</w:t>
      </w:r>
    </w:p>
    <w:p w:rsidR="009D0CC5" w:rsidRPr="00D54A10" w:rsidRDefault="009D0CC5" w:rsidP="00314FDF">
      <w:pPr>
        <w:tabs>
          <w:tab w:val="left" w:pos="715"/>
          <w:tab w:val="right" w:pos="3616"/>
          <w:tab w:val="right" w:pos="3758"/>
        </w:tabs>
        <w:bidi w:val="0"/>
        <w:spacing w:line="360" w:lineRule="auto"/>
        <w:rPr>
          <w:rFonts w:ascii="Arial" w:hAnsi="Arial" w:cs="Arial"/>
          <w:sz w:val="22"/>
          <w:szCs w:val="22"/>
        </w:rPr>
      </w:pPr>
    </w:p>
    <w:p w:rsidR="009D0CC5" w:rsidRPr="00D54A10" w:rsidRDefault="009D0CC5" w:rsidP="00314FDF">
      <w:pPr>
        <w:pStyle w:val="BodyTextIndent2"/>
        <w:spacing w:line="360" w:lineRule="auto"/>
        <w:ind w:left="70"/>
        <w:jc w:val="right"/>
        <w:rPr>
          <w:rFonts w:ascii="Arial" w:hAnsi="Arial" w:cs="Arial"/>
          <w:sz w:val="22"/>
          <w:szCs w:val="22"/>
        </w:rPr>
      </w:pPr>
      <w:r w:rsidRPr="00D54A10">
        <w:rPr>
          <w:rFonts w:ascii="Arial" w:hAnsi="Arial" w:cs="Arial"/>
          <w:sz w:val="22"/>
          <w:szCs w:val="22"/>
        </w:rPr>
        <w:t>12. All communications on our behalf having regard to the fulfillment of this undertaking will be sent to the ICA at the following address:</w:t>
      </w:r>
      <w:r>
        <w:rPr>
          <w:rFonts w:ascii="Arial" w:hAnsi="Arial" w:cs="Arial"/>
          <w:sz w:val="22"/>
          <w:szCs w:val="22"/>
        </w:rPr>
        <w:tab/>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Industrial Cooperation Authority</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Ministry of Industry Trade and Labor</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86 Menachem Begin Rd.</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P.O. Box 36049</w:t>
      </w:r>
    </w:p>
    <w:p w:rsidR="009D0CC5" w:rsidRPr="00A927B7" w:rsidRDefault="009D0CC5" w:rsidP="00314FDF">
      <w:pPr>
        <w:bidi w:val="0"/>
        <w:spacing w:line="360" w:lineRule="auto"/>
        <w:rPr>
          <w:rFonts w:ascii="Arial" w:hAnsi="Arial" w:cs="Arial"/>
          <w:sz w:val="22"/>
          <w:szCs w:val="22"/>
          <w:lang w:val="de-DE"/>
        </w:rPr>
      </w:pPr>
      <w:r w:rsidRPr="00A927B7">
        <w:rPr>
          <w:rFonts w:ascii="Arial" w:hAnsi="Arial" w:cs="Arial"/>
          <w:sz w:val="22"/>
          <w:szCs w:val="22"/>
          <w:lang w:val="de-DE"/>
        </w:rPr>
        <w:t>Tel Aviv 67138, Israel.</w:t>
      </w:r>
    </w:p>
    <w:p w:rsidR="009D0CC5" w:rsidRPr="00A927B7" w:rsidRDefault="009D0CC5" w:rsidP="00314FDF">
      <w:pPr>
        <w:bidi w:val="0"/>
        <w:spacing w:line="360" w:lineRule="auto"/>
        <w:rPr>
          <w:rFonts w:ascii="Arial" w:hAnsi="Arial" w:cs="Arial"/>
          <w:sz w:val="22"/>
          <w:szCs w:val="22"/>
          <w:lang w:val="de-DE"/>
        </w:rPr>
      </w:pPr>
      <w:r w:rsidRPr="00A927B7">
        <w:rPr>
          <w:rFonts w:ascii="Arial" w:hAnsi="Arial" w:cs="Arial"/>
          <w:sz w:val="22"/>
          <w:szCs w:val="22"/>
          <w:lang w:val="de-DE"/>
        </w:rPr>
        <w:t>Tel: (972) 3 5634178 Fax: (972) 3 5634177</w:t>
      </w:r>
    </w:p>
    <w:p w:rsidR="009D0CC5" w:rsidRPr="00A927B7" w:rsidRDefault="009D0CC5" w:rsidP="00314FDF">
      <w:pPr>
        <w:bidi w:val="0"/>
        <w:spacing w:line="360" w:lineRule="auto"/>
        <w:rPr>
          <w:rFonts w:ascii="Arial" w:hAnsi="Arial" w:cs="Arial"/>
          <w:sz w:val="22"/>
          <w:szCs w:val="22"/>
          <w:lang w:val="de-DE"/>
        </w:rPr>
      </w:pP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and additionally, for U.S. and Canadian companies:</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The U.S. Director - ICA</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Government of Israel Economic Mission</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800 Second Ave. 17</w:t>
      </w:r>
      <w:r w:rsidRPr="00D54A10">
        <w:rPr>
          <w:rFonts w:ascii="Arial" w:hAnsi="Arial" w:cs="Arial"/>
          <w:sz w:val="22"/>
          <w:szCs w:val="22"/>
          <w:vertAlign w:val="superscript"/>
        </w:rPr>
        <w:t>th</w:t>
      </w:r>
      <w:r w:rsidRPr="00D54A10">
        <w:rPr>
          <w:rFonts w:ascii="Arial" w:hAnsi="Arial" w:cs="Arial"/>
          <w:sz w:val="22"/>
          <w:szCs w:val="22"/>
        </w:rPr>
        <w:t xml:space="preserve"> Floor,</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New York, NY 10017, U.S.A.</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Tel: (212) 499 5741, Fax: (212) 499 5745</w:t>
      </w:r>
    </w:p>
    <w:p w:rsidR="009D0CC5" w:rsidRPr="00D54A10" w:rsidRDefault="009D0CC5" w:rsidP="00314FDF">
      <w:pPr>
        <w:bidi w:val="0"/>
        <w:spacing w:line="360" w:lineRule="auto"/>
        <w:rPr>
          <w:rFonts w:ascii="Arial" w:hAnsi="Arial" w:cs="Arial"/>
          <w:sz w:val="22"/>
          <w:szCs w:val="22"/>
        </w:rPr>
      </w:pPr>
    </w:p>
    <w:p w:rsidR="009D0CC5" w:rsidRPr="00D54A10" w:rsidRDefault="009D0CC5" w:rsidP="00314FDF">
      <w:pPr>
        <w:tabs>
          <w:tab w:val="left" w:pos="715"/>
          <w:tab w:val="left" w:pos="1991"/>
          <w:tab w:val="right" w:pos="3616"/>
          <w:tab w:val="right" w:pos="3758"/>
        </w:tabs>
        <w:bidi w:val="0"/>
        <w:spacing w:line="360" w:lineRule="auto"/>
        <w:rPr>
          <w:rFonts w:ascii="Arial" w:hAnsi="Arial" w:cs="Arial"/>
          <w:sz w:val="22"/>
          <w:szCs w:val="22"/>
        </w:rPr>
      </w:pPr>
      <w:r w:rsidRPr="00D54A10">
        <w:rPr>
          <w:rFonts w:ascii="Arial" w:hAnsi="Arial" w:cs="Arial"/>
          <w:sz w:val="22"/>
          <w:szCs w:val="22"/>
        </w:rPr>
        <w:t>Signature of an authorized officer on behalf of the submitter of the tender:</w:t>
      </w:r>
    </w:p>
    <w:p w:rsidR="009D0CC5" w:rsidRPr="00D54A10" w:rsidRDefault="009D0CC5" w:rsidP="00314FDF">
      <w:pPr>
        <w:bidi w:val="0"/>
        <w:spacing w:line="360" w:lineRule="auto"/>
        <w:rPr>
          <w:rFonts w:ascii="Arial" w:hAnsi="Arial" w:cs="Arial"/>
          <w:sz w:val="22"/>
          <w:szCs w:val="22"/>
        </w:rPr>
      </w:pPr>
      <w:r w:rsidRPr="00D54A10">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9D0CC5" w:rsidRPr="00D54A10" w:rsidRDefault="009D0CC5" w:rsidP="00314FDF">
      <w:pPr>
        <w:bidi w:val="0"/>
        <w:spacing w:line="360" w:lineRule="auto"/>
        <w:rPr>
          <w:rFonts w:ascii="Arial" w:hAnsi="Arial" w:cs="Arial"/>
          <w:sz w:val="22"/>
          <w:szCs w:val="22"/>
        </w:rPr>
      </w:pPr>
    </w:p>
    <w:p w:rsidR="009D0CC5" w:rsidRPr="00D54A10" w:rsidRDefault="009D0CC5" w:rsidP="00314FDF">
      <w:pPr>
        <w:bidi w:val="0"/>
        <w:spacing w:line="360" w:lineRule="auto"/>
        <w:rPr>
          <w:rFonts w:ascii="Arial" w:hAnsi="Arial" w:cs="Arial"/>
          <w:sz w:val="22"/>
          <w:szCs w:val="22"/>
          <w:u w:val="single"/>
        </w:rPr>
      </w:pPr>
      <w:r w:rsidRPr="00D54A10">
        <w:rPr>
          <w:rFonts w:ascii="Arial" w:hAnsi="Arial" w:cs="Arial"/>
          <w:sz w:val="22"/>
          <w:szCs w:val="22"/>
        </w:rPr>
        <w:t xml:space="preserve">Name: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Pr>
          <w:rFonts w:ascii="Arial" w:hAnsi="Arial" w:cs="Arial"/>
          <w:sz w:val="22"/>
          <w:szCs w:val="22"/>
        </w:rPr>
        <w:t xml:space="preserve">      </w:t>
      </w:r>
      <w:r w:rsidRPr="00D54A10">
        <w:rPr>
          <w:rFonts w:ascii="Arial" w:hAnsi="Arial" w:cs="Arial"/>
          <w:sz w:val="22"/>
          <w:szCs w:val="22"/>
        </w:rPr>
        <w:t>Title: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9D0CC5" w:rsidRDefault="009D0CC5" w:rsidP="00314FDF">
      <w:pPr>
        <w:bidi w:val="0"/>
        <w:spacing w:line="360" w:lineRule="auto"/>
        <w:rPr>
          <w:rFonts w:ascii="Arial" w:hAnsi="Arial" w:cs="Arial"/>
          <w:sz w:val="22"/>
          <w:szCs w:val="22"/>
          <w:u w:val="single"/>
        </w:rPr>
      </w:pPr>
    </w:p>
    <w:p w:rsidR="009D0CC5" w:rsidRPr="00D54A10" w:rsidRDefault="009D0CC5" w:rsidP="00314FDF">
      <w:pPr>
        <w:bidi w:val="0"/>
        <w:spacing w:line="360" w:lineRule="auto"/>
        <w:rPr>
          <w:rFonts w:ascii="Arial" w:hAnsi="Arial" w:cs="Arial"/>
          <w:sz w:val="22"/>
          <w:szCs w:val="22"/>
          <w:u w:val="single"/>
        </w:rPr>
      </w:pPr>
      <w:r w:rsidRPr="00D54A10">
        <w:rPr>
          <w:rFonts w:ascii="Arial" w:hAnsi="Arial" w:cs="Arial"/>
          <w:sz w:val="22"/>
          <w:szCs w:val="22"/>
        </w:rPr>
        <w:t xml:space="preserve">Phone No.: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rPr>
        <w:t xml:space="preserve"> </w:t>
      </w:r>
      <w:r>
        <w:rPr>
          <w:rFonts w:ascii="Arial" w:hAnsi="Arial" w:cs="Arial"/>
          <w:sz w:val="22"/>
          <w:szCs w:val="22"/>
        </w:rPr>
        <w:t xml:space="preserve">  </w:t>
      </w:r>
      <w:r w:rsidRPr="00D54A10">
        <w:rPr>
          <w:rFonts w:ascii="Arial" w:hAnsi="Arial" w:cs="Arial"/>
          <w:sz w:val="22"/>
          <w:szCs w:val="22"/>
        </w:rPr>
        <w:t>Fax No:</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9D0CC5" w:rsidRPr="00D54A10" w:rsidRDefault="009D0CC5" w:rsidP="00314FDF">
      <w:pPr>
        <w:bidi w:val="0"/>
        <w:spacing w:line="360" w:lineRule="auto"/>
        <w:rPr>
          <w:rFonts w:ascii="Arial" w:hAnsi="Arial" w:cs="Arial"/>
          <w:sz w:val="22"/>
          <w:szCs w:val="22"/>
          <w:u w:val="single"/>
        </w:rPr>
      </w:pPr>
    </w:p>
    <w:p w:rsidR="009D0CC5" w:rsidRPr="00D54A10" w:rsidRDefault="009D0CC5" w:rsidP="00314FDF">
      <w:pPr>
        <w:bidi w:val="0"/>
        <w:spacing w:line="360" w:lineRule="auto"/>
        <w:rPr>
          <w:rFonts w:ascii="Arial" w:hAnsi="Arial" w:cs="Arial"/>
          <w:sz w:val="22"/>
          <w:szCs w:val="22"/>
          <w:u w:val="single"/>
        </w:rPr>
      </w:pPr>
      <w:r w:rsidRPr="00D54A10">
        <w:rPr>
          <w:rFonts w:ascii="Arial" w:hAnsi="Arial" w:cs="Arial"/>
          <w:sz w:val="22"/>
          <w:szCs w:val="22"/>
        </w:rPr>
        <w:t xml:space="preserve">Signature: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Date: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9D0CC5" w:rsidRPr="00D54A10" w:rsidRDefault="009D0CC5" w:rsidP="00314FDF">
      <w:pPr>
        <w:bidi w:val="0"/>
        <w:spacing w:line="360" w:lineRule="auto"/>
        <w:rPr>
          <w:rFonts w:ascii="Arial" w:hAnsi="Arial" w:cs="Arial"/>
          <w:sz w:val="22"/>
          <w:szCs w:val="22"/>
          <w:u w:val="single"/>
        </w:rPr>
      </w:pPr>
    </w:p>
    <w:p w:rsidR="009D0CC5" w:rsidRPr="00D54A10" w:rsidRDefault="009D0CC5" w:rsidP="00314FDF">
      <w:pPr>
        <w:bidi w:val="0"/>
        <w:spacing w:line="360" w:lineRule="auto"/>
        <w:rPr>
          <w:rFonts w:ascii="Arial" w:hAnsi="Arial" w:cs="Arial"/>
          <w:sz w:val="22"/>
          <w:szCs w:val="22"/>
          <w:u w:val="single"/>
        </w:rPr>
      </w:pPr>
      <w:r w:rsidRPr="00D54A10">
        <w:rPr>
          <w:rFonts w:ascii="Arial" w:hAnsi="Arial" w:cs="Arial"/>
          <w:sz w:val="22"/>
          <w:szCs w:val="22"/>
        </w:rPr>
        <w:t xml:space="preserve">Email: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Web Site: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9D0CC5" w:rsidRDefault="009D0CC5" w:rsidP="00314FDF">
      <w:pPr>
        <w:bidi w:val="0"/>
        <w:rPr>
          <w:rFonts w:ascii="Arial" w:hAnsi="Arial" w:cs="Arial"/>
          <w:sz w:val="22"/>
          <w:szCs w:val="22"/>
        </w:rPr>
      </w:pPr>
    </w:p>
    <w:p w:rsidR="009D0CC5" w:rsidRDefault="009D0CC5" w:rsidP="00314FDF">
      <w:pPr>
        <w:rPr>
          <w:rtl/>
        </w:rPr>
      </w:pPr>
    </w:p>
    <w:p w:rsidR="009D0CC5" w:rsidRDefault="009D0CC5" w:rsidP="00314FDF">
      <w:pPr>
        <w:bidi w:val="0"/>
        <w:spacing w:line="360" w:lineRule="auto"/>
        <w:rPr>
          <w:sz w:val="24"/>
          <w:szCs w:val="24"/>
          <w:u w:val="single"/>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Pr="0032539A" w:rsidRDefault="009D0CC5" w:rsidP="00314FDF">
      <w:pPr>
        <w:bidi w:val="0"/>
        <w:outlineLvl w:val="0"/>
        <w:rPr>
          <w:rFonts w:ascii="Arial" w:hAnsi="Arial" w:cs="Arial"/>
          <w:b/>
          <w:bCs/>
          <w:noProof/>
          <w:sz w:val="32"/>
          <w:szCs w:val="32"/>
          <w:u w:val="single"/>
        </w:rPr>
      </w:pPr>
      <w:r w:rsidRPr="0032539A">
        <w:rPr>
          <w:rFonts w:ascii="Arial" w:hAnsi="Arial" w:cs="Arial"/>
          <w:b/>
          <w:bCs/>
          <w:noProof/>
          <w:sz w:val="32"/>
          <w:szCs w:val="32"/>
          <w:u w:val="single"/>
        </w:rPr>
        <w:t>Attachment  A</w:t>
      </w:r>
    </w:p>
    <w:p w:rsidR="009D0CC5" w:rsidRPr="00627D6F" w:rsidRDefault="009D0CC5" w:rsidP="00314FDF">
      <w:pPr>
        <w:bidi w:val="0"/>
        <w:rPr>
          <w:rFonts w:ascii="Arial" w:hAnsi="Arial" w:cs="Arial"/>
          <w:noProof/>
          <w:sz w:val="22"/>
          <w:szCs w:val="22"/>
        </w:rPr>
      </w:pPr>
    </w:p>
    <w:p w:rsidR="009D0CC5" w:rsidRPr="00627D6F" w:rsidRDefault="009D0CC5" w:rsidP="00314FDF">
      <w:pPr>
        <w:bidi w:val="0"/>
        <w:rPr>
          <w:rFonts w:ascii="Arial" w:hAnsi="Arial" w:cs="Arial"/>
          <w:noProof/>
          <w:sz w:val="22"/>
          <w:szCs w:val="22"/>
        </w:rPr>
      </w:pPr>
      <w:r w:rsidRPr="00627D6F">
        <w:rPr>
          <w:rFonts w:ascii="Arial" w:hAnsi="Arial" w:cs="Arial"/>
          <w:noProof/>
          <w:sz w:val="22"/>
          <w:szCs w:val="22"/>
        </w:rPr>
        <w:t>to the</w:t>
      </w:r>
    </w:p>
    <w:p w:rsidR="009D0CC5" w:rsidRPr="00627D6F" w:rsidRDefault="009D0CC5" w:rsidP="00314FDF">
      <w:pPr>
        <w:bidi w:val="0"/>
        <w:outlineLvl w:val="0"/>
        <w:rPr>
          <w:rFonts w:ascii="Arial" w:hAnsi="Arial" w:cs="Arial"/>
          <w:b/>
          <w:bCs/>
          <w:noProof/>
          <w:sz w:val="22"/>
          <w:szCs w:val="22"/>
        </w:rPr>
      </w:pPr>
      <w:r w:rsidRPr="00627D6F">
        <w:rPr>
          <w:rFonts w:ascii="Arial" w:hAnsi="Arial" w:cs="Arial"/>
          <w:b/>
          <w:bCs/>
          <w:noProof/>
          <w:sz w:val="22"/>
          <w:szCs w:val="22"/>
        </w:rPr>
        <w:t>Industrial Cooperation Undertaking</w:t>
      </w:r>
    </w:p>
    <w:p w:rsidR="009D0CC5" w:rsidRPr="00627D6F" w:rsidRDefault="009D0CC5" w:rsidP="00314FDF">
      <w:pPr>
        <w:bidi w:val="0"/>
        <w:outlineLvl w:val="0"/>
        <w:rPr>
          <w:rFonts w:ascii="Arial" w:hAnsi="Arial" w:cs="Arial"/>
          <w:b/>
          <w:bCs/>
          <w:noProof/>
          <w:sz w:val="22"/>
          <w:szCs w:val="22"/>
        </w:rPr>
      </w:pPr>
      <w:r w:rsidRPr="00627D6F">
        <w:rPr>
          <w:rFonts w:ascii="Arial" w:hAnsi="Arial" w:cs="Arial"/>
          <w:b/>
          <w:bCs/>
          <w:noProof/>
          <w:sz w:val="22"/>
          <w:szCs w:val="22"/>
        </w:rPr>
        <w:t xml:space="preserve"> </w:t>
      </w:r>
    </w:p>
    <w:p w:rsidR="009D0CC5" w:rsidRPr="00627D6F" w:rsidRDefault="009D0CC5" w:rsidP="0047175C">
      <w:pPr>
        <w:tabs>
          <w:tab w:val="left" w:pos="7770"/>
        </w:tabs>
        <w:bidi w:val="0"/>
        <w:outlineLvl w:val="0"/>
        <w:rPr>
          <w:rFonts w:ascii="Arial" w:hAnsi="Arial" w:cs="Arial"/>
          <w:noProof/>
          <w:sz w:val="22"/>
          <w:szCs w:val="22"/>
        </w:rPr>
      </w:pPr>
      <w:r w:rsidRPr="00627D6F">
        <w:rPr>
          <w:rFonts w:ascii="Arial" w:hAnsi="Arial" w:cs="Arial"/>
          <w:noProof/>
          <w:sz w:val="22"/>
          <w:szCs w:val="22"/>
        </w:rPr>
        <w:t xml:space="preserve">Related to Tender/RFP No. </w:t>
      </w:r>
      <w:r>
        <w:rPr>
          <w:rFonts w:ascii="Arial" w:hAnsi="Arial" w:cs="Arial"/>
          <w:noProof/>
          <w:sz w:val="22"/>
          <w:szCs w:val="22"/>
        </w:rPr>
        <w:t>3/2013</w:t>
      </w:r>
    </w:p>
    <w:p w:rsidR="009D0CC5" w:rsidRPr="00627D6F" w:rsidRDefault="009D0CC5" w:rsidP="00314FDF">
      <w:pPr>
        <w:bidi w:val="0"/>
        <w:outlineLvl w:val="0"/>
        <w:rPr>
          <w:rFonts w:ascii="Arial" w:hAnsi="Arial" w:cs="Arial"/>
          <w:noProof/>
          <w:sz w:val="22"/>
          <w:szCs w:val="22"/>
        </w:rPr>
      </w:pPr>
    </w:p>
    <w:p w:rsidR="009D0CC5" w:rsidRPr="00627D6F" w:rsidRDefault="009D0CC5" w:rsidP="00314FDF">
      <w:pPr>
        <w:bidi w:val="0"/>
        <w:outlineLvl w:val="0"/>
        <w:rPr>
          <w:rFonts w:ascii="Arial" w:hAnsi="Arial" w:cs="Arial"/>
          <w:noProof/>
          <w:sz w:val="22"/>
          <w:szCs w:val="22"/>
        </w:rPr>
      </w:pPr>
      <w:r w:rsidRPr="00627D6F">
        <w:rPr>
          <w:rFonts w:ascii="Arial" w:hAnsi="Arial" w:cs="Arial"/>
          <w:noProof/>
          <w:sz w:val="22"/>
          <w:szCs w:val="22"/>
        </w:rPr>
        <w:t>Issued by .....................…………………………… Dated ……………………….</w:t>
      </w:r>
    </w:p>
    <w:p w:rsidR="009D0CC5" w:rsidRPr="00627D6F" w:rsidRDefault="009D0CC5" w:rsidP="00314FDF">
      <w:pPr>
        <w:bidi w:val="0"/>
        <w:rPr>
          <w:rFonts w:ascii="Arial" w:hAnsi="Arial" w:cs="Arial"/>
          <w:noProof/>
          <w:sz w:val="22"/>
          <w:szCs w:val="22"/>
        </w:rPr>
      </w:pPr>
      <w:r w:rsidRPr="00627D6F">
        <w:rPr>
          <w:rFonts w:ascii="Arial" w:hAnsi="Arial" w:cs="Arial"/>
          <w:noProof/>
          <w:sz w:val="22"/>
          <w:szCs w:val="22"/>
        </w:rPr>
        <w:t xml:space="preserve">                         </w:t>
      </w:r>
    </w:p>
    <w:p w:rsidR="009D0CC5" w:rsidRPr="00627D6F" w:rsidRDefault="009D0CC5" w:rsidP="00314FDF">
      <w:pPr>
        <w:bidi w:val="0"/>
        <w:rPr>
          <w:rFonts w:ascii="Arial" w:hAnsi="Arial" w:cs="Arial"/>
          <w:noProof/>
          <w:sz w:val="22"/>
          <w:szCs w:val="22"/>
        </w:rPr>
      </w:pPr>
      <w:r w:rsidRPr="00627D6F">
        <w:rPr>
          <w:rFonts w:ascii="Arial" w:hAnsi="Arial" w:cs="Arial"/>
          <w:noProof/>
          <w:sz w:val="22"/>
          <w:szCs w:val="22"/>
        </w:rPr>
        <w:t>Pursuant to clause 11(a) of the a.m.</w:t>
      </w:r>
      <w:r w:rsidRPr="00627D6F">
        <w:rPr>
          <w:rFonts w:ascii="Arial" w:hAnsi="Arial" w:cs="Arial"/>
          <w:b/>
          <w:bCs/>
          <w:noProof/>
          <w:sz w:val="22"/>
          <w:szCs w:val="22"/>
        </w:rPr>
        <w:t xml:space="preserve"> </w:t>
      </w:r>
      <w:r w:rsidRPr="00627D6F">
        <w:rPr>
          <w:rFonts w:ascii="Arial" w:hAnsi="Arial" w:cs="Arial"/>
          <w:noProof/>
          <w:sz w:val="22"/>
          <w:szCs w:val="22"/>
        </w:rPr>
        <w:t>document, we………..……………………………………  submit hereby our Fulfillment Program, that will serve as our initial outline aimed at the satisfaction of our a.m. undertaking, as follows:</w:t>
      </w:r>
    </w:p>
    <w:p w:rsidR="009D0CC5" w:rsidRPr="00627D6F" w:rsidRDefault="009D0CC5" w:rsidP="00314FDF">
      <w:pPr>
        <w:bidi w:val="0"/>
        <w:rPr>
          <w:rFonts w:ascii="Arial" w:hAnsi="Arial" w:cs="Arial"/>
          <w:noProof/>
          <w:sz w:val="22"/>
          <w:szCs w:val="22"/>
        </w:rPr>
      </w:pPr>
    </w:p>
    <w:p w:rsidR="009D0CC5" w:rsidRPr="00627D6F" w:rsidRDefault="009D0CC5" w:rsidP="00314FDF">
      <w:pPr>
        <w:numPr>
          <w:ilvl w:val="0"/>
          <w:numId w:val="20"/>
        </w:numPr>
        <w:bidi w:val="0"/>
        <w:rPr>
          <w:rFonts w:ascii="Arial" w:hAnsi="Arial" w:cs="Arial"/>
          <w:noProof/>
          <w:sz w:val="22"/>
          <w:szCs w:val="22"/>
        </w:rPr>
      </w:pPr>
      <w:r w:rsidRPr="00627D6F">
        <w:rPr>
          <w:rFonts w:ascii="Arial" w:hAnsi="Arial" w:cs="Arial"/>
          <w:noProof/>
          <w:sz w:val="22"/>
          <w:szCs w:val="22"/>
        </w:rPr>
        <w:t>Having regard to clause 3 of the undertaking document, the ways to be used by us to fulfill our undertaking will include one or more of the following Industrial Cooperation Categories:</w:t>
      </w:r>
    </w:p>
    <w:p w:rsidR="009D0CC5" w:rsidRPr="00627D6F" w:rsidRDefault="009D0CC5" w:rsidP="00314FDF">
      <w:pPr>
        <w:bidi w:val="0"/>
        <w:rPr>
          <w:rFonts w:ascii="Arial" w:hAnsi="Arial" w:cs="Arial"/>
          <w:noProof/>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3"/>
        <w:gridCol w:w="5209"/>
      </w:tblGrid>
      <w:tr w:rsidR="009D0CC5" w:rsidRPr="00627D6F" w:rsidTr="00ED6E3E">
        <w:tc>
          <w:tcPr>
            <w:tcW w:w="3948" w:type="dxa"/>
          </w:tcPr>
          <w:p w:rsidR="009D0CC5" w:rsidRPr="002661BE" w:rsidRDefault="009D0CC5" w:rsidP="00ED6E3E">
            <w:pPr>
              <w:numPr>
                <w:ilvl w:val="0"/>
                <w:numId w:val="21"/>
              </w:numPr>
              <w:tabs>
                <w:tab w:val="num" w:pos="1080"/>
              </w:tabs>
              <w:bidi w:val="0"/>
              <w:ind w:hanging="780"/>
              <w:rPr>
                <w:rFonts w:ascii="Arial" w:hAnsi="Arial" w:cs="Arial"/>
                <w:noProof/>
                <w:sz w:val="22"/>
                <w:szCs w:val="22"/>
              </w:rPr>
            </w:pPr>
            <w:r w:rsidRPr="002661BE">
              <w:rPr>
                <w:rFonts w:ascii="Arial" w:hAnsi="Arial" w:cs="Arial"/>
                <w:noProof/>
                <w:sz w:val="22"/>
                <w:szCs w:val="22"/>
              </w:rPr>
              <w:t>Local Subcontracting</w:t>
            </w:r>
          </w:p>
          <w:p w:rsidR="009D0CC5" w:rsidRPr="002661BE" w:rsidRDefault="009D0CC5" w:rsidP="00ED6E3E">
            <w:pPr>
              <w:bidi w:val="0"/>
              <w:rPr>
                <w:rFonts w:ascii="Arial" w:hAnsi="Arial" w:cs="Arial"/>
                <w:noProof/>
                <w:sz w:val="22"/>
                <w:szCs w:val="22"/>
              </w:rPr>
            </w:pPr>
          </w:p>
          <w:p w:rsidR="009D0CC5" w:rsidRPr="002661BE" w:rsidRDefault="009D0CC5" w:rsidP="00ED6E3E">
            <w:pPr>
              <w:numPr>
                <w:ilvl w:val="0"/>
                <w:numId w:val="21"/>
              </w:numPr>
              <w:tabs>
                <w:tab w:val="num" w:pos="1080"/>
              </w:tabs>
              <w:bidi w:val="0"/>
              <w:ind w:hanging="780"/>
              <w:rPr>
                <w:rFonts w:ascii="Arial" w:hAnsi="Arial" w:cs="Arial"/>
                <w:noProof/>
                <w:sz w:val="22"/>
                <w:szCs w:val="22"/>
              </w:rPr>
            </w:pPr>
            <w:r w:rsidRPr="002661BE">
              <w:rPr>
                <w:rFonts w:ascii="Arial" w:hAnsi="Arial" w:cs="Arial"/>
                <w:noProof/>
                <w:sz w:val="22"/>
                <w:szCs w:val="22"/>
              </w:rPr>
              <w:t>Investments</w:t>
            </w:r>
          </w:p>
          <w:p w:rsidR="009D0CC5" w:rsidRPr="002661BE" w:rsidRDefault="009D0CC5" w:rsidP="00ED6E3E">
            <w:pPr>
              <w:bidi w:val="0"/>
              <w:rPr>
                <w:rFonts w:ascii="Arial" w:hAnsi="Arial" w:cs="Arial"/>
                <w:noProof/>
                <w:sz w:val="22"/>
                <w:szCs w:val="22"/>
              </w:rPr>
            </w:pPr>
          </w:p>
          <w:p w:rsidR="009D0CC5" w:rsidRPr="002661BE" w:rsidRDefault="009D0CC5" w:rsidP="00ED6E3E">
            <w:pPr>
              <w:numPr>
                <w:ilvl w:val="0"/>
                <w:numId w:val="21"/>
              </w:numPr>
              <w:tabs>
                <w:tab w:val="num" w:pos="1080"/>
              </w:tabs>
              <w:bidi w:val="0"/>
              <w:ind w:hanging="780"/>
              <w:rPr>
                <w:rFonts w:ascii="Arial" w:hAnsi="Arial" w:cs="Arial"/>
                <w:noProof/>
                <w:sz w:val="22"/>
                <w:szCs w:val="22"/>
              </w:rPr>
            </w:pPr>
            <w:r w:rsidRPr="002661BE">
              <w:rPr>
                <w:rFonts w:ascii="Arial" w:hAnsi="Arial" w:cs="Arial"/>
                <w:noProof/>
                <w:sz w:val="22"/>
                <w:szCs w:val="22"/>
              </w:rPr>
              <w:t>Know-How transfer</w:t>
            </w:r>
          </w:p>
        </w:tc>
        <w:tc>
          <w:tcPr>
            <w:tcW w:w="5906" w:type="dxa"/>
          </w:tcPr>
          <w:p w:rsidR="009D0CC5" w:rsidRPr="002661BE" w:rsidRDefault="009D0CC5" w:rsidP="00ED6E3E">
            <w:pPr>
              <w:numPr>
                <w:ilvl w:val="0"/>
                <w:numId w:val="21"/>
              </w:numPr>
              <w:tabs>
                <w:tab w:val="num" w:pos="473"/>
              </w:tabs>
              <w:bidi w:val="0"/>
              <w:ind w:hanging="1387"/>
              <w:rPr>
                <w:rFonts w:ascii="Arial" w:hAnsi="Arial" w:cs="Arial"/>
                <w:noProof/>
                <w:sz w:val="22"/>
                <w:szCs w:val="22"/>
              </w:rPr>
            </w:pPr>
            <w:r w:rsidRPr="002661BE">
              <w:rPr>
                <w:rFonts w:ascii="Arial" w:hAnsi="Arial" w:cs="Arial"/>
                <w:noProof/>
                <w:sz w:val="22"/>
                <w:szCs w:val="22"/>
              </w:rPr>
              <w:t>R&amp;D Orders</w:t>
            </w:r>
          </w:p>
          <w:p w:rsidR="009D0CC5" w:rsidRPr="002661BE" w:rsidRDefault="009D0CC5" w:rsidP="00ED6E3E">
            <w:pPr>
              <w:bidi w:val="0"/>
              <w:rPr>
                <w:rFonts w:ascii="Arial" w:hAnsi="Arial" w:cs="Arial"/>
                <w:noProof/>
                <w:sz w:val="22"/>
                <w:szCs w:val="22"/>
              </w:rPr>
            </w:pPr>
          </w:p>
          <w:p w:rsidR="009D0CC5" w:rsidRPr="002661BE" w:rsidRDefault="009D0CC5" w:rsidP="00ED6E3E">
            <w:pPr>
              <w:numPr>
                <w:ilvl w:val="0"/>
                <w:numId w:val="21"/>
              </w:numPr>
              <w:tabs>
                <w:tab w:val="num" w:pos="473"/>
              </w:tabs>
              <w:bidi w:val="0"/>
              <w:ind w:left="473"/>
              <w:rPr>
                <w:rFonts w:ascii="Arial" w:hAnsi="Arial" w:cs="Arial"/>
                <w:noProof/>
                <w:sz w:val="22"/>
                <w:szCs w:val="22"/>
              </w:rPr>
            </w:pPr>
            <w:r w:rsidRPr="002661BE">
              <w:rPr>
                <w:rFonts w:ascii="Arial" w:hAnsi="Arial" w:cs="Arial"/>
                <w:noProof/>
                <w:sz w:val="22"/>
                <w:szCs w:val="22"/>
              </w:rPr>
              <w:t>Acquizition of Israeli Products, Work or Services</w:t>
            </w:r>
          </w:p>
          <w:p w:rsidR="009D0CC5" w:rsidRPr="002661BE" w:rsidRDefault="009D0CC5" w:rsidP="00ED6E3E">
            <w:pPr>
              <w:bidi w:val="0"/>
              <w:rPr>
                <w:rFonts w:ascii="Arial" w:hAnsi="Arial" w:cs="Arial"/>
                <w:noProof/>
                <w:sz w:val="22"/>
                <w:szCs w:val="22"/>
              </w:rPr>
            </w:pPr>
          </w:p>
          <w:p w:rsidR="009D0CC5" w:rsidRPr="002661BE" w:rsidRDefault="009D0CC5" w:rsidP="00ED6E3E">
            <w:pPr>
              <w:numPr>
                <w:ilvl w:val="0"/>
                <w:numId w:val="21"/>
              </w:numPr>
              <w:tabs>
                <w:tab w:val="num" w:pos="473"/>
              </w:tabs>
              <w:bidi w:val="0"/>
              <w:ind w:left="473"/>
              <w:rPr>
                <w:rFonts w:ascii="Arial" w:hAnsi="Arial" w:cs="Arial"/>
                <w:noProof/>
                <w:sz w:val="22"/>
                <w:szCs w:val="22"/>
              </w:rPr>
            </w:pPr>
            <w:r w:rsidRPr="002661BE">
              <w:rPr>
                <w:rFonts w:ascii="Arial" w:hAnsi="Arial" w:cs="Arial"/>
                <w:noProof/>
                <w:sz w:val="22"/>
                <w:szCs w:val="22"/>
              </w:rPr>
              <w:t>Other ………………………………………………..</w:t>
            </w:r>
          </w:p>
          <w:p w:rsidR="009D0CC5" w:rsidRPr="002661BE" w:rsidRDefault="009D0CC5" w:rsidP="00ED6E3E">
            <w:pPr>
              <w:bidi w:val="0"/>
              <w:rPr>
                <w:rFonts w:ascii="Arial" w:hAnsi="Arial" w:cs="Arial"/>
                <w:noProof/>
                <w:sz w:val="22"/>
                <w:szCs w:val="22"/>
              </w:rPr>
            </w:pPr>
          </w:p>
        </w:tc>
      </w:tr>
    </w:tbl>
    <w:p w:rsidR="009D0CC5" w:rsidRPr="00627D6F" w:rsidRDefault="009D0CC5" w:rsidP="00314FDF">
      <w:pPr>
        <w:bidi w:val="0"/>
        <w:ind w:left="720"/>
        <w:rPr>
          <w:rFonts w:ascii="Arial" w:hAnsi="Arial" w:cs="Arial"/>
          <w:noProof/>
          <w:sz w:val="22"/>
          <w:szCs w:val="22"/>
        </w:rPr>
      </w:pPr>
    </w:p>
    <w:p w:rsidR="009D0CC5" w:rsidRPr="00627D6F" w:rsidRDefault="009D0CC5" w:rsidP="00314FDF">
      <w:pPr>
        <w:numPr>
          <w:ilvl w:val="0"/>
          <w:numId w:val="20"/>
        </w:numPr>
        <w:tabs>
          <w:tab w:val="num" w:pos="360"/>
        </w:tabs>
        <w:bidi w:val="0"/>
        <w:ind w:hanging="720"/>
        <w:rPr>
          <w:rFonts w:ascii="Arial" w:hAnsi="Arial" w:cs="Arial"/>
          <w:noProof/>
          <w:sz w:val="22"/>
          <w:szCs w:val="22"/>
        </w:rPr>
      </w:pPr>
      <w:r w:rsidRPr="00627D6F">
        <w:rPr>
          <w:rFonts w:ascii="Arial" w:hAnsi="Arial" w:cs="Arial"/>
          <w:noProof/>
          <w:sz w:val="22"/>
          <w:szCs w:val="22"/>
        </w:rPr>
        <w:t>Anticipated / Approximate dates for Implementation of the following mile stones:</w:t>
      </w:r>
    </w:p>
    <w:p w:rsidR="009D0CC5" w:rsidRPr="00627D6F" w:rsidRDefault="009D0CC5" w:rsidP="00314FDF">
      <w:pPr>
        <w:numPr>
          <w:ilvl w:val="1"/>
          <w:numId w:val="20"/>
        </w:numPr>
        <w:tabs>
          <w:tab w:val="num" w:pos="600"/>
        </w:tabs>
        <w:bidi w:val="0"/>
        <w:ind w:hanging="1155"/>
        <w:rPr>
          <w:rFonts w:ascii="Arial" w:hAnsi="Arial" w:cs="Arial"/>
          <w:noProof/>
          <w:sz w:val="22"/>
          <w:szCs w:val="22"/>
        </w:rPr>
      </w:pPr>
      <w:r w:rsidRPr="00627D6F">
        <w:rPr>
          <w:rFonts w:ascii="Arial" w:hAnsi="Arial" w:cs="Arial"/>
          <w:noProof/>
          <w:sz w:val="22"/>
          <w:szCs w:val="22"/>
        </w:rPr>
        <w:t>Conducting an Israeli industry survey:  …………………………………….</w:t>
      </w:r>
    </w:p>
    <w:p w:rsidR="009D0CC5" w:rsidRPr="00627D6F" w:rsidRDefault="009D0CC5" w:rsidP="00314FDF">
      <w:pPr>
        <w:numPr>
          <w:ilvl w:val="1"/>
          <w:numId w:val="20"/>
        </w:numPr>
        <w:tabs>
          <w:tab w:val="num" w:pos="600"/>
        </w:tabs>
        <w:bidi w:val="0"/>
        <w:ind w:left="600" w:hanging="240"/>
        <w:rPr>
          <w:rFonts w:ascii="Arial" w:hAnsi="Arial" w:cs="Arial"/>
          <w:noProof/>
          <w:sz w:val="22"/>
          <w:szCs w:val="22"/>
        </w:rPr>
      </w:pPr>
      <w:r w:rsidRPr="00627D6F">
        <w:rPr>
          <w:rFonts w:ascii="Arial" w:hAnsi="Arial" w:cs="Arial"/>
          <w:noProof/>
          <w:sz w:val="22"/>
          <w:szCs w:val="22"/>
        </w:rPr>
        <w:t>Projects and partners selection: …………………………..………………..</w:t>
      </w:r>
    </w:p>
    <w:p w:rsidR="009D0CC5" w:rsidRPr="00627D6F" w:rsidRDefault="009D0CC5" w:rsidP="00314FDF">
      <w:pPr>
        <w:numPr>
          <w:ilvl w:val="1"/>
          <w:numId w:val="20"/>
        </w:numPr>
        <w:tabs>
          <w:tab w:val="num" w:pos="600"/>
        </w:tabs>
        <w:bidi w:val="0"/>
        <w:ind w:left="600" w:hanging="240"/>
        <w:rPr>
          <w:rFonts w:ascii="Arial" w:hAnsi="Arial" w:cs="Arial"/>
          <w:noProof/>
          <w:sz w:val="22"/>
          <w:szCs w:val="22"/>
        </w:rPr>
      </w:pPr>
      <w:r w:rsidRPr="00627D6F">
        <w:rPr>
          <w:rFonts w:ascii="Arial" w:hAnsi="Arial" w:cs="Arial"/>
          <w:noProof/>
          <w:sz w:val="22"/>
          <w:szCs w:val="22"/>
        </w:rPr>
        <w:t>Starting date of IC activities implementation: ……………………………...</w:t>
      </w:r>
    </w:p>
    <w:p w:rsidR="009D0CC5" w:rsidRPr="00627D6F" w:rsidRDefault="009D0CC5" w:rsidP="00314FDF">
      <w:pPr>
        <w:numPr>
          <w:ilvl w:val="1"/>
          <w:numId w:val="20"/>
        </w:numPr>
        <w:tabs>
          <w:tab w:val="num" w:pos="600"/>
        </w:tabs>
        <w:bidi w:val="0"/>
        <w:ind w:hanging="1155"/>
        <w:rPr>
          <w:rFonts w:ascii="Arial" w:hAnsi="Arial" w:cs="Arial"/>
          <w:noProof/>
          <w:sz w:val="22"/>
          <w:szCs w:val="22"/>
        </w:rPr>
      </w:pPr>
      <w:r w:rsidRPr="00627D6F">
        <w:rPr>
          <w:rFonts w:ascii="Arial" w:hAnsi="Arial" w:cs="Arial"/>
          <w:noProof/>
          <w:sz w:val="22"/>
          <w:szCs w:val="22"/>
        </w:rPr>
        <w:t>Full program accomplishment:  ……………………………………………..</w:t>
      </w:r>
    </w:p>
    <w:p w:rsidR="009D0CC5" w:rsidRPr="00627D6F" w:rsidRDefault="009D0CC5" w:rsidP="00314FDF">
      <w:pPr>
        <w:bidi w:val="0"/>
        <w:ind w:left="720"/>
        <w:rPr>
          <w:rFonts w:ascii="Arial" w:hAnsi="Arial" w:cs="Arial"/>
          <w:noProof/>
          <w:sz w:val="22"/>
          <w:szCs w:val="22"/>
        </w:rPr>
      </w:pPr>
    </w:p>
    <w:p w:rsidR="009D0CC5" w:rsidRPr="00627D6F" w:rsidRDefault="009D0CC5" w:rsidP="00314FDF">
      <w:pPr>
        <w:numPr>
          <w:ilvl w:val="0"/>
          <w:numId w:val="20"/>
        </w:numPr>
        <w:tabs>
          <w:tab w:val="num" w:pos="360"/>
        </w:tabs>
        <w:bidi w:val="0"/>
        <w:ind w:left="360"/>
        <w:rPr>
          <w:rFonts w:ascii="Arial" w:hAnsi="Arial" w:cs="Arial"/>
          <w:noProof/>
          <w:sz w:val="22"/>
          <w:szCs w:val="22"/>
        </w:rPr>
      </w:pPr>
      <w:r w:rsidRPr="00627D6F">
        <w:rPr>
          <w:rFonts w:ascii="Arial" w:hAnsi="Arial" w:cs="Arial"/>
          <w:noProof/>
          <w:sz w:val="22"/>
          <w:szCs w:val="22"/>
        </w:rPr>
        <w:t>Following is our prospective Fulfillment Program, in the format of table below.</w:t>
      </w:r>
    </w:p>
    <w:tbl>
      <w:tblPr>
        <w:tblpPr w:leftFromText="180" w:rightFromText="180" w:vertAnchor="text" w:horzAnchor="margin" w:tblpXSpec="center" w:tblpY="186"/>
        <w:tblW w:w="109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tblPr>
      <w:tblGrid>
        <w:gridCol w:w="2747"/>
        <w:gridCol w:w="1818"/>
        <w:gridCol w:w="947"/>
        <w:gridCol w:w="968"/>
        <w:gridCol w:w="2241"/>
        <w:gridCol w:w="2199"/>
      </w:tblGrid>
      <w:tr w:rsidR="009D0CC5" w:rsidRPr="00627D6F" w:rsidTr="00ED6E3E">
        <w:trPr>
          <w:trHeight w:val="741"/>
        </w:trPr>
        <w:tc>
          <w:tcPr>
            <w:tcW w:w="2747" w:type="dxa"/>
            <w:vMerge w:val="restart"/>
            <w:tcBorders>
              <w:top w:val="double" w:sz="4" w:space="0" w:color="auto"/>
            </w:tcBorders>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Transaction Description</w:t>
            </w:r>
          </w:p>
        </w:tc>
        <w:tc>
          <w:tcPr>
            <w:tcW w:w="1818" w:type="dxa"/>
            <w:vMerge w:val="restart"/>
            <w:tcBorders>
              <w:top w:val="double" w:sz="4" w:space="0" w:color="auto"/>
            </w:tcBorders>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Industrial Cooperation Category</w:t>
            </w:r>
          </w:p>
        </w:tc>
        <w:tc>
          <w:tcPr>
            <w:tcW w:w="1915" w:type="dxa"/>
            <w:gridSpan w:val="2"/>
            <w:tcBorders>
              <w:top w:val="double" w:sz="4" w:space="0" w:color="auto"/>
            </w:tcBorders>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 xml:space="preserve">Approximate Transaction Time Table </w:t>
            </w:r>
          </w:p>
        </w:tc>
        <w:tc>
          <w:tcPr>
            <w:tcW w:w="2241" w:type="dxa"/>
            <w:vMerge w:val="restart"/>
            <w:tcBorders>
              <w:top w:val="double" w:sz="4" w:space="0" w:color="auto"/>
            </w:tcBorders>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Name of Israeli Entity Involved</w:t>
            </w:r>
          </w:p>
        </w:tc>
        <w:tc>
          <w:tcPr>
            <w:tcW w:w="2199" w:type="dxa"/>
            <w:vMerge w:val="restart"/>
            <w:tcBorders>
              <w:top w:val="double" w:sz="4" w:space="0" w:color="auto"/>
            </w:tcBorders>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Transaction Value</w:t>
            </w:r>
          </w:p>
        </w:tc>
      </w:tr>
      <w:tr w:rsidR="009D0CC5" w:rsidRPr="00627D6F" w:rsidTr="00ED6E3E">
        <w:trPr>
          <w:trHeight w:val="372"/>
        </w:trPr>
        <w:tc>
          <w:tcPr>
            <w:tcW w:w="2747" w:type="dxa"/>
            <w:vMerge/>
            <w:vAlign w:val="center"/>
          </w:tcPr>
          <w:p w:rsidR="009D0CC5" w:rsidRPr="002661BE" w:rsidRDefault="009D0CC5" w:rsidP="00ED6E3E">
            <w:pPr>
              <w:bidi w:val="0"/>
              <w:rPr>
                <w:rFonts w:ascii="Arial" w:hAnsi="Arial" w:cs="Arial"/>
                <w:b/>
                <w:bCs/>
                <w:noProof/>
                <w:sz w:val="22"/>
                <w:szCs w:val="22"/>
              </w:rPr>
            </w:pPr>
          </w:p>
        </w:tc>
        <w:tc>
          <w:tcPr>
            <w:tcW w:w="1818" w:type="dxa"/>
            <w:vMerge/>
            <w:vAlign w:val="center"/>
          </w:tcPr>
          <w:p w:rsidR="009D0CC5" w:rsidRPr="002661BE" w:rsidRDefault="009D0CC5" w:rsidP="00ED6E3E">
            <w:pPr>
              <w:bidi w:val="0"/>
              <w:rPr>
                <w:rFonts w:ascii="Arial" w:hAnsi="Arial" w:cs="Arial"/>
                <w:b/>
                <w:bCs/>
                <w:noProof/>
                <w:sz w:val="22"/>
                <w:szCs w:val="22"/>
              </w:rPr>
            </w:pPr>
          </w:p>
        </w:tc>
        <w:tc>
          <w:tcPr>
            <w:tcW w:w="947" w:type="dxa"/>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 xml:space="preserve">Start </w:t>
            </w:r>
          </w:p>
        </w:tc>
        <w:tc>
          <w:tcPr>
            <w:tcW w:w="968" w:type="dxa"/>
            <w:vAlign w:val="center"/>
          </w:tcPr>
          <w:p w:rsidR="009D0CC5" w:rsidRPr="002661BE" w:rsidRDefault="009D0CC5" w:rsidP="00ED6E3E">
            <w:pPr>
              <w:bidi w:val="0"/>
              <w:rPr>
                <w:rFonts w:ascii="Arial" w:hAnsi="Arial" w:cs="Arial"/>
                <w:b/>
                <w:bCs/>
                <w:noProof/>
                <w:sz w:val="22"/>
                <w:szCs w:val="22"/>
              </w:rPr>
            </w:pPr>
            <w:r w:rsidRPr="002661BE">
              <w:rPr>
                <w:rFonts w:ascii="Arial" w:hAnsi="Arial" w:cs="Arial"/>
                <w:b/>
                <w:bCs/>
                <w:noProof/>
                <w:sz w:val="22"/>
                <w:szCs w:val="22"/>
              </w:rPr>
              <w:t xml:space="preserve">End </w:t>
            </w:r>
          </w:p>
        </w:tc>
        <w:tc>
          <w:tcPr>
            <w:tcW w:w="2241" w:type="dxa"/>
            <w:vMerge/>
            <w:vAlign w:val="center"/>
          </w:tcPr>
          <w:p w:rsidR="009D0CC5" w:rsidRPr="002661BE" w:rsidRDefault="009D0CC5" w:rsidP="00ED6E3E">
            <w:pPr>
              <w:bidi w:val="0"/>
              <w:rPr>
                <w:rFonts w:ascii="Arial" w:hAnsi="Arial" w:cs="Arial"/>
                <w:b/>
                <w:bCs/>
                <w:noProof/>
                <w:sz w:val="22"/>
                <w:szCs w:val="22"/>
              </w:rPr>
            </w:pPr>
          </w:p>
        </w:tc>
        <w:tc>
          <w:tcPr>
            <w:tcW w:w="2199" w:type="dxa"/>
            <w:vMerge/>
            <w:vAlign w:val="center"/>
          </w:tcPr>
          <w:p w:rsidR="009D0CC5" w:rsidRPr="002661BE" w:rsidRDefault="009D0CC5" w:rsidP="00ED6E3E">
            <w:pPr>
              <w:bidi w:val="0"/>
              <w:rPr>
                <w:rFonts w:ascii="Arial" w:hAnsi="Arial" w:cs="Arial"/>
                <w:b/>
                <w:bCs/>
                <w:noProof/>
                <w:sz w:val="22"/>
                <w:szCs w:val="22"/>
              </w:rPr>
            </w:pPr>
          </w:p>
        </w:tc>
      </w:tr>
      <w:tr w:rsidR="009D0CC5" w:rsidRPr="00627D6F" w:rsidTr="00ED6E3E">
        <w:trPr>
          <w:trHeight w:val="646"/>
        </w:trPr>
        <w:tc>
          <w:tcPr>
            <w:tcW w:w="2747" w:type="dxa"/>
            <w:vAlign w:val="center"/>
          </w:tcPr>
          <w:p w:rsidR="009D0CC5" w:rsidRPr="002661BE" w:rsidRDefault="009D0CC5" w:rsidP="00ED6E3E">
            <w:pPr>
              <w:bidi w:val="0"/>
              <w:rPr>
                <w:rFonts w:ascii="Arial" w:hAnsi="Arial" w:cs="Arial"/>
                <w:b/>
                <w:bCs/>
                <w:noProof/>
                <w:sz w:val="22"/>
                <w:szCs w:val="22"/>
              </w:rPr>
            </w:pPr>
          </w:p>
        </w:tc>
        <w:tc>
          <w:tcPr>
            <w:tcW w:w="1818" w:type="dxa"/>
            <w:vAlign w:val="center"/>
          </w:tcPr>
          <w:p w:rsidR="009D0CC5" w:rsidRPr="002661BE" w:rsidRDefault="009D0CC5" w:rsidP="00ED6E3E">
            <w:pPr>
              <w:bidi w:val="0"/>
              <w:rPr>
                <w:rFonts w:ascii="Arial" w:hAnsi="Arial" w:cs="Arial"/>
                <w:b/>
                <w:bCs/>
                <w:noProof/>
                <w:sz w:val="22"/>
                <w:szCs w:val="22"/>
              </w:rPr>
            </w:pPr>
          </w:p>
        </w:tc>
        <w:tc>
          <w:tcPr>
            <w:tcW w:w="947" w:type="dxa"/>
            <w:vAlign w:val="center"/>
          </w:tcPr>
          <w:p w:rsidR="009D0CC5" w:rsidRPr="002661BE" w:rsidRDefault="009D0CC5" w:rsidP="00ED6E3E">
            <w:pPr>
              <w:bidi w:val="0"/>
              <w:rPr>
                <w:rFonts w:ascii="Arial" w:hAnsi="Arial" w:cs="Arial"/>
                <w:b/>
                <w:bCs/>
                <w:noProof/>
                <w:sz w:val="22"/>
                <w:szCs w:val="22"/>
              </w:rPr>
            </w:pPr>
          </w:p>
        </w:tc>
        <w:tc>
          <w:tcPr>
            <w:tcW w:w="968" w:type="dxa"/>
            <w:vAlign w:val="center"/>
          </w:tcPr>
          <w:p w:rsidR="009D0CC5" w:rsidRPr="002661BE" w:rsidRDefault="009D0CC5" w:rsidP="00ED6E3E">
            <w:pPr>
              <w:bidi w:val="0"/>
              <w:rPr>
                <w:rFonts w:ascii="Arial" w:hAnsi="Arial" w:cs="Arial"/>
                <w:b/>
                <w:bCs/>
                <w:noProof/>
                <w:sz w:val="22"/>
                <w:szCs w:val="22"/>
              </w:rPr>
            </w:pPr>
          </w:p>
        </w:tc>
        <w:tc>
          <w:tcPr>
            <w:tcW w:w="2241" w:type="dxa"/>
            <w:vAlign w:val="center"/>
          </w:tcPr>
          <w:p w:rsidR="009D0CC5" w:rsidRPr="002661BE" w:rsidRDefault="009D0CC5" w:rsidP="00ED6E3E">
            <w:pPr>
              <w:bidi w:val="0"/>
              <w:rPr>
                <w:rFonts w:ascii="Arial" w:hAnsi="Arial" w:cs="Arial"/>
                <w:b/>
                <w:bCs/>
                <w:noProof/>
                <w:sz w:val="22"/>
                <w:szCs w:val="22"/>
              </w:rPr>
            </w:pPr>
          </w:p>
        </w:tc>
        <w:tc>
          <w:tcPr>
            <w:tcW w:w="2199" w:type="dxa"/>
            <w:vAlign w:val="center"/>
          </w:tcPr>
          <w:p w:rsidR="009D0CC5" w:rsidRPr="002661BE" w:rsidRDefault="009D0CC5" w:rsidP="00ED6E3E">
            <w:pPr>
              <w:bidi w:val="0"/>
              <w:rPr>
                <w:rFonts w:ascii="Arial" w:hAnsi="Arial" w:cs="Arial"/>
                <w:b/>
                <w:bCs/>
                <w:noProof/>
                <w:sz w:val="22"/>
                <w:szCs w:val="22"/>
              </w:rPr>
            </w:pPr>
          </w:p>
        </w:tc>
      </w:tr>
      <w:tr w:rsidR="009D0CC5" w:rsidRPr="00627D6F" w:rsidTr="00ED6E3E">
        <w:trPr>
          <w:trHeight w:val="640"/>
        </w:trPr>
        <w:tc>
          <w:tcPr>
            <w:tcW w:w="2747" w:type="dxa"/>
            <w:tcBorders>
              <w:bottom w:val="double" w:sz="4" w:space="0" w:color="auto"/>
            </w:tcBorders>
            <w:vAlign w:val="center"/>
          </w:tcPr>
          <w:p w:rsidR="009D0CC5" w:rsidRPr="002661BE" w:rsidRDefault="009D0CC5" w:rsidP="00ED6E3E">
            <w:pPr>
              <w:bidi w:val="0"/>
              <w:rPr>
                <w:rFonts w:ascii="Arial" w:hAnsi="Arial" w:cs="Arial"/>
                <w:b/>
                <w:bCs/>
                <w:noProof/>
                <w:sz w:val="22"/>
                <w:szCs w:val="22"/>
              </w:rPr>
            </w:pPr>
          </w:p>
        </w:tc>
        <w:tc>
          <w:tcPr>
            <w:tcW w:w="1818" w:type="dxa"/>
            <w:tcBorders>
              <w:bottom w:val="double" w:sz="4" w:space="0" w:color="auto"/>
            </w:tcBorders>
            <w:vAlign w:val="center"/>
          </w:tcPr>
          <w:p w:rsidR="009D0CC5" w:rsidRPr="002661BE" w:rsidRDefault="009D0CC5" w:rsidP="00ED6E3E">
            <w:pPr>
              <w:bidi w:val="0"/>
              <w:rPr>
                <w:rFonts w:ascii="Arial" w:hAnsi="Arial" w:cs="Arial"/>
                <w:b/>
                <w:bCs/>
                <w:noProof/>
                <w:sz w:val="22"/>
                <w:szCs w:val="22"/>
              </w:rPr>
            </w:pPr>
          </w:p>
        </w:tc>
        <w:tc>
          <w:tcPr>
            <w:tcW w:w="947" w:type="dxa"/>
            <w:tcBorders>
              <w:bottom w:val="double" w:sz="4" w:space="0" w:color="auto"/>
            </w:tcBorders>
            <w:vAlign w:val="center"/>
          </w:tcPr>
          <w:p w:rsidR="009D0CC5" w:rsidRPr="002661BE" w:rsidRDefault="009D0CC5" w:rsidP="00ED6E3E">
            <w:pPr>
              <w:bidi w:val="0"/>
              <w:rPr>
                <w:rFonts w:ascii="Arial" w:hAnsi="Arial" w:cs="Arial"/>
                <w:b/>
                <w:bCs/>
                <w:noProof/>
                <w:sz w:val="22"/>
                <w:szCs w:val="22"/>
              </w:rPr>
            </w:pPr>
          </w:p>
        </w:tc>
        <w:tc>
          <w:tcPr>
            <w:tcW w:w="968" w:type="dxa"/>
            <w:tcBorders>
              <w:bottom w:val="double" w:sz="4" w:space="0" w:color="auto"/>
            </w:tcBorders>
            <w:vAlign w:val="center"/>
          </w:tcPr>
          <w:p w:rsidR="009D0CC5" w:rsidRPr="002661BE" w:rsidRDefault="009D0CC5" w:rsidP="00ED6E3E">
            <w:pPr>
              <w:bidi w:val="0"/>
              <w:rPr>
                <w:rFonts w:ascii="Arial" w:hAnsi="Arial" w:cs="Arial"/>
                <w:b/>
                <w:bCs/>
                <w:noProof/>
                <w:sz w:val="22"/>
                <w:szCs w:val="22"/>
              </w:rPr>
            </w:pPr>
          </w:p>
        </w:tc>
        <w:tc>
          <w:tcPr>
            <w:tcW w:w="2241" w:type="dxa"/>
            <w:tcBorders>
              <w:bottom w:val="double" w:sz="4" w:space="0" w:color="auto"/>
            </w:tcBorders>
            <w:vAlign w:val="center"/>
          </w:tcPr>
          <w:p w:rsidR="009D0CC5" w:rsidRPr="002661BE" w:rsidRDefault="009D0CC5" w:rsidP="00ED6E3E">
            <w:pPr>
              <w:bidi w:val="0"/>
              <w:rPr>
                <w:rFonts w:ascii="Arial" w:hAnsi="Arial" w:cs="Arial"/>
                <w:b/>
                <w:bCs/>
                <w:noProof/>
                <w:sz w:val="22"/>
                <w:szCs w:val="22"/>
              </w:rPr>
            </w:pPr>
          </w:p>
        </w:tc>
        <w:tc>
          <w:tcPr>
            <w:tcW w:w="2199" w:type="dxa"/>
            <w:tcBorders>
              <w:bottom w:val="double" w:sz="4" w:space="0" w:color="auto"/>
            </w:tcBorders>
            <w:vAlign w:val="center"/>
          </w:tcPr>
          <w:p w:rsidR="009D0CC5" w:rsidRPr="002661BE" w:rsidRDefault="009D0CC5" w:rsidP="00ED6E3E">
            <w:pPr>
              <w:bidi w:val="0"/>
              <w:rPr>
                <w:rFonts w:ascii="Arial" w:hAnsi="Arial" w:cs="Arial"/>
                <w:b/>
                <w:bCs/>
                <w:noProof/>
                <w:sz w:val="22"/>
                <w:szCs w:val="22"/>
              </w:rPr>
            </w:pPr>
          </w:p>
        </w:tc>
      </w:tr>
      <w:tr w:rsidR="009D0CC5" w:rsidRPr="00627D6F" w:rsidTr="00ED6E3E">
        <w:tblPrEx>
          <w:tblBorders>
            <w:top w:val="single" w:sz="4" w:space="0" w:color="auto"/>
            <w:left w:val="single" w:sz="4" w:space="0" w:color="auto"/>
            <w:bottom w:val="single" w:sz="4" w:space="0" w:color="auto"/>
            <w:right w:val="single" w:sz="4" w:space="0" w:color="auto"/>
          </w:tblBorders>
        </w:tblPrEx>
        <w:trPr>
          <w:gridBefore w:val="4"/>
          <w:trHeight w:val="634"/>
        </w:trPr>
        <w:tc>
          <w:tcPr>
            <w:tcW w:w="2241" w:type="dxa"/>
            <w:tcBorders>
              <w:top w:val="double" w:sz="4" w:space="0" w:color="auto"/>
              <w:left w:val="nil"/>
              <w:bottom w:val="nil"/>
              <w:right w:val="double" w:sz="4" w:space="0" w:color="auto"/>
            </w:tcBorders>
            <w:vAlign w:val="center"/>
          </w:tcPr>
          <w:p w:rsidR="009D0CC5" w:rsidRPr="002661BE" w:rsidRDefault="009D0CC5" w:rsidP="00ED6E3E">
            <w:pPr>
              <w:bidi w:val="0"/>
              <w:rPr>
                <w:rFonts w:ascii="Arial" w:hAnsi="Arial" w:cs="Arial"/>
                <w:noProof/>
                <w:sz w:val="22"/>
                <w:szCs w:val="22"/>
              </w:rPr>
            </w:pPr>
            <w:r w:rsidRPr="002661BE">
              <w:rPr>
                <w:rFonts w:ascii="Arial" w:hAnsi="Arial" w:cs="Arial"/>
                <w:noProof/>
                <w:sz w:val="22"/>
                <w:szCs w:val="22"/>
              </w:rPr>
              <w:t>Total of  Fulfillment Value</w:t>
            </w:r>
          </w:p>
        </w:tc>
        <w:tc>
          <w:tcPr>
            <w:tcW w:w="2199" w:type="dxa"/>
            <w:tcBorders>
              <w:top w:val="double" w:sz="4" w:space="0" w:color="auto"/>
              <w:left w:val="double" w:sz="4" w:space="0" w:color="auto"/>
              <w:bottom w:val="double" w:sz="4" w:space="0" w:color="auto"/>
              <w:right w:val="double" w:sz="4" w:space="0" w:color="auto"/>
            </w:tcBorders>
          </w:tcPr>
          <w:p w:rsidR="009D0CC5" w:rsidRPr="002661BE" w:rsidRDefault="009D0CC5" w:rsidP="00ED6E3E">
            <w:pPr>
              <w:bidi w:val="0"/>
              <w:rPr>
                <w:rFonts w:ascii="Arial" w:hAnsi="Arial" w:cs="Arial"/>
                <w:noProof/>
                <w:sz w:val="22"/>
                <w:szCs w:val="22"/>
              </w:rPr>
            </w:pPr>
          </w:p>
        </w:tc>
      </w:tr>
    </w:tbl>
    <w:p w:rsidR="009D0CC5" w:rsidRPr="00627D6F" w:rsidRDefault="009D0CC5" w:rsidP="00314FDF">
      <w:pPr>
        <w:bidi w:val="0"/>
        <w:rPr>
          <w:rFonts w:ascii="Arial" w:hAnsi="Arial" w:cs="Arial"/>
          <w:noProof/>
          <w:sz w:val="22"/>
          <w:szCs w:val="22"/>
        </w:rPr>
      </w:pPr>
    </w:p>
    <w:p w:rsidR="009D0CC5" w:rsidRPr="00627D6F" w:rsidRDefault="009D0CC5" w:rsidP="00314FDF">
      <w:pPr>
        <w:bidi w:val="0"/>
        <w:ind w:left="720" w:hanging="720"/>
        <w:rPr>
          <w:rFonts w:ascii="Arial" w:hAnsi="Arial" w:cs="Arial"/>
          <w:noProof/>
          <w:sz w:val="22"/>
          <w:szCs w:val="22"/>
        </w:rPr>
      </w:pPr>
    </w:p>
    <w:p w:rsidR="009D0CC5" w:rsidRPr="00627D6F" w:rsidRDefault="009D0CC5" w:rsidP="00314FDF">
      <w:pPr>
        <w:bidi w:val="0"/>
        <w:ind w:left="720" w:hanging="720"/>
        <w:rPr>
          <w:rFonts w:ascii="Arial" w:hAnsi="Arial" w:cs="Arial"/>
          <w:b/>
          <w:bCs/>
          <w:noProof/>
          <w:color w:val="FF0000"/>
          <w:sz w:val="22"/>
          <w:szCs w:val="22"/>
          <w:u w:val="single"/>
        </w:rPr>
      </w:pPr>
      <w:r w:rsidRPr="00627D6F">
        <w:rPr>
          <w:rFonts w:ascii="Arial" w:hAnsi="Arial" w:cs="Arial"/>
          <w:b/>
          <w:bCs/>
          <w:noProof/>
          <w:sz w:val="22"/>
          <w:szCs w:val="22"/>
        </w:rPr>
        <w:t xml:space="preserve">Note:  </w:t>
      </w:r>
      <w:r w:rsidRPr="00627D6F">
        <w:rPr>
          <w:rFonts w:ascii="Arial" w:hAnsi="Arial" w:cs="Arial"/>
          <w:noProof/>
          <w:sz w:val="22"/>
          <w:szCs w:val="22"/>
        </w:rPr>
        <w:t>For further clarifications or assistance in filling out this document, feel free to contact the corresponding ICA representative,  to be  found at</w:t>
      </w:r>
      <w:r w:rsidRPr="00627D6F">
        <w:rPr>
          <w:rFonts w:ascii="Arial" w:hAnsi="Arial" w:cs="Arial"/>
          <w:noProof/>
          <w:color w:val="FF0000"/>
          <w:sz w:val="22"/>
          <w:szCs w:val="22"/>
        </w:rPr>
        <w:t xml:space="preserve">: </w:t>
      </w:r>
      <w:hyperlink r:id="rId11" w:history="1">
        <w:r w:rsidRPr="00627D6F">
          <w:rPr>
            <w:rStyle w:val="Hyperlink"/>
            <w:rFonts w:ascii="Arial" w:hAnsi="Arial" w:cs="Arial"/>
            <w:b/>
            <w:bCs/>
            <w:i/>
            <w:iCs/>
            <w:noProof/>
            <w:sz w:val="22"/>
            <w:szCs w:val="22"/>
          </w:rPr>
          <w:t>www.ica.gov.il</w:t>
        </w:r>
      </w:hyperlink>
    </w:p>
    <w:p w:rsidR="009D0CC5" w:rsidRDefault="009D0CC5" w:rsidP="00314FDF">
      <w:pPr>
        <w:bidi w:val="0"/>
        <w:rPr>
          <w:rFonts w:ascii="Arial" w:hAnsi="Arial" w:cs="Arial"/>
          <w:sz w:val="22"/>
          <w:szCs w:val="22"/>
        </w:rPr>
      </w:pPr>
    </w:p>
    <w:p w:rsidR="009D0CC5" w:rsidRDefault="009D0CC5" w:rsidP="00314FDF">
      <w:pPr>
        <w:rPr>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Default="009D0CC5" w:rsidP="00314FDF">
      <w:pPr>
        <w:outlineLvl w:val="0"/>
        <w:rPr>
          <w:sz w:val="24"/>
          <w:szCs w:val="24"/>
          <w:u w:val="single"/>
          <w:rtl/>
        </w:rPr>
      </w:pPr>
    </w:p>
    <w:p w:rsidR="009D0CC5" w:rsidRPr="007E7F1E" w:rsidRDefault="009D0CC5" w:rsidP="00314FDF">
      <w:pPr>
        <w:pStyle w:val="Heading3"/>
        <w:jc w:val="both"/>
        <w:rPr>
          <w:b w:val="0"/>
          <w:bCs w:val="0"/>
          <w:sz w:val="36"/>
          <w:szCs w:val="36"/>
          <w:rtl/>
        </w:rPr>
      </w:pPr>
      <w:r w:rsidRPr="007E7F1E">
        <w:rPr>
          <w:sz w:val="36"/>
          <w:szCs w:val="36"/>
          <w:rtl/>
        </w:rPr>
        <w:t xml:space="preserve">12. נספח ב' </w:t>
      </w:r>
      <w:r>
        <w:rPr>
          <w:sz w:val="36"/>
          <w:szCs w:val="36"/>
          <w:rtl/>
        </w:rPr>
        <w:t>להסכם רכישה ולהסכם שירות תיקון ותחזוקה</w:t>
      </w:r>
      <w:r w:rsidRPr="007E7F1E">
        <w:rPr>
          <w:sz w:val="36"/>
          <w:szCs w:val="36"/>
          <w:rtl/>
        </w:rPr>
        <w:t>– הצעת מחיר לשדרוג אתר משקף מכולות אשדוד, פירוק ופינוי מערכות קיימות, אספקה, התקנה והפעלה של מערכות חדשות ותחזוקת המערכות החדשות לתקופה של עד 10 שנים מתום שנת האחריות ולהצבת והפעלת חלופה טכנולוגית למשקף מכולות בתקופת השדרוג</w:t>
      </w:r>
    </w:p>
    <w:p w:rsidR="009D0CC5" w:rsidRPr="00171D97" w:rsidRDefault="009D0CC5" w:rsidP="00314FDF">
      <w:pPr>
        <w:rPr>
          <w:rtl/>
        </w:rPr>
      </w:pPr>
    </w:p>
    <w:p w:rsidR="009D0CC5" w:rsidRPr="002920E3" w:rsidRDefault="009D0CC5" w:rsidP="00314FDF">
      <w:pPr>
        <w:pStyle w:val="Heading3"/>
        <w:rPr>
          <w:b w:val="0"/>
          <w:bCs w:val="0"/>
          <w:sz w:val="24"/>
          <w:szCs w:val="24"/>
          <w:rtl/>
        </w:rPr>
      </w:pPr>
    </w:p>
    <w:p w:rsidR="009D0CC5" w:rsidRPr="00D50FFF" w:rsidRDefault="009D0CC5" w:rsidP="00314FDF">
      <w:pPr>
        <w:pStyle w:val="Heading3"/>
        <w:rPr>
          <w:b w:val="0"/>
          <w:bCs w:val="0"/>
          <w:sz w:val="32"/>
          <w:szCs w:val="32"/>
          <w:rtl/>
        </w:rPr>
      </w:pPr>
      <w:r w:rsidRPr="00D50FFF">
        <w:rPr>
          <w:b w:val="0"/>
          <w:bCs w:val="0"/>
          <w:sz w:val="32"/>
          <w:szCs w:val="32"/>
          <w:rtl/>
        </w:rPr>
        <w:t>את הצעת המחיר יש להגיש במעטפה סגורה אטומה ונפרדת מההצעה למכרז.</w:t>
      </w:r>
    </w:p>
    <w:p w:rsidR="009D0CC5" w:rsidRPr="00D50FFF" w:rsidRDefault="009D0CC5" w:rsidP="00314FDF">
      <w:pPr>
        <w:jc w:val="both"/>
        <w:rPr>
          <w:sz w:val="32"/>
          <w:szCs w:val="32"/>
          <w:rtl/>
        </w:rPr>
      </w:pPr>
      <w:r w:rsidRPr="00D50FFF">
        <w:rPr>
          <w:rFonts w:hint="eastAsia"/>
          <w:sz w:val="32"/>
          <w:szCs w:val="32"/>
          <w:rtl/>
        </w:rPr>
        <w:t>הצעה</w:t>
      </w:r>
      <w:r w:rsidRPr="00D50FFF">
        <w:rPr>
          <w:sz w:val="32"/>
          <w:szCs w:val="32"/>
          <w:rtl/>
        </w:rPr>
        <w:t xml:space="preserve"> </w:t>
      </w:r>
      <w:r w:rsidRPr="00D50FFF">
        <w:rPr>
          <w:rFonts w:hint="eastAsia"/>
          <w:sz w:val="32"/>
          <w:szCs w:val="32"/>
          <w:rtl/>
        </w:rPr>
        <w:t>שבה</w:t>
      </w:r>
      <w:r w:rsidRPr="00D50FFF">
        <w:rPr>
          <w:sz w:val="32"/>
          <w:szCs w:val="32"/>
          <w:rtl/>
        </w:rPr>
        <w:t xml:space="preserve"> </w:t>
      </w:r>
      <w:r w:rsidRPr="00D50FFF">
        <w:rPr>
          <w:rFonts w:hint="eastAsia"/>
          <w:sz w:val="32"/>
          <w:szCs w:val="32"/>
          <w:rtl/>
        </w:rPr>
        <w:t>הצעת</w:t>
      </w:r>
      <w:r w:rsidRPr="00D50FFF">
        <w:rPr>
          <w:sz w:val="32"/>
          <w:szCs w:val="32"/>
          <w:rtl/>
        </w:rPr>
        <w:t xml:space="preserve"> </w:t>
      </w:r>
      <w:r w:rsidRPr="00D50FFF">
        <w:rPr>
          <w:rFonts w:hint="eastAsia"/>
          <w:sz w:val="32"/>
          <w:szCs w:val="32"/>
          <w:rtl/>
        </w:rPr>
        <w:t>המחיר</w:t>
      </w:r>
      <w:r w:rsidRPr="00D50FFF">
        <w:rPr>
          <w:sz w:val="32"/>
          <w:szCs w:val="32"/>
          <w:rtl/>
        </w:rPr>
        <w:t xml:space="preserve"> </w:t>
      </w:r>
      <w:r w:rsidRPr="00D50FFF">
        <w:rPr>
          <w:rFonts w:hint="eastAsia"/>
          <w:sz w:val="32"/>
          <w:szCs w:val="32"/>
          <w:rtl/>
        </w:rPr>
        <w:t>לא</w:t>
      </w:r>
      <w:r w:rsidRPr="00D50FFF">
        <w:rPr>
          <w:sz w:val="32"/>
          <w:szCs w:val="32"/>
          <w:rtl/>
        </w:rPr>
        <w:t xml:space="preserve"> </w:t>
      </w:r>
      <w:r w:rsidRPr="00D50FFF">
        <w:rPr>
          <w:rFonts w:hint="eastAsia"/>
          <w:sz w:val="32"/>
          <w:szCs w:val="32"/>
          <w:rtl/>
        </w:rPr>
        <w:t>תוגש</w:t>
      </w:r>
      <w:r w:rsidRPr="00D50FFF">
        <w:rPr>
          <w:sz w:val="32"/>
          <w:szCs w:val="32"/>
          <w:rtl/>
        </w:rPr>
        <w:t xml:space="preserve"> </w:t>
      </w:r>
      <w:r w:rsidRPr="00D50FFF">
        <w:rPr>
          <w:rFonts w:hint="eastAsia"/>
          <w:sz w:val="32"/>
          <w:szCs w:val="32"/>
          <w:rtl/>
        </w:rPr>
        <w:t>במעטפה</w:t>
      </w:r>
      <w:r w:rsidRPr="00D50FFF">
        <w:rPr>
          <w:sz w:val="32"/>
          <w:szCs w:val="32"/>
          <w:rtl/>
        </w:rPr>
        <w:t xml:space="preserve"> </w:t>
      </w:r>
      <w:r w:rsidRPr="00D50FFF">
        <w:rPr>
          <w:rFonts w:hint="eastAsia"/>
          <w:sz w:val="32"/>
          <w:szCs w:val="32"/>
          <w:rtl/>
        </w:rPr>
        <w:t>סגורה</w:t>
      </w:r>
      <w:r w:rsidRPr="00D50FFF">
        <w:rPr>
          <w:sz w:val="32"/>
          <w:szCs w:val="32"/>
          <w:rtl/>
        </w:rPr>
        <w:t xml:space="preserve"> </w:t>
      </w:r>
      <w:r w:rsidRPr="00D50FFF">
        <w:rPr>
          <w:rFonts w:hint="eastAsia"/>
          <w:sz w:val="32"/>
          <w:szCs w:val="32"/>
          <w:rtl/>
        </w:rPr>
        <w:t>אטומה</w:t>
      </w:r>
      <w:r w:rsidRPr="00D50FFF">
        <w:rPr>
          <w:sz w:val="32"/>
          <w:szCs w:val="32"/>
          <w:rtl/>
        </w:rPr>
        <w:t xml:space="preserve"> </w:t>
      </w:r>
      <w:r w:rsidRPr="00D50FFF">
        <w:rPr>
          <w:rFonts w:hint="eastAsia"/>
          <w:sz w:val="32"/>
          <w:szCs w:val="32"/>
          <w:rtl/>
        </w:rPr>
        <w:t>ונפרדת</w:t>
      </w:r>
      <w:r w:rsidRPr="00D50FFF">
        <w:rPr>
          <w:sz w:val="32"/>
          <w:szCs w:val="32"/>
          <w:rtl/>
        </w:rPr>
        <w:t xml:space="preserve">, </w:t>
      </w:r>
      <w:r w:rsidRPr="00D50FFF">
        <w:rPr>
          <w:rFonts w:hint="eastAsia"/>
          <w:sz w:val="32"/>
          <w:szCs w:val="32"/>
          <w:rtl/>
        </w:rPr>
        <w:t>תיפסל</w:t>
      </w:r>
      <w:r w:rsidRPr="00D50FFF">
        <w:rPr>
          <w:sz w:val="32"/>
          <w:szCs w:val="32"/>
          <w:rtl/>
        </w:rPr>
        <w:t xml:space="preserve"> </w:t>
      </w:r>
      <w:r w:rsidRPr="00D50FFF">
        <w:rPr>
          <w:rFonts w:hint="eastAsia"/>
          <w:sz w:val="32"/>
          <w:szCs w:val="32"/>
          <w:rtl/>
        </w:rPr>
        <w:t>על</w:t>
      </w:r>
      <w:r w:rsidRPr="00D50FFF">
        <w:rPr>
          <w:sz w:val="32"/>
          <w:szCs w:val="32"/>
          <w:rtl/>
        </w:rPr>
        <w:t xml:space="preserve"> </w:t>
      </w:r>
      <w:r w:rsidRPr="00D50FFF">
        <w:rPr>
          <w:rFonts w:hint="eastAsia"/>
          <w:sz w:val="32"/>
          <w:szCs w:val="32"/>
          <w:rtl/>
        </w:rPr>
        <w:t>הסף</w:t>
      </w:r>
      <w:r w:rsidRPr="00D50FFF">
        <w:rPr>
          <w:sz w:val="32"/>
          <w:szCs w:val="32"/>
          <w:rtl/>
        </w:rPr>
        <w:t>!</w:t>
      </w:r>
    </w:p>
    <w:p w:rsidR="009D0CC5" w:rsidRPr="00D50FFF" w:rsidRDefault="009D0CC5" w:rsidP="00314FDF">
      <w:pPr>
        <w:jc w:val="center"/>
        <w:rPr>
          <w:sz w:val="32"/>
          <w:szCs w:val="32"/>
          <w:u w:val="single"/>
          <w:rtl/>
        </w:rPr>
      </w:pPr>
    </w:p>
    <w:p w:rsidR="009D0CC5" w:rsidRPr="00783BF6" w:rsidRDefault="009D0CC5" w:rsidP="00314FDF">
      <w:pPr>
        <w:jc w:val="both"/>
        <w:rPr>
          <w:sz w:val="24"/>
          <w:szCs w:val="24"/>
          <w:u w:val="single"/>
          <w:rtl/>
        </w:rPr>
      </w:pPr>
      <w:r w:rsidRPr="00783BF6">
        <w:rPr>
          <w:rFonts w:hint="eastAsia"/>
          <w:sz w:val="24"/>
          <w:szCs w:val="24"/>
          <w:u w:val="single"/>
          <w:rtl/>
        </w:rPr>
        <w:t>הערות</w:t>
      </w:r>
      <w:r w:rsidRPr="00783BF6">
        <w:rPr>
          <w:sz w:val="24"/>
          <w:szCs w:val="24"/>
          <w:u w:val="single"/>
          <w:rtl/>
        </w:rPr>
        <w:t xml:space="preserve"> </w:t>
      </w:r>
      <w:r w:rsidRPr="00783BF6">
        <w:rPr>
          <w:rFonts w:hint="eastAsia"/>
          <w:sz w:val="24"/>
          <w:szCs w:val="24"/>
          <w:u w:val="single"/>
          <w:rtl/>
        </w:rPr>
        <w:t>כלליות</w:t>
      </w:r>
      <w:r w:rsidRPr="00783BF6">
        <w:rPr>
          <w:sz w:val="24"/>
          <w:szCs w:val="24"/>
          <w:u w:val="single"/>
          <w:rtl/>
        </w:rPr>
        <w:t xml:space="preserve"> </w:t>
      </w:r>
      <w:r w:rsidRPr="00783BF6">
        <w:rPr>
          <w:rFonts w:hint="eastAsia"/>
          <w:sz w:val="24"/>
          <w:szCs w:val="24"/>
          <w:u w:val="single"/>
          <w:rtl/>
        </w:rPr>
        <w:t>ביחס</w:t>
      </w:r>
      <w:r w:rsidRPr="00783BF6">
        <w:rPr>
          <w:sz w:val="24"/>
          <w:szCs w:val="24"/>
          <w:u w:val="single"/>
          <w:rtl/>
        </w:rPr>
        <w:t xml:space="preserve"> </w:t>
      </w:r>
      <w:r w:rsidRPr="00783BF6">
        <w:rPr>
          <w:rFonts w:hint="eastAsia"/>
          <w:sz w:val="24"/>
          <w:szCs w:val="24"/>
          <w:u w:val="single"/>
          <w:rtl/>
        </w:rPr>
        <w:t>לאופן</w:t>
      </w:r>
      <w:r w:rsidRPr="00783BF6">
        <w:rPr>
          <w:sz w:val="24"/>
          <w:szCs w:val="24"/>
          <w:u w:val="single"/>
          <w:rtl/>
        </w:rPr>
        <w:t xml:space="preserve"> </w:t>
      </w:r>
      <w:r w:rsidRPr="00783BF6">
        <w:rPr>
          <w:rFonts w:hint="eastAsia"/>
          <w:sz w:val="24"/>
          <w:szCs w:val="24"/>
          <w:u w:val="single"/>
          <w:rtl/>
        </w:rPr>
        <w:t>מילוי</w:t>
      </w:r>
      <w:r w:rsidRPr="00783BF6">
        <w:rPr>
          <w:sz w:val="24"/>
          <w:szCs w:val="24"/>
          <w:u w:val="single"/>
          <w:rtl/>
        </w:rPr>
        <w:t xml:space="preserve"> </w:t>
      </w:r>
      <w:r w:rsidRPr="00783BF6">
        <w:rPr>
          <w:rFonts w:hint="eastAsia"/>
          <w:sz w:val="24"/>
          <w:szCs w:val="24"/>
          <w:u w:val="single"/>
          <w:rtl/>
        </w:rPr>
        <w:t>נספח</w:t>
      </w:r>
      <w:r w:rsidRPr="00783BF6">
        <w:rPr>
          <w:sz w:val="24"/>
          <w:szCs w:val="24"/>
          <w:u w:val="single"/>
          <w:rtl/>
        </w:rPr>
        <w:t xml:space="preserve"> </w:t>
      </w:r>
      <w:r w:rsidRPr="00783BF6">
        <w:rPr>
          <w:rFonts w:hint="eastAsia"/>
          <w:sz w:val="24"/>
          <w:szCs w:val="24"/>
          <w:u w:val="single"/>
          <w:rtl/>
        </w:rPr>
        <w:t>הצעת</w:t>
      </w:r>
      <w:r w:rsidRPr="00783BF6">
        <w:rPr>
          <w:sz w:val="24"/>
          <w:szCs w:val="24"/>
          <w:u w:val="single"/>
          <w:rtl/>
        </w:rPr>
        <w:t xml:space="preserve"> </w:t>
      </w:r>
      <w:r w:rsidRPr="00783BF6">
        <w:rPr>
          <w:rFonts w:hint="eastAsia"/>
          <w:sz w:val="24"/>
          <w:szCs w:val="24"/>
          <w:u w:val="single"/>
          <w:rtl/>
        </w:rPr>
        <w:t>המחיר</w:t>
      </w:r>
      <w:r w:rsidRPr="00783BF6">
        <w:rPr>
          <w:sz w:val="24"/>
          <w:szCs w:val="24"/>
          <w:u w:val="single"/>
          <w:rtl/>
        </w:rPr>
        <w:t xml:space="preserve">: </w:t>
      </w:r>
    </w:p>
    <w:p w:rsidR="009D0CC5" w:rsidRPr="005E0E1D" w:rsidRDefault="009D0CC5" w:rsidP="00314FDF">
      <w:pPr>
        <w:jc w:val="both"/>
        <w:rPr>
          <w:b/>
          <w:bCs/>
          <w:u w:val="single"/>
          <w:rtl/>
        </w:rPr>
      </w:pPr>
    </w:p>
    <w:p w:rsidR="009D0CC5" w:rsidRPr="001A27D2" w:rsidRDefault="009D0CC5" w:rsidP="00314FDF">
      <w:pPr>
        <w:spacing w:line="360" w:lineRule="auto"/>
        <w:jc w:val="both"/>
        <w:rPr>
          <w:b/>
          <w:bCs/>
          <w:sz w:val="24"/>
          <w:szCs w:val="24"/>
          <w:rtl/>
        </w:rPr>
      </w:pPr>
      <w:r w:rsidRPr="00A73BB8">
        <w:rPr>
          <w:rFonts w:hint="eastAsia"/>
          <w:b/>
          <w:bCs/>
          <w:sz w:val="24"/>
          <w:szCs w:val="24"/>
          <w:rtl/>
        </w:rPr>
        <w:t>יודגש</w:t>
      </w:r>
      <w:r w:rsidRPr="00A73BB8">
        <w:rPr>
          <w:b/>
          <w:bCs/>
          <w:sz w:val="24"/>
          <w:szCs w:val="24"/>
          <w:rtl/>
        </w:rPr>
        <w:t xml:space="preserve"> </w:t>
      </w:r>
      <w:r w:rsidRPr="00A73BB8">
        <w:rPr>
          <w:rFonts w:hint="eastAsia"/>
          <w:b/>
          <w:bCs/>
          <w:sz w:val="24"/>
          <w:szCs w:val="24"/>
          <w:rtl/>
        </w:rPr>
        <w:t>כי</w:t>
      </w:r>
      <w:r w:rsidRPr="00A73BB8">
        <w:rPr>
          <w:b/>
          <w:bCs/>
          <w:sz w:val="24"/>
          <w:szCs w:val="24"/>
          <w:rtl/>
        </w:rPr>
        <w:t xml:space="preserve"> </w:t>
      </w:r>
      <w:r w:rsidRPr="00A73BB8">
        <w:rPr>
          <w:rFonts w:hint="eastAsia"/>
          <w:b/>
          <w:bCs/>
          <w:sz w:val="24"/>
          <w:szCs w:val="24"/>
          <w:rtl/>
        </w:rPr>
        <w:t>האמור</w:t>
      </w:r>
      <w:r w:rsidRPr="00A73BB8">
        <w:rPr>
          <w:b/>
          <w:bCs/>
          <w:sz w:val="24"/>
          <w:szCs w:val="24"/>
          <w:rtl/>
        </w:rPr>
        <w:t xml:space="preserve"> </w:t>
      </w:r>
      <w:r w:rsidRPr="00A73BB8">
        <w:rPr>
          <w:rFonts w:hint="eastAsia"/>
          <w:b/>
          <w:bCs/>
          <w:sz w:val="24"/>
          <w:szCs w:val="24"/>
          <w:rtl/>
        </w:rPr>
        <w:t>להלן</w:t>
      </w:r>
      <w:r w:rsidRPr="00A73BB8">
        <w:rPr>
          <w:b/>
          <w:bCs/>
          <w:sz w:val="24"/>
          <w:szCs w:val="24"/>
          <w:rtl/>
        </w:rPr>
        <w:t xml:space="preserve"> </w:t>
      </w:r>
      <w:r w:rsidRPr="00A73BB8">
        <w:rPr>
          <w:rFonts w:hint="eastAsia"/>
          <w:b/>
          <w:bCs/>
          <w:sz w:val="24"/>
          <w:szCs w:val="24"/>
          <w:rtl/>
        </w:rPr>
        <w:t>מהווה</w:t>
      </w:r>
      <w:r w:rsidRPr="00A73BB8">
        <w:rPr>
          <w:b/>
          <w:bCs/>
          <w:sz w:val="24"/>
          <w:szCs w:val="24"/>
          <w:rtl/>
        </w:rPr>
        <w:t xml:space="preserve"> </w:t>
      </w:r>
      <w:r w:rsidRPr="00A73BB8">
        <w:rPr>
          <w:rFonts w:hint="eastAsia"/>
          <w:b/>
          <w:bCs/>
          <w:sz w:val="24"/>
          <w:szCs w:val="24"/>
          <w:rtl/>
        </w:rPr>
        <w:t>תמצית</w:t>
      </w:r>
      <w:r w:rsidRPr="00A73BB8">
        <w:rPr>
          <w:b/>
          <w:bCs/>
          <w:sz w:val="24"/>
          <w:szCs w:val="24"/>
          <w:rtl/>
        </w:rPr>
        <w:t xml:space="preserve"> </w:t>
      </w:r>
      <w:r w:rsidRPr="00A73BB8">
        <w:rPr>
          <w:rFonts w:hint="eastAsia"/>
          <w:b/>
          <w:bCs/>
          <w:sz w:val="24"/>
          <w:szCs w:val="24"/>
          <w:rtl/>
        </w:rPr>
        <w:t>בלבד</w:t>
      </w:r>
      <w:r w:rsidRPr="00A73BB8">
        <w:rPr>
          <w:b/>
          <w:bCs/>
          <w:sz w:val="24"/>
          <w:szCs w:val="24"/>
          <w:rtl/>
        </w:rPr>
        <w:t xml:space="preserve"> </w:t>
      </w:r>
      <w:r w:rsidRPr="00A73BB8">
        <w:rPr>
          <w:rFonts w:hint="eastAsia"/>
          <w:b/>
          <w:bCs/>
          <w:sz w:val="24"/>
          <w:szCs w:val="24"/>
          <w:rtl/>
        </w:rPr>
        <w:t>אשר</w:t>
      </w:r>
      <w:r w:rsidRPr="00A73BB8">
        <w:rPr>
          <w:b/>
          <w:bCs/>
          <w:sz w:val="24"/>
          <w:szCs w:val="24"/>
          <w:rtl/>
        </w:rPr>
        <w:t xml:space="preserve"> </w:t>
      </w:r>
      <w:r w:rsidRPr="00A73BB8">
        <w:rPr>
          <w:rFonts w:hint="eastAsia"/>
          <w:b/>
          <w:bCs/>
          <w:sz w:val="24"/>
          <w:szCs w:val="24"/>
          <w:rtl/>
        </w:rPr>
        <w:t>נוע</w:t>
      </w:r>
      <w:r w:rsidRPr="00AE45C3">
        <w:rPr>
          <w:rFonts w:hint="eastAsia"/>
          <w:b/>
          <w:bCs/>
          <w:sz w:val="24"/>
          <w:szCs w:val="24"/>
          <w:rtl/>
        </w:rPr>
        <w:t>דה</w:t>
      </w:r>
      <w:r w:rsidRPr="00AE45C3">
        <w:rPr>
          <w:b/>
          <w:bCs/>
          <w:sz w:val="24"/>
          <w:szCs w:val="24"/>
          <w:rtl/>
        </w:rPr>
        <w:t xml:space="preserve"> </w:t>
      </w:r>
      <w:r w:rsidRPr="00AE45C3">
        <w:rPr>
          <w:rFonts w:hint="eastAsia"/>
          <w:b/>
          <w:bCs/>
          <w:sz w:val="24"/>
          <w:szCs w:val="24"/>
          <w:rtl/>
        </w:rPr>
        <w:t>להבהיר</w:t>
      </w:r>
      <w:r w:rsidRPr="00AE45C3">
        <w:rPr>
          <w:b/>
          <w:bCs/>
          <w:sz w:val="24"/>
          <w:szCs w:val="24"/>
          <w:rtl/>
        </w:rPr>
        <w:t xml:space="preserve"> </w:t>
      </w:r>
      <w:r w:rsidRPr="00AE45C3">
        <w:rPr>
          <w:rFonts w:hint="eastAsia"/>
          <w:b/>
          <w:bCs/>
          <w:sz w:val="24"/>
          <w:szCs w:val="24"/>
          <w:rtl/>
        </w:rPr>
        <w:t>את</w:t>
      </w:r>
      <w:r w:rsidRPr="00AE45C3">
        <w:rPr>
          <w:b/>
          <w:bCs/>
          <w:sz w:val="24"/>
          <w:szCs w:val="24"/>
          <w:rtl/>
        </w:rPr>
        <w:t xml:space="preserve"> </w:t>
      </w:r>
      <w:r w:rsidRPr="00AE45C3">
        <w:rPr>
          <w:rFonts w:hint="eastAsia"/>
          <w:b/>
          <w:bCs/>
          <w:sz w:val="24"/>
          <w:szCs w:val="24"/>
          <w:rtl/>
        </w:rPr>
        <w:t>אופן</w:t>
      </w:r>
      <w:r w:rsidRPr="00AE45C3">
        <w:rPr>
          <w:b/>
          <w:bCs/>
          <w:sz w:val="24"/>
          <w:szCs w:val="24"/>
          <w:rtl/>
        </w:rPr>
        <w:t xml:space="preserve"> </w:t>
      </w:r>
      <w:r w:rsidRPr="00AE45C3">
        <w:rPr>
          <w:rFonts w:hint="eastAsia"/>
          <w:b/>
          <w:bCs/>
          <w:sz w:val="24"/>
          <w:szCs w:val="24"/>
          <w:rtl/>
        </w:rPr>
        <w:t>מילוי</w:t>
      </w:r>
      <w:r w:rsidRPr="00AE45C3">
        <w:rPr>
          <w:b/>
          <w:bCs/>
          <w:sz w:val="24"/>
          <w:szCs w:val="24"/>
          <w:rtl/>
        </w:rPr>
        <w:t xml:space="preserve"> </w:t>
      </w:r>
      <w:r w:rsidRPr="00AE45C3">
        <w:rPr>
          <w:rFonts w:hint="eastAsia"/>
          <w:b/>
          <w:bCs/>
          <w:sz w:val="24"/>
          <w:szCs w:val="24"/>
          <w:rtl/>
        </w:rPr>
        <w:t>הצעת</w:t>
      </w:r>
      <w:r w:rsidRPr="00AE45C3">
        <w:rPr>
          <w:b/>
          <w:bCs/>
          <w:sz w:val="24"/>
          <w:szCs w:val="24"/>
          <w:rtl/>
        </w:rPr>
        <w:t xml:space="preserve"> </w:t>
      </w:r>
      <w:r w:rsidRPr="00AE45C3">
        <w:rPr>
          <w:rFonts w:hint="eastAsia"/>
          <w:b/>
          <w:bCs/>
          <w:sz w:val="24"/>
          <w:szCs w:val="24"/>
          <w:rtl/>
        </w:rPr>
        <w:t>המחיר</w:t>
      </w:r>
      <w:r w:rsidRPr="00AE45C3">
        <w:rPr>
          <w:b/>
          <w:bCs/>
          <w:sz w:val="24"/>
          <w:szCs w:val="24"/>
          <w:rtl/>
        </w:rPr>
        <w:t xml:space="preserve"> </w:t>
      </w:r>
      <w:r w:rsidRPr="00AE45C3">
        <w:rPr>
          <w:rFonts w:hint="eastAsia"/>
          <w:b/>
          <w:bCs/>
          <w:sz w:val="24"/>
          <w:szCs w:val="24"/>
          <w:rtl/>
        </w:rPr>
        <w:t>ואין</w:t>
      </w:r>
      <w:r w:rsidRPr="00AE45C3">
        <w:rPr>
          <w:b/>
          <w:bCs/>
          <w:sz w:val="24"/>
          <w:szCs w:val="24"/>
          <w:rtl/>
        </w:rPr>
        <w:t xml:space="preserve"> </w:t>
      </w:r>
      <w:r w:rsidRPr="00AE45C3">
        <w:rPr>
          <w:rFonts w:hint="eastAsia"/>
          <w:b/>
          <w:bCs/>
          <w:sz w:val="24"/>
          <w:szCs w:val="24"/>
          <w:rtl/>
        </w:rPr>
        <w:t>בו</w:t>
      </w:r>
      <w:r w:rsidRPr="00AE45C3">
        <w:rPr>
          <w:b/>
          <w:bCs/>
          <w:sz w:val="24"/>
          <w:szCs w:val="24"/>
          <w:rtl/>
        </w:rPr>
        <w:t xml:space="preserve"> </w:t>
      </w:r>
      <w:r w:rsidRPr="00AE45C3">
        <w:rPr>
          <w:rFonts w:hint="eastAsia"/>
          <w:b/>
          <w:bCs/>
          <w:sz w:val="24"/>
          <w:szCs w:val="24"/>
          <w:rtl/>
        </w:rPr>
        <w:t>כדי</w:t>
      </w:r>
      <w:r w:rsidRPr="00AE45C3">
        <w:rPr>
          <w:b/>
          <w:bCs/>
          <w:sz w:val="24"/>
          <w:szCs w:val="24"/>
          <w:rtl/>
        </w:rPr>
        <w:t xml:space="preserve"> </w:t>
      </w:r>
      <w:r w:rsidRPr="00AE45C3">
        <w:rPr>
          <w:rFonts w:hint="eastAsia"/>
          <w:b/>
          <w:bCs/>
          <w:sz w:val="24"/>
          <w:szCs w:val="24"/>
          <w:rtl/>
        </w:rPr>
        <w:t>לגרוע</w:t>
      </w:r>
      <w:r w:rsidRPr="00AE45C3">
        <w:rPr>
          <w:b/>
          <w:bCs/>
          <w:sz w:val="24"/>
          <w:szCs w:val="24"/>
          <w:rtl/>
        </w:rPr>
        <w:t xml:space="preserve"> </w:t>
      </w:r>
      <w:r w:rsidRPr="00AE45C3">
        <w:rPr>
          <w:rFonts w:hint="eastAsia"/>
          <w:b/>
          <w:bCs/>
          <w:sz w:val="24"/>
          <w:szCs w:val="24"/>
          <w:rtl/>
        </w:rPr>
        <w:t>מהאמור</w:t>
      </w:r>
      <w:r w:rsidRPr="00AE45C3">
        <w:rPr>
          <w:b/>
          <w:bCs/>
          <w:sz w:val="24"/>
          <w:szCs w:val="24"/>
          <w:rtl/>
        </w:rPr>
        <w:t xml:space="preserve"> </w:t>
      </w:r>
      <w:r w:rsidRPr="00AE45C3">
        <w:rPr>
          <w:rFonts w:hint="eastAsia"/>
          <w:b/>
          <w:bCs/>
          <w:sz w:val="24"/>
          <w:szCs w:val="24"/>
          <w:rtl/>
        </w:rPr>
        <w:t>במסמכי</w:t>
      </w:r>
      <w:r w:rsidRPr="00AE45C3">
        <w:rPr>
          <w:b/>
          <w:bCs/>
          <w:sz w:val="24"/>
          <w:szCs w:val="24"/>
          <w:rtl/>
        </w:rPr>
        <w:t xml:space="preserve"> </w:t>
      </w:r>
      <w:r w:rsidRPr="00AE45C3">
        <w:rPr>
          <w:rFonts w:hint="eastAsia"/>
          <w:b/>
          <w:bCs/>
          <w:sz w:val="24"/>
          <w:szCs w:val="24"/>
          <w:rtl/>
        </w:rPr>
        <w:t>המכרז</w:t>
      </w:r>
      <w:r w:rsidRPr="00AE45C3">
        <w:rPr>
          <w:b/>
          <w:bCs/>
          <w:sz w:val="24"/>
          <w:szCs w:val="24"/>
          <w:rtl/>
        </w:rPr>
        <w:t xml:space="preserve">. </w:t>
      </w:r>
    </w:p>
    <w:p w:rsidR="009D0CC5" w:rsidRPr="005C64A6" w:rsidRDefault="009D0CC5" w:rsidP="00314FDF">
      <w:pPr>
        <w:spacing w:line="360" w:lineRule="auto"/>
        <w:jc w:val="both"/>
        <w:rPr>
          <w:b/>
          <w:bCs/>
          <w:sz w:val="24"/>
          <w:szCs w:val="24"/>
          <w:rtl/>
        </w:rPr>
      </w:pPr>
    </w:p>
    <w:p w:rsidR="009D0CC5" w:rsidRPr="00171D97" w:rsidRDefault="009D0CC5" w:rsidP="00314FDF">
      <w:pPr>
        <w:numPr>
          <w:ilvl w:val="0"/>
          <w:numId w:val="15"/>
        </w:numPr>
        <w:spacing w:line="360" w:lineRule="auto"/>
        <w:jc w:val="both"/>
        <w:rPr>
          <w:sz w:val="24"/>
          <w:szCs w:val="24"/>
          <w:rtl/>
        </w:rPr>
      </w:pPr>
      <w:r w:rsidRPr="00171D97">
        <w:rPr>
          <w:rFonts w:hint="eastAsia"/>
          <w:sz w:val="24"/>
          <w:szCs w:val="24"/>
          <w:rtl/>
        </w:rPr>
        <w:t>הצעת</w:t>
      </w:r>
      <w:r w:rsidRPr="00171D97">
        <w:rPr>
          <w:sz w:val="24"/>
          <w:szCs w:val="24"/>
          <w:rtl/>
        </w:rPr>
        <w:t xml:space="preserve"> </w:t>
      </w:r>
      <w:r w:rsidRPr="00171D97">
        <w:rPr>
          <w:rFonts w:hint="eastAsia"/>
          <w:sz w:val="24"/>
          <w:szCs w:val="24"/>
          <w:rtl/>
        </w:rPr>
        <w:t>המחיר</w:t>
      </w:r>
      <w:r w:rsidRPr="00171D97">
        <w:rPr>
          <w:sz w:val="24"/>
          <w:szCs w:val="24"/>
          <w:rtl/>
        </w:rPr>
        <w:t xml:space="preserve"> </w:t>
      </w:r>
      <w:r w:rsidRPr="00171D97">
        <w:rPr>
          <w:rFonts w:hint="eastAsia"/>
          <w:sz w:val="24"/>
          <w:szCs w:val="24"/>
          <w:rtl/>
        </w:rPr>
        <w:t>תוגש</w:t>
      </w:r>
      <w:r w:rsidRPr="00171D97">
        <w:rPr>
          <w:sz w:val="24"/>
          <w:szCs w:val="24"/>
          <w:rtl/>
        </w:rPr>
        <w:t xml:space="preserve"> </w:t>
      </w:r>
      <w:r w:rsidRPr="00171D97">
        <w:rPr>
          <w:rFonts w:hint="eastAsia"/>
          <w:sz w:val="24"/>
          <w:szCs w:val="24"/>
          <w:rtl/>
        </w:rPr>
        <w:t>בשקל</w:t>
      </w:r>
      <w:r w:rsidRPr="00171D97">
        <w:rPr>
          <w:sz w:val="24"/>
          <w:szCs w:val="24"/>
          <w:rtl/>
        </w:rPr>
        <w:t xml:space="preserve"> </w:t>
      </w:r>
      <w:r w:rsidRPr="00171D97">
        <w:rPr>
          <w:rFonts w:hint="eastAsia"/>
          <w:sz w:val="24"/>
          <w:szCs w:val="24"/>
          <w:rtl/>
        </w:rPr>
        <w:t>ישראלי</w:t>
      </w:r>
      <w:r w:rsidRPr="00171D97">
        <w:rPr>
          <w:sz w:val="24"/>
          <w:szCs w:val="24"/>
          <w:rtl/>
        </w:rPr>
        <w:t>.</w:t>
      </w:r>
    </w:p>
    <w:p w:rsidR="009D0CC5" w:rsidRPr="00C04DF3" w:rsidRDefault="009D0CC5" w:rsidP="00314FDF">
      <w:pPr>
        <w:numPr>
          <w:ilvl w:val="0"/>
          <w:numId w:val="15"/>
        </w:numPr>
        <w:spacing w:line="360" w:lineRule="auto"/>
        <w:jc w:val="both"/>
        <w:rPr>
          <w:sz w:val="24"/>
          <w:szCs w:val="24"/>
          <w:rtl/>
        </w:rPr>
      </w:pPr>
      <w:r w:rsidRPr="00171D97">
        <w:rPr>
          <w:rFonts w:hint="eastAsia"/>
          <w:sz w:val="24"/>
          <w:szCs w:val="24"/>
          <w:rtl/>
        </w:rPr>
        <w:t>המציע</w:t>
      </w:r>
      <w:r w:rsidRPr="00171D97">
        <w:rPr>
          <w:sz w:val="24"/>
          <w:szCs w:val="24"/>
          <w:rtl/>
        </w:rPr>
        <w:t xml:space="preserve"> </w:t>
      </w:r>
      <w:r w:rsidRPr="00171D97">
        <w:rPr>
          <w:rFonts w:hint="eastAsia"/>
          <w:sz w:val="24"/>
          <w:szCs w:val="24"/>
          <w:rtl/>
        </w:rPr>
        <w:t>יציין</w:t>
      </w:r>
      <w:r w:rsidRPr="00171D97">
        <w:rPr>
          <w:sz w:val="24"/>
          <w:szCs w:val="24"/>
          <w:rtl/>
        </w:rPr>
        <w:t xml:space="preserve"> </w:t>
      </w:r>
      <w:r w:rsidRPr="00171D97">
        <w:rPr>
          <w:rFonts w:hint="eastAsia"/>
          <w:sz w:val="24"/>
          <w:szCs w:val="24"/>
          <w:rtl/>
        </w:rPr>
        <w:t>את</w:t>
      </w:r>
      <w:r w:rsidRPr="00171D97">
        <w:rPr>
          <w:sz w:val="24"/>
          <w:szCs w:val="24"/>
          <w:rtl/>
        </w:rPr>
        <w:t xml:space="preserve"> </w:t>
      </w:r>
      <w:r w:rsidRPr="00171D97">
        <w:rPr>
          <w:rFonts w:hint="eastAsia"/>
          <w:sz w:val="24"/>
          <w:szCs w:val="24"/>
          <w:rtl/>
        </w:rPr>
        <w:t>עלות</w:t>
      </w:r>
      <w:r w:rsidRPr="00171D97">
        <w:rPr>
          <w:sz w:val="24"/>
          <w:szCs w:val="24"/>
          <w:rtl/>
        </w:rPr>
        <w:t xml:space="preserve"> </w:t>
      </w:r>
      <w:r w:rsidRPr="00171D97">
        <w:rPr>
          <w:rFonts w:hint="eastAsia"/>
          <w:sz w:val="24"/>
          <w:szCs w:val="24"/>
          <w:rtl/>
        </w:rPr>
        <w:t>השדרוג</w:t>
      </w:r>
      <w:r w:rsidRPr="00171D97">
        <w:rPr>
          <w:sz w:val="24"/>
          <w:szCs w:val="24"/>
          <w:rtl/>
        </w:rPr>
        <w:t xml:space="preserve">, </w:t>
      </w:r>
      <w:r w:rsidRPr="00171D97">
        <w:rPr>
          <w:rFonts w:hint="eastAsia"/>
          <w:sz w:val="24"/>
          <w:szCs w:val="24"/>
          <w:rtl/>
        </w:rPr>
        <w:t>כולל</w:t>
      </w:r>
      <w:r w:rsidRPr="00171D97">
        <w:rPr>
          <w:sz w:val="24"/>
          <w:szCs w:val="24"/>
          <w:rtl/>
        </w:rPr>
        <w:t xml:space="preserve"> </w:t>
      </w:r>
      <w:r w:rsidRPr="00171D97">
        <w:rPr>
          <w:rFonts w:hint="eastAsia"/>
          <w:sz w:val="24"/>
          <w:szCs w:val="24"/>
          <w:rtl/>
        </w:rPr>
        <w:t>כל</w:t>
      </w:r>
      <w:r w:rsidRPr="00171D97">
        <w:rPr>
          <w:sz w:val="24"/>
          <w:szCs w:val="24"/>
          <w:rtl/>
        </w:rPr>
        <w:t xml:space="preserve"> </w:t>
      </w:r>
      <w:r w:rsidRPr="00171D97">
        <w:rPr>
          <w:rFonts w:hint="eastAsia"/>
          <w:sz w:val="24"/>
          <w:szCs w:val="24"/>
          <w:rtl/>
        </w:rPr>
        <w:t>העבודות</w:t>
      </w:r>
      <w:r w:rsidRPr="00171D97">
        <w:rPr>
          <w:sz w:val="24"/>
          <w:szCs w:val="24"/>
          <w:rtl/>
        </w:rPr>
        <w:t xml:space="preserve"> </w:t>
      </w:r>
      <w:r w:rsidRPr="00171D97">
        <w:rPr>
          <w:rFonts w:hint="eastAsia"/>
          <w:sz w:val="24"/>
          <w:szCs w:val="24"/>
          <w:rtl/>
        </w:rPr>
        <w:t>וכולל</w:t>
      </w:r>
      <w:r w:rsidRPr="00171D97">
        <w:rPr>
          <w:sz w:val="24"/>
          <w:szCs w:val="24"/>
          <w:rtl/>
        </w:rPr>
        <w:t xml:space="preserve"> </w:t>
      </w:r>
      <w:r w:rsidRPr="00171D97">
        <w:rPr>
          <w:rFonts w:hint="eastAsia"/>
          <w:sz w:val="24"/>
          <w:szCs w:val="24"/>
          <w:rtl/>
        </w:rPr>
        <w:t>הצבת</w:t>
      </w:r>
      <w:r w:rsidRPr="00171D97">
        <w:rPr>
          <w:sz w:val="24"/>
          <w:szCs w:val="24"/>
          <w:rtl/>
        </w:rPr>
        <w:t xml:space="preserve"> </w:t>
      </w:r>
      <w:r w:rsidRPr="00171D97">
        <w:rPr>
          <w:rFonts w:hint="eastAsia"/>
          <w:sz w:val="24"/>
          <w:szCs w:val="24"/>
          <w:rtl/>
        </w:rPr>
        <w:t>החלופה</w:t>
      </w:r>
      <w:r w:rsidRPr="00171D97">
        <w:rPr>
          <w:sz w:val="24"/>
          <w:szCs w:val="24"/>
          <w:rtl/>
        </w:rPr>
        <w:t xml:space="preserve"> </w:t>
      </w:r>
      <w:r w:rsidRPr="00171D97">
        <w:rPr>
          <w:rFonts w:hint="eastAsia"/>
          <w:sz w:val="24"/>
          <w:szCs w:val="24"/>
          <w:rtl/>
        </w:rPr>
        <w:t>הטכנולוגית</w:t>
      </w:r>
      <w:r w:rsidRPr="00171D97">
        <w:rPr>
          <w:sz w:val="24"/>
          <w:szCs w:val="24"/>
          <w:rtl/>
        </w:rPr>
        <w:t xml:space="preserve"> </w:t>
      </w:r>
      <w:r w:rsidRPr="00171D97">
        <w:rPr>
          <w:rFonts w:hint="eastAsia"/>
          <w:sz w:val="24"/>
          <w:szCs w:val="24"/>
          <w:rtl/>
        </w:rPr>
        <w:t>לאורך</w:t>
      </w:r>
      <w:r w:rsidRPr="00171D97">
        <w:rPr>
          <w:sz w:val="24"/>
          <w:szCs w:val="24"/>
          <w:rtl/>
        </w:rPr>
        <w:t xml:space="preserve"> </w:t>
      </w:r>
      <w:r w:rsidRPr="00171D97">
        <w:rPr>
          <w:rFonts w:hint="eastAsia"/>
          <w:sz w:val="24"/>
          <w:szCs w:val="24"/>
          <w:rtl/>
        </w:rPr>
        <w:t>כל</w:t>
      </w:r>
      <w:r w:rsidRPr="00171D97">
        <w:rPr>
          <w:sz w:val="24"/>
          <w:szCs w:val="24"/>
          <w:rtl/>
        </w:rPr>
        <w:t xml:space="preserve"> </w:t>
      </w:r>
      <w:r w:rsidRPr="00171D97">
        <w:rPr>
          <w:rFonts w:hint="eastAsia"/>
          <w:sz w:val="24"/>
          <w:szCs w:val="24"/>
          <w:rtl/>
        </w:rPr>
        <w:t>של</w:t>
      </w:r>
      <w:r w:rsidRPr="00C04DF3">
        <w:rPr>
          <w:rFonts w:hint="eastAsia"/>
          <w:sz w:val="24"/>
          <w:szCs w:val="24"/>
          <w:rtl/>
        </w:rPr>
        <w:t>בי</w:t>
      </w:r>
      <w:r w:rsidRPr="00C04DF3">
        <w:rPr>
          <w:sz w:val="24"/>
          <w:szCs w:val="24"/>
          <w:rtl/>
        </w:rPr>
        <w:t xml:space="preserve"> </w:t>
      </w:r>
      <w:r w:rsidRPr="00C04DF3">
        <w:rPr>
          <w:rFonts w:hint="eastAsia"/>
          <w:sz w:val="24"/>
          <w:szCs w:val="24"/>
          <w:rtl/>
        </w:rPr>
        <w:t>עבודת</w:t>
      </w:r>
      <w:r w:rsidRPr="00C04DF3">
        <w:rPr>
          <w:sz w:val="24"/>
          <w:szCs w:val="24"/>
          <w:rtl/>
        </w:rPr>
        <w:t xml:space="preserve"> </w:t>
      </w:r>
      <w:r w:rsidRPr="00C04DF3">
        <w:rPr>
          <w:rFonts w:hint="eastAsia"/>
          <w:sz w:val="24"/>
          <w:szCs w:val="24"/>
          <w:rtl/>
        </w:rPr>
        <w:t>השדרוג</w:t>
      </w:r>
      <w:r w:rsidRPr="00C04DF3">
        <w:rPr>
          <w:sz w:val="24"/>
          <w:szCs w:val="24"/>
          <w:rtl/>
        </w:rPr>
        <w:t>.</w:t>
      </w:r>
    </w:p>
    <w:p w:rsidR="009D0CC5" w:rsidRPr="00B679EE" w:rsidRDefault="009D0CC5" w:rsidP="00314FDF">
      <w:pPr>
        <w:numPr>
          <w:ilvl w:val="0"/>
          <w:numId w:val="15"/>
        </w:numPr>
        <w:spacing w:line="360" w:lineRule="auto"/>
        <w:jc w:val="both"/>
        <w:rPr>
          <w:sz w:val="24"/>
          <w:szCs w:val="24"/>
          <w:rtl/>
        </w:rPr>
      </w:pPr>
      <w:r w:rsidRPr="00C04DF3">
        <w:rPr>
          <w:rFonts w:hint="eastAsia"/>
          <w:sz w:val="24"/>
          <w:szCs w:val="24"/>
          <w:rtl/>
        </w:rPr>
        <w:t>המציע</w:t>
      </w:r>
      <w:r w:rsidRPr="00C04DF3">
        <w:rPr>
          <w:sz w:val="24"/>
          <w:szCs w:val="24"/>
          <w:rtl/>
        </w:rPr>
        <w:t xml:space="preserve"> </w:t>
      </w:r>
      <w:r w:rsidRPr="00C04DF3">
        <w:rPr>
          <w:rFonts w:hint="eastAsia"/>
          <w:sz w:val="24"/>
          <w:szCs w:val="24"/>
          <w:rtl/>
        </w:rPr>
        <w:t>יציין</w:t>
      </w:r>
      <w:r w:rsidRPr="00C04DF3">
        <w:rPr>
          <w:sz w:val="24"/>
          <w:szCs w:val="24"/>
          <w:rtl/>
        </w:rPr>
        <w:t xml:space="preserve"> </w:t>
      </w:r>
      <w:r w:rsidRPr="00C04DF3">
        <w:rPr>
          <w:rFonts w:hint="eastAsia"/>
          <w:sz w:val="24"/>
          <w:szCs w:val="24"/>
          <w:rtl/>
        </w:rPr>
        <w:t>את</w:t>
      </w:r>
      <w:r w:rsidRPr="00C04DF3">
        <w:rPr>
          <w:sz w:val="24"/>
          <w:szCs w:val="24"/>
          <w:rtl/>
        </w:rPr>
        <w:t xml:space="preserve"> </w:t>
      </w:r>
      <w:r>
        <w:rPr>
          <w:rFonts w:hint="eastAsia"/>
          <w:sz w:val="24"/>
          <w:szCs w:val="24"/>
          <w:rtl/>
        </w:rPr>
        <w:t>ה</w:t>
      </w:r>
      <w:r w:rsidRPr="00C04DF3">
        <w:rPr>
          <w:rFonts w:hint="eastAsia"/>
          <w:sz w:val="24"/>
          <w:szCs w:val="24"/>
          <w:rtl/>
        </w:rPr>
        <w:t>עלות</w:t>
      </w:r>
      <w:r w:rsidRPr="00C04DF3">
        <w:rPr>
          <w:sz w:val="24"/>
          <w:szCs w:val="24"/>
          <w:rtl/>
        </w:rPr>
        <w:t xml:space="preserve"> </w:t>
      </w:r>
      <w:r>
        <w:rPr>
          <w:rFonts w:hint="eastAsia"/>
          <w:sz w:val="24"/>
          <w:szCs w:val="24"/>
          <w:rtl/>
        </w:rPr>
        <w:t>השנתית</w:t>
      </w:r>
      <w:r>
        <w:rPr>
          <w:sz w:val="24"/>
          <w:szCs w:val="24"/>
          <w:rtl/>
        </w:rPr>
        <w:t xml:space="preserve">  </w:t>
      </w:r>
      <w:r>
        <w:rPr>
          <w:rFonts w:hint="eastAsia"/>
          <w:sz w:val="24"/>
          <w:szCs w:val="24"/>
          <w:rtl/>
        </w:rPr>
        <w:t>של</w:t>
      </w:r>
      <w:r>
        <w:rPr>
          <w:sz w:val="24"/>
          <w:szCs w:val="24"/>
          <w:rtl/>
        </w:rPr>
        <w:t xml:space="preserve"> </w:t>
      </w:r>
      <w:r w:rsidRPr="00C04DF3">
        <w:rPr>
          <w:rFonts w:hint="eastAsia"/>
          <w:sz w:val="24"/>
          <w:szCs w:val="24"/>
          <w:rtl/>
        </w:rPr>
        <w:t>השירות</w:t>
      </w:r>
      <w:r w:rsidRPr="00C04DF3">
        <w:rPr>
          <w:sz w:val="24"/>
          <w:szCs w:val="24"/>
          <w:rtl/>
        </w:rPr>
        <w:t xml:space="preserve"> </w:t>
      </w:r>
      <w:r w:rsidRPr="00C04DF3">
        <w:rPr>
          <w:rFonts w:hint="eastAsia"/>
          <w:sz w:val="24"/>
          <w:szCs w:val="24"/>
          <w:rtl/>
        </w:rPr>
        <w:t>והתחזוקה</w:t>
      </w:r>
      <w:r w:rsidRPr="00C04DF3">
        <w:rPr>
          <w:sz w:val="24"/>
          <w:szCs w:val="24"/>
          <w:rtl/>
        </w:rPr>
        <w:t xml:space="preserve"> </w:t>
      </w:r>
      <w:r w:rsidRPr="00C04DF3">
        <w:rPr>
          <w:rFonts w:hint="eastAsia"/>
          <w:sz w:val="24"/>
          <w:szCs w:val="24"/>
          <w:rtl/>
        </w:rPr>
        <w:t>כולל</w:t>
      </w:r>
      <w:r w:rsidRPr="00C04DF3">
        <w:rPr>
          <w:sz w:val="24"/>
          <w:szCs w:val="24"/>
          <w:rtl/>
        </w:rPr>
        <w:t xml:space="preserve"> </w:t>
      </w:r>
      <w:r w:rsidRPr="00C04DF3">
        <w:rPr>
          <w:rFonts w:hint="eastAsia"/>
          <w:sz w:val="24"/>
          <w:szCs w:val="24"/>
          <w:rtl/>
        </w:rPr>
        <w:t>טכנאי</w:t>
      </w:r>
      <w:r w:rsidRPr="00C04DF3">
        <w:rPr>
          <w:sz w:val="24"/>
          <w:szCs w:val="24"/>
          <w:rtl/>
        </w:rPr>
        <w:t xml:space="preserve"> </w:t>
      </w:r>
      <w:r w:rsidRPr="00C04DF3">
        <w:rPr>
          <w:rFonts w:hint="eastAsia"/>
          <w:sz w:val="24"/>
          <w:szCs w:val="24"/>
          <w:rtl/>
        </w:rPr>
        <w:t>צמוד</w:t>
      </w:r>
      <w:r w:rsidRPr="00C04DF3">
        <w:rPr>
          <w:sz w:val="24"/>
          <w:szCs w:val="24"/>
          <w:rtl/>
        </w:rPr>
        <w:t xml:space="preserve"> </w:t>
      </w:r>
      <w:r w:rsidRPr="00C04DF3">
        <w:rPr>
          <w:rFonts w:hint="eastAsia"/>
          <w:sz w:val="24"/>
          <w:szCs w:val="24"/>
          <w:rtl/>
        </w:rPr>
        <w:t>באתר</w:t>
      </w:r>
      <w:r w:rsidRPr="00C04DF3">
        <w:rPr>
          <w:sz w:val="24"/>
          <w:szCs w:val="24"/>
          <w:rtl/>
        </w:rPr>
        <w:t xml:space="preserve"> </w:t>
      </w:r>
      <w:r w:rsidRPr="00C04DF3">
        <w:rPr>
          <w:rFonts w:hint="eastAsia"/>
          <w:sz w:val="24"/>
          <w:szCs w:val="24"/>
          <w:rtl/>
        </w:rPr>
        <w:t>משעה</w:t>
      </w:r>
      <w:r w:rsidRPr="00C04DF3">
        <w:rPr>
          <w:sz w:val="24"/>
          <w:szCs w:val="24"/>
          <w:rtl/>
        </w:rPr>
        <w:t xml:space="preserve"> 07:30-20:00.</w:t>
      </w:r>
    </w:p>
    <w:p w:rsidR="009D0CC5" w:rsidRPr="006D6F49" w:rsidRDefault="009D0CC5" w:rsidP="00314FDF">
      <w:pPr>
        <w:pStyle w:val="ListParagraph"/>
        <w:numPr>
          <w:ilvl w:val="0"/>
          <w:numId w:val="15"/>
        </w:numPr>
        <w:spacing w:line="360" w:lineRule="auto"/>
        <w:jc w:val="both"/>
        <w:rPr>
          <w:rtl/>
        </w:rPr>
      </w:pPr>
      <w:r w:rsidRPr="006D6F49">
        <w:rPr>
          <w:rtl/>
        </w:rPr>
        <w:t>המציע יצרף להצעת המחיר מחירון לחלקי החילוף המיועדים לתחזוקת המערכת.</w:t>
      </w:r>
    </w:p>
    <w:p w:rsidR="009D0CC5" w:rsidRPr="00783BF6" w:rsidRDefault="009D0CC5" w:rsidP="00314FDF">
      <w:pPr>
        <w:pStyle w:val="ListParagraph"/>
        <w:spacing w:line="360" w:lineRule="auto"/>
        <w:ind w:left="360"/>
        <w:jc w:val="both"/>
        <w:rPr>
          <w:rtl/>
        </w:rPr>
      </w:pPr>
      <w:r w:rsidRPr="00783BF6">
        <w:rPr>
          <w:rtl/>
        </w:rPr>
        <w:t>המחירון יהיה מפורט ככל האפשר ויכיל את רשימת החלפים הנדרשים לתחזוקת המערכת באופן שוטף ועקב תקלה חריגה</w:t>
      </w:r>
    </w:p>
    <w:p w:rsidR="009D0CC5" w:rsidRPr="00783BF6" w:rsidRDefault="009D0CC5" w:rsidP="00314FDF">
      <w:pPr>
        <w:pStyle w:val="ListParagraph"/>
        <w:spacing w:line="360" w:lineRule="auto"/>
        <w:ind w:left="0" w:firstLine="360"/>
        <w:jc w:val="both"/>
      </w:pPr>
      <w:r w:rsidRPr="00783BF6">
        <w:rPr>
          <w:rtl/>
        </w:rPr>
        <w:t>המחירון יהיה חלק מנספח ב'.</w:t>
      </w:r>
    </w:p>
    <w:tbl>
      <w:tblPr>
        <w:bidiVisual/>
        <w:tblW w:w="0" w:type="auto"/>
        <w:tblLook w:val="00A0"/>
      </w:tblPr>
      <w:tblGrid>
        <w:gridCol w:w="2842"/>
        <w:gridCol w:w="2840"/>
        <w:gridCol w:w="2840"/>
      </w:tblGrid>
      <w:tr w:rsidR="009D0CC5" w:rsidRPr="00783BF6" w:rsidTr="00ED6E3E">
        <w:tc>
          <w:tcPr>
            <w:tcW w:w="2842" w:type="dxa"/>
            <w:tcBorders>
              <w:top w:val="single" w:sz="4" w:space="0" w:color="auto"/>
              <w:left w:val="single" w:sz="4" w:space="0" w:color="auto"/>
              <w:bottom w:val="single" w:sz="4" w:space="0" w:color="auto"/>
              <w:right w:val="single" w:sz="4" w:space="0" w:color="auto"/>
            </w:tcBorders>
          </w:tcPr>
          <w:p w:rsidR="009D0CC5" w:rsidRPr="00294240" w:rsidRDefault="009D0CC5" w:rsidP="00ED6E3E">
            <w:pPr>
              <w:spacing w:line="360" w:lineRule="auto"/>
              <w:jc w:val="both"/>
              <w:rPr>
                <w:b/>
                <w:bCs/>
                <w:rtl/>
              </w:rPr>
            </w:pPr>
            <w:r w:rsidRPr="00294240">
              <w:rPr>
                <w:rFonts w:hint="eastAsia"/>
                <w:b/>
                <w:bCs/>
                <w:rtl/>
              </w:rPr>
              <w:t>עלות</w:t>
            </w:r>
            <w:r w:rsidRPr="00294240">
              <w:rPr>
                <w:b/>
                <w:bCs/>
                <w:rtl/>
              </w:rPr>
              <w:t xml:space="preserve"> </w:t>
            </w:r>
            <w:r w:rsidRPr="00294240">
              <w:rPr>
                <w:rFonts w:hint="eastAsia"/>
                <w:b/>
                <w:bCs/>
                <w:rtl/>
              </w:rPr>
              <w:t>השדרוג</w:t>
            </w:r>
            <w:r>
              <w:rPr>
                <w:b/>
                <w:bCs/>
                <w:rtl/>
              </w:rPr>
              <w:t xml:space="preserve"> </w:t>
            </w:r>
            <w:r>
              <w:rPr>
                <w:rFonts w:hint="eastAsia"/>
                <w:b/>
                <w:bCs/>
                <w:rtl/>
              </w:rPr>
              <w:t>לא</w:t>
            </w:r>
            <w:r>
              <w:rPr>
                <w:b/>
                <w:bCs/>
                <w:rtl/>
              </w:rPr>
              <w:t xml:space="preserve"> </w:t>
            </w:r>
            <w:r>
              <w:rPr>
                <w:rFonts w:hint="eastAsia"/>
                <w:b/>
                <w:bCs/>
                <w:rtl/>
              </w:rPr>
              <w:t>כולל</w:t>
            </w:r>
            <w:r>
              <w:rPr>
                <w:b/>
                <w:bCs/>
                <w:rtl/>
              </w:rPr>
              <w:t xml:space="preserve"> </w:t>
            </w:r>
            <w:r>
              <w:rPr>
                <w:rFonts w:hint="eastAsia"/>
                <w:b/>
                <w:bCs/>
                <w:rtl/>
              </w:rPr>
              <w:t>מע</w:t>
            </w:r>
            <w:r>
              <w:rPr>
                <w:b/>
                <w:bCs/>
                <w:rtl/>
              </w:rPr>
              <w:t>"</w:t>
            </w:r>
            <w:r>
              <w:rPr>
                <w:rFonts w:hint="eastAsia"/>
                <w:b/>
                <w:bCs/>
                <w:rtl/>
              </w:rPr>
              <w:t>מ</w:t>
            </w:r>
          </w:p>
          <w:p w:rsidR="009D0CC5" w:rsidRPr="00783BF6" w:rsidRDefault="009D0CC5" w:rsidP="00ED6E3E">
            <w:pPr>
              <w:spacing w:line="360" w:lineRule="auto"/>
              <w:jc w:val="both"/>
              <w:rPr>
                <w:b/>
                <w:bCs/>
              </w:rPr>
            </w:pPr>
            <w:r w:rsidRPr="006D6F49">
              <w:rPr>
                <w:b/>
                <w:bCs/>
                <w:rtl/>
              </w:rPr>
              <w:t>(</w:t>
            </w:r>
            <w:r w:rsidRPr="006D6F49">
              <w:rPr>
                <w:rFonts w:hint="eastAsia"/>
                <w:b/>
                <w:bCs/>
                <w:rtl/>
              </w:rPr>
              <w:t>בשקל</w:t>
            </w:r>
            <w:r w:rsidRPr="006D6F49">
              <w:rPr>
                <w:b/>
                <w:bCs/>
                <w:rtl/>
              </w:rPr>
              <w:t xml:space="preserve"> </w:t>
            </w:r>
            <w:r w:rsidRPr="006D6F49">
              <w:rPr>
                <w:rFonts w:hint="eastAsia"/>
                <w:b/>
                <w:bCs/>
                <w:rtl/>
              </w:rPr>
              <w:t>ישראלי</w:t>
            </w:r>
            <w:r w:rsidRPr="006D6F49">
              <w:rPr>
                <w:b/>
                <w:bCs/>
                <w:rtl/>
              </w:rPr>
              <w:t>)</w:t>
            </w:r>
          </w:p>
        </w:tc>
        <w:tc>
          <w:tcPr>
            <w:tcW w:w="2840"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spacing w:line="360" w:lineRule="auto"/>
              <w:jc w:val="both"/>
            </w:pPr>
          </w:p>
        </w:tc>
        <w:tc>
          <w:tcPr>
            <w:tcW w:w="2840"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spacing w:line="360" w:lineRule="auto"/>
              <w:jc w:val="both"/>
            </w:pPr>
          </w:p>
        </w:tc>
      </w:tr>
      <w:tr w:rsidR="009D0CC5" w:rsidRPr="00783BF6" w:rsidTr="00ED6E3E">
        <w:tc>
          <w:tcPr>
            <w:tcW w:w="2842" w:type="dxa"/>
            <w:tcBorders>
              <w:top w:val="single" w:sz="4" w:space="0" w:color="auto"/>
              <w:left w:val="single" w:sz="4" w:space="0" w:color="auto"/>
              <w:bottom w:val="single" w:sz="4" w:space="0" w:color="auto"/>
              <w:right w:val="single" w:sz="4" w:space="0" w:color="auto"/>
            </w:tcBorders>
          </w:tcPr>
          <w:p w:rsidR="009D0CC5" w:rsidRPr="004E0B88" w:rsidRDefault="009D0CC5" w:rsidP="00ED6E3E">
            <w:pPr>
              <w:spacing w:line="360" w:lineRule="auto"/>
              <w:jc w:val="both"/>
              <w:rPr>
                <w:b/>
                <w:bCs/>
                <w:rtl/>
              </w:rPr>
            </w:pPr>
            <w:r w:rsidRPr="00783BF6">
              <w:rPr>
                <w:rFonts w:hint="eastAsia"/>
                <w:b/>
                <w:bCs/>
                <w:rtl/>
              </w:rPr>
              <w:t>עלות</w:t>
            </w:r>
            <w:r w:rsidRPr="00783BF6">
              <w:rPr>
                <w:b/>
                <w:bCs/>
                <w:rtl/>
              </w:rPr>
              <w:t xml:space="preserve"> </w:t>
            </w:r>
            <w:r w:rsidRPr="00783BF6">
              <w:rPr>
                <w:rFonts w:hint="eastAsia"/>
                <w:b/>
                <w:bCs/>
                <w:rtl/>
              </w:rPr>
              <w:t>שנת</w:t>
            </w:r>
            <w:r w:rsidRPr="00783BF6">
              <w:rPr>
                <w:b/>
                <w:bCs/>
                <w:rtl/>
              </w:rPr>
              <w:t xml:space="preserve"> </w:t>
            </w:r>
            <w:r w:rsidRPr="00783BF6">
              <w:rPr>
                <w:rFonts w:hint="eastAsia"/>
                <w:b/>
                <w:bCs/>
                <w:rtl/>
              </w:rPr>
              <w:t>שירות</w:t>
            </w:r>
            <w:r w:rsidRPr="00783BF6">
              <w:rPr>
                <w:b/>
                <w:bCs/>
                <w:rtl/>
              </w:rPr>
              <w:t xml:space="preserve"> </w:t>
            </w:r>
            <w:r w:rsidRPr="00783BF6">
              <w:rPr>
                <w:rFonts w:hint="eastAsia"/>
                <w:b/>
                <w:bCs/>
                <w:rtl/>
              </w:rPr>
              <w:t>ותחזוקה</w:t>
            </w:r>
            <w:r>
              <w:rPr>
                <w:b/>
                <w:bCs/>
                <w:rtl/>
              </w:rPr>
              <w:t xml:space="preserve"> </w:t>
            </w:r>
            <w:r>
              <w:rPr>
                <w:rFonts w:hint="eastAsia"/>
                <w:b/>
                <w:bCs/>
                <w:rtl/>
              </w:rPr>
              <w:t>עבור</w:t>
            </w:r>
            <w:r>
              <w:rPr>
                <w:b/>
                <w:bCs/>
                <w:rtl/>
              </w:rPr>
              <w:t xml:space="preserve"> </w:t>
            </w:r>
            <w:r>
              <w:rPr>
                <w:rFonts w:hint="eastAsia"/>
                <w:b/>
                <w:bCs/>
                <w:rtl/>
              </w:rPr>
              <w:t>שתי</w:t>
            </w:r>
            <w:r>
              <w:rPr>
                <w:b/>
                <w:bCs/>
                <w:rtl/>
              </w:rPr>
              <w:t xml:space="preserve"> </w:t>
            </w:r>
            <w:r>
              <w:rPr>
                <w:rFonts w:hint="eastAsia"/>
                <w:b/>
                <w:bCs/>
                <w:rtl/>
              </w:rPr>
              <w:t>משמרות</w:t>
            </w:r>
            <w:r>
              <w:rPr>
                <w:b/>
                <w:bCs/>
                <w:rtl/>
              </w:rPr>
              <w:t xml:space="preserve">, </w:t>
            </w:r>
            <w:r>
              <w:rPr>
                <w:rFonts w:hint="eastAsia"/>
                <w:b/>
                <w:bCs/>
                <w:rtl/>
              </w:rPr>
              <w:t>לא</w:t>
            </w:r>
            <w:r>
              <w:rPr>
                <w:b/>
                <w:bCs/>
                <w:rtl/>
              </w:rPr>
              <w:t xml:space="preserve"> </w:t>
            </w:r>
            <w:r>
              <w:rPr>
                <w:rFonts w:hint="eastAsia"/>
                <w:b/>
                <w:bCs/>
                <w:rtl/>
              </w:rPr>
              <w:t>כולל</w:t>
            </w:r>
            <w:r>
              <w:rPr>
                <w:b/>
                <w:bCs/>
                <w:rtl/>
              </w:rPr>
              <w:t xml:space="preserve"> </w:t>
            </w:r>
            <w:r>
              <w:rPr>
                <w:rFonts w:hint="eastAsia"/>
                <w:b/>
                <w:bCs/>
                <w:rtl/>
              </w:rPr>
              <w:t>מע</w:t>
            </w:r>
            <w:r>
              <w:rPr>
                <w:b/>
                <w:bCs/>
                <w:rtl/>
              </w:rPr>
              <w:t>"</w:t>
            </w:r>
            <w:r>
              <w:rPr>
                <w:rFonts w:hint="eastAsia"/>
                <w:b/>
                <w:bCs/>
                <w:rtl/>
              </w:rPr>
              <w:t>מ</w:t>
            </w:r>
          </w:p>
          <w:p w:rsidR="009D0CC5" w:rsidRPr="00294240" w:rsidRDefault="009D0CC5" w:rsidP="00ED6E3E">
            <w:pPr>
              <w:spacing w:line="360" w:lineRule="auto"/>
              <w:jc w:val="both"/>
              <w:rPr>
                <w:b/>
                <w:bCs/>
              </w:rPr>
            </w:pPr>
            <w:r w:rsidRPr="00DF27C5">
              <w:rPr>
                <w:b/>
                <w:bCs/>
                <w:rtl/>
              </w:rPr>
              <w:t>(</w:t>
            </w:r>
            <w:r w:rsidRPr="00DF27C5">
              <w:rPr>
                <w:rFonts w:hint="eastAsia"/>
                <w:b/>
                <w:bCs/>
                <w:rtl/>
              </w:rPr>
              <w:t>בשקל</w:t>
            </w:r>
            <w:r w:rsidRPr="00DF27C5">
              <w:rPr>
                <w:b/>
                <w:bCs/>
                <w:rtl/>
              </w:rPr>
              <w:t xml:space="preserve"> </w:t>
            </w:r>
            <w:r w:rsidRPr="00DF27C5">
              <w:rPr>
                <w:rFonts w:hint="eastAsia"/>
                <w:b/>
                <w:bCs/>
                <w:rtl/>
              </w:rPr>
              <w:t>ישראלי</w:t>
            </w:r>
            <w:r w:rsidRPr="00DF27C5">
              <w:rPr>
                <w:b/>
                <w:bCs/>
                <w:rtl/>
              </w:rPr>
              <w:t>)</w:t>
            </w:r>
          </w:p>
        </w:tc>
        <w:tc>
          <w:tcPr>
            <w:tcW w:w="2840" w:type="dxa"/>
            <w:tcBorders>
              <w:top w:val="single" w:sz="4" w:space="0" w:color="auto"/>
              <w:left w:val="single" w:sz="4" w:space="0" w:color="auto"/>
              <w:bottom w:val="single" w:sz="4" w:space="0" w:color="auto"/>
              <w:right w:val="single" w:sz="4" w:space="0" w:color="auto"/>
            </w:tcBorders>
          </w:tcPr>
          <w:p w:rsidR="009D0CC5" w:rsidRPr="006D6F49" w:rsidRDefault="009D0CC5" w:rsidP="00ED6E3E">
            <w:pPr>
              <w:spacing w:line="360" w:lineRule="auto"/>
              <w:jc w:val="both"/>
            </w:pPr>
          </w:p>
        </w:tc>
        <w:tc>
          <w:tcPr>
            <w:tcW w:w="2840" w:type="dxa"/>
            <w:tcBorders>
              <w:top w:val="single" w:sz="4" w:space="0" w:color="auto"/>
              <w:left w:val="single" w:sz="4" w:space="0" w:color="auto"/>
              <w:bottom w:val="single" w:sz="4" w:space="0" w:color="auto"/>
              <w:right w:val="single" w:sz="4" w:space="0" w:color="auto"/>
            </w:tcBorders>
          </w:tcPr>
          <w:p w:rsidR="009D0CC5" w:rsidRPr="00783BF6" w:rsidRDefault="009D0CC5" w:rsidP="00ED6E3E">
            <w:pPr>
              <w:spacing w:line="360" w:lineRule="auto"/>
              <w:jc w:val="both"/>
            </w:pPr>
          </w:p>
        </w:tc>
      </w:tr>
    </w:tbl>
    <w:p w:rsidR="009D0CC5" w:rsidRPr="00783BF6" w:rsidRDefault="009D0CC5" w:rsidP="00314FDF">
      <w:pPr>
        <w:spacing w:line="360" w:lineRule="auto"/>
        <w:jc w:val="both"/>
        <w:rPr>
          <w:rtl/>
        </w:rPr>
      </w:pPr>
    </w:p>
    <w:p w:rsidR="009D0CC5" w:rsidRPr="00783BF6" w:rsidRDefault="009D0CC5" w:rsidP="00314FDF">
      <w:pPr>
        <w:spacing w:line="360" w:lineRule="auto"/>
        <w:jc w:val="both"/>
        <w:rPr>
          <w:sz w:val="24"/>
          <w:szCs w:val="24"/>
          <w:rtl/>
        </w:rPr>
      </w:pPr>
      <w:r w:rsidRPr="00783BF6">
        <w:rPr>
          <w:rFonts w:hint="eastAsia"/>
          <w:sz w:val="24"/>
          <w:szCs w:val="24"/>
          <w:rtl/>
        </w:rPr>
        <w:t>הצעת</w:t>
      </w:r>
      <w:r w:rsidRPr="00783BF6">
        <w:rPr>
          <w:sz w:val="24"/>
          <w:szCs w:val="24"/>
          <w:rtl/>
        </w:rPr>
        <w:t xml:space="preserve"> </w:t>
      </w:r>
      <w:r w:rsidRPr="00783BF6">
        <w:rPr>
          <w:rFonts w:hint="eastAsia"/>
          <w:sz w:val="24"/>
          <w:szCs w:val="24"/>
          <w:rtl/>
        </w:rPr>
        <w:t>מחיר</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אופציות</w:t>
      </w:r>
      <w:r w:rsidRPr="00783BF6">
        <w:rPr>
          <w:sz w:val="24"/>
          <w:szCs w:val="24"/>
          <w:rtl/>
        </w:rPr>
        <w:t xml:space="preserve"> </w:t>
      </w:r>
      <w:r w:rsidRPr="00783BF6">
        <w:rPr>
          <w:rFonts w:hint="eastAsia"/>
          <w:sz w:val="24"/>
          <w:szCs w:val="24"/>
          <w:rtl/>
        </w:rPr>
        <w:t>העומדות</w:t>
      </w:r>
      <w:r w:rsidRPr="00783BF6">
        <w:rPr>
          <w:sz w:val="24"/>
          <w:szCs w:val="24"/>
          <w:rtl/>
        </w:rPr>
        <w:t xml:space="preserve"> </w:t>
      </w:r>
      <w:r w:rsidRPr="00783BF6">
        <w:rPr>
          <w:rFonts w:hint="eastAsia"/>
          <w:sz w:val="24"/>
          <w:szCs w:val="24"/>
          <w:rtl/>
        </w:rPr>
        <w:t>לזכותו</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המזמין</w:t>
      </w:r>
      <w:r w:rsidRPr="00783BF6">
        <w:rPr>
          <w:sz w:val="24"/>
          <w:szCs w:val="24"/>
          <w:rtl/>
        </w:rPr>
        <w:t>:</w:t>
      </w:r>
    </w:p>
    <w:p w:rsidR="009D0CC5" w:rsidRPr="00A73BB8" w:rsidRDefault="009D0CC5" w:rsidP="00314FDF">
      <w:pPr>
        <w:numPr>
          <w:ilvl w:val="0"/>
          <w:numId w:val="16"/>
        </w:numPr>
        <w:spacing w:line="360" w:lineRule="auto"/>
        <w:jc w:val="both"/>
        <w:rPr>
          <w:sz w:val="24"/>
          <w:szCs w:val="24"/>
          <w:rtl/>
        </w:rPr>
      </w:pPr>
      <w:r w:rsidRPr="005E0E1D">
        <w:rPr>
          <w:rFonts w:hint="eastAsia"/>
          <w:sz w:val="24"/>
          <w:szCs w:val="24"/>
          <w:rtl/>
        </w:rPr>
        <w:t>המציע</w:t>
      </w:r>
      <w:r w:rsidRPr="005E0E1D">
        <w:rPr>
          <w:sz w:val="24"/>
          <w:szCs w:val="24"/>
          <w:rtl/>
        </w:rPr>
        <w:t xml:space="preserve"> </w:t>
      </w:r>
      <w:r w:rsidRPr="005E0E1D">
        <w:rPr>
          <w:rFonts w:hint="eastAsia"/>
          <w:sz w:val="24"/>
          <w:szCs w:val="24"/>
          <w:rtl/>
        </w:rPr>
        <w:t>יציע</w:t>
      </w:r>
      <w:r w:rsidRPr="005E0E1D">
        <w:rPr>
          <w:sz w:val="24"/>
          <w:szCs w:val="24"/>
          <w:rtl/>
        </w:rPr>
        <w:t xml:space="preserve"> </w:t>
      </w:r>
      <w:r w:rsidRPr="005E0E1D">
        <w:rPr>
          <w:rFonts w:hint="eastAsia"/>
          <w:sz w:val="24"/>
          <w:szCs w:val="24"/>
          <w:rtl/>
        </w:rPr>
        <w:t>מחיר</w:t>
      </w:r>
      <w:r w:rsidRPr="005E0E1D">
        <w:rPr>
          <w:sz w:val="24"/>
          <w:szCs w:val="24"/>
          <w:rtl/>
        </w:rPr>
        <w:t xml:space="preserve"> </w:t>
      </w:r>
      <w:r w:rsidRPr="005E0E1D">
        <w:rPr>
          <w:rFonts w:hint="eastAsia"/>
          <w:sz w:val="24"/>
          <w:szCs w:val="24"/>
          <w:rtl/>
        </w:rPr>
        <w:t>לשירות</w:t>
      </w:r>
      <w:r w:rsidRPr="005E0E1D">
        <w:rPr>
          <w:sz w:val="24"/>
          <w:szCs w:val="24"/>
          <w:rtl/>
        </w:rPr>
        <w:t xml:space="preserve"> </w:t>
      </w:r>
      <w:r w:rsidRPr="005E0E1D">
        <w:rPr>
          <w:rFonts w:hint="eastAsia"/>
          <w:sz w:val="24"/>
          <w:szCs w:val="24"/>
          <w:rtl/>
        </w:rPr>
        <w:t>ותחזוקה</w:t>
      </w:r>
      <w:r w:rsidRPr="005E0E1D">
        <w:rPr>
          <w:sz w:val="24"/>
          <w:szCs w:val="24"/>
          <w:rtl/>
        </w:rPr>
        <w:t xml:space="preserve"> </w:t>
      </w:r>
      <w:r w:rsidRPr="005E0E1D">
        <w:rPr>
          <w:rFonts w:hint="eastAsia"/>
          <w:sz w:val="24"/>
          <w:szCs w:val="24"/>
          <w:rtl/>
        </w:rPr>
        <w:t>עם</w:t>
      </w:r>
      <w:r w:rsidRPr="005E0E1D">
        <w:rPr>
          <w:sz w:val="24"/>
          <w:szCs w:val="24"/>
          <w:rtl/>
        </w:rPr>
        <w:t xml:space="preserve"> </w:t>
      </w:r>
      <w:r w:rsidRPr="005E0E1D">
        <w:rPr>
          <w:rFonts w:hint="eastAsia"/>
          <w:sz w:val="24"/>
          <w:szCs w:val="24"/>
          <w:rtl/>
        </w:rPr>
        <w:t>טכנאי</w:t>
      </w:r>
      <w:r w:rsidRPr="005E0E1D">
        <w:rPr>
          <w:sz w:val="24"/>
          <w:szCs w:val="24"/>
          <w:rtl/>
        </w:rPr>
        <w:t xml:space="preserve"> </w:t>
      </w:r>
      <w:r w:rsidRPr="005E0E1D">
        <w:rPr>
          <w:rFonts w:hint="eastAsia"/>
          <w:sz w:val="24"/>
          <w:szCs w:val="24"/>
          <w:rtl/>
        </w:rPr>
        <w:t>צמוד</w:t>
      </w:r>
      <w:r w:rsidRPr="005E0E1D">
        <w:rPr>
          <w:sz w:val="24"/>
          <w:szCs w:val="24"/>
          <w:rtl/>
        </w:rPr>
        <w:t xml:space="preserve"> </w:t>
      </w:r>
      <w:r w:rsidRPr="005E0E1D">
        <w:rPr>
          <w:rFonts w:hint="eastAsia"/>
          <w:sz w:val="24"/>
          <w:szCs w:val="24"/>
          <w:rtl/>
        </w:rPr>
        <w:t>במשך</w:t>
      </w:r>
      <w:r w:rsidRPr="005E0E1D">
        <w:rPr>
          <w:sz w:val="24"/>
          <w:szCs w:val="24"/>
          <w:rtl/>
        </w:rPr>
        <w:t xml:space="preserve"> 24 </w:t>
      </w:r>
      <w:r w:rsidRPr="005E0E1D">
        <w:rPr>
          <w:rFonts w:hint="eastAsia"/>
          <w:sz w:val="24"/>
          <w:szCs w:val="24"/>
          <w:rtl/>
        </w:rPr>
        <w:t>שעות</w:t>
      </w:r>
      <w:r w:rsidRPr="005E0E1D">
        <w:rPr>
          <w:sz w:val="24"/>
          <w:szCs w:val="24"/>
          <w:rtl/>
        </w:rPr>
        <w:t xml:space="preserve"> </w:t>
      </w:r>
      <w:r w:rsidRPr="005E0E1D">
        <w:rPr>
          <w:rFonts w:hint="eastAsia"/>
          <w:sz w:val="24"/>
          <w:szCs w:val="24"/>
          <w:rtl/>
        </w:rPr>
        <w:t>ביממה</w:t>
      </w:r>
      <w:r w:rsidRPr="005E0E1D">
        <w:rPr>
          <w:sz w:val="24"/>
          <w:szCs w:val="24"/>
          <w:rtl/>
        </w:rPr>
        <w:t xml:space="preserve">, </w:t>
      </w:r>
      <w:r w:rsidRPr="005E0E1D">
        <w:rPr>
          <w:rFonts w:hint="eastAsia"/>
          <w:sz w:val="24"/>
          <w:szCs w:val="24"/>
          <w:rtl/>
        </w:rPr>
        <w:t>ימים</w:t>
      </w:r>
      <w:r w:rsidRPr="005E0E1D">
        <w:rPr>
          <w:sz w:val="24"/>
          <w:szCs w:val="24"/>
          <w:rtl/>
        </w:rPr>
        <w:t xml:space="preserve">    </w:t>
      </w:r>
      <w:r w:rsidRPr="005E0E1D">
        <w:rPr>
          <w:rFonts w:hint="eastAsia"/>
          <w:sz w:val="24"/>
          <w:szCs w:val="24"/>
          <w:rtl/>
        </w:rPr>
        <w:t>א</w:t>
      </w:r>
      <w:r w:rsidRPr="005E0E1D">
        <w:rPr>
          <w:sz w:val="24"/>
          <w:szCs w:val="24"/>
          <w:rtl/>
        </w:rPr>
        <w:t>'-</w:t>
      </w:r>
      <w:r w:rsidRPr="005E0E1D">
        <w:rPr>
          <w:rFonts w:hint="eastAsia"/>
          <w:sz w:val="24"/>
          <w:szCs w:val="24"/>
          <w:rtl/>
        </w:rPr>
        <w:t>ה</w:t>
      </w:r>
      <w:r w:rsidRPr="005E0E1D">
        <w:rPr>
          <w:sz w:val="24"/>
          <w:szCs w:val="24"/>
          <w:rtl/>
        </w:rPr>
        <w:t>'.</w:t>
      </w:r>
    </w:p>
    <w:p w:rsidR="009D0CC5" w:rsidRPr="005C64A6" w:rsidRDefault="009D0CC5" w:rsidP="00314FDF">
      <w:pPr>
        <w:numPr>
          <w:ilvl w:val="0"/>
          <w:numId w:val="16"/>
        </w:numPr>
        <w:spacing w:line="360" w:lineRule="auto"/>
        <w:jc w:val="both"/>
        <w:rPr>
          <w:sz w:val="24"/>
          <w:szCs w:val="24"/>
          <w:rtl/>
        </w:rPr>
      </w:pPr>
      <w:r w:rsidRPr="001A27D2">
        <w:rPr>
          <w:rFonts w:hint="eastAsia"/>
          <w:sz w:val="24"/>
          <w:szCs w:val="24"/>
          <w:rtl/>
        </w:rPr>
        <w:t>המציע</w:t>
      </w:r>
      <w:r w:rsidRPr="001A27D2">
        <w:rPr>
          <w:sz w:val="24"/>
          <w:szCs w:val="24"/>
          <w:rtl/>
        </w:rPr>
        <w:t xml:space="preserve"> </w:t>
      </w:r>
      <w:r w:rsidRPr="001A27D2">
        <w:rPr>
          <w:rFonts w:hint="eastAsia"/>
          <w:sz w:val="24"/>
          <w:szCs w:val="24"/>
          <w:rtl/>
        </w:rPr>
        <w:t>יציע</w:t>
      </w:r>
      <w:r w:rsidRPr="001A27D2">
        <w:rPr>
          <w:sz w:val="24"/>
          <w:szCs w:val="24"/>
          <w:rtl/>
        </w:rPr>
        <w:t xml:space="preserve"> </w:t>
      </w:r>
      <w:r w:rsidRPr="001A27D2">
        <w:rPr>
          <w:rFonts w:hint="eastAsia"/>
          <w:sz w:val="24"/>
          <w:szCs w:val="24"/>
          <w:rtl/>
        </w:rPr>
        <w:t>מחיר</w:t>
      </w:r>
      <w:r w:rsidRPr="001A27D2">
        <w:rPr>
          <w:sz w:val="24"/>
          <w:szCs w:val="24"/>
          <w:rtl/>
        </w:rPr>
        <w:t xml:space="preserve"> </w:t>
      </w:r>
      <w:r w:rsidRPr="001A27D2">
        <w:rPr>
          <w:rFonts w:hint="eastAsia"/>
          <w:sz w:val="24"/>
          <w:szCs w:val="24"/>
          <w:rtl/>
        </w:rPr>
        <w:t>לעבודה</w:t>
      </w:r>
      <w:r w:rsidRPr="001A27D2">
        <w:rPr>
          <w:sz w:val="24"/>
          <w:szCs w:val="24"/>
          <w:rtl/>
        </w:rPr>
        <w:t xml:space="preserve"> </w:t>
      </w:r>
      <w:r w:rsidRPr="001A27D2">
        <w:rPr>
          <w:rFonts w:hint="eastAsia"/>
          <w:sz w:val="24"/>
          <w:szCs w:val="24"/>
          <w:rtl/>
        </w:rPr>
        <w:t>של</w:t>
      </w:r>
      <w:r w:rsidRPr="001A27D2">
        <w:rPr>
          <w:sz w:val="24"/>
          <w:szCs w:val="24"/>
          <w:rtl/>
        </w:rPr>
        <w:t xml:space="preserve"> </w:t>
      </w:r>
      <w:r w:rsidRPr="001A27D2">
        <w:rPr>
          <w:rFonts w:hint="eastAsia"/>
          <w:sz w:val="24"/>
          <w:szCs w:val="24"/>
          <w:rtl/>
        </w:rPr>
        <w:t>טכנאי</w:t>
      </w:r>
      <w:r w:rsidRPr="001A27D2">
        <w:rPr>
          <w:sz w:val="24"/>
          <w:szCs w:val="24"/>
          <w:rtl/>
        </w:rPr>
        <w:t xml:space="preserve"> </w:t>
      </w:r>
      <w:r w:rsidRPr="001A27D2">
        <w:rPr>
          <w:rFonts w:hint="eastAsia"/>
          <w:sz w:val="24"/>
          <w:szCs w:val="24"/>
          <w:rtl/>
        </w:rPr>
        <w:t>בימי</w:t>
      </w:r>
      <w:r w:rsidRPr="001A27D2">
        <w:rPr>
          <w:sz w:val="24"/>
          <w:szCs w:val="24"/>
          <w:rtl/>
        </w:rPr>
        <w:t xml:space="preserve"> </w:t>
      </w:r>
      <w:r w:rsidRPr="001A27D2">
        <w:rPr>
          <w:rFonts w:hint="eastAsia"/>
          <w:sz w:val="24"/>
          <w:szCs w:val="24"/>
          <w:rtl/>
        </w:rPr>
        <w:t>ו</w:t>
      </w:r>
      <w:r w:rsidRPr="001A27D2">
        <w:rPr>
          <w:sz w:val="24"/>
          <w:szCs w:val="24"/>
          <w:rtl/>
        </w:rPr>
        <w:t xml:space="preserve">' </w:t>
      </w:r>
      <w:r w:rsidRPr="001A27D2">
        <w:rPr>
          <w:rFonts w:hint="eastAsia"/>
          <w:sz w:val="24"/>
          <w:szCs w:val="24"/>
          <w:rtl/>
        </w:rPr>
        <w:t>בשעות</w:t>
      </w:r>
      <w:r w:rsidRPr="001A27D2">
        <w:rPr>
          <w:sz w:val="24"/>
          <w:szCs w:val="24"/>
          <w:rtl/>
        </w:rPr>
        <w:t xml:space="preserve"> 07:30-14:00</w:t>
      </w:r>
    </w:p>
    <w:p w:rsidR="009D0CC5" w:rsidRDefault="009D0CC5" w:rsidP="00314FDF">
      <w:pPr>
        <w:numPr>
          <w:ilvl w:val="0"/>
          <w:numId w:val="16"/>
        </w:numPr>
        <w:spacing w:line="360" w:lineRule="auto"/>
        <w:jc w:val="both"/>
      </w:pPr>
      <w:r w:rsidRPr="00171D97">
        <w:rPr>
          <w:rFonts w:hint="eastAsia"/>
          <w:sz w:val="24"/>
          <w:szCs w:val="24"/>
          <w:rtl/>
        </w:rPr>
        <w:t>המציע</w:t>
      </w:r>
      <w:r w:rsidRPr="00171D97">
        <w:rPr>
          <w:sz w:val="24"/>
          <w:szCs w:val="24"/>
          <w:rtl/>
        </w:rPr>
        <w:t xml:space="preserve"> </w:t>
      </w:r>
      <w:r w:rsidRPr="00171D97">
        <w:rPr>
          <w:rFonts w:hint="eastAsia"/>
          <w:sz w:val="24"/>
          <w:szCs w:val="24"/>
          <w:rtl/>
        </w:rPr>
        <w:t>יציע</w:t>
      </w:r>
      <w:r w:rsidRPr="00171D97">
        <w:rPr>
          <w:sz w:val="24"/>
          <w:szCs w:val="24"/>
          <w:rtl/>
        </w:rPr>
        <w:t xml:space="preserve"> </w:t>
      </w:r>
      <w:r w:rsidRPr="00171D97">
        <w:rPr>
          <w:rFonts w:hint="eastAsia"/>
          <w:sz w:val="24"/>
          <w:szCs w:val="24"/>
          <w:rtl/>
        </w:rPr>
        <w:t>מחיר</w:t>
      </w:r>
      <w:r w:rsidRPr="00171D97">
        <w:rPr>
          <w:sz w:val="24"/>
          <w:szCs w:val="24"/>
          <w:rtl/>
        </w:rPr>
        <w:t xml:space="preserve"> </w:t>
      </w:r>
      <w:r w:rsidRPr="00171D97">
        <w:rPr>
          <w:rFonts w:hint="eastAsia"/>
          <w:sz w:val="24"/>
          <w:szCs w:val="24"/>
          <w:rtl/>
        </w:rPr>
        <w:t>לשירות</w:t>
      </w:r>
      <w:r w:rsidRPr="00171D97">
        <w:rPr>
          <w:sz w:val="24"/>
          <w:szCs w:val="24"/>
          <w:rtl/>
        </w:rPr>
        <w:t xml:space="preserve"> </w:t>
      </w:r>
      <w:r w:rsidRPr="00171D97">
        <w:rPr>
          <w:rFonts w:hint="eastAsia"/>
          <w:sz w:val="24"/>
          <w:szCs w:val="24"/>
          <w:rtl/>
        </w:rPr>
        <w:t>ותחזוקה</w:t>
      </w:r>
      <w:r w:rsidRPr="00171D97">
        <w:rPr>
          <w:sz w:val="24"/>
          <w:szCs w:val="24"/>
          <w:rtl/>
        </w:rPr>
        <w:t xml:space="preserve"> </w:t>
      </w:r>
      <w:r w:rsidRPr="00171D97">
        <w:rPr>
          <w:rFonts w:hint="eastAsia"/>
          <w:sz w:val="24"/>
          <w:szCs w:val="24"/>
          <w:rtl/>
        </w:rPr>
        <w:t>במשמרת</w:t>
      </w:r>
      <w:r w:rsidRPr="00171D97">
        <w:rPr>
          <w:sz w:val="24"/>
          <w:szCs w:val="24"/>
          <w:rtl/>
        </w:rPr>
        <w:t xml:space="preserve"> </w:t>
      </w:r>
      <w:r w:rsidRPr="00171D97">
        <w:rPr>
          <w:rFonts w:hint="eastAsia"/>
          <w:sz w:val="24"/>
          <w:szCs w:val="24"/>
          <w:rtl/>
        </w:rPr>
        <w:t>אחת</w:t>
      </w:r>
      <w:r w:rsidRPr="00171D97">
        <w:rPr>
          <w:sz w:val="24"/>
          <w:szCs w:val="24"/>
          <w:rtl/>
        </w:rPr>
        <w:t xml:space="preserve">. </w:t>
      </w:r>
      <w:r w:rsidRPr="00171D97">
        <w:rPr>
          <w:rFonts w:hint="eastAsia"/>
          <w:sz w:val="24"/>
          <w:szCs w:val="24"/>
          <w:rtl/>
        </w:rPr>
        <w:t>ימים</w:t>
      </w:r>
      <w:r w:rsidRPr="00171D97">
        <w:rPr>
          <w:sz w:val="24"/>
          <w:szCs w:val="24"/>
          <w:rtl/>
        </w:rPr>
        <w:t xml:space="preserve"> </w:t>
      </w:r>
      <w:r w:rsidRPr="00171D97">
        <w:rPr>
          <w:rFonts w:hint="eastAsia"/>
          <w:sz w:val="24"/>
          <w:szCs w:val="24"/>
          <w:rtl/>
        </w:rPr>
        <w:t>א</w:t>
      </w:r>
      <w:r w:rsidRPr="00171D97">
        <w:rPr>
          <w:sz w:val="24"/>
          <w:szCs w:val="24"/>
          <w:rtl/>
        </w:rPr>
        <w:t>'-</w:t>
      </w:r>
      <w:r w:rsidRPr="00171D97">
        <w:rPr>
          <w:rFonts w:hint="eastAsia"/>
          <w:sz w:val="24"/>
          <w:szCs w:val="24"/>
          <w:rtl/>
        </w:rPr>
        <w:t>ה</w:t>
      </w:r>
      <w:r w:rsidRPr="00171D97">
        <w:rPr>
          <w:sz w:val="24"/>
          <w:szCs w:val="24"/>
          <w:rtl/>
        </w:rPr>
        <w:t xml:space="preserve">', </w:t>
      </w:r>
      <w:r w:rsidRPr="00171D97">
        <w:rPr>
          <w:rFonts w:hint="eastAsia"/>
          <w:sz w:val="24"/>
          <w:szCs w:val="24"/>
          <w:rtl/>
        </w:rPr>
        <w:t>שעות</w:t>
      </w:r>
      <w:r w:rsidRPr="00171D97">
        <w:rPr>
          <w:sz w:val="24"/>
          <w:szCs w:val="24"/>
          <w:rtl/>
        </w:rPr>
        <w:t xml:space="preserve"> 07:30-16:30.</w:t>
      </w:r>
    </w:p>
    <w:p w:rsidR="009D0CC5" w:rsidRDefault="009D0CC5" w:rsidP="00314FDF">
      <w:pPr>
        <w:spacing w:line="360" w:lineRule="auto"/>
        <w:ind w:left="360"/>
        <w:jc w:val="both"/>
        <w:rPr>
          <w:rtl/>
        </w:rPr>
      </w:pPr>
      <w:r>
        <w:rPr>
          <w:rtl/>
        </w:rPr>
        <w:t xml:space="preserve"> </w:t>
      </w:r>
    </w:p>
    <w:p w:rsidR="009D0CC5" w:rsidRPr="00AE45C3" w:rsidRDefault="009D0CC5" w:rsidP="00314FDF">
      <w:pPr>
        <w:spacing w:line="360" w:lineRule="auto"/>
        <w:jc w:val="both"/>
        <w:rPr>
          <w:rtl/>
        </w:rPr>
      </w:pPr>
      <w:r w:rsidRPr="005E0E1D">
        <w:rPr>
          <w:rFonts w:hint="eastAsia"/>
          <w:rtl/>
        </w:rPr>
        <w:t>חתימת</w:t>
      </w:r>
      <w:r w:rsidRPr="005E0E1D">
        <w:rPr>
          <w:rtl/>
        </w:rPr>
        <w:t xml:space="preserve"> </w:t>
      </w:r>
      <w:r w:rsidRPr="005E0E1D">
        <w:rPr>
          <w:rFonts w:hint="eastAsia"/>
          <w:rtl/>
        </w:rPr>
        <w:t>המציע</w:t>
      </w:r>
      <w:r w:rsidRPr="005E0E1D">
        <w:rPr>
          <w:rtl/>
        </w:rPr>
        <w:t>:_</w:t>
      </w:r>
      <w:r w:rsidRPr="00A73BB8">
        <w:rPr>
          <w:rtl/>
        </w:rPr>
        <w:t>_____________________________________</w:t>
      </w:r>
    </w:p>
    <w:p w:rsidR="009D0CC5" w:rsidRPr="001A27D2" w:rsidRDefault="009D0CC5" w:rsidP="00314FDF">
      <w:pPr>
        <w:spacing w:line="360" w:lineRule="auto"/>
        <w:jc w:val="both"/>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tabs>
          <w:tab w:val="left" w:pos="424"/>
        </w:tabs>
        <w:spacing w:after="60" w:line="276" w:lineRule="auto"/>
        <w:ind w:right="-709"/>
        <w:jc w:val="both"/>
        <w:rPr>
          <w:sz w:val="24"/>
          <w:szCs w:val="24"/>
          <w:rtl/>
        </w:rPr>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tabs>
          <w:tab w:val="left" w:pos="424"/>
        </w:tabs>
        <w:spacing w:after="60" w:line="276" w:lineRule="auto"/>
        <w:ind w:right="-709"/>
        <w:jc w:val="both"/>
        <w:rPr>
          <w:sz w:val="24"/>
          <w:szCs w:val="24"/>
          <w:rtl/>
        </w:rPr>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tabs>
          <w:tab w:val="left" w:pos="424"/>
        </w:tabs>
        <w:spacing w:after="60" w:line="276" w:lineRule="auto"/>
        <w:ind w:left="720" w:right="-709"/>
        <w:jc w:val="both"/>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sz w:val="24"/>
          <w:szCs w:val="24"/>
          <w:rtl/>
        </w:rPr>
      </w:pPr>
    </w:p>
    <w:p w:rsidR="009D0CC5" w:rsidRDefault="009D0CC5" w:rsidP="00314FDF">
      <w:pPr>
        <w:outlineLvl w:val="0"/>
        <w:rPr>
          <w:b/>
          <w:bCs/>
          <w:sz w:val="36"/>
          <w:szCs w:val="36"/>
          <w:rtl/>
        </w:rPr>
      </w:pPr>
    </w:p>
    <w:p w:rsidR="009D0CC5" w:rsidRDefault="009D0CC5" w:rsidP="00314FDF">
      <w:pPr>
        <w:outlineLvl w:val="0"/>
        <w:rPr>
          <w:b/>
          <w:bCs/>
          <w:sz w:val="36"/>
          <w:szCs w:val="36"/>
          <w:rtl/>
        </w:rPr>
      </w:pPr>
      <w:r>
        <w:rPr>
          <w:b/>
          <w:bCs/>
          <w:sz w:val="36"/>
          <w:szCs w:val="36"/>
          <w:rtl/>
        </w:rPr>
        <w:t>13</w:t>
      </w:r>
      <w:r w:rsidRPr="007E7F1E">
        <w:rPr>
          <w:b/>
          <w:bCs/>
          <w:sz w:val="36"/>
          <w:szCs w:val="36"/>
          <w:rtl/>
        </w:rPr>
        <w:t xml:space="preserve">. </w:t>
      </w:r>
      <w:r w:rsidRPr="007E7F1E">
        <w:rPr>
          <w:rFonts w:hint="eastAsia"/>
          <w:b/>
          <w:bCs/>
          <w:sz w:val="36"/>
          <w:szCs w:val="36"/>
          <w:rtl/>
        </w:rPr>
        <w:t>נספח</w:t>
      </w:r>
      <w:r w:rsidRPr="007E7F1E">
        <w:rPr>
          <w:b/>
          <w:bCs/>
          <w:sz w:val="36"/>
          <w:szCs w:val="36"/>
          <w:rtl/>
        </w:rPr>
        <w:t xml:space="preserve"> </w:t>
      </w:r>
      <w:r w:rsidRPr="007E7F1E">
        <w:rPr>
          <w:rFonts w:hint="eastAsia"/>
          <w:b/>
          <w:bCs/>
          <w:sz w:val="36"/>
          <w:szCs w:val="36"/>
          <w:rtl/>
        </w:rPr>
        <w:t>ג</w:t>
      </w:r>
      <w:r w:rsidRPr="007E7F1E">
        <w:rPr>
          <w:b/>
          <w:bCs/>
          <w:sz w:val="36"/>
          <w:szCs w:val="36"/>
          <w:rtl/>
        </w:rPr>
        <w:t xml:space="preserve">' – </w:t>
      </w:r>
      <w:r w:rsidRPr="007E7F1E">
        <w:rPr>
          <w:rFonts w:hint="eastAsia"/>
          <w:b/>
          <w:bCs/>
          <w:sz w:val="36"/>
          <w:szCs w:val="36"/>
          <w:rtl/>
        </w:rPr>
        <w:t>מפרט</w:t>
      </w:r>
      <w:r w:rsidRPr="007E7F1E">
        <w:rPr>
          <w:b/>
          <w:bCs/>
          <w:sz w:val="36"/>
          <w:szCs w:val="36"/>
          <w:rtl/>
        </w:rPr>
        <w:t xml:space="preserve"> </w:t>
      </w:r>
      <w:r w:rsidRPr="007E7F1E">
        <w:rPr>
          <w:rFonts w:hint="eastAsia"/>
          <w:b/>
          <w:bCs/>
          <w:sz w:val="36"/>
          <w:szCs w:val="36"/>
          <w:rtl/>
        </w:rPr>
        <w:t>השירותים</w:t>
      </w:r>
    </w:p>
    <w:p w:rsidR="009D0CC5" w:rsidRPr="007E7F1E" w:rsidRDefault="009D0CC5" w:rsidP="00314FDF">
      <w:pPr>
        <w:outlineLvl w:val="0"/>
        <w:rPr>
          <w:b/>
          <w:bCs/>
          <w:sz w:val="36"/>
          <w:szCs w:val="36"/>
          <w:rtl/>
        </w:rPr>
      </w:pPr>
    </w:p>
    <w:p w:rsidR="009D0CC5" w:rsidRPr="00171D97" w:rsidRDefault="009D0CC5" w:rsidP="00314FDF">
      <w:pPr>
        <w:outlineLvl w:val="0"/>
        <w:rPr>
          <w:b/>
          <w:bCs/>
          <w:rtl/>
        </w:rPr>
      </w:pPr>
    </w:p>
    <w:p w:rsidR="009D0CC5" w:rsidRPr="00171D97" w:rsidRDefault="009D0CC5" w:rsidP="00314FDF">
      <w:pPr>
        <w:outlineLvl w:val="0"/>
        <w:rPr>
          <w:b/>
          <w:bCs/>
          <w:rtl/>
        </w:rPr>
      </w:pPr>
    </w:p>
    <w:p w:rsidR="009D0CC5" w:rsidRPr="00171D97" w:rsidRDefault="009D0CC5" w:rsidP="00314FDF">
      <w:pPr>
        <w:outlineLvl w:val="0"/>
        <w:rPr>
          <w:b/>
          <w:bCs/>
          <w:rtl/>
        </w:rPr>
      </w:pPr>
    </w:p>
    <w:p w:rsidR="009D0CC5" w:rsidRPr="00C04DF3" w:rsidRDefault="009D0CC5" w:rsidP="00314FDF">
      <w:pPr>
        <w:outlineLvl w:val="0"/>
        <w:rPr>
          <w:b/>
          <w:bCs/>
          <w:rtl/>
        </w:rPr>
      </w:pPr>
    </w:p>
    <w:p w:rsidR="009D0CC5" w:rsidRPr="00C04DF3" w:rsidRDefault="009D0CC5" w:rsidP="00314FDF">
      <w:pPr>
        <w:outlineLvl w:val="0"/>
        <w:rPr>
          <w:b/>
          <w:bCs/>
          <w:rtl/>
        </w:rPr>
      </w:pPr>
    </w:p>
    <w:p w:rsidR="009D0CC5" w:rsidRPr="00C04DF3" w:rsidRDefault="009D0CC5" w:rsidP="00314FDF">
      <w:pPr>
        <w:outlineLvl w:val="0"/>
        <w:rPr>
          <w:b/>
          <w:bCs/>
          <w:rtl/>
        </w:rPr>
      </w:pPr>
    </w:p>
    <w:p w:rsidR="009D0CC5" w:rsidRPr="00B05DBC" w:rsidRDefault="009D0CC5" w:rsidP="00314FDF">
      <w:pPr>
        <w:outlineLvl w:val="0"/>
        <w:rPr>
          <w:b/>
          <w:bCs/>
          <w:sz w:val="56"/>
          <w:szCs w:val="56"/>
          <w:u w:val="single"/>
          <w:rtl/>
        </w:rPr>
      </w:pPr>
      <w:r w:rsidRPr="00B05DBC">
        <w:rPr>
          <w:rFonts w:hint="eastAsia"/>
          <w:b/>
          <w:bCs/>
          <w:sz w:val="56"/>
          <w:szCs w:val="56"/>
          <w:u w:val="single"/>
          <w:rtl/>
        </w:rPr>
        <w:t>נוסח</w:t>
      </w:r>
      <w:r w:rsidRPr="00B05DBC">
        <w:rPr>
          <w:b/>
          <w:bCs/>
          <w:sz w:val="56"/>
          <w:szCs w:val="56"/>
          <w:u w:val="single"/>
          <w:rtl/>
        </w:rPr>
        <w:t xml:space="preserve"> </w:t>
      </w:r>
      <w:r w:rsidRPr="00B05DBC">
        <w:rPr>
          <w:rFonts w:hint="eastAsia"/>
          <w:b/>
          <w:bCs/>
          <w:sz w:val="56"/>
          <w:szCs w:val="56"/>
          <w:u w:val="single"/>
          <w:rtl/>
        </w:rPr>
        <w:t>נספח</w:t>
      </w:r>
      <w:r w:rsidRPr="00B05DBC">
        <w:rPr>
          <w:b/>
          <w:bCs/>
          <w:sz w:val="56"/>
          <w:szCs w:val="56"/>
          <w:u w:val="single"/>
          <w:rtl/>
        </w:rPr>
        <w:t xml:space="preserve"> </w:t>
      </w:r>
      <w:r w:rsidRPr="00B05DBC">
        <w:rPr>
          <w:rFonts w:hint="eastAsia"/>
          <w:b/>
          <w:bCs/>
          <w:sz w:val="56"/>
          <w:szCs w:val="56"/>
          <w:u w:val="single"/>
          <w:rtl/>
        </w:rPr>
        <w:t>זה</w:t>
      </w:r>
      <w:r w:rsidRPr="00B05DBC">
        <w:rPr>
          <w:b/>
          <w:bCs/>
          <w:sz w:val="56"/>
          <w:szCs w:val="56"/>
          <w:u w:val="single"/>
          <w:rtl/>
        </w:rPr>
        <w:t xml:space="preserve"> </w:t>
      </w:r>
      <w:r w:rsidRPr="00B05DBC">
        <w:rPr>
          <w:rFonts w:hint="eastAsia"/>
          <w:b/>
          <w:bCs/>
          <w:sz w:val="56"/>
          <w:szCs w:val="56"/>
          <w:u w:val="single"/>
          <w:rtl/>
        </w:rPr>
        <w:t>הינו</w:t>
      </w:r>
      <w:r w:rsidRPr="00B05DBC">
        <w:rPr>
          <w:b/>
          <w:bCs/>
          <w:sz w:val="56"/>
          <w:szCs w:val="56"/>
          <w:u w:val="single"/>
          <w:rtl/>
        </w:rPr>
        <w:t xml:space="preserve"> </w:t>
      </w:r>
      <w:r w:rsidRPr="00B05DBC">
        <w:rPr>
          <w:rFonts w:hint="eastAsia"/>
          <w:b/>
          <w:bCs/>
          <w:sz w:val="56"/>
          <w:szCs w:val="56"/>
          <w:u w:val="single"/>
          <w:rtl/>
        </w:rPr>
        <w:t>בשפה</w:t>
      </w:r>
      <w:r w:rsidRPr="00B05DBC">
        <w:rPr>
          <w:b/>
          <w:bCs/>
          <w:sz w:val="56"/>
          <w:szCs w:val="56"/>
          <w:u w:val="single"/>
          <w:rtl/>
        </w:rPr>
        <w:t xml:space="preserve"> </w:t>
      </w:r>
      <w:r w:rsidRPr="00B05DBC">
        <w:rPr>
          <w:rFonts w:hint="eastAsia"/>
          <w:b/>
          <w:bCs/>
          <w:sz w:val="56"/>
          <w:szCs w:val="56"/>
          <w:u w:val="single"/>
          <w:rtl/>
        </w:rPr>
        <w:t>האנגלית</w:t>
      </w:r>
      <w:r w:rsidRPr="00B05DBC">
        <w:rPr>
          <w:b/>
          <w:bCs/>
          <w:sz w:val="56"/>
          <w:szCs w:val="56"/>
          <w:u w:val="single"/>
          <w:rtl/>
        </w:rPr>
        <w:t xml:space="preserve"> </w:t>
      </w:r>
      <w:r w:rsidRPr="00B05DBC">
        <w:rPr>
          <w:rFonts w:hint="eastAsia"/>
          <w:b/>
          <w:bCs/>
          <w:sz w:val="56"/>
          <w:szCs w:val="56"/>
          <w:u w:val="single"/>
          <w:rtl/>
        </w:rPr>
        <w:t>בלבד</w:t>
      </w:r>
      <w:r w:rsidRPr="00B05DBC">
        <w:rPr>
          <w:b/>
          <w:bCs/>
          <w:sz w:val="56"/>
          <w:szCs w:val="56"/>
          <w:u w:val="single"/>
          <w:rtl/>
        </w:rPr>
        <w:t xml:space="preserve"> </w:t>
      </w:r>
      <w:r w:rsidRPr="00B05DBC">
        <w:rPr>
          <w:rFonts w:hint="eastAsia"/>
          <w:b/>
          <w:bCs/>
          <w:sz w:val="56"/>
          <w:szCs w:val="56"/>
          <w:u w:val="single"/>
          <w:rtl/>
        </w:rPr>
        <w:t>ומצורף</w:t>
      </w:r>
      <w:r w:rsidRPr="00B05DBC">
        <w:rPr>
          <w:b/>
          <w:bCs/>
          <w:sz w:val="56"/>
          <w:szCs w:val="56"/>
          <w:u w:val="single"/>
          <w:rtl/>
        </w:rPr>
        <w:t xml:space="preserve"> </w:t>
      </w:r>
      <w:r w:rsidRPr="00B05DBC">
        <w:rPr>
          <w:rFonts w:hint="eastAsia"/>
          <w:b/>
          <w:bCs/>
          <w:sz w:val="56"/>
          <w:szCs w:val="56"/>
          <w:u w:val="single"/>
          <w:rtl/>
        </w:rPr>
        <w:t>כקובץ</w:t>
      </w:r>
      <w:r w:rsidRPr="00B05DBC">
        <w:rPr>
          <w:b/>
          <w:bCs/>
          <w:sz w:val="56"/>
          <w:szCs w:val="56"/>
          <w:u w:val="single"/>
          <w:rtl/>
        </w:rPr>
        <w:t xml:space="preserve"> </w:t>
      </w:r>
      <w:r w:rsidRPr="00B05DBC">
        <w:rPr>
          <w:rFonts w:hint="eastAsia"/>
          <w:b/>
          <w:bCs/>
          <w:sz w:val="56"/>
          <w:szCs w:val="56"/>
          <w:u w:val="single"/>
          <w:rtl/>
        </w:rPr>
        <w:t>נפרד</w:t>
      </w:r>
      <w:r w:rsidRPr="00B05DBC">
        <w:rPr>
          <w:b/>
          <w:bCs/>
          <w:sz w:val="56"/>
          <w:szCs w:val="56"/>
          <w:u w:val="single"/>
          <w:rtl/>
        </w:rPr>
        <w:t>.</w:t>
      </w:r>
    </w:p>
    <w:p w:rsidR="009D0CC5" w:rsidRPr="004E0B88" w:rsidRDefault="009D0CC5" w:rsidP="00314FDF">
      <w:pPr>
        <w:outlineLvl w:val="0"/>
        <w:rPr>
          <w:b/>
          <w:bCs/>
          <w:rtl/>
        </w:rPr>
      </w:pPr>
    </w:p>
    <w:p w:rsidR="009D0CC5" w:rsidRPr="00DF27C5" w:rsidRDefault="009D0CC5" w:rsidP="00314FDF">
      <w:pPr>
        <w:outlineLvl w:val="0"/>
        <w:rPr>
          <w:b/>
          <w:bCs/>
          <w:rtl/>
        </w:rPr>
      </w:pPr>
    </w:p>
    <w:p w:rsidR="009D0CC5" w:rsidRPr="00294240" w:rsidRDefault="009D0CC5" w:rsidP="00314FDF">
      <w:pPr>
        <w:outlineLvl w:val="0"/>
        <w:rPr>
          <w:b/>
          <w:bCs/>
          <w:rtl/>
        </w:rPr>
      </w:pPr>
    </w:p>
    <w:p w:rsidR="009D0CC5" w:rsidRPr="006D6F49"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p w:rsidR="009D0CC5" w:rsidRDefault="009D0CC5" w:rsidP="00314FDF">
      <w:pPr>
        <w:outlineLvl w:val="0"/>
        <w:rPr>
          <w:b/>
          <w:bCs/>
          <w:rtl/>
        </w:rPr>
      </w:pPr>
    </w:p>
    <w:bookmarkEnd w:id="0"/>
    <w:p w:rsidR="009D0CC5" w:rsidRDefault="009D0CC5" w:rsidP="00314FDF">
      <w:pPr>
        <w:pStyle w:val="Heading4"/>
        <w:spacing w:line="360" w:lineRule="auto"/>
        <w:jc w:val="both"/>
        <w:rPr>
          <w:sz w:val="36"/>
          <w:szCs w:val="36"/>
          <w:u w:val="single"/>
          <w:rtl/>
        </w:rPr>
      </w:pPr>
    </w:p>
    <w:p w:rsidR="009D0CC5" w:rsidRPr="007E7F1E" w:rsidRDefault="009D0CC5" w:rsidP="00314FDF">
      <w:pPr>
        <w:pStyle w:val="Heading4"/>
        <w:spacing w:line="360" w:lineRule="auto"/>
        <w:jc w:val="both"/>
        <w:rPr>
          <w:sz w:val="36"/>
          <w:szCs w:val="36"/>
          <w:u w:val="single"/>
          <w:rtl/>
        </w:rPr>
      </w:pPr>
      <w:r>
        <w:rPr>
          <w:sz w:val="36"/>
          <w:szCs w:val="36"/>
          <w:u w:val="single"/>
          <w:rtl/>
        </w:rPr>
        <w:t>14</w:t>
      </w:r>
      <w:r w:rsidRPr="007E7F1E">
        <w:rPr>
          <w:sz w:val="36"/>
          <w:szCs w:val="36"/>
          <w:u w:val="single"/>
          <w:rtl/>
        </w:rPr>
        <w:t xml:space="preserve">. נספח ד' להסכם רכישה ולהסכם שירות תיקון ותחזוקה - התחייבות לשמירת סודיות </w:t>
      </w:r>
    </w:p>
    <w:p w:rsidR="009D0CC5" w:rsidRPr="008A668F" w:rsidRDefault="009D0CC5" w:rsidP="00314FDF">
      <w:pPr>
        <w:spacing w:line="360" w:lineRule="auto"/>
        <w:jc w:val="both"/>
        <w:rPr>
          <w:rtl/>
        </w:rPr>
      </w:pPr>
    </w:p>
    <w:p w:rsidR="009D0CC5" w:rsidRPr="008A668F" w:rsidRDefault="009D0CC5" w:rsidP="00314FDF">
      <w:pPr>
        <w:pStyle w:val="BodyText"/>
        <w:spacing w:line="360" w:lineRule="auto"/>
        <w:rPr>
          <w:rtl/>
        </w:rPr>
      </w:pPr>
      <w:r w:rsidRPr="008A668F">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9D0CC5" w:rsidRPr="008A668F" w:rsidRDefault="009D0CC5" w:rsidP="00314FDF">
      <w:pPr>
        <w:pStyle w:val="BodyText"/>
        <w:spacing w:line="360" w:lineRule="auto"/>
        <w:rPr>
          <w:rtl/>
        </w:rPr>
      </w:pPr>
      <w:r w:rsidRPr="008A668F">
        <w:rPr>
          <w:rtl/>
        </w:rPr>
        <w:t>הנני מכיר את תוכנם ויודע/ת שהם מכוונים אלי ומחייבים אותי וכי אי מילוי התחייבותי על פי הצהרה זו מהווה עבירה לפיהם.</w:t>
      </w:r>
    </w:p>
    <w:p w:rsidR="009D0CC5" w:rsidRPr="008A668F" w:rsidRDefault="009D0CC5" w:rsidP="00314FDF">
      <w:pPr>
        <w:pStyle w:val="Heading2"/>
        <w:spacing w:line="360" w:lineRule="auto"/>
        <w:jc w:val="both"/>
        <w:rPr>
          <w:rtl/>
        </w:rPr>
      </w:pPr>
      <w:r w:rsidRPr="008A668F">
        <w:rPr>
          <w:rtl/>
        </w:rPr>
        <w:t xml:space="preserve">  </w:t>
      </w:r>
    </w:p>
    <w:p w:rsidR="009D0CC5" w:rsidRPr="008A668F" w:rsidRDefault="009D0CC5" w:rsidP="00314FDF">
      <w:pPr>
        <w:pStyle w:val="Heading2"/>
        <w:spacing w:line="360" w:lineRule="auto"/>
        <w:jc w:val="both"/>
        <w:rPr>
          <w:rtl/>
        </w:rPr>
      </w:pPr>
      <w:r w:rsidRPr="008A668F">
        <w:rPr>
          <w:rtl/>
        </w:rPr>
        <w:t>פקודות מס הכנסה</w:t>
      </w:r>
    </w:p>
    <w:p w:rsidR="009D0CC5" w:rsidRPr="008A668F" w:rsidRDefault="009D0CC5" w:rsidP="00314FDF">
      <w:pPr>
        <w:pStyle w:val="BodyText"/>
        <w:spacing w:line="360" w:lineRule="auto"/>
        <w:rPr>
          <w:rtl/>
        </w:rPr>
      </w:pPr>
      <w:r w:rsidRPr="008A668F">
        <w:rPr>
          <w:rtl/>
        </w:rPr>
        <w:t xml:space="preserve">סעיף 231:  הממלא תפקיד רשמי בביצוע הפקודה, או המועסק בביצועה, חייב לראות כל תעודה,         </w:t>
      </w:r>
      <w:r w:rsidRPr="008A668F">
        <w:rPr>
          <w:rtl/>
        </w:rPr>
        <w:br/>
        <w:t xml:space="preserve">                   ידיעה, דו"ח, רשימת שומה או העתק מהם, והם מתייחסים להכנסתו של אדם או    </w:t>
      </w:r>
      <w:r w:rsidRPr="008A668F">
        <w:rPr>
          <w:rtl/>
        </w:rPr>
        <w:br/>
        <w:t xml:space="preserve">                   לפרט שבהכנסתו, כדבר שבסוד ושבמהימנות אישית ולנהוג בהם על דרך זו.</w:t>
      </w:r>
    </w:p>
    <w:p w:rsidR="009D0CC5" w:rsidRPr="008A668F" w:rsidRDefault="009D0CC5" w:rsidP="00314FDF">
      <w:pPr>
        <w:pStyle w:val="BodyText"/>
        <w:spacing w:line="360" w:lineRule="auto"/>
        <w:rPr>
          <w:rtl/>
        </w:rPr>
      </w:pPr>
    </w:p>
    <w:p w:rsidR="009D0CC5" w:rsidRPr="008A668F" w:rsidRDefault="009D0CC5" w:rsidP="00314FDF">
      <w:pPr>
        <w:pStyle w:val="BodyText"/>
        <w:spacing w:line="360" w:lineRule="auto"/>
        <w:rPr>
          <w:rtl/>
        </w:rPr>
      </w:pPr>
      <w:r w:rsidRPr="008A668F">
        <w:rPr>
          <w:rtl/>
        </w:rPr>
        <w:t xml:space="preserve">סעיף 232:  מי שנתמנה לפי הוראות הפקודה, או מי שמועסק בביצועה, לא יידרש להראות לבית </w:t>
      </w:r>
      <w:r w:rsidRPr="008A668F">
        <w:rPr>
          <w:rtl/>
        </w:rPr>
        <w:br/>
        <w:t xml:space="preserve">                   המשפט כל דו"ח, תעודה או שומה, או לגלות לבית המשפט או להודיע לו, כל דבר </w:t>
      </w:r>
      <w:r w:rsidRPr="008A668F">
        <w:rPr>
          <w:rtl/>
        </w:rPr>
        <w:br/>
        <w:t xml:space="preserve">                   שהגיע לידיעתו אגב מילוי תפקידו לפי הפקודה, אלא במידה שדרוש לעשות כן </w:t>
      </w:r>
      <w:r w:rsidRPr="008A668F">
        <w:rPr>
          <w:rtl/>
        </w:rPr>
        <w:br/>
        <w:t xml:space="preserve">                   להפעלת הוראות הפקודה או מתוך כוונה לתבוע לדין על עבירה שנעברה במס הכנסה, </w:t>
      </w:r>
      <w:r w:rsidRPr="008A668F">
        <w:rPr>
          <w:rtl/>
        </w:rPr>
        <w:br/>
        <w:t xml:space="preserve">                   או תוך כדי בירור תביעה כאמור.</w:t>
      </w:r>
    </w:p>
    <w:p w:rsidR="009D0CC5" w:rsidRPr="008A668F" w:rsidRDefault="009D0CC5" w:rsidP="00314FDF">
      <w:pPr>
        <w:pStyle w:val="BodyText"/>
        <w:spacing w:line="360" w:lineRule="auto"/>
        <w:rPr>
          <w:rtl/>
        </w:rPr>
      </w:pPr>
    </w:p>
    <w:p w:rsidR="009D0CC5" w:rsidRPr="008A668F" w:rsidRDefault="009D0CC5" w:rsidP="00314FDF">
      <w:pPr>
        <w:pStyle w:val="BodyText"/>
        <w:spacing w:line="360" w:lineRule="auto"/>
        <w:rPr>
          <w:rtl/>
        </w:rPr>
      </w:pPr>
      <w:r w:rsidRPr="008A668F">
        <w:rPr>
          <w:rtl/>
        </w:rPr>
        <w:t xml:space="preserve">סעיף 234:  מי שבחזקתו או בשליטתו תעודות, ידיעות, דו"חות, רשימות – שומה או העתקן                                                                               </w:t>
      </w:r>
      <w:r w:rsidRPr="008A668F">
        <w:rPr>
          <w:rtl/>
        </w:rPr>
        <w:br/>
        <w:t xml:space="preserve">                   המתייחסים להכנסתו של אדם או לפרט שבהכנסתו , והוא מסר בכל עת שהיא או </w:t>
      </w:r>
      <w:r w:rsidRPr="008A668F">
        <w:rPr>
          <w:rtl/>
        </w:rPr>
        <w:br/>
        <w:t xml:space="preserve">                   ניסה למסור ידיעה כאמור, או משהו מתוכנם של המסמכים לאדם ששר האוצר לא </w:t>
      </w:r>
      <w:r w:rsidRPr="008A668F">
        <w:rPr>
          <w:rtl/>
        </w:rPr>
        <w:br/>
        <w:t xml:space="preserve">                   הרשהו למסור לו, או שמסר אותם לא לצורך פקודה זו, דינו – מאסר ששה חדשים, </w:t>
      </w:r>
      <w:r w:rsidRPr="008A668F">
        <w:rPr>
          <w:rtl/>
        </w:rPr>
        <w:br/>
        <w:t xml:space="preserve">                   או קנס מאה לירות.</w:t>
      </w:r>
    </w:p>
    <w:p w:rsidR="009D0CC5" w:rsidRPr="008A668F" w:rsidRDefault="009D0CC5" w:rsidP="00314FDF">
      <w:pPr>
        <w:pStyle w:val="Heading2"/>
        <w:spacing w:line="360" w:lineRule="auto"/>
        <w:jc w:val="both"/>
        <w:rPr>
          <w:b/>
          <w:bCs/>
          <w:rtl/>
        </w:rPr>
      </w:pPr>
      <w:r w:rsidRPr="008A668F">
        <w:rPr>
          <w:b/>
          <w:bCs/>
          <w:rtl/>
        </w:rPr>
        <w:t xml:space="preserve">    </w:t>
      </w:r>
    </w:p>
    <w:p w:rsidR="009D0CC5" w:rsidRPr="008A668F" w:rsidRDefault="009D0CC5" w:rsidP="00314FDF">
      <w:pPr>
        <w:pStyle w:val="Heading2"/>
        <w:spacing w:line="360" w:lineRule="auto"/>
        <w:jc w:val="both"/>
        <w:rPr>
          <w:rtl/>
        </w:rPr>
      </w:pPr>
      <w:r w:rsidRPr="008A668F">
        <w:rPr>
          <w:rtl/>
        </w:rPr>
        <w:t>חוק מיסוי מקרקעין</w:t>
      </w:r>
    </w:p>
    <w:p w:rsidR="009D0CC5" w:rsidRPr="005D4987" w:rsidRDefault="009D0CC5" w:rsidP="00314FDF">
      <w:pPr>
        <w:spacing w:line="360" w:lineRule="auto"/>
        <w:jc w:val="both"/>
        <w:rPr>
          <w:sz w:val="24"/>
          <w:szCs w:val="24"/>
          <w:rtl/>
        </w:rPr>
      </w:pPr>
      <w:r w:rsidRPr="005D4987">
        <w:rPr>
          <w:rFonts w:hint="eastAsia"/>
          <w:sz w:val="24"/>
          <w:szCs w:val="24"/>
          <w:rtl/>
        </w:rPr>
        <w:t>סעיף</w:t>
      </w:r>
      <w:r w:rsidRPr="005D4987">
        <w:rPr>
          <w:sz w:val="24"/>
          <w:szCs w:val="24"/>
          <w:rtl/>
        </w:rPr>
        <w:t xml:space="preserve"> 105:  (</w:t>
      </w:r>
      <w:r w:rsidRPr="005D4987">
        <w:rPr>
          <w:rFonts w:hint="eastAsia"/>
          <w:sz w:val="24"/>
          <w:szCs w:val="24"/>
          <w:rtl/>
        </w:rPr>
        <w:t>א</w:t>
      </w:r>
      <w:r w:rsidRPr="005D4987">
        <w:rPr>
          <w:sz w:val="24"/>
          <w:szCs w:val="24"/>
          <w:rtl/>
        </w:rPr>
        <w:t>)</w:t>
      </w:r>
      <w:r w:rsidRPr="005D4987">
        <w:rPr>
          <w:rFonts w:hint="eastAsia"/>
          <w:sz w:val="24"/>
          <w:szCs w:val="24"/>
          <w:rtl/>
        </w:rPr>
        <w:t>לא</w:t>
      </w:r>
      <w:r w:rsidRPr="005D4987">
        <w:rPr>
          <w:sz w:val="24"/>
          <w:szCs w:val="24"/>
          <w:rtl/>
        </w:rPr>
        <w:t xml:space="preserve"> </w:t>
      </w:r>
      <w:r w:rsidRPr="005D4987">
        <w:rPr>
          <w:rFonts w:hint="eastAsia"/>
          <w:sz w:val="24"/>
          <w:szCs w:val="24"/>
          <w:rtl/>
        </w:rPr>
        <w:t>יגלה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בתוקף</w:t>
      </w:r>
      <w:r w:rsidRPr="005D4987">
        <w:rPr>
          <w:sz w:val="24"/>
          <w:szCs w:val="24"/>
          <w:rtl/>
        </w:rPr>
        <w:t xml:space="preserve"> </w:t>
      </w:r>
      <w:r w:rsidRPr="005D4987">
        <w:rPr>
          <w:rFonts w:hint="eastAsia"/>
          <w:sz w:val="24"/>
          <w:szCs w:val="24"/>
          <w:rtl/>
        </w:rPr>
        <w:t>תפקידו</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אלא</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נדרש</w:t>
      </w:r>
      <w:r w:rsidRPr="005D4987">
        <w:rPr>
          <w:sz w:val="24"/>
          <w:szCs w:val="24"/>
          <w:rtl/>
        </w:rPr>
        <w:t xml:space="preserve"> </w:t>
      </w:r>
      <w:r w:rsidRPr="005D4987">
        <w:rPr>
          <w:sz w:val="24"/>
          <w:szCs w:val="24"/>
          <w:rtl/>
        </w:rPr>
        <w:b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בית</w:t>
      </w:r>
      <w:r w:rsidRPr="005D4987">
        <w:rPr>
          <w:sz w:val="24"/>
          <w:szCs w:val="24"/>
          <w:rtl/>
        </w:rPr>
        <w:t xml:space="preserve"> </w:t>
      </w:r>
      <w:r w:rsidRPr="005D4987">
        <w:rPr>
          <w:rFonts w:hint="eastAsia"/>
          <w:sz w:val="24"/>
          <w:szCs w:val="24"/>
          <w:rtl/>
        </w:rPr>
        <w:t>המשפט</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ביצועו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מס</w:t>
      </w:r>
      <w:r w:rsidRPr="005D4987">
        <w:rPr>
          <w:sz w:val="24"/>
          <w:szCs w:val="24"/>
          <w:rtl/>
        </w:rPr>
        <w:t xml:space="preserve"> </w:t>
      </w:r>
      <w:r w:rsidRPr="005D4987">
        <w:rPr>
          <w:rFonts w:hint="eastAsia"/>
          <w:sz w:val="24"/>
          <w:szCs w:val="24"/>
          <w:rtl/>
        </w:rPr>
        <w:t>אחר</w:t>
      </w:r>
      <w:r w:rsidRPr="005D4987">
        <w:rPr>
          <w:sz w:val="24"/>
          <w:szCs w:val="24"/>
          <w:rtl/>
        </w:rPr>
        <w:t xml:space="preserve"> </w:t>
      </w:r>
      <w:r w:rsidRPr="005D4987">
        <w:rPr>
          <w:sz w:val="24"/>
          <w:szCs w:val="24"/>
          <w:rtl/>
        </w:rPr>
        <w:br/>
        <w:t xml:space="preserve">                   </w:t>
      </w:r>
      <w:r w:rsidRPr="005D4987">
        <w:rPr>
          <w:rFonts w:hint="eastAsia"/>
          <w:sz w:val="24"/>
          <w:szCs w:val="24"/>
          <w:rtl/>
        </w:rPr>
        <w:t>המשתלם</w:t>
      </w:r>
      <w:r w:rsidRPr="005D4987">
        <w:rPr>
          <w:sz w:val="24"/>
          <w:szCs w:val="24"/>
          <w:rtl/>
        </w:rPr>
        <w:t xml:space="preserve"> </w:t>
      </w:r>
      <w:r w:rsidRPr="005D4987">
        <w:rPr>
          <w:rFonts w:hint="eastAsia"/>
          <w:sz w:val="24"/>
          <w:szCs w:val="24"/>
          <w:rtl/>
        </w:rPr>
        <w:t>לאוצר</w:t>
      </w:r>
      <w:r w:rsidRPr="005D4987">
        <w:rPr>
          <w:sz w:val="24"/>
          <w:szCs w:val="24"/>
          <w:rtl/>
        </w:rPr>
        <w:t xml:space="preserve"> </w:t>
      </w:r>
      <w:r w:rsidRPr="005D4987">
        <w:rPr>
          <w:rFonts w:hint="eastAsia"/>
          <w:sz w:val="24"/>
          <w:szCs w:val="24"/>
          <w:rtl/>
        </w:rPr>
        <w:t>המדינה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תביעה</w:t>
      </w:r>
      <w:r w:rsidRPr="005D4987">
        <w:rPr>
          <w:sz w:val="24"/>
          <w:szCs w:val="24"/>
          <w:rtl/>
        </w:rPr>
        <w:t xml:space="preserve"> </w:t>
      </w:r>
      <w:r w:rsidRPr="005D4987">
        <w:rPr>
          <w:rFonts w:hint="eastAsia"/>
          <w:sz w:val="24"/>
          <w:szCs w:val="24"/>
          <w:rtl/>
        </w:rPr>
        <w:t>פלילית</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עבירה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על</w:t>
      </w:r>
      <w:r w:rsidRPr="005D4987">
        <w:rPr>
          <w:sz w:val="24"/>
          <w:szCs w:val="24"/>
          <w:rtl/>
        </w:rPr>
        <w:t xml:space="preserve"> </w:t>
      </w:r>
    </w:p>
    <w:p w:rsidR="009D0CC5" w:rsidRPr="005D4987" w:rsidRDefault="009D0CC5" w:rsidP="00314FDF">
      <w:pPr>
        <w:spacing w:line="360" w:lineRule="auto"/>
        <w:jc w:val="both"/>
        <w:rPr>
          <w:sz w:val="24"/>
          <w:szCs w:val="24"/>
          <w:rtl/>
        </w:rPr>
      </w:pP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מי</w:t>
      </w:r>
      <w:r w:rsidRPr="005D4987">
        <w:rPr>
          <w:sz w:val="24"/>
          <w:szCs w:val="24"/>
          <w:rtl/>
        </w:rPr>
        <w:t xml:space="preserve"> </w:t>
      </w:r>
      <w:r w:rsidRPr="005D4987">
        <w:rPr>
          <w:rFonts w:hint="eastAsia"/>
          <w:sz w:val="24"/>
          <w:szCs w:val="24"/>
          <w:rtl/>
        </w:rPr>
        <w:t>ששר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לו</w:t>
      </w:r>
      <w:r w:rsidRPr="005D4987">
        <w:rPr>
          <w:sz w:val="24"/>
          <w:szCs w:val="24"/>
          <w:rtl/>
        </w:rPr>
        <w:t>.</w:t>
      </w:r>
    </w:p>
    <w:p w:rsidR="009D0CC5" w:rsidRPr="005D4987" w:rsidRDefault="009D0CC5" w:rsidP="00314FDF">
      <w:pPr>
        <w:spacing w:line="360" w:lineRule="auto"/>
        <w:ind w:left="-51"/>
        <w:jc w:val="both"/>
        <w:rPr>
          <w:sz w:val="24"/>
          <w:szCs w:val="24"/>
          <w:u w:val="single"/>
          <w:rtl/>
        </w:rPr>
      </w:pPr>
      <w:r w:rsidRPr="005D4987">
        <w:rPr>
          <w:sz w:val="24"/>
          <w:szCs w:val="24"/>
          <w:rtl/>
        </w:rPr>
        <w:t xml:space="preserve">                   (</w:t>
      </w:r>
      <w:r w:rsidRPr="005D4987">
        <w:rPr>
          <w:rFonts w:hint="eastAsia"/>
          <w:sz w:val="24"/>
          <w:szCs w:val="24"/>
          <w:rtl/>
        </w:rPr>
        <w:t>ב</w:t>
      </w:r>
      <w:r w:rsidRPr="005D4987">
        <w:rPr>
          <w:sz w:val="24"/>
          <w:szCs w:val="24"/>
          <w:rtl/>
        </w:rPr>
        <w:t xml:space="preserve">) </w:t>
      </w:r>
      <w:r w:rsidRPr="005D4987">
        <w:rPr>
          <w:rFonts w:hint="eastAsia"/>
          <w:sz w:val="24"/>
          <w:szCs w:val="24"/>
          <w:rtl/>
        </w:rPr>
        <w:t>העובר</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הוראות</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w:t>
      </w:r>
      <w:r w:rsidRPr="005D4987">
        <w:rPr>
          <w:b/>
          <w:bCs/>
          <w:sz w:val="24"/>
          <w:szCs w:val="24"/>
          <w:u w:val="single"/>
          <w:rtl/>
        </w:rPr>
        <w:br/>
      </w:r>
      <w:r w:rsidRPr="005D4987">
        <w:rPr>
          <w:b/>
          <w:bCs/>
          <w:sz w:val="24"/>
          <w:szCs w:val="24"/>
          <w:u w:val="single"/>
          <w:rtl/>
        </w:rPr>
        <w:br/>
      </w:r>
      <w:r w:rsidRPr="005D4987">
        <w:rPr>
          <w:rFonts w:hint="eastAsia"/>
          <w:b/>
          <w:bCs/>
          <w:sz w:val="24"/>
          <w:szCs w:val="24"/>
          <w:u w:val="single"/>
          <w:rtl/>
        </w:rPr>
        <w:t>חוק</w:t>
      </w:r>
      <w:r w:rsidRPr="005D4987">
        <w:rPr>
          <w:b/>
          <w:bCs/>
          <w:sz w:val="24"/>
          <w:szCs w:val="24"/>
          <w:u w:val="single"/>
          <w:rtl/>
        </w:rPr>
        <w:t xml:space="preserve"> </w:t>
      </w:r>
      <w:r w:rsidRPr="005D4987">
        <w:rPr>
          <w:rFonts w:hint="eastAsia"/>
          <w:b/>
          <w:bCs/>
          <w:sz w:val="24"/>
          <w:szCs w:val="24"/>
          <w:u w:val="single"/>
          <w:rtl/>
        </w:rPr>
        <w:t>מס</w:t>
      </w:r>
      <w:r w:rsidRPr="005D4987">
        <w:rPr>
          <w:b/>
          <w:bCs/>
          <w:sz w:val="24"/>
          <w:szCs w:val="24"/>
          <w:u w:val="single"/>
          <w:rtl/>
        </w:rPr>
        <w:t xml:space="preserve"> </w:t>
      </w:r>
      <w:r w:rsidRPr="005D4987">
        <w:rPr>
          <w:rFonts w:hint="eastAsia"/>
          <w:b/>
          <w:bCs/>
          <w:sz w:val="24"/>
          <w:szCs w:val="24"/>
          <w:u w:val="single"/>
          <w:rtl/>
        </w:rPr>
        <w:t>ערך</w:t>
      </w:r>
      <w:r w:rsidRPr="005D4987">
        <w:rPr>
          <w:b/>
          <w:bCs/>
          <w:sz w:val="24"/>
          <w:szCs w:val="24"/>
          <w:u w:val="single"/>
          <w:rtl/>
        </w:rPr>
        <w:t xml:space="preserve"> </w:t>
      </w:r>
      <w:r w:rsidRPr="005D4987">
        <w:rPr>
          <w:rFonts w:hint="eastAsia"/>
          <w:b/>
          <w:bCs/>
          <w:sz w:val="24"/>
          <w:szCs w:val="24"/>
          <w:u w:val="single"/>
          <w:rtl/>
        </w:rPr>
        <w:t>מוסף</w:t>
      </w:r>
    </w:p>
    <w:p w:rsidR="009D0CC5" w:rsidRPr="005D4987" w:rsidRDefault="009D0CC5" w:rsidP="00314FDF">
      <w:pPr>
        <w:spacing w:line="360" w:lineRule="auto"/>
        <w:jc w:val="both"/>
        <w:rPr>
          <w:sz w:val="24"/>
          <w:szCs w:val="24"/>
          <w:rtl/>
        </w:rPr>
      </w:pPr>
      <w:r w:rsidRPr="005D4987">
        <w:rPr>
          <w:rFonts w:hint="eastAsia"/>
          <w:sz w:val="24"/>
          <w:szCs w:val="24"/>
          <w:rtl/>
        </w:rPr>
        <w:t>סעיף</w:t>
      </w:r>
      <w:r w:rsidRPr="005D4987">
        <w:rPr>
          <w:sz w:val="24"/>
          <w:szCs w:val="24"/>
          <w:rtl/>
        </w:rPr>
        <w:t xml:space="preserve"> 142 : (</w:t>
      </w:r>
      <w:r w:rsidRPr="005D4987">
        <w:rPr>
          <w:rFonts w:hint="eastAsia"/>
          <w:sz w:val="24"/>
          <w:szCs w:val="24"/>
          <w:rtl/>
        </w:rPr>
        <w:t>א</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יגלה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אלא</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sz w:val="24"/>
          <w:szCs w:val="24"/>
          <w:rtl/>
        </w:rPr>
        <w:br/>
        <w:t xml:space="preserve">                         1. </w:t>
      </w: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w:t>
      </w:r>
      <w:r w:rsidRPr="005D4987">
        <w:rPr>
          <w:sz w:val="24"/>
          <w:szCs w:val="24"/>
          <w:rtl/>
        </w:rPr>
        <w:tab/>
      </w:r>
      <w:r w:rsidRPr="005D4987">
        <w:rPr>
          <w:sz w:val="24"/>
          <w:szCs w:val="24"/>
          <w:rtl/>
        </w:rPr>
        <w:br/>
        <w:t xml:space="preserve">                         2. </w:t>
      </w:r>
      <w:r w:rsidRPr="005D4987">
        <w:rPr>
          <w:rFonts w:hint="eastAsia"/>
          <w:sz w:val="24"/>
          <w:szCs w:val="24"/>
          <w:rtl/>
        </w:rPr>
        <w:t>נדרש</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בהליך</w:t>
      </w:r>
      <w:r w:rsidRPr="005D4987">
        <w:rPr>
          <w:sz w:val="24"/>
          <w:szCs w:val="24"/>
          <w:rtl/>
        </w:rPr>
        <w:t xml:space="preserve"> </w:t>
      </w:r>
      <w:r w:rsidRPr="005D4987">
        <w:rPr>
          <w:rFonts w:hint="eastAsia"/>
          <w:sz w:val="24"/>
          <w:szCs w:val="24"/>
          <w:rtl/>
        </w:rPr>
        <w:t>משפטי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כמשמעותו</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sz w:val="24"/>
          <w:szCs w:val="24"/>
          <w:rtl/>
        </w:rPr>
        <w:br/>
        <w:t xml:space="preserve">                   </w:t>
      </w:r>
      <w:r w:rsidRPr="005D4987">
        <w:rPr>
          <w:rFonts w:hint="eastAsia"/>
          <w:sz w:val="24"/>
          <w:szCs w:val="24"/>
          <w:rtl/>
        </w:rPr>
        <w:t>לתיקון</w:t>
      </w:r>
      <w:r w:rsidRPr="005D4987">
        <w:rPr>
          <w:sz w:val="24"/>
          <w:szCs w:val="24"/>
          <w:rtl/>
        </w:rPr>
        <w:t xml:space="preserve"> </w:t>
      </w:r>
      <w:r w:rsidRPr="005D4987">
        <w:rPr>
          <w:rFonts w:hint="eastAsia"/>
          <w:sz w:val="24"/>
          <w:szCs w:val="24"/>
          <w:rtl/>
        </w:rPr>
        <w:t>דיני</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חילופי</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בין</w:t>
      </w:r>
      <w:r w:rsidRPr="005D4987">
        <w:rPr>
          <w:sz w:val="24"/>
          <w:szCs w:val="24"/>
          <w:rtl/>
        </w:rPr>
        <w:t xml:space="preserve"> </w:t>
      </w:r>
      <w:r w:rsidRPr="005D4987">
        <w:rPr>
          <w:rFonts w:hint="eastAsia"/>
          <w:sz w:val="24"/>
          <w:szCs w:val="24"/>
          <w:rtl/>
        </w:rPr>
        <w:t>רשויות</w:t>
      </w:r>
      <w:r w:rsidRPr="005D4987">
        <w:rPr>
          <w:sz w:val="24"/>
          <w:szCs w:val="24"/>
          <w:rtl/>
        </w:rPr>
        <w:t xml:space="preserve"> </w:t>
      </w:r>
      <w:r w:rsidRPr="005D4987">
        <w:rPr>
          <w:rFonts w:hint="eastAsia"/>
          <w:sz w:val="24"/>
          <w:szCs w:val="24"/>
          <w:rtl/>
        </w:rPr>
        <w:t>המס</w:t>
      </w:r>
      <w:r w:rsidRPr="005D4987">
        <w:rPr>
          <w:sz w:val="24"/>
          <w:szCs w:val="24"/>
          <w:rtl/>
        </w:rPr>
        <w:t xml:space="preserve">), </w:t>
      </w:r>
      <w:r w:rsidRPr="005D4987">
        <w:rPr>
          <w:rFonts w:hint="eastAsia"/>
          <w:sz w:val="24"/>
          <w:szCs w:val="24"/>
          <w:rtl/>
        </w:rPr>
        <w:t>תשכ</w:t>
      </w:r>
      <w:r w:rsidRPr="005D4987">
        <w:rPr>
          <w:sz w:val="24"/>
          <w:szCs w:val="24"/>
          <w:rtl/>
        </w:rPr>
        <w:t>"</w:t>
      </w:r>
      <w:r w:rsidRPr="005D4987">
        <w:rPr>
          <w:rFonts w:hint="eastAsia"/>
          <w:sz w:val="24"/>
          <w:szCs w:val="24"/>
          <w:rtl/>
        </w:rPr>
        <w:t>ז</w:t>
      </w:r>
      <w:r w:rsidRPr="005D4987">
        <w:rPr>
          <w:sz w:val="24"/>
          <w:szCs w:val="24"/>
          <w:rtl/>
        </w:rPr>
        <w:t xml:space="preserve"> – 1967.</w:t>
      </w:r>
      <w:r w:rsidRPr="005D4987">
        <w:rPr>
          <w:sz w:val="24"/>
          <w:szCs w:val="24"/>
          <w:rtl/>
        </w:rPr>
        <w:br/>
        <w:t xml:space="preserve">                   (</w:t>
      </w:r>
      <w:r w:rsidRPr="005D4987">
        <w:rPr>
          <w:rFonts w:hint="eastAsia"/>
          <w:sz w:val="24"/>
          <w:szCs w:val="24"/>
          <w:rtl/>
        </w:rPr>
        <w:t>א</w:t>
      </w:r>
      <w:r w:rsidRPr="005D4987">
        <w:rPr>
          <w:sz w:val="24"/>
          <w:szCs w:val="24"/>
          <w:rtl/>
        </w:rPr>
        <w:t xml:space="preserve">1) </w:t>
      </w:r>
      <w:r w:rsidRPr="005D4987">
        <w:rPr>
          <w:rFonts w:hint="eastAsia"/>
          <w:sz w:val="24"/>
          <w:szCs w:val="24"/>
          <w:rtl/>
        </w:rPr>
        <w:t>לעניין</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)(1) </w:t>
      </w:r>
      <w:r w:rsidRPr="005D4987">
        <w:rPr>
          <w:rFonts w:hint="eastAsia"/>
          <w:sz w:val="24"/>
          <w:szCs w:val="24"/>
          <w:rtl/>
        </w:rPr>
        <w:t>רשאי</w:t>
      </w:r>
      <w:r w:rsidRPr="005D4987">
        <w:rPr>
          <w:sz w:val="24"/>
          <w:szCs w:val="24"/>
          <w:rtl/>
        </w:rPr>
        <w:t xml:space="preserve"> </w:t>
      </w: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לתת</w:t>
      </w:r>
      <w:r w:rsidRPr="005D4987">
        <w:rPr>
          <w:sz w:val="24"/>
          <w:szCs w:val="24"/>
          <w:rtl/>
        </w:rPr>
        <w:t xml:space="preserve"> </w:t>
      </w:r>
      <w:r w:rsidRPr="005D4987">
        <w:rPr>
          <w:rFonts w:hint="eastAsia"/>
          <w:sz w:val="24"/>
          <w:szCs w:val="24"/>
          <w:rtl/>
        </w:rPr>
        <w:t>גם</w:t>
      </w:r>
      <w:r w:rsidRPr="005D4987">
        <w:rPr>
          <w:sz w:val="24"/>
          <w:szCs w:val="24"/>
          <w:rtl/>
        </w:rPr>
        <w:t xml:space="preserve"> </w:t>
      </w:r>
      <w:r w:rsidRPr="005D4987">
        <w:rPr>
          <w:rFonts w:hint="eastAsia"/>
          <w:sz w:val="24"/>
          <w:szCs w:val="24"/>
          <w:rtl/>
        </w:rPr>
        <w:t>היתר</w:t>
      </w:r>
      <w:r w:rsidRPr="005D4987">
        <w:rPr>
          <w:sz w:val="24"/>
          <w:szCs w:val="24"/>
          <w:rtl/>
        </w:rPr>
        <w:t xml:space="preserve"> </w:t>
      </w:r>
      <w:r w:rsidRPr="005D4987">
        <w:rPr>
          <w:rFonts w:hint="eastAsia"/>
          <w:sz w:val="24"/>
          <w:szCs w:val="24"/>
          <w:rtl/>
        </w:rPr>
        <w:t>לגילוי</w:t>
      </w:r>
      <w:r w:rsidRPr="005D4987">
        <w:rPr>
          <w:sz w:val="24"/>
          <w:szCs w:val="24"/>
          <w:rtl/>
        </w:rPr>
        <w:t xml:space="preserve"> </w:t>
      </w:r>
      <w:r w:rsidRPr="005D4987">
        <w:rPr>
          <w:rFonts w:hint="eastAsia"/>
          <w:sz w:val="24"/>
          <w:szCs w:val="24"/>
          <w:rtl/>
        </w:rPr>
        <w:t>מידע</w:t>
      </w:r>
      <w:r w:rsidRPr="005D4987">
        <w:rPr>
          <w:sz w:val="24"/>
          <w:szCs w:val="24"/>
          <w:rtl/>
        </w:rPr>
        <w:t xml:space="preserve"> </w:t>
      </w:r>
      <w:r w:rsidRPr="005D4987">
        <w:rPr>
          <w:rFonts w:hint="eastAsia"/>
          <w:sz w:val="24"/>
          <w:szCs w:val="24"/>
          <w:rtl/>
        </w:rPr>
        <w:t>לסוגיו</w:t>
      </w:r>
      <w:r w:rsidRPr="005D4987">
        <w:rPr>
          <w:sz w:val="24"/>
          <w:szCs w:val="24"/>
          <w:rtl/>
        </w:rPr>
        <w:t xml:space="preserve">, </w:t>
      </w:r>
      <w:r w:rsidRPr="005D4987">
        <w:rPr>
          <w:sz w:val="24"/>
          <w:szCs w:val="24"/>
          <w:rtl/>
        </w:rPr>
        <w:br/>
        <w:t xml:space="preserve">                   </w:t>
      </w:r>
      <w:r w:rsidRPr="005D4987">
        <w:rPr>
          <w:rFonts w:hint="eastAsia"/>
          <w:sz w:val="24"/>
          <w:szCs w:val="24"/>
          <w:rtl/>
        </w:rPr>
        <w:t>ובלבד</w:t>
      </w:r>
      <w:r w:rsidRPr="005D4987">
        <w:rPr>
          <w:sz w:val="24"/>
          <w:szCs w:val="24"/>
          <w:rtl/>
        </w:rPr>
        <w:t xml:space="preserve"> </w:t>
      </w:r>
      <w:r w:rsidRPr="005D4987">
        <w:rPr>
          <w:rFonts w:hint="eastAsia"/>
          <w:sz w:val="24"/>
          <w:szCs w:val="24"/>
          <w:rtl/>
        </w:rPr>
        <w:t>שהיתר</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יינתן</w:t>
      </w:r>
      <w:r w:rsidRPr="005D4987">
        <w:rPr>
          <w:sz w:val="24"/>
          <w:szCs w:val="24"/>
          <w:rtl/>
        </w:rPr>
        <w:t xml:space="preserve"> </w:t>
      </w:r>
      <w:r w:rsidRPr="005D4987">
        <w:rPr>
          <w:rFonts w:hint="eastAsia"/>
          <w:sz w:val="24"/>
          <w:szCs w:val="24"/>
          <w:rtl/>
        </w:rPr>
        <w:t>לבעלי</w:t>
      </w:r>
      <w:r w:rsidRPr="005D4987">
        <w:rPr>
          <w:sz w:val="24"/>
          <w:szCs w:val="24"/>
          <w:rtl/>
        </w:rPr>
        <w:t xml:space="preserve"> </w:t>
      </w:r>
      <w:r w:rsidRPr="005D4987">
        <w:rPr>
          <w:rFonts w:hint="eastAsia"/>
          <w:sz w:val="24"/>
          <w:szCs w:val="24"/>
          <w:rtl/>
        </w:rPr>
        <w:t>תפקידים</w:t>
      </w:r>
      <w:r w:rsidRPr="005D4987">
        <w:rPr>
          <w:sz w:val="24"/>
          <w:szCs w:val="24"/>
          <w:rtl/>
        </w:rPr>
        <w:t xml:space="preserve"> </w:t>
      </w:r>
      <w:r w:rsidRPr="005D4987">
        <w:rPr>
          <w:rFonts w:hint="eastAsia"/>
          <w:sz w:val="24"/>
          <w:szCs w:val="24"/>
          <w:rtl/>
        </w:rPr>
        <w:t>שצוינו</w:t>
      </w:r>
      <w:r w:rsidRPr="005D4987">
        <w:rPr>
          <w:sz w:val="24"/>
          <w:szCs w:val="24"/>
          <w:rtl/>
        </w:rPr>
        <w:t xml:space="preserve"> </w:t>
      </w:r>
      <w:r w:rsidRPr="005D4987">
        <w:rPr>
          <w:rFonts w:hint="eastAsia"/>
          <w:sz w:val="24"/>
          <w:szCs w:val="24"/>
          <w:rtl/>
        </w:rPr>
        <w:t>בו</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מילוי</w:t>
      </w:r>
      <w:r w:rsidRPr="005D4987">
        <w:rPr>
          <w:sz w:val="24"/>
          <w:szCs w:val="24"/>
          <w:rtl/>
        </w:rPr>
        <w:t xml:space="preserve"> </w:t>
      </w:r>
      <w:r w:rsidRPr="005D4987">
        <w:rPr>
          <w:rFonts w:hint="eastAsia"/>
          <w:sz w:val="24"/>
          <w:szCs w:val="24"/>
          <w:rtl/>
        </w:rPr>
        <w:t>תפקידם</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sz w:val="24"/>
          <w:szCs w:val="24"/>
          <w:rtl/>
        </w:rPr>
        <w:br/>
        <w:t xml:space="preserve">                  </w:t>
      </w:r>
      <w:r w:rsidRPr="005D4987">
        <w:rPr>
          <w:rFonts w:hint="eastAsia"/>
          <w:sz w:val="24"/>
          <w:szCs w:val="24"/>
          <w:rtl/>
        </w:rPr>
        <w:t>ומנימוקי</w:t>
      </w:r>
      <w:r w:rsidRPr="005D4987">
        <w:rPr>
          <w:sz w:val="24"/>
          <w:szCs w:val="24"/>
          <w:rtl/>
        </w:rPr>
        <w:t xml:space="preserve">  </w:t>
      </w:r>
      <w:r w:rsidRPr="005D4987">
        <w:rPr>
          <w:rFonts w:hint="eastAsia"/>
          <w:sz w:val="24"/>
          <w:szCs w:val="24"/>
          <w:rtl/>
        </w:rPr>
        <w:t>שיירשמו</w:t>
      </w:r>
      <w:r w:rsidRPr="005D4987">
        <w:rPr>
          <w:sz w:val="24"/>
          <w:szCs w:val="24"/>
          <w:rtl/>
        </w:rPr>
        <w:t>.</w:t>
      </w:r>
      <w:r w:rsidRPr="005D4987">
        <w:rPr>
          <w:sz w:val="24"/>
          <w:szCs w:val="24"/>
          <w:rtl/>
        </w:rPr>
        <w:tab/>
      </w:r>
      <w:r w:rsidRPr="005D4987">
        <w:rPr>
          <w:sz w:val="24"/>
          <w:szCs w:val="24"/>
          <w:rtl/>
        </w:rPr>
        <w:br/>
        <w:t xml:space="preserve">                   (</w:t>
      </w:r>
      <w:r w:rsidRPr="005D4987">
        <w:rPr>
          <w:rFonts w:hint="eastAsia"/>
          <w:sz w:val="24"/>
          <w:szCs w:val="24"/>
          <w:rtl/>
        </w:rPr>
        <w:t>ב</w:t>
      </w:r>
      <w:r w:rsidRPr="005D4987">
        <w:rPr>
          <w:sz w:val="24"/>
          <w:szCs w:val="24"/>
          <w:rtl/>
        </w:rPr>
        <w:t xml:space="preserve">) </w:t>
      </w:r>
      <w:r w:rsidRPr="005D4987">
        <w:rPr>
          <w:rFonts w:hint="eastAsia"/>
          <w:sz w:val="24"/>
          <w:szCs w:val="24"/>
          <w:rtl/>
        </w:rPr>
        <w:t>הגיעה</w:t>
      </w:r>
      <w:r w:rsidRPr="005D4987">
        <w:rPr>
          <w:sz w:val="24"/>
          <w:szCs w:val="24"/>
          <w:rtl/>
        </w:rPr>
        <w:t xml:space="preserve"> </w:t>
      </w:r>
      <w:r w:rsidRPr="005D4987">
        <w:rPr>
          <w:rFonts w:hint="eastAsia"/>
          <w:sz w:val="24"/>
          <w:szCs w:val="24"/>
          <w:rtl/>
        </w:rPr>
        <w:t>לאדם</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 </w:t>
      </w:r>
      <w:r w:rsidRPr="005D4987">
        <w:rPr>
          <w:rFonts w:hint="eastAsia"/>
          <w:sz w:val="24"/>
          <w:szCs w:val="24"/>
          <w:rtl/>
        </w:rPr>
        <w:t>יראוהו</w:t>
      </w:r>
      <w:r w:rsidRPr="005D4987">
        <w:rPr>
          <w:sz w:val="24"/>
          <w:szCs w:val="24"/>
          <w:rtl/>
        </w:rPr>
        <w:t xml:space="preserve"> </w:t>
      </w:r>
      <w:r w:rsidRPr="005D4987">
        <w:rPr>
          <w:rFonts w:hint="eastAsia"/>
          <w:sz w:val="24"/>
          <w:szCs w:val="24"/>
          <w:rtl/>
        </w:rPr>
        <w:t>כמי</w:t>
      </w:r>
      <w:r w:rsidRPr="005D4987">
        <w:rPr>
          <w:sz w:val="24"/>
          <w:szCs w:val="24"/>
          <w:rtl/>
        </w:rPr>
        <w:t xml:space="preserve"> </w:t>
      </w:r>
      <w:r w:rsidRPr="005D4987">
        <w:rPr>
          <w:rFonts w:hint="eastAsia"/>
          <w:sz w:val="24"/>
          <w:szCs w:val="24"/>
          <w:rtl/>
        </w:rPr>
        <w:t>שקיבל</w:t>
      </w:r>
      <w:r w:rsidRPr="005D4987">
        <w:rPr>
          <w:sz w:val="24"/>
          <w:szCs w:val="24"/>
          <w:rtl/>
        </w:rPr>
        <w:t xml:space="preserve"> </w:t>
      </w:r>
      <w:r w:rsidRPr="005D4987">
        <w:rPr>
          <w:rFonts w:hint="eastAsia"/>
          <w:sz w:val="24"/>
          <w:szCs w:val="24"/>
          <w:rtl/>
        </w:rPr>
        <w:t>אותה</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p>
    <w:p w:rsidR="009D0CC5" w:rsidRPr="005D4987" w:rsidRDefault="009D0CC5" w:rsidP="00314FDF">
      <w:pPr>
        <w:spacing w:line="360" w:lineRule="auto"/>
        <w:jc w:val="both"/>
        <w:rPr>
          <w:sz w:val="24"/>
          <w:szCs w:val="24"/>
          <w:rtl/>
        </w:rPr>
      </w:pPr>
      <w:r w:rsidRPr="005D4987">
        <w:rPr>
          <w:sz w:val="24"/>
          <w:szCs w:val="24"/>
          <w:rtl/>
        </w:rPr>
        <w:t xml:space="preserve">                   </w:t>
      </w:r>
      <w:r w:rsidRPr="005D4987">
        <w:rPr>
          <w:rFonts w:hint="eastAsia"/>
          <w:sz w:val="24"/>
          <w:szCs w:val="24"/>
          <w:rtl/>
        </w:rPr>
        <w:t>זה</w:t>
      </w:r>
      <w:r w:rsidRPr="005D4987">
        <w:rPr>
          <w:sz w:val="24"/>
          <w:szCs w:val="24"/>
          <w:rtl/>
        </w:rPr>
        <w:t>.</w:t>
      </w:r>
      <w:r w:rsidRPr="005D4987">
        <w:rPr>
          <w:sz w:val="24"/>
          <w:szCs w:val="24"/>
          <w:rtl/>
        </w:rPr>
        <w:br/>
        <w:t xml:space="preserve">                   (</w:t>
      </w:r>
      <w:r w:rsidRPr="005D4987">
        <w:rPr>
          <w:rFonts w:hint="eastAsia"/>
          <w:sz w:val="24"/>
          <w:szCs w:val="24"/>
          <w:rtl/>
        </w:rPr>
        <w:t>ג</w:t>
      </w:r>
      <w:r w:rsidRPr="005D4987">
        <w:rPr>
          <w:sz w:val="24"/>
          <w:szCs w:val="24"/>
          <w:rtl/>
        </w:rPr>
        <w:t xml:space="preserve">) </w:t>
      </w:r>
      <w:r w:rsidRPr="005D4987">
        <w:rPr>
          <w:rFonts w:hint="eastAsia"/>
          <w:sz w:val="24"/>
          <w:szCs w:val="24"/>
          <w:rtl/>
        </w:rPr>
        <w:t>גילה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שלא</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דינו</w:t>
      </w:r>
      <w:r w:rsidRPr="005D4987">
        <w:rPr>
          <w:sz w:val="24"/>
          <w:szCs w:val="24"/>
          <w:rtl/>
        </w:rPr>
        <w:t xml:space="preserve">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 xml:space="preserve"> </w:t>
      </w:r>
      <w:r w:rsidRPr="005D4987">
        <w:rPr>
          <w:sz w:val="24"/>
          <w:szCs w:val="24"/>
          <w:rtl/>
        </w:rPr>
        <w:b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קנס</w:t>
      </w:r>
      <w:r w:rsidRPr="005D4987">
        <w:rPr>
          <w:sz w:val="24"/>
          <w:szCs w:val="24"/>
          <w:rtl/>
        </w:rPr>
        <w:t xml:space="preserve"> 5000 </w:t>
      </w:r>
      <w:r w:rsidRPr="005D4987">
        <w:rPr>
          <w:rFonts w:hint="eastAsia"/>
          <w:sz w:val="24"/>
          <w:szCs w:val="24"/>
          <w:rtl/>
        </w:rPr>
        <w:t>ש</w:t>
      </w:r>
      <w:r w:rsidRPr="005D4987">
        <w:rPr>
          <w:sz w:val="24"/>
          <w:szCs w:val="24"/>
          <w:rtl/>
        </w:rPr>
        <w:t>"</w:t>
      </w:r>
      <w:r w:rsidRPr="005D4987">
        <w:rPr>
          <w:rFonts w:hint="eastAsia"/>
          <w:sz w:val="24"/>
          <w:szCs w:val="24"/>
          <w:rtl/>
        </w:rPr>
        <w:t>ח</w:t>
      </w:r>
      <w:r w:rsidRPr="005D4987">
        <w:rPr>
          <w:sz w:val="24"/>
          <w:szCs w:val="24"/>
          <w:rtl/>
        </w:rPr>
        <w:t>.</w:t>
      </w:r>
    </w:p>
    <w:p w:rsidR="009D0CC5" w:rsidRPr="005D4987" w:rsidRDefault="009D0CC5" w:rsidP="00314FDF">
      <w:pPr>
        <w:spacing w:line="360" w:lineRule="auto"/>
        <w:jc w:val="both"/>
        <w:rPr>
          <w:b/>
          <w:bCs/>
          <w:sz w:val="24"/>
          <w:szCs w:val="24"/>
          <w:u w:val="single"/>
          <w:rtl/>
        </w:rPr>
      </w:pPr>
    </w:p>
    <w:p w:rsidR="009D0CC5" w:rsidRPr="005D4987" w:rsidRDefault="009D0CC5" w:rsidP="00314FDF">
      <w:pPr>
        <w:spacing w:line="360" w:lineRule="auto"/>
        <w:jc w:val="both"/>
        <w:rPr>
          <w:b/>
          <w:bCs/>
          <w:sz w:val="24"/>
          <w:szCs w:val="24"/>
          <w:rtl/>
        </w:rPr>
      </w:pPr>
      <w:r w:rsidRPr="005D4987">
        <w:rPr>
          <w:rFonts w:hint="eastAsia"/>
          <w:b/>
          <w:bCs/>
          <w:sz w:val="24"/>
          <w:szCs w:val="24"/>
          <w:u w:val="single"/>
          <w:rtl/>
        </w:rPr>
        <w:t>פקודת</w:t>
      </w:r>
      <w:r w:rsidRPr="005D4987">
        <w:rPr>
          <w:b/>
          <w:bCs/>
          <w:sz w:val="24"/>
          <w:szCs w:val="24"/>
          <w:u w:val="single"/>
          <w:rtl/>
        </w:rPr>
        <w:t xml:space="preserve"> </w:t>
      </w:r>
      <w:r w:rsidRPr="005D4987">
        <w:rPr>
          <w:rFonts w:hint="eastAsia"/>
          <w:b/>
          <w:bCs/>
          <w:sz w:val="24"/>
          <w:szCs w:val="24"/>
          <w:u w:val="single"/>
          <w:rtl/>
        </w:rPr>
        <w:t>המכס</w:t>
      </w:r>
    </w:p>
    <w:p w:rsidR="009D0CC5" w:rsidRPr="005D4987" w:rsidRDefault="009D0CC5" w:rsidP="00314FDF">
      <w:pPr>
        <w:pStyle w:val="Date"/>
        <w:spacing w:line="360" w:lineRule="auto"/>
        <w:jc w:val="both"/>
        <w:rPr>
          <w:sz w:val="24"/>
          <w:rtl/>
        </w:rPr>
      </w:pPr>
      <w:r w:rsidRPr="005D4987">
        <w:rPr>
          <w:sz w:val="24"/>
          <w:rtl/>
        </w:rPr>
        <w:t xml:space="preserve">סעיף 231 א: הוראות סעיפים 1 א (א), 100, 108 (ב), 135, 142, לחוק מס ערך מוסף  התשל"ו </w:t>
      </w:r>
    </w:p>
    <w:p w:rsidR="009D0CC5" w:rsidRPr="005D4987" w:rsidRDefault="009D0CC5" w:rsidP="00314FDF">
      <w:pPr>
        <w:spacing w:line="360" w:lineRule="auto"/>
        <w:jc w:val="both"/>
        <w:rPr>
          <w:sz w:val="24"/>
          <w:szCs w:val="24"/>
          <w:rtl/>
        </w:rPr>
      </w:pPr>
      <w:r w:rsidRPr="005D4987">
        <w:rPr>
          <w:sz w:val="24"/>
          <w:szCs w:val="24"/>
          <w:rtl/>
        </w:rPr>
        <w:t xml:space="preserve">                      1975, </w:t>
      </w:r>
      <w:r w:rsidRPr="005D4987">
        <w:rPr>
          <w:rFonts w:hint="eastAsia"/>
          <w:sz w:val="24"/>
          <w:szCs w:val="24"/>
          <w:rtl/>
        </w:rPr>
        <w:t>יחולו</w:t>
      </w:r>
      <w:r w:rsidRPr="005D4987">
        <w:rPr>
          <w:sz w:val="24"/>
          <w:szCs w:val="24"/>
          <w:rtl/>
        </w:rPr>
        <w:t xml:space="preserve">, </w:t>
      </w:r>
      <w:r w:rsidRPr="005D4987">
        <w:rPr>
          <w:rFonts w:hint="eastAsia"/>
          <w:sz w:val="24"/>
          <w:szCs w:val="24"/>
          <w:rtl/>
        </w:rPr>
        <w:t>בשינויים</w:t>
      </w:r>
      <w:r w:rsidRPr="005D4987">
        <w:rPr>
          <w:sz w:val="24"/>
          <w:szCs w:val="24"/>
          <w:rtl/>
        </w:rPr>
        <w:t xml:space="preserve"> </w:t>
      </w:r>
      <w:r w:rsidRPr="005D4987">
        <w:rPr>
          <w:rFonts w:hint="eastAsia"/>
          <w:sz w:val="24"/>
          <w:szCs w:val="24"/>
          <w:rtl/>
        </w:rPr>
        <w:t>המחוייבים</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העניין</w:t>
      </w:r>
      <w:r w:rsidRPr="005D4987">
        <w:rPr>
          <w:sz w:val="24"/>
          <w:szCs w:val="24"/>
          <w:rtl/>
        </w:rPr>
        <w:t xml:space="preserve">, </w:t>
      </w:r>
      <w:r w:rsidRPr="005D4987">
        <w:rPr>
          <w:rFonts w:hint="eastAsia"/>
          <w:sz w:val="24"/>
          <w:szCs w:val="24"/>
          <w:rtl/>
        </w:rPr>
        <w:t>לעניין</w:t>
      </w:r>
      <w:r w:rsidRPr="005D4987">
        <w:rPr>
          <w:sz w:val="24"/>
          <w:szCs w:val="24"/>
          <w:rtl/>
        </w:rPr>
        <w:t xml:space="preserve"> </w:t>
      </w:r>
      <w:r w:rsidRPr="005D4987">
        <w:rPr>
          <w:rFonts w:hint="eastAsia"/>
          <w:sz w:val="24"/>
          <w:szCs w:val="24"/>
          <w:rtl/>
        </w:rPr>
        <w:t>מכס</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פקודה</w:t>
      </w:r>
      <w:r w:rsidRPr="005D4987">
        <w:rPr>
          <w:sz w:val="24"/>
          <w:szCs w:val="24"/>
          <w:rtl/>
        </w:rPr>
        <w:t xml:space="preserve"> </w:t>
      </w:r>
      <w:r w:rsidRPr="005D4987">
        <w:rPr>
          <w:rFonts w:hint="eastAsia"/>
          <w:sz w:val="24"/>
          <w:szCs w:val="24"/>
          <w:rtl/>
        </w:rPr>
        <w:t>זו</w:t>
      </w:r>
      <w:r w:rsidRPr="005D4987">
        <w:rPr>
          <w:sz w:val="24"/>
          <w:szCs w:val="24"/>
          <w:rtl/>
        </w:rPr>
        <w:t>.</w:t>
      </w:r>
    </w:p>
    <w:p w:rsidR="009D0CC5" w:rsidRPr="005D4987" w:rsidRDefault="009D0CC5" w:rsidP="00314FDF">
      <w:pPr>
        <w:pStyle w:val="Heading3"/>
        <w:spacing w:line="360" w:lineRule="auto"/>
        <w:jc w:val="both"/>
        <w:rPr>
          <w:sz w:val="24"/>
          <w:szCs w:val="24"/>
          <w:rtl/>
        </w:rPr>
      </w:pPr>
    </w:p>
    <w:p w:rsidR="009D0CC5" w:rsidRPr="005D4987" w:rsidRDefault="009D0CC5" w:rsidP="00314FDF">
      <w:pPr>
        <w:pStyle w:val="Heading3"/>
        <w:spacing w:line="360" w:lineRule="auto"/>
        <w:jc w:val="both"/>
        <w:rPr>
          <w:sz w:val="24"/>
          <w:szCs w:val="24"/>
          <w:rtl/>
        </w:rPr>
      </w:pPr>
      <w:r w:rsidRPr="005D4987">
        <w:rPr>
          <w:sz w:val="24"/>
          <w:szCs w:val="24"/>
          <w:rtl/>
        </w:rPr>
        <w:t xml:space="preserve">חוק מס קניה </w:t>
      </w:r>
    </w:p>
    <w:p w:rsidR="009D0CC5" w:rsidRPr="005D4987" w:rsidRDefault="009D0CC5" w:rsidP="00314FDF">
      <w:pPr>
        <w:pStyle w:val="Date"/>
        <w:spacing w:line="360" w:lineRule="auto"/>
        <w:jc w:val="both"/>
        <w:rPr>
          <w:sz w:val="24"/>
          <w:rtl/>
        </w:rPr>
      </w:pPr>
      <w:r w:rsidRPr="005D4987">
        <w:rPr>
          <w:sz w:val="24"/>
          <w:rtl/>
        </w:rPr>
        <w:t xml:space="preserve"> סעיף 19 ב: (א)לא יגלה אדם ידיעה שהגיעה אליו אגב ביצוע חוק זה, אלא אם – </w:t>
      </w:r>
    </w:p>
    <w:p w:rsidR="009D0CC5" w:rsidRPr="005D4987" w:rsidRDefault="009D0CC5" w:rsidP="00314FDF">
      <w:pPr>
        <w:numPr>
          <w:ilvl w:val="0"/>
          <w:numId w:val="17"/>
        </w:numPr>
        <w:tabs>
          <w:tab w:val="num" w:pos="1800"/>
        </w:tabs>
        <w:spacing w:line="360" w:lineRule="auto"/>
        <w:ind w:left="435"/>
        <w:jc w:val="both"/>
        <w:rPr>
          <w:sz w:val="24"/>
          <w:szCs w:val="24"/>
          <w:rtl/>
        </w:rPr>
      </w:pPr>
      <w:r w:rsidRPr="005D4987">
        <w:rPr>
          <w:sz w:val="24"/>
          <w:szCs w:val="24"/>
          <w:rtl/>
        </w:rPr>
        <w:t xml:space="preserve"> </w:t>
      </w: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w:t>
      </w:r>
    </w:p>
    <w:p w:rsidR="009D0CC5" w:rsidRPr="005D4987" w:rsidRDefault="009D0CC5" w:rsidP="00314FDF">
      <w:pPr>
        <w:numPr>
          <w:ilvl w:val="0"/>
          <w:numId w:val="17"/>
        </w:numPr>
        <w:tabs>
          <w:tab w:val="num" w:pos="1800"/>
        </w:tabs>
        <w:spacing w:line="360" w:lineRule="auto"/>
        <w:ind w:left="435"/>
        <w:jc w:val="both"/>
        <w:rPr>
          <w:sz w:val="24"/>
          <w:szCs w:val="24"/>
          <w:rtl/>
        </w:rPr>
      </w:pPr>
      <w:r w:rsidRPr="005D4987">
        <w:rPr>
          <w:sz w:val="24"/>
          <w:szCs w:val="24"/>
          <w:rtl/>
        </w:rPr>
        <w:t xml:space="preserve"> </w:t>
      </w:r>
      <w:r w:rsidRPr="005D4987">
        <w:rPr>
          <w:rFonts w:hint="eastAsia"/>
          <w:sz w:val="24"/>
          <w:szCs w:val="24"/>
          <w:rtl/>
        </w:rPr>
        <w:t>נדרש</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בהליך</w:t>
      </w:r>
      <w:r w:rsidRPr="005D4987">
        <w:rPr>
          <w:sz w:val="24"/>
          <w:szCs w:val="24"/>
          <w:rtl/>
        </w:rPr>
        <w:t xml:space="preserve"> </w:t>
      </w:r>
      <w:r w:rsidRPr="005D4987">
        <w:rPr>
          <w:rFonts w:hint="eastAsia"/>
          <w:sz w:val="24"/>
          <w:szCs w:val="24"/>
          <w:rtl/>
        </w:rPr>
        <w:t>משפטי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כמשמעותו</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לתיקון</w:t>
      </w:r>
      <w:r w:rsidRPr="005D4987">
        <w:rPr>
          <w:sz w:val="24"/>
          <w:szCs w:val="24"/>
          <w:rtl/>
        </w:rPr>
        <w:t xml:space="preserve"> </w:t>
      </w:r>
      <w:r w:rsidRPr="005D4987">
        <w:rPr>
          <w:rFonts w:hint="eastAsia"/>
          <w:sz w:val="24"/>
          <w:szCs w:val="24"/>
          <w:rtl/>
        </w:rPr>
        <w:t>דיני</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חילופי</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בין</w:t>
      </w:r>
      <w:r w:rsidRPr="005D4987">
        <w:rPr>
          <w:sz w:val="24"/>
          <w:szCs w:val="24"/>
          <w:rtl/>
        </w:rPr>
        <w:t xml:space="preserve"> </w:t>
      </w:r>
      <w:r w:rsidRPr="005D4987">
        <w:rPr>
          <w:rFonts w:hint="eastAsia"/>
          <w:sz w:val="24"/>
          <w:szCs w:val="24"/>
          <w:rtl/>
        </w:rPr>
        <w:t>רשויות</w:t>
      </w:r>
      <w:r w:rsidRPr="005D4987">
        <w:rPr>
          <w:sz w:val="24"/>
          <w:szCs w:val="24"/>
          <w:rtl/>
        </w:rPr>
        <w:t xml:space="preserve"> </w:t>
      </w:r>
      <w:r w:rsidRPr="005D4987">
        <w:rPr>
          <w:rFonts w:hint="eastAsia"/>
          <w:sz w:val="24"/>
          <w:szCs w:val="24"/>
          <w:rtl/>
        </w:rPr>
        <w:t>המס</w:t>
      </w:r>
      <w:r w:rsidRPr="005D4987">
        <w:rPr>
          <w:sz w:val="24"/>
          <w:szCs w:val="24"/>
          <w:rtl/>
        </w:rPr>
        <w:t xml:space="preserve">), </w:t>
      </w:r>
      <w:r w:rsidRPr="005D4987">
        <w:rPr>
          <w:rFonts w:hint="eastAsia"/>
          <w:sz w:val="24"/>
          <w:szCs w:val="24"/>
          <w:rtl/>
        </w:rPr>
        <w:t>התשכ</w:t>
      </w:r>
      <w:r w:rsidRPr="005D4987">
        <w:rPr>
          <w:sz w:val="24"/>
          <w:szCs w:val="24"/>
          <w:rtl/>
        </w:rPr>
        <w:t>"</w:t>
      </w:r>
      <w:r w:rsidRPr="005D4987">
        <w:rPr>
          <w:rFonts w:hint="eastAsia"/>
          <w:sz w:val="24"/>
          <w:szCs w:val="24"/>
          <w:rtl/>
        </w:rPr>
        <w:t>ז</w:t>
      </w:r>
      <w:r w:rsidRPr="005D4987">
        <w:rPr>
          <w:sz w:val="24"/>
          <w:szCs w:val="24"/>
          <w:rtl/>
        </w:rPr>
        <w:t xml:space="preserve"> – 1967.</w:t>
      </w:r>
    </w:p>
    <w:p w:rsidR="009D0CC5" w:rsidRPr="005D4987" w:rsidRDefault="009D0CC5" w:rsidP="00314FDF">
      <w:pPr>
        <w:pStyle w:val="BodyText"/>
        <w:spacing w:line="360" w:lineRule="auto"/>
        <w:ind w:left="720"/>
        <w:rPr>
          <w:b/>
          <w:bCs/>
          <w:u w:val="single"/>
          <w:rtl/>
        </w:rPr>
      </w:pPr>
      <w:r w:rsidRPr="005D4987">
        <w:rPr>
          <w:rtl/>
        </w:rPr>
        <w:t xml:space="preserve">     (א1) לעניין סעיף קטן (א)(1) רשאי שר האוצר לתת גם היתר לגילוי מידע לסוגיו, </w:t>
      </w:r>
      <w:r w:rsidRPr="005D4987">
        <w:rPr>
          <w:rtl/>
        </w:rPr>
        <w:br/>
        <w:t xml:space="preserve">     ובלבד שהיתר כאמור יינתן לבעלי תפקידים שצוינו בו לצורך מילוי תפקידם כדין, </w:t>
      </w:r>
      <w:r w:rsidRPr="005D4987">
        <w:rPr>
          <w:rtl/>
        </w:rPr>
        <w:br/>
        <w:t xml:space="preserve">     ומנימוקים  שיירשמו.</w:t>
      </w:r>
      <w:r w:rsidRPr="005D4987">
        <w:rPr>
          <w:rtl/>
        </w:rPr>
        <w:tab/>
      </w:r>
      <w:r w:rsidRPr="005D4987">
        <w:rPr>
          <w:rtl/>
        </w:rPr>
        <w:br/>
        <w:t xml:space="preserve">     (ב) הגיעה לאדם ידיעה על פי סעיף קטן (א), יראוהו כמי שקיבל אותה אגב ביצוע חוק </w:t>
      </w:r>
      <w:r w:rsidRPr="005D4987">
        <w:rPr>
          <w:rtl/>
        </w:rPr>
        <w:br/>
        <w:t xml:space="preserve">     זה.</w:t>
      </w:r>
      <w:r w:rsidRPr="005D4987">
        <w:rPr>
          <w:rtl/>
        </w:rPr>
        <w:br/>
        <w:t xml:space="preserve">     (ג) גילה אדם שלא כדין ידיעה שהגיעה אליו אגב ביצועו של חוק זה, דינו – מאסר שנה      </w:t>
      </w:r>
      <w:r w:rsidRPr="005D4987">
        <w:rPr>
          <w:rtl/>
        </w:rPr>
        <w:br/>
        <w:t xml:space="preserve">     או קנס 14,000 ש"ח .</w:t>
      </w:r>
      <w:r w:rsidRPr="005D4987">
        <w:rPr>
          <w:rtl/>
        </w:rPr>
        <w:tab/>
      </w:r>
      <w:r w:rsidRPr="005D4987">
        <w:rPr>
          <w:rtl/>
        </w:rPr>
        <w:br/>
      </w:r>
    </w:p>
    <w:p w:rsidR="009D0CC5" w:rsidRPr="005D4987" w:rsidRDefault="009D0CC5" w:rsidP="00314FDF">
      <w:pPr>
        <w:pStyle w:val="BodyText"/>
        <w:spacing w:line="360" w:lineRule="auto"/>
        <w:ind w:left="-51"/>
        <w:rPr>
          <w:b/>
          <w:bCs/>
          <w:u w:val="single"/>
          <w:rtl/>
        </w:rPr>
      </w:pPr>
      <w:r w:rsidRPr="005D4987">
        <w:rPr>
          <w:b/>
          <w:bCs/>
          <w:u w:val="single"/>
          <w:rtl/>
        </w:rPr>
        <w:t>חוק העונשין:</w:t>
      </w:r>
    </w:p>
    <w:p w:rsidR="009D0CC5" w:rsidRPr="005D4987" w:rsidRDefault="009D0CC5" w:rsidP="00314FDF">
      <w:pPr>
        <w:spacing w:line="360" w:lineRule="auto"/>
        <w:jc w:val="both"/>
        <w:rPr>
          <w:sz w:val="24"/>
          <w:szCs w:val="24"/>
          <w:rtl/>
        </w:rPr>
      </w:pPr>
      <w:r w:rsidRPr="005D4987">
        <w:rPr>
          <w:rFonts w:hint="eastAsia"/>
          <w:sz w:val="24"/>
          <w:szCs w:val="24"/>
          <w:rtl/>
        </w:rPr>
        <w:t>סעיף</w:t>
      </w:r>
      <w:r w:rsidRPr="005D4987">
        <w:rPr>
          <w:sz w:val="24"/>
          <w:szCs w:val="24"/>
          <w:rtl/>
        </w:rPr>
        <w:t xml:space="preserve"> 118:  (</w:t>
      </w:r>
      <w:r w:rsidRPr="005D4987">
        <w:rPr>
          <w:rFonts w:hint="eastAsia"/>
          <w:sz w:val="24"/>
          <w:szCs w:val="24"/>
          <w:rtl/>
        </w:rPr>
        <w:t>א</w:t>
      </w:r>
      <w:r w:rsidRPr="005D4987">
        <w:rPr>
          <w:sz w:val="24"/>
          <w:szCs w:val="24"/>
          <w:rtl/>
        </w:rPr>
        <w:t xml:space="preserve">) </w:t>
      </w:r>
      <w:r w:rsidRPr="005D4987">
        <w:rPr>
          <w:rFonts w:hint="eastAsia"/>
          <w:sz w:val="24"/>
          <w:szCs w:val="24"/>
          <w:rtl/>
        </w:rPr>
        <w:t>היה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בעל</w:t>
      </w:r>
      <w:r w:rsidRPr="005D4987">
        <w:rPr>
          <w:sz w:val="24"/>
          <w:szCs w:val="24"/>
          <w:rtl/>
        </w:rPr>
        <w:t xml:space="preserve"> </w:t>
      </w:r>
      <w:r w:rsidRPr="005D4987">
        <w:rPr>
          <w:rFonts w:hint="eastAsia"/>
          <w:sz w:val="24"/>
          <w:szCs w:val="24"/>
          <w:rtl/>
        </w:rPr>
        <w:t>חוזה</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המדינה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גוף</w:t>
      </w:r>
      <w:r w:rsidRPr="005D4987">
        <w:rPr>
          <w:sz w:val="24"/>
          <w:szCs w:val="24"/>
          <w:rtl/>
        </w:rPr>
        <w:t xml:space="preserve"> </w:t>
      </w:r>
      <w:r w:rsidRPr="005D4987">
        <w:rPr>
          <w:rFonts w:hint="eastAsia"/>
          <w:sz w:val="24"/>
          <w:szCs w:val="24"/>
          <w:rtl/>
        </w:rPr>
        <w:t>מבוקר</w:t>
      </w:r>
      <w:r w:rsidRPr="005D4987">
        <w:rPr>
          <w:sz w:val="24"/>
          <w:szCs w:val="24"/>
          <w:rtl/>
        </w:rPr>
        <w:t xml:space="preserve"> </w:t>
      </w:r>
      <w:r w:rsidRPr="005D4987">
        <w:rPr>
          <w:rFonts w:hint="eastAsia"/>
          <w:sz w:val="24"/>
          <w:szCs w:val="24"/>
          <w:rtl/>
        </w:rPr>
        <w:t>כמשמעותו</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מבקר</w:t>
      </w:r>
      <w:r w:rsidRPr="005D4987">
        <w:rPr>
          <w:sz w:val="24"/>
          <w:szCs w:val="24"/>
          <w:rtl/>
        </w:rPr>
        <w:t xml:space="preserve"> </w:t>
      </w:r>
      <w:r w:rsidRPr="005D4987">
        <w:rPr>
          <w:sz w:val="24"/>
          <w:szCs w:val="24"/>
          <w:rtl/>
        </w:rPr>
        <w:br/>
        <w:t xml:space="preserve">                   </w:t>
      </w:r>
      <w:r w:rsidRPr="005D4987">
        <w:rPr>
          <w:rFonts w:hint="eastAsia"/>
          <w:sz w:val="24"/>
          <w:szCs w:val="24"/>
          <w:rtl/>
        </w:rPr>
        <w:t>המדינה</w:t>
      </w:r>
      <w:r w:rsidRPr="005D4987">
        <w:rPr>
          <w:sz w:val="24"/>
          <w:szCs w:val="24"/>
          <w:rtl/>
        </w:rPr>
        <w:t xml:space="preserve">, </w:t>
      </w:r>
      <w:r w:rsidRPr="005D4987">
        <w:rPr>
          <w:rFonts w:hint="eastAsia"/>
          <w:sz w:val="24"/>
          <w:szCs w:val="24"/>
          <w:rtl/>
        </w:rPr>
        <w:t>תשי</w:t>
      </w:r>
      <w:r w:rsidRPr="005D4987">
        <w:rPr>
          <w:sz w:val="24"/>
          <w:szCs w:val="24"/>
          <w:rtl/>
        </w:rPr>
        <w:t>"</w:t>
      </w:r>
      <w:r w:rsidRPr="005D4987">
        <w:rPr>
          <w:rFonts w:hint="eastAsia"/>
          <w:sz w:val="24"/>
          <w:szCs w:val="24"/>
          <w:rtl/>
        </w:rPr>
        <w:t>ח</w:t>
      </w:r>
      <w:r w:rsidRPr="005D4987">
        <w:rPr>
          <w:sz w:val="24"/>
          <w:szCs w:val="24"/>
          <w:rtl/>
        </w:rPr>
        <w:t xml:space="preserve"> – 1958 (</w:t>
      </w:r>
      <w:r w:rsidRPr="005D4987">
        <w:rPr>
          <w:rFonts w:hint="eastAsia"/>
          <w:sz w:val="24"/>
          <w:szCs w:val="24"/>
          <w:rtl/>
        </w:rPr>
        <w:t>נוסח</w:t>
      </w:r>
      <w:r w:rsidRPr="005D4987">
        <w:rPr>
          <w:sz w:val="24"/>
          <w:szCs w:val="24"/>
          <w:rtl/>
        </w:rPr>
        <w:t xml:space="preserve"> </w:t>
      </w:r>
      <w:r w:rsidRPr="005D4987">
        <w:rPr>
          <w:rFonts w:hint="eastAsia"/>
          <w:sz w:val="24"/>
          <w:szCs w:val="24"/>
          <w:rtl/>
        </w:rPr>
        <w:t>משולב</w:t>
      </w:r>
      <w:r w:rsidRPr="005D4987">
        <w:rPr>
          <w:sz w:val="24"/>
          <w:szCs w:val="24"/>
          <w:rtl/>
        </w:rPr>
        <w:t xml:space="preserve">), </w:t>
      </w:r>
      <w:r w:rsidRPr="005D4987">
        <w:rPr>
          <w:rFonts w:hint="eastAsia"/>
          <w:sz w:val="24"/>
          <w:szCs w:val="24"/>
          <w:rtl/>
        </w:rPr>
        <w:t>ובחוזה</w:t>
      </w:r>
      <w:r w:rsidRPr="005D4987">
        <w:rPr>
          <w:sz w:val="24"/>
          <w:szCs w:val="24"/>
          <w:rtl/>
        </w:rPr>
        <w:t xml:space="preserve"> </w:t>
      </w:r>
      <w:r w:rsidRPr="005D4987">
        <w:rPr>
          <w:rFonts w:hint="eastAsia"/>
          <w:sz w:val="24"/>
          <w:szCs w:val="24"/>
          <w:rtl/>
        </w:rPr>
        <w:t>יש</w:t>
      </w:r>
      <w:r w:rsidRPr="005D4987">
        <w:rPr>
          <w:sz w:val="24"/>
          <w:szCs w:val="24"/>
          <w:rtl/>
        </w:rPr>
        <w:t xml:space="preserve"> </w:t>
      </w:r>
      <w:r w:rsidRPr="005D4987">
        <w:rPr>
          <w:rFonts w:hint="eastAsia"/>
          <w:sz w:val="24"/>
          <w:szCs w:val="24"/>
          <w:rtl/>
        </w:rPr>
        <w:t>התחייבות</w:t>
      </w:r>
      <w:r w:rsidRPr="005D4987">
        <w:rPr>
          <w:sz w:val="24"/>
          <w:szCs w:val="24"/>
          <w:rtl/>
        </w:rPr>
        <w:t xml:space="preserve"> </w:t>
      </w:r>
      <w:r w:rsidRPr="005D4987">
        <w:rPr>
          <w:rFonts w:hint="eastAsia"/>
          <w:sz w:val="24"/>
          <w:szCs w:val="24"/>
          <w:rtl/>
        </w:rPr>
        <w:t>לשמור</w:t>
      </w:r>
      <w:r w:rsidRPr="005D4987">
        <w:rPr>
          <w:sz w:val="24"/>
          <w:szCs w:val="24"/>
          <w:rtl/>
        </w:rPr>
        <w:t xml:space="preserve"> </w:t>
      </w:r>
      <w:r w:rsidRPr="005D4987">
        <w:rPr>
          <w:rFonts w:hint="eastAsia"/>
          <w:sz w:val="24"/>
          <w:szCs w:val="24"/>
          <w:rtl/>
        </w:rPr>
        <w:t>בסוד</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sz w:val="24"/>
          <w:szCs w:val="24"/>
          <w:rtl/>
        </w:rPr>
        <w:br/>
        <w:t xml:space="preserve">                   </w:t>
      </w:r>
      <w:r w:rsidRPr="005D4987">
        <w:rPr>
          <w:rFonts w:hint="eastAsia"/>
          <w:sz w:val="24"/>
          <w:szCs w:val="24"/>
          <w:rtl/>
        </w:rPr>
        <w:t>שיגיעו</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עקב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החוזה</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מסר</w:t>
      </w:r>
      <w:r w:rsidRPr="005D4987">
        <w:rPr>
          <w:sz w:val="24"/>
          <w:szCs w:val="24"/>
          <w:rtl/>
        </w:rPr>
        <w:t xml:space="preserve">, </w:t>
      </w:r>
      <w:r w:rsidRPr="005D4987">
        <w:rPr>
          <w:rFonts w:hint="eastAsia"/>
          <w:sz w:val="24"/>
          <w:szCs w:val="24"/>
          <w:rtl/>
        </w:rPr>
        <w:t>ללא</w:t>
      </w:r>
      <w:r w:rsidRPr="005D4987">
        <w:rPr>
          <w:sz w:val="24"/>
          <w:szCs w:val="24"/>
          <w:rtl/>
        </w:rPr>
        <w:t xml:space="preserve"> </w:t>
      </w:r>
      <w:r w:rsidRPr="005D4987">
        <w:rPr>
          <w:rFonts w:hint="eastAsia"/>
          <w:sz w:val="24"/>
          <w:szCs w:val="24"/>
          <w:rtl/>
        </w:rPr>
        <w:t>סמכות</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לאדם</w:t>
      </w:r>
      <w:r w:rsidRPr="005D4987">
        <w:rPr>
          <w:sz w:val="24"/>
          <w:szCs w:val="24"/>
          <w:rtl/>
        </w:rPr>
        <w:t xml:space="preserve"> </w:t>
      </w:r>
    </w:p>
    <w:p w:rsidR="009D0CC5" w:rsidRPr="005D4987" w:rsidRDefault="009D0CC5" w:rsidP="00314FDF">
      <w:pPr>
        <w:spacing w:line="360" w:lineRule="auto"/>
        <w:jc w:val="both"/>
        <w:rPr>
          <w:sz w:val="24"/>
          <w:szCs w:val="24"/>
          <w:rtl/>
        </w:rPr>
      </w:pPr>
      <w:r w:rsidRPr="005D4987">
        <w:rPr>
          <w:sz w:val="24"/>
          <w:szCs w:val="24"/>
          <w:rtl/>
        </w:rPr>
        <w:t xml:space="preserve">                   </w:t>
      </w:r>
      <w:r w:rsidRPr="005D4987">
        <w:rPr>
          <w:rFonts w:hint="eastAsia"/>
          <w:sz w:val="24"/>
          <w:szCs w:val="24"/>
          <w:rtl/>
        </w:rPr>
        <w:t>שלא</w:t>
      </w:r>
      <w:r w:rsidRPr="005D4987">
        <w:rPr>
          <w:sz w:val="24"/>
          <w:szCs w:val="24"/>
          <w:rtl/>
        </w:rPr>
        <w:t xml:space="preserve"> </w:t>
      </w:r>
      <w:r w:rsidRPr="005D4987">
        <w:rPr>
          <w:rFonts w:hint="eastAsia"/>
          <w:sz w:val="24"/>
          <w:szCs w:val="24"/>
          <w:rtl/>
        </w:rPr>
        <w:t>היה</w:t>
      </w:r>
      <w:r w:rsidRPr="005D4987">
        <w:rPr>
          <w:sz w:val="24"/>
          <w:szCs w:val="24"/>
          <w:rtl/>
        </w:rPr>
        <w:t xml:space="preserve"> </w:t>
      </w:r>
      <w:r w:rsidRPr="005D4987">
        <w:rPr>
          <w:rFonts w:hint="eastAsia"/>
          <w:sz w:val="24"/>
          <w:szCs w:val="24"/>
          <w:rtl/>
        </w:rPr>
        <w:t>מוסמך</w:t>
      </w:r>
      <w:r w:rsidRPr="005D4987">
        <w:rPr>
          <w:sz w:val="24"/>
          <w:szCs w:val="24"/>
          <w:rtl/>
        </w:rPr>
        <w:t xml:space="preserve"> </w:t>
      </w:r>
      <w:r w:rsidRPr="005D4987">
        <w:rPr>
          <w:rFonts w:hint="eastAsia"/>
          <w:sz w:val="24"/>
          <w:szCs w:val="24"/>
          <w:rtl/>
        </w:rPr>
        <w:t>לקבלה</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 xml:space="preserve"> </w:t>
      </w:r>
      <w:r w:rsidRPr="005D4987">
        <w:rPr>
          <w:rFonts w:hint="eastAsia"/>
          <w:sz w:val="24"/>
          <w:szCs w:val="24"/>
          <w:rtl/>
        </w:rPr>
        <w:t>אחת</w:t>
      </w:r>
      <w:r w:rsidRPr="005D4987">
        <w:rPr>
          <w:sz w:val="24"/>
          <w:szCs w:val="24"/>
          <w:rtl/>
        </w:rPr>
        <w:t>.</w:t>
      </w:r>
      <w:r w:rsidRPr="005D4987">
        <w:rPr>
          <w:sz w:val="24"/>
          <w:szCs w:val="24"/>
          <w:rtl/>
        </w:rPr>
        <w:tab/>
      </w:r>
      <w:r w:rsidRPr="005D4987">
        <w:rPr>
          <w:sz w:val="24"/>
          <w:szCs w:val="24"/>
          <w:rtl/>
        </w:rPr>
        <w:br/>
        <w:t xml:space="preserve">                   (</w:t>
      </w:r>
      <w:r w:rsidRPr="005D4987">
        <w:rPr>
          <w:rFonts w:hint="eastAsia"/>
          <w:sz w:val="24"/>
          <w:szCs w:val="24"/>
          <w:rtl/>
        </w:rPr>
        <w:t>ב</w:t>
      </w:r>
      <w:r w:rsidRPr="005D4987">
        <w:rPr>
          <w:sz w:val="24"/>
          <w:szCs w:val="24"/>
          <w:rtl/>
        </w:rPr>
        <w:t xml:space="preserve">) </w:t>
      </w:r>
      <w:r w:rsidRPr="005D4987">
        <w:rPr>
          <w:rFonts w:hint="eastAsia"/>
          <w:sz w:val="24"/>
          <w:szCs w:val="24"/>
          <w:rtl/>
        </w:rPr>
        <w:t>בסעיף</w:t>
      </w:r>
      <w:r w:rsidRPr="005D4987">
        <w:rPr>
          <w:sz w:val="24"/>
          <w:szCs w:val="24"/>
          <w:rtl/>
        </w:rPr>
        <w:t xml:space="preserve"> </w:t>
      </w:r>
      <w:r w:rsidRPr="005D4987">
        <w:rPr>
          <w:rFonts w:hint="eastAsia"/>
          <w:sz w:val="24"/>
          <w:szCs w:val="24"/>
          <w:rtl/>
        </w:rPr>
        <w:t>זה</w:t>
      </w:r>
      <w:r w:rsidRPr="005D4987">
        <w:rPr>
          <w:sz w:val="24"/>
          <w:szCs w:val="24"/>
          <w:rtl/>
        </w:rPr>
        <w:t>, "</w:t>
      </w:r>
      <w:r w:rsidRPr="005D4987">
        <w:rPr>
          <w:rFonts w:hint="eastAsia"/>
          <w:sz w:val="24"/>
          <w:szCs w:val="24"/>
          <w:rtl/>
        </w:rPr>
        <w:t>בעל</w:t>
      </w:r>
      <w:r w:rsidRPr="005D4987">
        <w:rPr>
          <w:sz w:val="24"/>
          <w:szCs w:val="24"/>
          <w:rtl/>
        </w:rPr>
        <w:t xml:space="preserve"> </w:t>
      </w:r>
      <w:r w:rsidRPr="005D4987">
        <w:rPr>
          <w:rFonts w:hint="eastAsia"/>
          <w:sz w:val="24"/>
          <w:szCs w:val="24"/>
          <w:rtl/>
        </w:rPr>
        <w:t>חוזה</w:t>
      </w:r>
      <w:r w:rsidRPr="005D4987">
        <w:rPr>
          <w:sz w:val="24"/>
          <w:szCs w:val="24"/>
          <w:rtl/>
        </w:rPr>
        <w:t xml:space="preserve">" – </w:t>
      </w:r>
      <w:r w:rsidRPr="005D4987">
        <w:rPr>
          <w:rFonts w:hint="eastAsia"/>
          <w:sz w:val="24"/>
          <w:szCs w:val="24"/>
          <w:rtl/>
        </w:rPr>
        <w:t>לרבות</w:t>
      </w:r>
      <w:r w:rsidRPr="005D4987">
        <w:rPr>
          <w:sz w:val="24"/>
          <w:szCs w:val="24"/>
          <w:rtl/>
        </w:rPr>
        <w:t xml:space="preserve"> </w:t>
      </w:r>
      <w:r w:rsidRPr="005D4987">
        <w:rPr>
          <w:rFonts w:hint="eastAsia"/>
          <w:sz w:val="24"/>
          <w:szCs w:val="24"/>
          <w:rtl/>
        </w:rPr>
        <w:t>מי</w:t>
      </w:r>
      <w:r w:rsidRPr="005D4987">
        <w:rPr>
          <w:sz w:val="24"/>
          <w:szCs w:val="24"/>
          <w:rtl/>
        </w:rPr>
        <w:t xml:space="preserve"> </w:t>
      </w:r>
      <w:r w:rsidRPr="005D4987">
        <w:rPr>
          <w:rFonts w:hint="eastAsia"/>
          <w:sz w:val="24"/>
          <w:szCs w:val="24"/>
          <w:rtl/>
        </w:rPr>
        <w:t>שהועסק</w:t>
      </w:r>
      <w:r w:rsidRPr="005D4987">
        <w:rPr>
          <w:sz w:val="24"/>
          <w:szCs w:val="24"/>
          <w:rtl/>
        </w:rPr>
        <w:t xml:space="preserve">, </w:t>
      </w:r>
      <w:r w:rsidRPr="005D4987">
        <w:rPr>
          <w:rFonts w:hint="eastAsia"/>
          <w:sz w:val="24"/>
          <w:szCs w:val="24"/>
          <w:rtl/>
        </w:rPr>
        <w:t>כעובד</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כקבלן</w:t>
      </w:r>
      <w:r w:rsidRPr="005D4987">
        <w:rPr>
          <w:sz w:val="24"/>
          <w:szCs w:val="24"/>
          <w:rtl/>
        </w:rPr>
        <w:t xml:space="preserve">, </w:t>
      </w:r>
      <w:r w:rsidRPr="005D4987">
        <w:rPr>
          <w:rFonts w:hint="eastAsia"/>
          <w:sz w:val="24"/>
          <w:szCs w:val="24"/>
          <w:rtl/>
        </w:rPr>
        <w:t>לשם</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sz w:val="24"/>
          <w:szCs w:val="24"/>
          <w:rtl/>
        </w:rPr>
        <w:br/>
        <w:t xml:space="preserve">                   </w:t>
      </w:r>
      <w:r w:rsidRPr="005D4987">
        <w:rPr>
          <w:rFonts w:hint="eastAsia"/>
          <w:sz w:val="24"/>
          <w:szCs w:val="24"/>
          <w:rtl/>
        </w:rPr>
        <w:t>החוזה</w:t>
      </w:r>
      <w:r w:rsidRPr="005D4987">
        <w:rPr>
          <w:sz w:val="24"/>
          <w:szCs w:val="24"/>
          <w:rtl/>
        </w:rPr>
        <w:t xml:space="preserve">; </w:t>
      </w:r>
      <w:r w:rsidRPr="005D4987">
        <w:rPr>
          <w:sz w:val="24"/>
          <w:szCs w:val="24"/>
          <w:rtl/>
        </w:rPr>
        <w:br/>
        <w:t xml:space="preserve">                   </w:t>
      </w:r>
      <w:r w:rsidRPr="005D4987">
        <w:rPr>
          <w:rFonts w:hint="eastAsia"/>
          <w:sz w:val="24"/>
          <w:szCs w:val="24"/>
          <w:rtl/>
        </w:rPr>
        <w:t>ואולם</w:t>
      </w:r>
      <w:r w:rsidRPr="005D4987">
        <w:rPr>
          <w:sz w:val="24"/>
          <w:szCs w:val="24"/>
          <w:rtl/>
        </w:rPr>
        <w:t xml:space="preserve"> </w:t>
      </w:r>
      <w:r w:rsidRPr="005D4987">
        <w:rPr>
          <w:rFonts w:hint="eastAsia"/>
          <w:sz w:val="24"/>
          <w:szCs w:val="24"/>
          <w:rtl/>
        </w:rPr>
        <w:t>תהא</w:t>
      </w:r>
      <w:r w:rsidRPr="005D4987">
        <w:rPr>
          <w:sz w:val="24"/>
          <w:szCs w:val="24"/>
          <w:rtl/>
        </w:rPr>
        <w:t xml:space="preserve"> </w:t>
      </w:r>
      <w:r w:rsidRPr="005D4987">
        <w:rPr>
          <w:rFonts w:hint="eastAsia"/>
          <w:sz w:val="24"/>
          <w:szCs w:val="24"/>
          <w:rtl/>
        </w:rPr>
        <w:t>זו</w:t>
      </w:r>
      <w:r w:rsidRPr="005D4987">
        <w:rPr>
          <w:sz w:val="24"/>
          <w:szCs w:val="24"/>
          <w:rtl/>
        </w:rPr>
        <w:t xml:space="preserve"> </w:t>
      </w:r>
      <w:r w:rsidRPr="005D4987">
        <w:rPr>
          <w:rFonts w:hint="eastAsia"/>
          <w:sz w:val="24"/>
          <w:szCs w:val="24"/>
          <w:rtl/>
        </w:rPr>
        <w:t>הגנה</w:t>
      </w:r>
      <w:r w:rsidRPr="005D4987">
        <w:rPr>
          <w:sz w:val="24"/>
          <w:szCs w:val="24"/>
          <w:rtl/>
        </w:rPr>
        <w:t xml:space="preserve"> </w:t>
      </w:r>
      <w:r w:rsidRPr="005D4987">
        <w:rPr>
          <w:rFonts w:hint="eastAsia"/>
          <w:sz w:val="24"/>
          <w:szCs w:val="24"/>
          <w:rtl/>
        </w:rPr>
        <w:t>טובה</w:t>
      </w:r>
      <w:r w:rsidRPr="005D4987">
        <w:rPr>
          <w:sz w:val="24"/>
          <w:szCs w:val="24"/>
          <w:rtl/>
        </w:rPr>
        <w:t xml:space="preserve"> </w:t>
      </w:r>
      <w:r w:rsidRPr="005D4987">
        <w:rPr>
          <w:rFonts w:hint="eastAsia"/>
          <w:sz w:val="24"/>
          <w:szCs w:val="24"/>
          <w:rtl/>
        </w:rPr>
        <w:t>לנאשם</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שלא</w:t>
      </w:r>
      <w:r w:rsidRPr="005D4987">
        <w:rPr>
          <w:sz w:val="24"/>
          <w:szCs w:val="24"/>
          <w:rtl/>
        </w:rPr>
        <w:t xml:space="preserve"> </w:t>
      </w:r>
      <w:r w:rsidRPr="005D4987">
        <w:rPr>
          <w:rFonts w:hint="eastAsia"/>
          <w:sz w:val="24"/>
          <w:szCs w:val="24"/>
          <w:rtl/>
        </w:rPr>
        <w:t>ידע</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ההתחייבות</w:t>
      </w:r>
      <w:r w:rsidRPr="005D4987">
        <w:rPr>
          <w:sz w:val="24"/>
          <w:szCs w:val="24"/>
          <w:rtl/>
        </w:rPr>
        <w:t xml:space="preserve"> </w:t>
      </w:r>
      <w:r w:rsidRPr="005D4987">
        <w:rPr>
          <w:rFonts w:hint="eastAsia"/>
          <w:sz w:val="24"/>
          <w:szCs w:val="24"/>
          <w:rtl/>
        </w:rPr>
        <w:t>לשמור</w:t>
      </w:r>
      <w:r w:rsidRPr="005D4987">
        <w:rPr>
          <w:sz w:val="24"/>
          <w:szCs w:val="24"/>
          <w:rtl/>
        </w:rPr>
        <w:t xml:space="preserve"> </w:t>
      </w:r>
      <w:r w:rsidRPr="005D4987">
        <w:rPr>
          <w:sz w:val="24"/>
          <w:szCs w:val="24"/>
          <w:rtl/>
        </w:rPr>
        <w:b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בסוד</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מסר</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הידיעה</w:t>
      </w:r>
      <w:r w:rsidRPr="005D4987">
        <w:rPr>
          <w:sz w:val="24"/>
          <w:szCs w:val="24"/>
          <w:rtl/>
        </w:rPr>
        <w:t xml:space="preserve"> </w:t>
      </w:r>
      <w:r w:rsidRPr="005D4987">
        <w:rPr>
          <w:rFonts w:hint="eastAsia"/>
          <w:sz w:val="24"/>
          <w:szCs w:val="24"/>
          <w:rtl/>
        </w:rPr>
        <w:t>בתום</w:t>
      </w:r>
      <w:r w:rsidRPr="005D4987">
        <w:rPr>
          <w:sz w:val="24"/>
          <w:szCs w:val="24"/>
          <w:rtl/>
        </w:rPr>
        <w:t xml:space="preserve"> </w:t>
      </w:r>
      <w:r w:rsidRPr="005D4987">
        <w:rPr>
          <w:rFonts w:hint="eastAsia"/>
          <w:sz w:val="24"/>
          <w:szCs w:val="24"/>
          <w:rtl/>
        </w:rPr>
        <w:t>לב</w:t>
      </w:r>
      <w:r w:rsidRPr="005D4987">
        <w:rPr>
          <w:sz w:val="24"/>
          <w:szCs w:val="24"/>
          <w:rtl/>
        </w:rPr>
        <w:t>.</w:t>
      </w:r>
      <w:r w:rsidRPr="005D4987">
        <w:rPr>
          <w:sz w:val="24"/>
          <w:szCs w:val="24"/>
          <w:rtl/>
        </w:rPr>
        <w:tab/>
      </w:r>
      <w:r w:rsidRPr="005D4987">
        <w:rPr>
          <w:sz w:val="24"/>
          <w:szCs w:val="24"/>
          <w:rtl/>
        </w:rPr>
        <w:br/>
      </w:r>
      <w:r w:rsidRPr="005D4987">
        <w:rPr>
          <w:sz w:val="24"/>
          <w:szCs w:val="24"/>
          <w:rtl/>
        </w:rPr>
        <w:br/>
      </w:r>
      <w:r w:rsidRPr="005D4987">
        <w:rPr>
          <w:rFonts w:hint="eastAsia"/>
          <w:sz w:val="24"/>
          <w:szCs w:val="24"/>
          <w:rtl/>
        </w:rPr>
        <w:t>סעיף</w:t>
      </w:r>
      <w:r w:rsidRPr="005D4987">
        <w:rPr>
          <w:sz w:val="24"/>
          <w:szCs w:val="24"/>
          <w:rtl/>
        </w:rPr>
        <w:t xml:space="preserve"> 119:  </w:t>
      </w:r>
      <w:r w:rsidRPr="005D4987">
        <w:rPr>
          <w:rFonts w:hint="eastAsia"/>
          <w:sz w:val="24"/>
          <w:szCs w:val="24"/>
          <w:rtl/>
        </w:rPr>
        <w:t>מי</w:t>
      </w:r>
      <w:r w:rsidRPr="005D4987">
        <w:rPr>
          <w:sz w:val="24"/>
          <w:szCs w:val="24"/>
          <w:rtl/>
        </w:rPr>
        <w:t xml:space="preserve"> </w:t>
      </w:r>
      <w:r w:rsidRPr="005D4987">
        <w:rPr>
          <w:rFonts w:hint="eastAsia"/>
          <w:sz w:val="24"/>
          <w:szCs w:val="24"/>
          <w:rtl/>
        </w:rPr>
        <w:t>שנמסר</w:t>
      </w:r>
      <w:r w:rsidRPr="005D4987">
        <w:rPr>
          <w:sz w:val="24"/>
          <w:szCs w:val="24"/>
          <w:rtl/>
        </w:rPr>
        <w:t xml:space="preserve"> </w:t>
      </w:r>
      <w:r w:rsidRPr="005D4987">
        <w:rPr>
          <w:rFonts w:hint="eastAsia"/>
          <w:sz w:val="24"/>
          <w:szCs w:val="24"/>
          <w:rtl/>
        </w:rPr>
        <w:t>לו</w:t>
      </w:r>
      <w:r w:rsidRPr="005D4987">
        <w:rPr>
          <w:sz w:val="24"/>
          <w:szCs w:val="24"/>
          <w:rtl/>
        </w:rPr>
        <w:t xml:space="preserve"> </w:t>
      </w:r>
      <w:r w:rsidRPr="005D4987">
        <w:rPr>
          <w:rFonts w:hint="eastAsia"/>
          <w:sz w:val="24"/>
          <w:szCs w:val="24"/>
          <w:rtl/>
        </w:rPr>
        <w:t>מסמך</w:t>
      </w:r>
      <w:r w:rsidRPr="005D4987">
        <w:rPr>
          <w:sz w:val="24"/>
          <w:szCs w:val="24"/>
          <w:rtl/>
        </w:rPr>
        <w:t xml:space="preserve"> </w:t>
      </w:r>
      <w:r w:rsidRPr="005D4987">
        <w:rPr>
          <w:rFonts w:hint="eastAsia"/>
          <w:sz w:val="24"/>
          <w:szCs w:val="24"/>
          <w:rtl/>
        </w:rPr>
        <w:t>רשמי</w:t>
      </w:r>
      <w:r w:rsidRPr="005D4987">
        <w:rPr>
          <w:sz w:val="24"/>
          <w:szCs w:val="24"/>
          <w:rtl/>
        </w:rPr>
        <w:t xml:space="preserve"> </w:t>
      </w:r>
      <w:r w:rsidRPr="005D4987">
        <w:rPr>
          <w:rFonts w:hint="eastAsia"/>
          <w:sz w:val="24"/>
          <w:szCs w:val="24"/>
          <w:rtl/>
        </w:rPr>
        <w:t>בתנאי</w:t>
      </w:r>
      <w:r w:rsidRPr="005D4987">
        <w:rPr>
          <w:sz w:val="24"/>
          <w:szCs w:val="24"/>
          <w:rtl/>
        </w:rPr>
        <w:t xml:space="preserve"> </w:t>
      </w:r>
      <w:r w:rsidRPr="005D4987">
        <w:rPr>
          <w:rFonts w:hint="eastAsia"/>
          <w:sz w:val="24"/>
          <w:szCs w:val="24"/>
          <w:rtl/>
        </w:rPr>
        <w:t>מפורש</w:t>
      </w:r>
      <w:r w:rsidRPr="005D4987">
        <w:rPr>
          <w:sz w:val="24"/>
          <w:szCs w:val="24"/>
          <w:rtl/>
        </w:rPr>
        <w:t xml:space="preserve"> </w:t>
      </w:r>
      <w:r w:rsidRPr="005D4987">
        <w:rPr>
          <w:rFonts w:hint="eastAsia"/>
          <w:sz w:val="24"/>
          <w:szCs w:val="24"/>
          <w:rtl/>
        </w:rPr>
        <w:t>שעליו</w:t>
      </w:r>
      <w:r w:rsidRPr="005D4987">
        <w:rPr>
          <w:sz w:val="24"/>
          <w:szCs w:val="24"/>
          <w:rtl/>
        </w:rPr>
        <w:t xml:space="preserve"> </w:t>
      </w:r>
      <w:r w:rsidRPr="005D4987">
        <w:rPr>
          <w:rFonts w:hint="eastAsia"/>
          <w:sz w:val="24"/>
          <w:szCs w:val="24"/>
          <w:rtl/>
        </w:rPr>
        <w:t>לשמרו</w:t>
      </w:r>
      <w:r w:rsidRPr="005D4987">
        <w:rPr>
          <w:sz w:val="24"/>
          <w:szCs w:val="24"/>
          <w:rtl/>
        </w:rPr>
        <w:t xml:space="preserve"> </w:t>
      </w:r>
      <w:r w:rsidRPr="005D4987">
        <w:rPr>
          <w:rFonts w:hint="eastAsia"/>
          <w:sz w:val="24"/>
          <w:szCs w:val="24"/>
          <w:rtl/>
        </w:rPr>
        <w:t>בסוד</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מסרו</w:t>
      </w:r>
      <w:r w:rsidRPr="005D4987">
        <w:rPr>
          <w:sz w:val="24"/>
          <w:szCs w:val="24"/>
          <w:rtl/>
        </w:rPr>
        <w:t xml:space="preserve"> </w:t>
      </w:r>
      <w:r w:rsidRPr="005D4987">
        <w:rPr>
          <w:rFonts w:hint="eastAsia"/>
          <w:sz w:val="24"/>
          <w:szCs w:val="24"/>
          <w:rtl/>
        </w:rPr>
        <w:t>לאדם</w:t>
      </w:r>
      <w:r w:rsidRPr="005D4987">
        <w:rPr>
          <w:sz w:val="24"/>
          <w:szCs w:val="24"/>
          <w:rtl/>
        </w:rPr>
        <w:t xml:space="preserve"> </w:t>
      </w:r>
      <w:r w:rsidRPr="005D4987">
        <w:rPr>
          <w:rFonts w:hint="eastAsia"/>
          <w:sz w:val="24"/>
          <w:szCs w:val="24"/>
          <w:rtl/>
        </w:rPr>
        <w:t>שאינו</w:t>
      </w:r>
      <w:r w:rsidRPr="005D4987">
        <w:rPr>
          <w:sz w:val="24"/>
          <w:szCs w:val="24"/>
          <w:rtl/>
        </w:rPr>
        <w:t xml:space="preserve"> </w:t>
      </w:r>
      <w:r w:rsidRPr="005D4987">
        <w:rPr>
          <w:sz w:val="24"/>
          <w:szCs w:val="24"/>
          <w:rtl/>
        </w:rPr>
        <w:br/>
        <w:t xml:space="preserve">                   </w:t>
      </w:r>
      <w:r w:rsidRPr="005D4987">
        <w:rPr>
          <w:rFonts w:hint="eastAsia"/>
          <w:sz w:val="24"/>
          <w:szCs w:val="24"/>
          <w:rtl/>
        </w:rPr>
        <w:t>מוסמך</w:t>
      </w:r>
      <w:r w:rsidRPr="005D4987">
        <w:rPr>
          <w:sz w:val="24"/>
          <w:szCs w:val="24"/>
          <w:rtl/>
        </w:rPr>
        <w:t xml:space="preserve"> </w:t>
      </w:r>
      <w:r w:rsidRPr="005D4987">
        <w:rPr>
          <w:rFonts w:hint="eastAsia"/>
          <w:sz w:val="24"/>
          <w:szCs w:val="24"/>
          <w:rtl/>
        </w:rPr>
        <w:t>לקבלו</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 xml:space="preserve"> </w:t>
      </w:r>
      <w:r w:rsidRPr="005D4987">
        <w:rPr>
          <w:rFonts w:hint="eastAsia"/>
          <w:sz w:val="24"/>
          <w:szCs w:val="24"/>
          <w:rtl/>
        </w:rPr>
        <w:t>אחת</w:t>
      </w:r>
      <w:r w:rsidRPr="005D4987">
        <w:rPr>
          <w:sz w:val="24"/>
          <w:szCs w:val="24"/>
          <w:rtl/>
        </w:rPr>
        <w:t xml:space="preserve">; </w:t>
      </w:r>
      <w:r w:rsidRPr="005D4987">
        <w:rPr>
          <w:rFonts w:hint="eastAsia"/>
          <w:sz w:val="24"/>
          <w:szCs w:val="24"/>
          <w:rtl/>
        </w:rPr>
        <w:t>התרשל</w:t>
      </w:r>
      <w:r w:rsidRPr="005D4987">
        <w:rPr>
          <w:sz w:val="24"/>
          <w:szCs w:val="24"/>
          <w:rtl/>
        </w:rPr>
        <w:t xml:space="preserve"> </w:t>
      </w:r>
      <w:r w:rsidRPr="005D4987">
        <w:rPr>
          <w:rFonts w:hint="eastAsia"/>
          <w:sz w:val="24"/>
          <w:szCs w:val="24"/>
          <w:rtl/>
        </w:rPr>
        <w:t>בשמירתו</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עשה</w:t>
      </w:r>
      <w:r w:rsidRPr="005D4987">
        <w:rPr>
          <w:sz w:val="24"/>
          <w:szCs w:val="24"/>
          <w:rtl/>
        </w:rPr>
        <w:t xml:space="preserve"> </w:t>
      </w:r>
      <w:r w:rsidRPr="005D4987">
        <w:rPr>
          <w:rFonts w:hint="eastAsia"/>
          <w:sz w:val="24"/>
          <w:szCs w:val="24"/>
          <w:rtl/>
        </w:rPr>
        <w:t>מעשה</w:t>
      </w:r>
      <w:r w:rsidRPr="005D4987">
        <w:rPr>
          <w:sz w:val="24"/>
          <w:szCs w:val="24"/>
          <w:rtl/>
        </w:rPr>
        <w:t xml:space="preserve"> </w:t>
      </w:r>
      <w:r w:rsidRPr="005D4987">
        <w:rPr>
          <w:rFonts w:hint="eastAsia"/>
          <w:sz w:val="24"/>
          <w:szCs w:val="24"/>
          <w:rtl/>
        </w:rPr>
        <w:t>שיש</w:t>
      </w:r>
      <w:r w:rsidRPr="005D4987">
        <w:rPr>
          <w:sz w:val="24"/>
          <w:szCs w:val="24"/>
          <w:rtl/>
        </w:rPr>
        <w:t xml:space="preserve"> </w:t>
      </w:r>
      <w:r w:rsidRPr="005D4987">
        <w:rPr>
          <w:rFonts w:hint="eastAsia"/>
          <w:sz w:val="24"/>
          <w:szCs w:val="24"/>
          <w:rtl/>
        </w:rPr>
        <w:t>בו</w:t>
      </w:r>
      <w:r w:rsidRPr="005D4987">
        <w:rPr>
          <w:sz w:val="24"/>
          <w:szCs w:val="24"/>
          <w:rtl/>
        </w:rPr>
        <w:t xml:space="preserve"> </w:t>
      </w:r>
      <w:r w:rsidRPr="005D4987">
        <w:rPr>
          <w:rFonts w:hint="eastAsia"/>
          <w:sz w:val="24"/>
          <w:szCs w:val="24"/>
          <w:rtl/>
        </w:rPr>
        <w:t>כדי</w:t>
      </w:r>
      <w:r w:rsidRPr="005D4987">
        <w:rPr>
          <w:sz w:val="24"/>
          <w:szCs w:val="24"/>
          <w:rtl/>
        </w:rPr>
        <w:t xml:space="preserve"> </w:t>
      </w:r>
    </w:p>
    <w:p w:rsidR="009D0CC5" w:rsidRPr="005D4987" w:rsidRDefault="009D0CC5" w:rsidP="00314FDF">
      <w:pPr>
        <w:spacing w:line="360" w:lineRule="auto"/>
        <w:rPr>
          <w:sz w:val="24"/>
          <w:szCs w:val="24"/>
          <w:rtl/>
        </w:rPr>
      </w:pPr>
      <w:r w:rsidRPr="005D4987">
        <w:rPr>
          <w:sz w:val="24"/>
          <w:szCs w:val="24"/>
          <w:rtl/>
        </w:rPr>
        <w:t xml:space="preserve">                   </w:t>
      </w:r>
      <w:r w:rsidRPr="005D4987">
        <w:rPr>
          <w:rFonts w:hint="eastAsia"/>
          <w:sz w:val="24"/>
          <w:szCs w:val="24"/>
          <w:rtl/>
        </w:rPr>
        <w:t>לסכן</w:t>
      </w:r>
      <w:r w:rsidRPr="005D4987">
        <w:rPr>
          <w:sz w:val="24"/>
          <w:szCs w:val="24"/>
          <w:rtl/>
        </w:rPr>
        <w:t xml:space="preserve"> </w:t>
      </w:r>
      <w:r w:rsidRPr="005D4987">
        <w:rPr>
          <w:rFonts w:hint="eastAsia"/>
          <w:sz w:val="24"/>
          <w:szCs w:val="24"/>
          <w:rtl/>
        </w:rPr>
        <w:t>בטיחותו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המסמך</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ששה</w:t>
      </w:r>
      <w:r w:rsidRPr="005D4987">
        <w:rPr>
          <w:sz w:val="24"/>
          <w:szCs w:val="24"/>
          <w:rtl/>
        </w:rPr>
        <w:t xml:space="preserve"> </w:t>
      </w:r>
      <w:r w:rsidRPr="005D4987">
        <w:rPr>
          <w:rFonts w:hint="eastAsia"/>
          <w:sz w:val="24"/>
          <w:szCs w:val="24"/>
          <w:rtl/>
        </w:rPr>
        <w:t>חדשים</w:t>
      </w:r>
      <w:r w:rsidRPr="005D4987">
        <w:rPr>
          <w:sz w:val="24"/>
          <w:szCs w:val="24"/>
          <w:rtl/>
        </w:rPr>
        <w:t>.</w:t>
      </w:r>
      <w:r w:rsidRPr="005D4987">
        <w:rPr>
          <w:sz w:val="24"/>
          <w:szCs w:val="24"/>
          <w:rtl/>
        </w:rPr>
        <w:br/>
      </w:r>
      <w:r w:rsidRPr="005D4987">
        <w:rPr>
          <w:b/>
          <w:bCs/>
          <w:sz w:val="24"/>
          <w:szCs w:val="24"/>
          <w:u w:val="single"/>
          <w:rtl/>
        </w:rPr>
        <w:br/>
      </w:r>
      <w:r w:rsidRPr="005D4987">
        <w:rPr>
          <w:rFonts w:hint="eastAsia"/>
          <w:b/>
          <w:bCs/>
          <w:sz w:val="24"/>
          <w:szCs w:val="24"/>
          <w:u w:val="single"/>
          <w:rtl/>
        </w:rPr>
        <w:t>חוק</w:t>
      </w:r>
      <w:r w:rsidRPr="005D4987">
        <w:rPr>
          <w:b/>
          <w:bCs/>
          <w:sz w:val="24"/>
          <w:szCs w:val="24"/>
          <w:u w:val="single"/>
          <w:rtl/>
        </w:rPr>
        <w:t xml:space="preserve"> </w:t>
      </w:r>
      <w:r w:rsidRPr="005D4987">
        <w:rPr>
          <w:rFonts w:hint="eastAsia"/>
          <w:b/>
          <w:bCs/>
          <w:sz w:val="24"/>
          <w:szCs w:val="24"/>
          <w:u w:val="single"/>
          <w:rtl/>
        </w:rPr>
        <w:t>הגנת</w:t>
      </w:r>
      <w:r w:rsidRPr="005D4987">
        <w:rPr>
          <w:b/>
          <w:bCs/>
          <w:sz w:val="24"/>
          <w:szCs w:val="24"/>
          <w:u w:val="single"/>
          <w:rtl/>
        </w:rPr>
        <w:t xml:space="preserve"> </w:t>
      </w:r>
      <w:r w:rsidRPr="005D4987">
        <w:rPr>
          <w:rFonts w:hint="eastAsia"/>
          <w:b/>
          <w:bCs/>
          <w:sz w:val="24"/>
          <w:szCs w:val="24"/>
          <w:u w:val="single"/>
          <w:rtl/>
        </w:rPr>
        <w:t>הפרטיות</w:t>
      </w:r>
      <w:r w:rsidRPr="005D4987">
        <w:rPr>
          <w:b/>
          <w:bCs/>
          <w:sz w:val="24"/>
          <w:szCs w:val="24"/>
          <w:u w:val="single"/>
          <w:rtl/>
        </w:rPr>
        <w:t>:</w:t>
      </w:r>
      <w:r w:rsidRPr="005D4987">
        <w:rPr>
          <w:sz w:val="24"/>
          <w:szCs w:val="24"/>
          <w:rtl/>
        </w:rPr>
        <w:br/>
      </w:r>
      <w:r w:rsidRPr="005D4987">
        <w:rPr>
          <w:rFonts w:hint="eastAsia"/>
          <w:sz w:val="24"/>
          <w:szCs w:val="24"/>
          <w:rtl/>
        </w:rPr>
        <w:t>סעיף</w:t>
      </w:r>
      <w:r w:rsidRPr="005D4987">
        <w:rPr>
          <w:sz w:val="24"/>
          <w:szCs w:val="24"/>
          <w:rtl/>
        </w:rPr>
        <w:t xml:space="preserve"> 23 </w:t>
      </w:r>
      <w:r w:rsidRPr="005D4987">
        <w:rPr>
          <w:rFonts w:hint="eastAsia"/>
          <w:sz w:val="24"/>
          <w:szCs w:val="24"/>
          <w:rtl/>
        </w:rPr>
        <w:t>ב</w:t>
      </w:r>
      <w:r w:rsidRPr="005D4987">
        <w:rPr>
          <w:sz w:val="24"/>
          <w:szCs w:val="24"/>
          <w:rtl/>
        </w:rPr>
        <w:t>: (</w:t>
      </w:r>
      <w:r w:rsidRPr="005D4987">
        <w:rPr>
          <w:rFonts w:hint="eastAsia"/>
          <w:sz w:val="24"/>
          <w:szCs w:val="24"/>
          <w:rtl/>
        </w:rPr>
        <w:t>א</w:t>
      </w:r>
      <w:r w:rsidRPr="005D4987">
        <w:rPr>
          <w:sz w:val="24"/>
          <w:szCs w:val="24"/>
          <w:rtl/>
        </w:rPr>
        <w:t xml:space="preserve">) </w:t>
      </w:r>
      <w:r w:rsidRPr="005D4987">
        <w:rPr>
          <w:rFonts w:hint="eastAsia"/>
          <w:sz w:val="24"/>
          <w:szCs w:val="24"/>
          <w:rtl/>
        </w:rPr>
        <w:t>מסירת</w:t>
      </w:r>
      <w:r w:rsidRPr="005D4987">
        <w:rPr>
          <w:sz w:val="24"/>
          <w:szCs w:val="24"/>
          <w:rtl/>
        </w:rPr>
        <w:t xml:space="preserve"> </w:t>
      </w:r>
      <w:r w:rsidRPr="005D4987">
        <w:rPr>
          <w:rFonts w:hint="eastAsia"/>
          <w:sz w:val="24"/>
          <w:szCs w:val="24"/>
          <w:rtl/>
        </w:rPr>
        <w:t>מידע</w:t>
      </w:r>
      <w:r w:rsidRPr="005D4987">
        <w:rPr>
          <w:sz w:val="24"/>
          <w:szCs w:val="24"/>
          <w:rtl/>
        </w:rPr>
        <w:t xml:space="preserve"> </w:t>
      </w:r>
      <w:r w:rsidRPr="005D4987">
        <w:rPr>
          <w:rFonts w:hint="eastAsia"/>
          <w:sz w:val="24"/>
          <w:szCs w:val="24"/>
          <w:rtl/>
        </w:rPr>
        <w:t>מאת</w:t>
      </w:r>
      <w:r w:rsidRPr="005D4987">
        <w:rPr>
          <w:sz w:val="24"/>
          <w:szCs w:val="24"/>
          <w:rtl/>
        </w:rPr>
        <w:t xml:space="preserve"> </w:t>
      </w:r>
      <w:r w:rsidRPr="005D4987">
        <w:rPr>
          <w:rFonts w:hint="eastAsia"/>
          <w:sz w:val="24"/>
          <w:szCs w:val="24"/>
          <w:rtl/>
        </w:rPr>
        <w:t>גוף</w:t>
      </w:r>
      <w:r w:rsidRPr="005D4987">
        <w:rPr>
          <w:sz w:val="24"/>
          <w:szCs w:val="24"/>
          <w:rtl/>
        </w:rPr>
        <w:t xml:space="preserve"> </w:t>
      </w:r>
      <w:r w:rsidRPr="005D4987">
        <w:rPr>
          <w:rFonts w:hint="eastAsia"/>
          <w:sz w:val="24"/>
          <w:szCs w:val="24"/>
          <w:rtl/>
        </w:rPr>
        <w:t>ציבורי</w:t>
      </w:r>
      <w:r w:rsidRPr="005D4987">
        <w:rPr>
          <w:sz w:val="24"/>
          <w:szCs w:val="24"/>
          <w:rtl/>
        </w:rPr>
        <w:t xml:space="preserve"> </w:t>
      </w:r>
      <w:r w:rsidRPr="005D4987">
        <w:rPr>
          <w:rFonts w:hint="eastAsia"/>
          <w:sz w:val="24"/>
          <w:szCs w:val="24"/>
          <w:rtl/>
        </w:rPr>
        <w:t>אסורה</w:t>
      </w:r>
      <w:r w:rsidRPr="005D4987">
        <w:rPr>
          <w:sz w:val="24"/>
          <w:szCs w:val="24"/>
          <w:rtl/>
        </w:rPr>
        <w:t xml:space="preserve">, </w:t>
      </w:r>
      <w:r w:rsidRPr="005D4987">
        <w:rPr>
          <w:rFonts w:hint="eastAsia"/>
          <w:sz w:val="24"/>
          <w:szCs w:val="24"/>
          <w:rtl/>
        </w:rPr>
        <w:t>זולת</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המידע</w:t>
      </w:r>
      <w:r w:rsidRPr="005D4987">
        <w:rPr>
          <w:sz w:val="24"/>
          <w:szCs w:val="24"/>
          <w:rtl/>
        </w:rPr>
        <w:t xml:space="preserve"> </w:t>
      </w:r>
      <w:r w:rsidRPr="005D4987">
        <w:rPr>
          <w:rFonts w:hint="eastAsia"/>
          <w:sz w:val="24"/>
          <w:szCs w:val="24"/>
          <w:rtl/>
        </w:rPr>
        <w:t>פורסם</w:t>
      </w:r>
      <w:r w:rsidRPr="005D4987">
        <w:rPr>
          <w:sz w:val="24"/>
          <w:szCs w:val="24"/>
          <w:rtl/>
        </w:rPr>
        <w:t xml:space="preserve"> </w:t>
      </w:r>
      <w:r w:rsidRPr="005D4987">
        <w:rPr>
          <w:rFonts w:hint="eastAsia"/>
          <w:sz w:val="24"/>
          <w:szCs w:val="24"/>
          <w:rtl/>
        </w:rPr>
        <w:t>לרבים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sz w:val="24"/>
          <w:szCs w:val="24"/>
          <w:rtl/>
        </w:rPr>
        <w:br/>
        <w:t xml:space="preserve">                   </w:t>
      </w:r>
      <w:r w:rsidRPr="005D4987">
        <w:rPr>
          <w:rFonts w:hint="eastAsia"/>
          <w:sz w:val="24"/>
          <w:szCs w:val="24"/>
          <w:rtl/>
        </w:rPr>
        <w:t>סמכות</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הועמד</w:t>
      </w:r>
      <w:r w:rsidRPr="005D4987">
        <w:rPr>
          <w:sz w:val="24"/>
          <w:szCs w:val="24"/>
          <w:rtl/>
        </w:rPr>
        <w:t xml:space="preserve"> </w:t>
      </w:r>
      <w:r w:rsidRPr="005D4987">
        <w:rPr>
          <w:rFonts w:hint="eastAsia"/>
          <w:sz w:val="24"/>
          <w:szCs w:val="24"/>
          <w:rtl/>
        </w:rPr>
        <w:t>לעיון</w:t>
      </w:r>
      <w:r w:rsidRPr="005D4987">
        <w:rPr>
          <w:sz w:val="24"/>
          <w:szCs w:val="24"/>
          <w:rtl/>
        </w:rPr>
        <w:t xml:space="preserve"> </w:t>
      </w:r>
      <w:r w:rsidRPr="005D4987">
        <w:rPr>
          <w:rFonts w:hint="eastAsia"/>
          <w:sz w:val="24"/>
          <w:szCs w:val="24"/>
          <w:rtl/>
        </w:rPr>
        <w:t>הרבים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סמכות</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שהאדם</w:t>
      </w:r>
      <w:r w:rsidRPr="005D4987">
        <w:rPr>
          <w:sz w:val="24"/>
          <w:szCs w:val="24"/>
          <w:rtl/>
        </w:rPr>
        <w:t xml:space="preserve"> </w:t>
      </w:r>
      <w:r w:rsidRPr="005D4987">
        <w:rPr>
          <w:rFonts w:hint="eastAsia"/>
          <w:sz w:val="24"/>
          <w:szCs w:val="24"/>
          <w:rtl/>
        </w:rPr>
        <w:t>אשר</w:t>
      </w:r>
      <w:r w:rsidRPr="005D4987">
        <w:rPr>
          <w:sz w:val="24"/>
          <w:szCs w:val="24"/>
          <w:rtl/>
        </w:rPr>
        <w:t xml:space="preserve"> </w:t>
      </w:r>
      <w:r w:rsidRPr="005D4987">
        <w:rPr>
          <w:rFonts w:hint="eastAsia"/>
          <w:sz w:val="24"/>
          <w:szCs w:val="24"/>
          <w:rtl/>
        </w:rPr>
        <w:t>המידע</w:t>
      </w:r>
      <w:r w:rsidRPr="005D4987">
        <w:rPr>
          <w:sz w:val="24"/>
          <w:szCs w:val="24"/>
          <w:rtl/>
        </w:rPr>
        <w:t xml:space="preserve"> </w:t>
      </w:r>
    </w:p>
    <w:p w:rsidR="009D0CC5" w:rsidRPr="005D4987" w:rsidRDefault="009D0CC5" w:rsidP="00314FDF">
      <w:pPr>
        <w:spacing w:line="360" w:lineRule="auto"/>
        <w:jc w:val="both"/>
        <w:rPr>
          <w:sz w:val="24"/>
          <w:szCs w:val="24"/>
          <w:rtl/>
        </w:rPr>
      </w:pPr>
      <w:r w:rsidRPr="005D4987">
        <w:rPr>
          <w:sz w:val="24"/>
          <w:szCs w:val="24"/>
          <w:rtl/>
        </w:rPr>
        <w:t xml:space="preserve">                   </w:t>
      </w:r>
      <w:r w:rsidRPr="005D4987">
        <w:rPr>
          <w:rFonts w:hint="eastAsia"/>
          <w:sz w:val="24"/>
          <w:szCs w:val="24"/>
          <w:rtl/>
        </w:rPr>
        <w:t>מתייחס</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נתן</w:t>
      </w:r>
      <w:r w:rsidRPr="005D4987">
        <w:rPr>
          <w:sz w:val="24"/>
          <w:szCs w:val="24"/>
          <w:rtl/>
        </w:rPr>
        <w:t xml:space="preserve"> </w:t>
      </w:r>
      <w:r w:rsidRPr="005D4987">
        <w:rPr>
          <w:rFonts w:hint="eastAsia"/>
          <w:sz w:val="24"/>
          <w:szCs w:val="24"/>
          <w:rtl/>
        </w:rPr>
        <w:t>הסכמתו</w:t>
      </w:r>
      <w:r w:rsidRPr="005D4987">
        <w:rPr>
          <w:sz w:val="24"/>
          <w:szCs w:val="24"/>
          <w:rtl/>
        </w:rPr>
        <w:t xml:space="preserve"> </w:t>
      </w:r>
      <w:r w:rsidRPr="005D4987">
        <w:rPr>
          <w:rFonts w:hint="eastAsia"/>
          <w:sz w:val="24"/>
          <w:szCs w:val="24"/>
          <w:rtl/>
        </w:rPr>
        <w:t>למסירה</w:t>
      </w:r>
      <w:r w:rsidRPr="005D4987">
        <w:rPr>
          <w:sz w:val="24"/>
          <w:szCs w:val="24"/>
          <w:rtl/>
        </w:rPr>
        <w:t>.</w:t>
      </w:r>
      <w:r w:rsidRPr="005D4987">
        <w:rPr>
          <w:sz w:val="24"/>
          <w:szCs w:val="24"/>
          <w:rtl/>
        </w:rPr>
        <w:tab/>
      </w:r>
      <w:r w:rsidRPr="005D4987">
        <w:rPr>
          <w:sz w:val="24"/>
          <w:szCs w:val="24"/>
          <w:rtl/>
        </w:rPr>
        <w:br/>
      </w:r>
      <w:r w:rsidRPr="005D4987">
        <w:rPr>
          <w:rFonts w:hint="eastAsia"/>
          <w:sz w:val="24"/>
          <w:szCs w:val="24"/>
          <w:rtl/>
        </w:rPr>
        <w:t>הנני</w:t>
      </w:r>
      <w:r w:rsidRPr="005D4987">
        <w:rPr>
          <w:sz w:val="24"/>
          <w:szCs w:val="24"/>
          <w:rtl/>
        </w:rPr>
        <w:t xml:space="preserve"> </w:t>
      </w:r>
      <w:r w:rsidRPr="005D4987">
        <w:rPr>
          <w:rFonts w:hint="eastAsia"/>
          <w:sz w:val="24"/>
          <w:szCs w:val="24"/>
          <w:rtl/>
        </w:rPr>
        <w:t>מצהיר</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במילוי</w:t>
      </w:r>
      <w:r w:rsidRPr="005D4987">
        <w:rPr>
          <w:sz w:val="24"/>
          <w:szCs w:val="24"/>
          <w:rtl/>
        </w:rPr>
        <w:t xml:space="preserve"> </w:t>
      </w:r>
      <w:r w:rsidRPr="005D4987">
        <w:rPr>
          <w:rFonts w:hint="eastAsia"/>
          <w:sz w:val="24"/>
          <w:szCs w:val="24"/>
          <w:rtl/>
        </w:rPr>
        <w:t>תפקידי</w:t>
      </w:r>
      <w:r w:rsidRPr="005D4987">
        <w:rPr>
          <w:sz w:val="24"/>
          <w:szCs w:val="24"/>
          <w:rtl/>
        </w:rPr>
        <w:t xml:space="preserve"> </w:t>
      </w:r>
      <w:r w:rsidRPr="005D4987">
        <w:rPr>
          <w:rFonts w:hint="eastAsia"/>
          <w:sz w:val="24"/>
          <w:szCs w:val="24"/>
          <w:rtl/>
        </w:rPr>
        <w:t>אראה</w:t>
      </w:r>
      <w:r w:rsidRPr="005D4987">
        <w:rPr>
          <w:sz w:val="24"/>
          <w:szCs w:val="24"/>
          <w:rtl/>
        </w:rPr>
        <w:t xml:space="preserve"> </w:t>
      </w:r>
      <w:r w:rsidRPr="005D4987">
        <w:rPr>
          <w:rFonts w:hint="eastAsia"/>
          <w:sz w:val="24"/>
          <w:szCs w:val="24"/>
          <w:rtl/>
        </w:rPr>
        <w:t>כדבר</w:t>
      </w:r>
      <w:r w:rsidRPr="005D4987">
        <w:rPr>
          <w:sz w:val="24"/>
          <w:szCs w:val="24"/>
          <w:rtl/>
        </w:rPr>
        <w:t xml:space="preserve"> </w:t>
      </w:r>
      <w:r w:rsidRPr="005D4987">
        <w:rPr>
          <w:rFonts w:hint="eastAsia"/>
          <w:sz w:val="24"/>
          <w:szCs w:val="24"/>
          <w:rtl/>
        </w:rPr>
        <w:t>שבסוד</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דבר</w:t>
      </w:r>
      <w:r w:rsidRPr="005D4987">
        <w:rPr>
          <w:sz w:val="24"/>
          <w:szCs w:val="24"/>
          <w:rtl/>
        </w:rPr>
        <w:t xml:space="preserve"> </w:t>
      </w:r>
      <w:r w:rsidRPr="005D4987">
        <w:rPr>
          <w:rFonts w:hint="eastAsia"/>
          <w:sz w:val="24"/>
          <w:szCs w:val="24"/>
          <w:rtl/>
        </w:rPr>
        <w:t>שהגיע</w:t>
      </w:r>
      <w:r w:rsidRPr="005D4987">
        <w:rPr>
          <w:sz w:val="24"/>
          <w:szCs w:val="24"/>
          <w:rtl/>
        </w:rPr>
        <w:t xml:space="preserve"> </w:t>
      </w:r>
      <w:r w:rsidRPr="005D4987">
        <w:rPr>
          <w:rFonts w:hint="eastAsia"/>
          <w:sz w:val="24"/>
          <w:szCs w:val="24"/>
          <w:rtl/>
        </w:rPr>
        <w:t>לידיעתי</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מילוי</w:t>
      </w:r>
      <w:r w:rsidRPr="005D4987">
        <w:rPr>
          <w:sz w:val="24"/>
          <w:szCs w:val="24"/>
          <w:rtl/>
        </w:rPr>
        <w:t xml:space="preserve"> </w:t>
      </w:r>
      <w:r w:rsidRPr="005D4987">
        <w:rPr>
          <w:rFonts w:hint="eastAsia"/>
          <w:sz w:val="24"/>
          <w:szCs w:val="24"/>
          <w:rtl/>
        </w:rPr>
        <w:t>התפקיד</w:t>
      </w:r>
      <w:r w:rsidRPr="005D4987">
        <w:rPr>
          <w:sz w:val="24"/>
          <w:szCs w:val="24"/>
          <w:rtl/>
        </w:rPr>
        <w:t xml:space="preserve"> </w:t>
      </w:r>
      <w:r w:rsidRPr="005D4987">
        <w:rPr>
          <w:rFonts w:hint="eastAsia"/>
          <w:sz w:val="24"/>
          <w:szCs w:val="24"/>
          <w:rtl/>
        </w:rPr>
        <w:t>והמתחייב</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דין</w:t>
      </w:r>
      <w:r w:rsidRPr="005D4987">
        <w:rPr>
          <w:sz w:val="24"/>
          <w:szCs w:val="24"/>
          <w:rtl/>
        </w:rPr>
        <w:t>.</w:t>
      </w:r>
    </w:p>
    <w:p w:rsidR="009D0CC5" w:rsidRPr="005D4987" w:rsidRDefault="009D0CC5" w:rsidP="00314FDF">
      <w:pPr>
        <w:spacing w:line="360" w:lineRule="auto"/>
        <w:jc w:val="both"/>
        <w:rPr>
          <w:sz w:val="24"/>
          <w:szCs w:val="24"/>
          <w:u w:val="single"/>
          <w:rtl/>
        </w:rPr>
      </w:pPr>
    </w:p>
    <w:p w:rsidR="009D0CC5" w:rsidRPr="005D4987" w:rsidRDefault="009D0CC5" w:rsidP="00314FDF">
      <w:pPr>
        <w:spacing w:line="360" w:lineRule="auto"/>
        <w:jc w:val="both"/>
        <w:rPr>
          <w:sz w:val="24"/>
          <w:szCs w:val="24"/>
          <w:rtl/>
        </w:rPr>
      </w:pP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p>
    <w:p w:rsidR="009D0CC5" w:rsidRPr="005D4987" w:rsidRDefault="009D0CC5" w:rsidP="00314FDF">
      <w:pPr>
        <w:spacing w:line="360" w:lineRule="auto"/>
        <w:jc w:val="both"/>
        <w:rPr>
          <w:sz w:val="24"/>
          <w:szCs w:val="24"/>
          <w:rtl/>
        </w:rPr>
      </w:pPr>
      <w:r w:rsidRPr="005D4987">
        <w:rPr>
          <w:sz w:val="24"/>
          <w:szCs w:val="24"/>
          <w:rtl/>
        </w:rPr>
        <w:t xml:space="preserve">   </w:t>
      </w:r>
      <w:r w:rsidRPr="005D4987">
        <w:rPr>
          <w:rFonts w:hint="eastAsia"/>
          <w:sz w:val="24"/>
          <w:szCs w:val="24"/>
          <w:rtl/>
        </w:rPr>
        <w:t>שם</w:t>
      </w:r>
      <w:r w:rsidRPr="005D4987">
        <w:rPr>
          <w:sz w:val="24"/>
          <w:szCs w:val="24"/>
          <w:rtl/>
        </w:rPr>
        <w:t xml:space="preserve"> </w:t>
      </w:r>
      <w:r w:rsidRPr="005D4987">
        <w:rPr>
          <w:rFonts w:hint="eastAsia"/>
          <w:sz w:val="24"/>
          <w:szCs w:val="24"/>
          <w:rtl/>
        </w:rPr>
        <w:t>משפחה</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שם</w:t>
      </w:r>
      <w:r w:rsidRPr="005D4987">
        <w:rPr>
          <w:sz w:val="24"/>
          <w:szCs w:val="24"/>
          <w:rtl/>
        </w:rPr>
        <w:t xml:space="preserve"> </w:t>
      </w:r>
      <w:r w:rsidRPr="005D4987">
        <w:rPr>
          <w:rFonts w:hint="eastAsia"/>
          <w:sz w:val="24"/>
          <w:szCs w:val="24"/>
          <w:rtl/>
        </w:rPr>
        <w:t>פרטי</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מספר</w:t>
      </w:r>
      <w:r w:rsidRPr="005D4987">
        <w:rPr>
          <w:sz w:val="24"/>
          <w:szCs w:val="24"/>
          <w:rtl/>
        </w:rPr>
        <w:t xml:space="preserve"> </w:t>
      </w:r>
      <w:r w:rsidRPr="005D4987">
        <w:rPr>
          <w:rFonts w:hint="eastAsia"/>
          <w:sz w:val="24"/>
          <w:szCs w:val="24"/>
          <w:rtl/>
        </w:rPr>
        <w:t>זהות</w:t>
      </w:r>
    </w:p>
    <w:p w:rsidR="009D0CC5" w:rsidRPr="005D4987" w:rsidRDefault="009D0CC5" w:rsidP="00314FDF">
      <w:pPr>
        <w:spacing w:line="360" w:lineRule="auto"/>
        <w:jc w:val="both"/>
        <w:rPr>
          <w:sz w:val="24"/>
          <w:szCs w:val="24"/>
          <w:rtl/>
        </w:rPr>
      </w:pPr>
    </w:p>
    <w:p w:rsidR="009D0CC5" w:rsidRPr="005D4987" w:rsidRDefault="009D0CC5" w:rsidP="00314FDF">
      <w:pPr>
        <w:spacing w:line="360" w:lineRule="auto"/>
        <w:jc w:val="both"/>
        <w:rPr>
          <w:sz w:val="24"/>
          <w:szCs w:val="24"/>
          <w:u w:val="single"/>
          <w:rtl/>
        </w:rPr>
      </w:pP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p>
    <w:p w:rsidR="009D0CC5" w:rsidRPr="005D4987" w:rsidRDefault="009D0CC5" w:rsidP="00314FDF">
      <w:pPr>
        <w:spacing w:line="360" w:lineRule="auto"/>
        <w:ind w:left="720"/>
        <w:jc w:val="both"/>
        <w:rPr>
          <w:sz w:val="24"/>
          <w:szCs w:val="24"/>
          <w:rtl/>
        </w:rPr>
      </w:pPr>
      <w:r w:rsidRPr="005D4987">
        <w:rPr>
          <w:sz w:val="24"/>
          <w:szCs w:val="24"/>
          <w:rtl/>
        </w:rPr>
        <w:tab/>
        <w:t xml:space="preserve">        </w:t>
      </w:r>
      <w:r w:rsidRPr="005D4987">
        <w:rPr>
          <w:rFonts w:hint="eastAsia"/>
          <w:sz w:val="24"/>
          <w:szCs w:val="24"/>
          <w:rtl/>
        </w:rPr>
        <w:t>תאריך</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חתימה</w:t>
      </w:r>
    </w:p>
    <w:p w:rsidR="009D0CC5" w:rsidRPr="005D4987" w:rsidRDefault="009D0CC5" w:rsidP="00314FDF">
      <w:pPr>
        <w:pStyle w:val="BodyText"/>
        <w:spacing w:line="360" w:lineRule="auto"/>
        <w:rPr>
          <w:rtl/>
        </w:rPr>
      </w:pPr>
      <w:r w:rsidRPr="005D4987">
        <w:rPr>
          <w:rtl/>
        </w:rPr>
        <w:t>נחתם בפני:</w:t>
      </w:r>
    </w:p>
    <w:p w:rsidR="009D0CC5" w:rsidRPr="005D4987" w:rsidRDefault="009D0CC5" w:rsidP="00314FDF">
      <w:pPr>
        <w:spacing w:line="360" w:lineRule="auto"/>
        <w:jc w:val="both"/>
        <w:rPr>
          <w:sz w:val="24"/>
          <w:szCs w:val="24"/>
          <w:rtl/>
        </w:rPr>
      </w:pPr>
    </w:p>
    <w:p w:rsidR="009D0CC5" w:rsidRPr="005D4987" w:rsidRDefault="009D0CC5" w:rsidP="00314FDF">
      <w:pPr>
        <w:spacing w:line="360" w:lineRule="auto"/>
        <w:jc w:val="both"/>
        <w:rPr>
          <w:sz w:val="24"/>
          <w:szCs w:val="24"/>
          <w:u w:val="single"/>
          <w:rtl/>
        </w:rPr>
      </w:pP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p>
    <w:p w:rsidR="009D0CC5" w:rsidRPr="005D4987" w:rsidRDefault="009D0CC5" w:rsidP="00314FDF">
      <w:pPr>
        <w:spacing w:line="360" w:lineRule="auto"/>
        <w:jc w:val="both"/>
        <w:rPr>
          <w:sz w:val="24"/>
          <w:szCs w:val="24"/>
          <w:rtl/>
        </w:rPr>
      </w:pPr>
      <w:r w:rsidRPr="005D4987">
        <w:rPr>
          <w:sz w:val="24"/>
          <w:szCs w:val="24"/>
          <w:rtl/>
        </w:rPr>
        <w:t xml:space="preserve">   </w:t>
      </w:r>
      <w:r w:rsidRPr="005D4987">
        <w:rPr>
          <w:rFonts w:hint="eastAsia"/>
          <w:sz w:val="24"/>
          <w:szCs w:val="24"/>
          <w:rtl/>
        </w:rPr>
        <w:t>שם</w:t>
      </w:r>
      <w:r w:rsidRPr="005D4987">
        <w:rPr>
          <w:sz w:val="24"/>
          <w:szCs w:val="24"/>
          <w:rtl/>
        </w:rPr>
        <w:t xml:space="preserve"> </w:t>
      </w:r>
      <w:r w:rsidRPr="005D4987">
        <w:rPr>
          <w:rFonts w:hint="eastAsia"/>
          <w:sz w:val="24"/>
          <w:szCs w:val="24"/>
          <w:rtl/>
        </w:rPr>
        <w:t>משפחה</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שם</w:t>
      </w:r>
      <w:r w:rsidRPr="005D4987">
        <w:rPr>
          <w:sz w:val="24"/>
          <w:szCs w:val="24"/>
          <w:rtl/>
        </w:rPr>
        <w:t xml:space="preserve"> </w:t>
      </w:r>
      <w:r w:rsidRPr="005D4987">
        <w:rPr>
          <w:rFonts w:hint="eastAsia"/>
          <w:sz w:val="24"/>
          <w:szCs w:val="24"/>
          <w:rtl/>
        </w:rPr>
        <w:t>פרטי</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מספר</w:t>
      </w:r>
      <w:r w:rsidRPr="005D4987">
        <w:rPr>
          <w:sz w:val="24"/>
          <w:szCs w:val="24"/>
          <w:rtl/>
        </w:rPr>
        <w:t xml:space="preserve"> </w:t>
      </w:r>
      <w:r w:rsidRPr="005D4987">
        <w:rPr>
          <w:rFonts w:hint="eastAsia"/>
          <w:sz w:val="24"/>
          <w:szCs w:val="24"/>
          <w:rtl/>
        </w:rPr>
        <w:t>זהות</w:t>
      </w:r>
    </w:p>
    <w:p w:rsidR="009D0CC5" w:rsidRPr="005D4987" w:rsidRDefault="009D0CC5" w:rsidP="00314FDF">
      <w:pPr>
        <w:spacing w:line="360" w:lineRule="auto"/>
        <w:jc w:val="both"/>
        <w:rPr>
          <w:sz w:val="24"/>
          <w:szCs w:val="24"/>
          <w:u w:val="single"/>
          <w:rtl/>
        </w:rPr>
      </w:pPr>
    </w:p>
    <w:p w:rsidR="009D0CC5" w:rsidRPr="005D4987" w:rsidRDefault="009D0CC5" w:rsidP="00314FDF">
      <w:pPr>
        <w:spacing w:line="360" w:lineRule="auto"/>
        <w:jc w:val="both"/>
        <w:rPr>
          <w:sz w:val="24"/>
          <w:szCs w:val="24"/>
          <w:u w:val="single"/>
          <w:rtl/>
        </w:rPr>
      </w:pP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p>
    <w:p w:rsidR="009D0CC5" w:rsidRPr="005D4987" w:rsidRDefault="009D0CC5" w:rsidP="00314FDF">
      <w:pPr>
        <w:spacing w:line="360" w:lineRule="auto"/>
        <w:jc w:val="both"/>
        <w:rPr>
          <w:sz w:val="24"/>
          <w:szCs w:val="24"/>
          <w:rtl/>
        </w:rPr>
      </w:pPr>
      <w:r w:rsidRPr="005D4987">
        <w:rPr>
          <w:sz w:val="24"/>
          <w:szCs w:val="24"/>
          <w:rtl/>
        </w:rPr>
        <w:tab/>
      </w:r>
      <w:r w:rsidRPr="005D4987">
        <w:rPr>
          <w:sz w:val="24"/>
          <w:szCs w:val="24"/>
          <w:rtl/>
        </w:rPr>
        <w:tab/>
        <w:t xml:space="preserve">        </w:t>
      </w:r>
      <w:r w:rsidRPr="005D4987">
        <w:rPr>
          <w:rFonts w:hint="eastAsia"/>
          <w:sz w:val="24"/>
          <w:szCs w:val="24"/>
          <w:rtl/>
        </w:rPr>
        <w:t>תפקיד</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חתימה</w:t>
      </w:r>
    </w:p>
    <w:p w:rsidR="009D0CC5" w:rsidRPr="008A668F" w:rsidRDefault="009D0CC5" w:rsidP="00314FDF">
      <w:pPr>
        <w:tabs>
          <w:tab w:val="center" w:pos="4202"/>
        </w:tabs>
        <w:spacing w:line="360" w:lineRule="auto"/>
        <w:jc w:val="both"/>
        <w:rPr>
          <w:b/>
          <w:bCs/>
          <w:u w:val="single"/>
          <w:rtl/>
        </w:rPr>
      </w:pPr>
    </w:p>
    <w:p w:rsidR="009D0CC5" w:rsidRPr="008A668F" w:rsidRDefault="009D0CC5" w:rsidP="00314FDF">
      <w:pPr>
        <w:tabs>
          <w:tab w:val="center" w:pos="4202"/>
        </w:tabs>
        <w:spacing w:line="360" w:lineRule="auto"/>
        <w:jc w:val="both"/>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Pr="007E7F1E" w:rsidRDefault="009D0CC5" w:rsidP="00314FDF">
      <w:pPr>
        <w:rPr>
          <w:rFonts w:ascii="Arial" w:hAnsi="Arial"/>
          <w:b/>
          <w:bCs/>
          <w:sz w:val="36"/>
          <w:szCs w:val="36"/>
          <w:u w:val="single"/>
          <w:rtl/>
        </w:rPr>
      </w:pPr>
      <w:r w:rsidRPr="007E7F1E">
        <w:rPr>
          <w:rFonts w:ascii="Arial" w:hAnsi="Arial"/>
          <w:b/>
          <w:bCs/>
          <w:sz w:val="36"/>
          <w:szCs w:val="36"/>
          <w:u w:val="single"/>
          <w:rtl/>
        </w:rPr>
        <w:t>1</w:t>
      </w:r>
      <w:r>
        <w:rPr>
          <w:rFonts w:ascii="Arial" w:hAnsi="Arial"/>
          <w:b/>
          <w:bCs/>
          <w:sz w:val="36"/>
          <w:szCs w:val="36"/>
          <w:u w:val="single"/>
          <w:rtl/>
        </w:rPr>
        <w:t>5</w:t>
      </w:r>
      <w:r w:rsidRPr="007E7F1E">
        <w:rPr>
          <w:rFonts w:ascii="Arial" w:hAnsi="Arial"/>
          <w:b/>
          <w:bCs/>
          <w:sz w:val="36"/>
          <w:szCs w:val="36"/>
          <w:u w:val="single"/>
          <w:rtl/>
        </w:rPr>
        <w:t>.נספח ה' להסכם רכישה ולהסכם שירות תיקון ותחזוקה - התחייבות להעדר ניגוד עניינים</w:t>
      </w:r>
    </w:p>
    <w:p w:rsidR="009D0CC5" w:rsidRPr="00C33492" w:rsidRDefault="009D0CC5" w:rsidP="00314FDF">
      <w:pPr>
        <w:spacing w:line="360" w:lineRule="auto"/>
        <w:jc w:val="center"/>
        <w:rPr>
          <w:rFonts w:ascii="Arial" w:hAnsi="Arial" w:cs="Arial"/>
          <w:b/>
          <w:bCs/>
          <w:sz w:val="22"/>
          <w:szCs w:val="22"/>
          <w:u w:val="single"/>
          <w:rtl/>
        </w:rPr>
      </w:pPr>
    </w:p>
    <w:p w:rsidR="009D0CC5" w:rsidRPr="005D4987" w:rsidRDefault="009D0CC5" w:rsidP="00314FDF">
      <w:pPr>
        <w:spacing w:line="360" w:lineRule="auto"/>
        <w:rPr>
          <w:rFonts w:ascii="Arial" w:hAnsi="Arial"/>
          <w:sz w:val="24"/>
          <w:szCs w:val="24"/>
        </w:rPr>
      </w:pPr>
      <w:r w:rsidRPr="005D4987">
        <w:rPr>
          <w:rFonts w:ascii="Arial" w:hAnsi="Arial"/>
          <w:sz w:val="24"/>
          <w:szCs w:val="24"/>
          <w:rtl/>
        </w:rPr>
        <w:t>שנערכה ונחתמה ב_________ ביום ____ בחודש _____ שנת_______</w:t>
      </w:r>
    </w:p>
    <w:p w:rsidR="009D0CC5" w:rsidRPr="005D4987" w:rsidRDefault="009D0CC5" w:rsidP="00314FDF">
      <w:pPr>
        <w:spacing w:line="360" w:lineRule="auto"/>
        <w:rPr>
          <w:rFonts w:ascii="Arial" w:hAnsi="Arial"/>
          <w:sz w:val="24"/>
          <w:szCs w:val="24"/>
          <w:rtl/>
        </w:rPr>
      </w:pPr>
      <w:r w:rsidRPr="005D4987">
        <w:rPr>
          <w:rFonts w:ascii="Arial" w:hAnsi="Arial"/>
          <w:sz w:val="24"/>
          <w:szCs w:val="24"/>
          <w:rtl/>
        </w:rPr>
        <w:t>על ידי ____________________ המוסמך להתחייב בשם חברת _________(להלן:"החברה")</w:t>
      </w:r>
    </w:p>
    <w:p w:rsidR="009D0CC5" w:rsidRPr="005D4987" w:rsidRDefault="009D0CC5" w:rsidP="00314FDF">
      <w:pPr>
        <w:spacing w:line="360" w:lineRule="auto"/>
        <w:rPr>
          <w:rFonts w:ascii="Arial" w:hAnsi="Arial"/>
          <w:sz w:val="24"/>
          <w:szCs w:val="24"/>
          <w:rtl/>
        </w:rPr>
      </w:pPr>
      <w:r w:rsidRPr="005D4987">
        <w:rPr>
          <w:rFonts w:ascii="Arial" w:hAnsi="Arial"/>
          <w:sz w:val="24"/>
          <w:szCs w:val="24"/>
          <w:rtl/>
        </w:rPr>
        <w:t>ת.ז. ______________________</w:t>
      </w:r>
    </w:p>
    <w:p w:rsidR="009D0CC5" w:rsidRPr="005D4987" w:rsidRDefault="009D0CC5" w:rsidP="00314FDF">
      <w:pPr>
        <w:spacing w:line="360" w:lineRule="auto"/>
        <w:rPr>
          <w:rFonts w:ascii="Arial" w:hAnsi="Arial"/>
          <w:sz w:val="24"/>
          <w:szCs w:val="24"/>
          <w:rtl/>
        </w:rPr>
      </w:pPr>
      <w:r w:rsidRPr="005D4987">
        <w:rPr>
          <w:rFonts w:ascii="Arial" w:hAnsi="Arial"/>
          <w:sz w:val="24"/>
          <w:szCs w:val="24"/>
          <w:rtl/>
        </w:rPr>
        <w:t>מכתובת ___________________</w:t>
      </w:r>
    </w:p>
    <w:p w:rsidR="009D0CC5" w:rsidRPr="005D4987" w:rsidRDefault="009D0CC5" w:rsidP="00314FDF">
      <w:pPr>
        <w:jc w:val="both"/>
        <w:rPr>
          <w:rFonts w:ascii="Arial" w:hAnsi="Arial"/>
          <w:sz w:val="24"/>
          <w:szCs w:val="24"/>
          <w:rtl/>
        </w:rPr>
      </w:pP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הואיל</w:t>
      </w:r>
      <w:r w:rsidRPr="005D4987">
        <w:rPr>
          <w:rFonts w:ascii="Arial" w:hAnsi="Arial"/>
          <w:sz w:val="24"/>
          <w:szCs w:val="24"/>
          <w:rtl/>
        </w:rPr>
        <w:tab/>
        <w:t>וממשלת ישראל בשם מדינת ישראל מקבלת את השירותים</w:t>
      </w:r>
      <w:r w:rsidRPr="005D4987">
        <w:rPr>
          <w:rFonts w:ascii="Arial" w:hAnsi="Arial"/>
          <w:sz w:val="24"/>
          <w:szCs w:val="24"/>
        </w:rPr>
        <w:t>/</w:t>
      </w:r>
      <w:r w:rsidRPr="005D4987">
        <w:rPr>
          <w:rFonts w:ascii="Arial" w:hAnsi="Arial"/>
          <w:sz w:val="24"/>
          <w:szCs w:val="24"/>
          <w:rtl/>
        </w:rPr>
        <w:t>הטובין כהגדרתם להלן;</w:t>
      </w: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והואיל</w:t>
      </w:r>
      <w:r w:rsidRPr="005D4987">
        <w:rPr>
          <w:rFonts w:ascii="Arial" w:hAnsi="Arial"/>
          <w:sz w:val="24"/>
          <w:szCs w:val="24"/>
          <w:rtl/>
        </w:rPr>
        <w:tab/>
        <w:t>והחברה נבחרה כספק זוכה למתן השירותים</w:t>
      </w:r>
      <w:r w:rsidRPr="005D4987">
        <w:rPr>
          <w:rFonts w:ascii="Arial" w:hAnsi="Arial"/>
          <w:sz w:val="24"/>
          <w:szCs w:val="24"/>
        </w:rPr>
        <w:t>/</w:t>
      </w:r>
      <w:r w:rsidRPr="005D4987">
        <w:rPr>
          <w:rFonts w:ascii="Arial" w:hAnsi="Arial"/>
          <w:sz w:val="24"/>
          <w:szCs w:val="24"/>
          <w:rtl/>
        </w:rPr>
        <w:t>הספקת הטובין;</w:t>
      </w: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והואיל</w:t>
      </w:r>
      <w:r w:rsidRPr="005D4987">
        <w:rPr>
          <w:rFonts w:ascii="Arial" w:hAnsi="Arial"/>
          <w:sz w:val="24"/>
          <w:szCs w:val="24"/>
          <w:rtl/>
        </w:rPr>
        <w:tab/>
        <w:t>והחברה עשויה להימצא במצב של ניגוד עניינים במסגרת מתן השירותים</w:t>
      </w:r>
      <w:r w:rsidRPr="005D4987">
        <w:rPr>
          <w:rFonts w:ascii="Arial" w:hAnsi="Arial"/>
          <w:sz w:val="24"/>
          <w:szCs w:val="24"/>
        </w:rPr>
        <w:t>/</w:t>
      </w:r>
      <w:r w:rsidRPr="005D4987">
        <w:rPr>
          <w:rFonts w:ascii="Arial" w:hAnsi="Arial"/>
          <w:sz w:val="24"/>
          <w:szCs w:val="24"/>
          <w:rtl/>
        </w:rPr>
        <w:t>הספקת הטובין ולאחריו;</w:t>
      </w: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לפיכך הנני מתחייב בשם החברה כלפי מדינת ישראל כדלקמן:</w:t>
      </w:r>
    </w:p>
    <w:p w:rsidR="009D0CC5" w:rsidRPr="005D4987" w:rsidRDefault="009D0CC5" w:rsidP="00314FDF">
      <w:pPr>
        <w:spacing w:line="360" w:lineRule="auto"/>
        <w:jc w:val="both"/>
        <w:rPr>
          <w:rFonts w:ascii="Arial" w:hAnsi="Arial"/>
          <w:sz w:val="24"/>
          <w:szCs w:val="24"/>
          <w:rtl/>
        </w:rPr>
      </w:pP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 xml:space="preserve">1. </w:t>
      </w:r>
      <w:r w:rsidRPr="005D4987">
        <w:rPr>
          <w:rFonts w:ascii="Arial" w:hAnsi="Arial"/>
          <w:sz w:val="24"/>
          <w:szCs w:val="24"/>
          <w:u w:val="single"/>
          <w:rtl/>
        </w:rPr>
        <w:t>הגדרות</w:t>
      </w: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בהתחייבות זו תהיה למונחים הבאים המשמעות המופיעה לצידם:</w:t>
      </w: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"השירותים</w:t>
      </w:r>
      <w:r w:rsidRPr="005D4987">
        <w:rPr>
          <w:rFonts w:ascii="Arial" w:hAnsi="Arial"/>
          <w:b/>
          <w:bCs/>
          <w:sz w:val="24"/>
          <w:szCs w:val="24"/>
        </w:rPr>
        <w:t>/</w:t>
      </w:r>
      <w:r w:rsidRPr="005D4987">
        <w:rPr>
          <w:rFonts w:ascii="Arial" w:hAnsi="Arial"/>
          <w:b/>
          <w:bCs/>
          <w:sz w:val="24"/>
          <w:szCs w:val="24"/>
          <w:rtl/>
        </w:rPr>
        <w:t>הטובין"</w:t>
      </w:r>
      <w:r w:rsidRPr="005D4987">
        <w:rPr>
          <w:rFonts w:ascii="Arial" w:hAnsi="Arial"/>
          <w:sz w:val="24"/>
          <w:szCs w:val="24"/>
          <w:rtl/>
        </w:rPr>
        <w:t xml:space="preserve"> – הפעולות ו/או כל חלק מהן אשר מתחייבת החברה לבצע על פי הסכם רכישה ו/או הסכם שירות תיקון ותחזוקה עליהם חתמה עם רשות המסים בישראל (להלן: "המזמין").</w:t>
      </w: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"עובד"</w:t>
      </w:r>
      <w:r w:rsidRPr="005D4987">
        <w:rPr>
          <w:rFonts w:ascii="Arial" w:hAnsi="Arial"/>
          <w:sz w:val="24"/>
          <w:szCs w:val="24"/>
          <w:rtl/>
        </w:rPr>
        <w:t xml:space="preserve"> -</w:t>
      </w:r>
      <w:r w:rsidRPr="005D4987">
        <w:rPr>
          <w:rFonts w:ascii="Arial" w:hAnsi="Arial"/>
          <w:sz w:val="24"/>
          <w:szCs w:val="24"/>
          <w:rtl/>
        </w:rPr>
        <w:tab/>
        <w:t>כל אחד מעובדי החברה אשר באמצעותו יינתנו השירותים</w:t>
      </w:r>
      <w:r w:rsidRPr="005D4987">
        <w:rPr>
          <w:rFonts w:ascii="Arial" w:hAnsi="Arial"/>
          <w:sz w:val="24"/>
          <w:szCs w:val="24"/>
        </w:rPr>
        <w:t>/</w:t>
      </w:r>
      <w:r w:rsidRPr="005D4987">
        <w:rPr>
          <w:rFonts w:ascii="Arial" w:hAnsi="Arial"/>
          <w:sz w:val="24"/>
          <w:szCs w:val="24"/>
          <w:rtl/>
        </w:rPr>
        <w:t>הטובין למזמין.</w:t>
      </w: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"מידע"</w:t>
      </w:r>
      <w:r w:rsidRPr="005D4987">
        <w:rPr>
          <w:rFonts w:ascii="Arial" w:hAnsi="Arial"/>
          <w:sz w:val="24"/>
          <w:szCs w:val="24"/>
          <w:rtl/>
        </w:rPr>
        <w:t xml:space="preserve"> -</w:t>
      </w:r>
      <w:r w:rsidRPr="005D4987">
        <w:rPr>
          <w:rFonts w:ascii="Arial" w:hAnsi="Arial"/>
          <w:sz w:val="24"/>
          <w:szCs w:val="24"/>
          <w:rtl/>
        </w:rPr>
        <w:tab/>
        <w:t>כל מידע (</w:t>
      </w:r>
      <w:r w:rsidRPr="005D4987">
        <w:rPr>
          <w:rFonts w:ascii="Arial" w:hAnsi="Arial"/>
          <w:sz w:val="24"/>
          <w:szCs w:val="24"/>
        </w:rPr>
        <w:t>Information</w:t>
      </w:r>
      <w:r w:rsidRPr="005D4987">
        <w:rPr>
          <w:rFonts w:ascii="Arial" w:hAnsi="Arial"/>
          <w:sz w:val="24"/>
          <w:szCs w:val="24"/>
          <w:rtl/>
        </w:rPr>
        <w:t>), ידע (</w:t>
      </w:r>
      <w:r w:rsidRPr="005D4987">
        <w:rPr>
          <w:rFonts w:ascii="Arial" w:hAnsi="Arial"/>
          <w:sz w:val="24"/>
          <w:szCs w:val="24"/>
        </w:rPr>
        <w:t>Know-How</w:t>
      </w:r>
      <w:r w:rsidRPr="005D4987">
        <w:rPr>
          <w:rFonts w:ascii="Arial" w:hAnsi="Arial"/>
          <w:sz w:val="24"/>
          <w:szCs w:val="24"/>
          <w:rtl/>
        </w:rPr>
        <w:t>), ידיעה, מסמך, תכתובת, תוכנית, נתון, מודל, חוות דעת, מסקנה וכל דבר אחר כיוצ"ב הקשור ו/או הנוגע למתן השירותים</w:t>
      </w:r>
      <w:r w:rsidRPr="005D4987">
        <w:rPr>
          <w:rFonts w:ascii="Arial" w:hAnsi="Arial"/>
          <w:sz w:val="24"/>
          <w:szCs w:val="24"/>
        </w:rPr>
        <w:t>/</w:t>
      </w:r>
      <w:r w:rsidRPr="005D4987">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9D0CC5" w:rsidRPr="005D4987" w:rsidRDefault="009D0CC5" w:rsidP="00314FDF">
      <w:pPr>
        <w:spacing w:line="360" w:lineRule="auto"/>
        <w:jc w:val="both"/>
        <w:rPr>
          <w:rFonts w:ascii="Arial" w:hAnsi="Arial"/>
          <w:sz w:val="24"/>
          <w:szCs w:val="24"/>
          <w:rtl/>
        </w:rPr>
      </w:pPr>
      <w:r w:rsidRPr="005D4987">
        <w:rPr>
          <w:rFonts w:ascii="Arial" w:hAnsi="Arial"/>
          <w:b/>
          <w:bCs/>
          <w:sz w:val="24"/>
          <w:szCs w:val="24"/>
          <w:rtl/>
        </w:rPr>
        <w:t>"סודות מקצועיים"</w:t>
      </w:r>
      <w:r w:rsidRPr="005D4987">
        <w:rPr>
          <w:rFonts w:ascii="Arial" w:hAnsi="Arial"/>
          <w:sz w:val="24"/>
          <w:szCs w:val="24"/>
          <w:rtl/>
        </w:rPr>
        <w:t xml:space="preserve"> - כל מידע אשר יגיע לידי החברה או העובד בקשר למתן השירותים</w:t>
      </w:r>
      <w:r w:rsidRPr="005D4987">
        <w:rPr>
          <w:rFonts w:ascii="Arial" w:hAnsi="Arial"/>
          <w:sz w:val="24"/>
          <w:szCs w:val="24"/>
        </w:rPr>
        <w:t>/</w:t>
      </w:r>
      <w:r w:rsidRPr="005D4987">
        <w:rPr>
          <w:rFonts w:ascii="Arial" w:hAnsi="Arial"/>
          <w:sz w:val="24"/>
          <w:szCs w:val="24"/>
          <w:rtl/>
        </w:rPr>
        <w:t>הספקת הטובין, בין אם נתקבל במהלך מתן השירותים</w:t>
      </w:r>
      <w:r w:rsidRPr="005D4987">
        <w:rPr>
          <w:rFonts w:ascii="Arial" w:hAnsi="Arial"/>
          <w:sz w:val="24"/>
          <w:szCs w:val="24"/>
        </w:rPr>
        <w:t>/</w:t>
      </w:r>
      <w:r w:rsidRPr="005D4987">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rsidR="009D0CC5" w:rsidRPr="005D4987" w:rsidRDefault="009D0CC5" w:rsidP="00314FDF">
      <w:pPr>
        <w:spacing w:line="360" w:lineRule="auto"/>
        <w:jc w:val="both"/>
        <w:rPr>
          <w:rFonts w:ascii="Arial" w:hAnsi="Arial"/>
          <w:sz w:val="24"/>
          <w:szCs w:val="24"/>
          <w:rtl/>
        </w:rPr>
      </w:pP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2. הנני מצהיר ומתחייב בשם החברה שאין ולא יהיה לחברה , במהלך תקופת מתן השירותים</w:t>
      </w:r>
      <w:r w:rsidRPr="005D4987">
        <w:rPr>
          <w:rFonts w:ascii="Arial" w:hAnsi="Arial"/>
          <w:sz w:val="24"/>
          <w:szCs w:val="24"/>
        </w:rPr>
        <w:t>/</w:t>
      </w:r>
      <w:r w:rsidRPr="005D4987">
        <w:rPr>
          <w:rFonts w:ascii="Arial" w:hAnsi="Arial"/>
          <w:sz w:val="24"/>
          <w:szCs w:val="24"/>
          <w:rtl/>
        </w:rPr>
        <w:t xml:space="preserve">הספקת הטובין, ובמהלך שלושה חודשים מתום תקופה זו, ניגוד עניינים מכל מין וסוג שהוא עם גורמים בעלי עניין בתחום נושא </w:t>
      </w:r>
      <w:r>
        <w:rPr>
          <w:rFonts w:ascii="Arial" w:hAnsi="Arial"/>
          <w:sz w:val="24"/>
          <w:szCs w:val="24"/>
          <w:rtl/>
        </w:rPr>
        <w:t xml:space="preserve">מתן </w:t>
      </w:r>
      <w:r w:rsidRPr="005D4987">
        <w:rPr>
          <w:rFonts w:ascii="Arial" w:hAnsi="Arial"/>
          <w:sz w:val="24"/>
          <w:szCs w:val="24"/>
          <w:rtl/>
        </w:rPr>
        <w:t>השירותים</w:t>
      </w:r>
      <w:r w:rsidRPr="005D4987">
        <w:rPr>
          <w:rFonts w:ascii="Arial" w:hAnsi="Arial"/>
          <w:sz w:val="24"/>
          <w:szCs w:val="24"/>
        </w:rPr>
        <w:t>/</w:t>
      </w:r>
      <w:r>
        <w:rPr>
          <w:rFonts w:ascii="Arial" w:hAnsi="Arial"/>
          <w:sz w:val="24"/>
          <w:szCs w:val="24"/>
          <w:rtl/>
        </w:rPr>
        <w:t xml:space="preserve"> הספקת </w:t>
      </w:r>
      <w:r w:rsidRPr="005D4987">
        <w:rPr>
          <w:rFonts w:ascii="Arial" w:hAnsi="Arial"/>
          <w:sz w:val="24"/>
          <w:szCs w:val="24"/>
          <w:rtl/>
        </w:rPr>
        <w:t xml:space="preserve">הטובין , למעט באם ועדת המכרזים של המזמין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D0CC5" w:rsidRPr="005D4987" w:rsidRDefault="009D0CC5" w:rsidP="00314FDF">
      <w:pPr>
        <w:spacing w:line="360" w:lineRule="auto"/>
        <w:jc w:val="both"/>
        <w:rPr>
          <w:rFonts w:ascii="Arial" w:hAnsi="Arial"/>
          <w:sz w:val="24"/>
          <w:szCs w:val="24"/>
          <w:rtl/>
        </w:rPr>
      </w:pP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3. הנני מצהיר ומתחייב שהחברה לא תייצג או תפעל מטעם כל גורם שהוא בתחום השירותים</w:t>
      </w:r>
      <w:r w:rsidRPr="005D4987">
        <w:rPr>
          <w:rFonts w:ascii="Arial" w:hAnsi="Arial"/>
          <w:sz w:val="24"/>
          <w:szCs w:val="24"/>
        </w:rPr>
        <w:t>/</w:t>
      </w:r>
      <w:r w:rsidRPr="005D4987">
        <w:rPr>
          <w:rFonts w:ascii="Arial" w:hAnsi="Arial"/>
          <w:sz w:val="24"/>
          <w:szCs w:val="24"/>
          <w:rtl/>
        </w:rPr>
        <w:t>הטובין נשוא מתן השירותים</w:t>
      </w:r>
      <w:r w:rsidRPr="005D4987">
        <w:rPr>
          <w:rFonts w:ascii="Arial" w:hAnsi="Arial"/>
          <w:sz w:val="24"/>
          <w:szCs w:val="24"/>
        </w:rPr>
        <w:t>/</w:t>
      </w:r>
      <w:r w:rsidRPr="005D4987">
        <w:rPr>
          <w:rFonts w:ascii="Arial" w:hAnsi="Arial"/>
          <w:sz w:val="24"/>
          <w:szCs w:val="24"/>
          <w:rtl/>
        </w:rPr>
        <w:t>הספקת הטובין, למעט מטעם המזמין, במהלך תקופת מתן השירותים</w:t>
      </w:r>
      <w:r w:rsidRPr="005D4987">
        <w:rPr>
          <w:rFonts w:ascii="Arial" w:hAnsi="Arial"/>
          <w:sz w:val="24"/>
          <w:szCs w:val="24"/>
        </w:rPr>
        <w:t>/</w:t>
      </w:r>
      <w:r w:rsidRPr="005D4987">
        <w:rPr>
          <w:rFonts w:ascii="Arial" w:hAnsi="Arial"/>
          <w:sz w:val="24"/>
          <w:szCs w:val="24"/>
          <w:rtl/>
        </w:rPr>
        <w:t>הספקת הטובין בין הצדדים ושלושה חודשים לאחריה,  אלא אם כן התקבל לכך אישור מראש ובכתב של המזמין.</w:t>
      </w:r>
    </w:p>
    <w:p w:rsidR="009D0CC5" w:rsidRPr="005D4987" w:rsidRDefault="009D0CC5" w:rsidP="00314FDF">
      <w:pPr>
        <w:spacing w:line="360" w:lineRule="auto"/>
        <w:jc w:val="both"/>
        <w:rPr>
          <w:rFonts w:ascii="Arial" w:hAnsi="Arial"/>
          <w:sz w:val="24"/>
          <w:szCs w:val="24"/>
          <w:rtl/>
        </w:rPr>
      </w:pP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 xml:space="preserve">4. הנני מתחייב להודיע למזמין באופן מיידי על כל נתון או מצב שבשלם החברה, עלולה להימצא במצב של ניגוד עניינים, מיד עם היוודע לי הנתון או המצב האמורים. </w:t>
      </w:r>
    </w:p>
    <w:p w:rsidR="009D0CC5" w:rsidRPr="005D4987" w:rsidRDefault="009D0CC5" w:rsidP="00314FDF">
      <w:pPr>
        <w:spacing w:line="360" w:lineRule="auto"/>
        <w:jc w:val="both"/>
        <w:rPr>
          <w:rFonts w:ascii="Arial" w:hAnsi="Arial"/>
          <w:sz w:val="24"/>
          <w:szCs w:val="24"/>
          <w:rtl/>
        </w:rPr>
      </w:pPr>
    </w:p>
    <w:p w:rsidR="009D0CC5" w:rsidRPr="005D4987" w:rsidRDefault="009D0CC5" w:rsidP="00314FDF">
      <w:pPr>
        <w:spacing w:line="360" w:lineRule="auto"/>
        <w:jc w:val="both"/>
        <w:rPr>
          <w:rFonts w:ascii="Arial" w:hAnsi="Arial"/>
          <w:sz w:val="24"/>
          <w:szCs w:val="24"/>
          <w:rtl/>
        </w:rPr>
      </w:pPr>
      <w:r w:rsidRPr="005D4987">
        <w:rPr>
          <w:rFonts w:ascii="Arial" w:hAnsi="Arial"/>
          <w:sz w:val="24"/>
          <w:szCs w:val="24"/>
          <w:rtl/>
        </w:rPr>
        <w:t>5. הנני מצהיר ומתחייב לדווח מראש למזמין על כל כוונה של החברה,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D0CC5" w:rsidRPr="005D4987" w:rsidRDefault="009D0CC5" w:rsidP="00314FDF">
      <w:pPr>
        <w:jc w:val="both"/>
        <w:rPr>
          <w:rFonts w:ascii="Arial" w:hAnsi="Arial"/>
          <w:sz w:val="24"/>
          <w:szCs w:val="24"/>
          <w:rtl/>
        </w:rPr>
      </w:pPr>
    </w:p>
    <w:p w:rsidR="009D0CC5" w:rsidRPr="005D4987" w:rsidRDefault="009D0CC5" w:rsidP="00314FDF">
      <w:pPr>
        <w:jc w:val="both"/>
        <w:rPr>
          <w:rFonts w:ascii="Arial" w:hAnsi="Arial"/>
          <w:sz w:val="24"/>
          <w:szCs w:val="24"/>
          <w:rtl/>
        </w:rPr>
      </w:pPr>
      <w:r w:rsidRPr="005D4987">
        <w:rPr>
          <w:rFonts w:ascii="Arial" w:hAnsi="Arial"/>
          <w:sz w:val="24"/>
          <w:szCs w:val="24"/>
          <w:rtl/>
        </w:rPr>
        <w:t>6.</w:t>
      </w:r>
      <w:r w:rsidRPr="005D4987">
        <w:rPr>
          <w:rFonts w:ascii="Arial" w:hAnsi="Arial"/>
          <w:sz w:val="24"/>
          <w:szCs w:val="24"/>
          <w:rtl/>
        </w:rPr>
        <w:tab/>
        <w:t xml:space="preserve">ולראיה באתי על החתום: </w:t>
      </w:r>
      <w:r w:rsidRPr="005D4987">
        <w:rPr>
          <w:rFonts w:ascii="Arial" w:hAnsi="Arial"/>
          <w:sz w:val="24"/>
          <w:szCs w:val="24"/>
          <w:rtl/>
        </w:rPr>
        <w:tab/>
        <w:t>_____________________</w:t>
      </w: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Pr="005D4987" w:rsidRDefault="009D0CC5" w:rsidP="00314FDF">
      <w:pPr>
        <w:spacing w:line="360" w:lineRule="auto"/>
        <w:jc w:val="center"/>
        <w:rPr>
          <w:b/>
          <w:bCs/>
          <w:sz w:val="24"/>
          <w:szCs w:val="24"/>
          <w:u w:val="single"/>
          <w:rtl/>
        </w:rPr>
      </w:pPr>
    </w:p>
    <w:p w:rsidR="009D0CC5" w:rsidRDefault="009D0CC5" w:rsidP="00314FDF">
      <w:pPr>
        <w:spacing w:line="360" w:lineRule="auto"/>
        <w:jc w:val="center"/>
        <w:rPr>
          <w:b/>
          <w:bCs/>
          <w:u w:val="single"/>
          <w:rtl/>
        </w:rPr>
      </w:pPr>
    </w:p>
    <w:p w:rsidR="009D0CC5" w:rsidRDefault="009D0CC5" w:rsidP="00314FDF">
      <w:pPr>
        <w:spacing w:line="360" w:lineRule="auto"/>
        <w:jc w:val="center"/>
        <w:rPr>
          <w:b/>
          <w:bCs/>
          <w:u w:val="single"/>
          <w:rtl/>
        </w:rPr>
      </w:pPr>
    </w:p>
    <w:p w:rsidR="009D0CC5" w:rsidRDefault="009D0CC5" w:rsidP="00314FDF">
      <w:pPr>
        <w:spacing w:line="360" w:lineRule="auto"/>
        <w:jc w:val="center"/>
        <w:rPr>
          <w:b/>
          <w:bCs/>
          <w:u w:val="single"/>
          <w:rtl/>
        </w:rPr>
      </w:pPr>
    </w:p>
    <w:p w:rsidR="009D0CC5" w:rsidRDefault="009D0CC5" w:rsidP="00314FDF">
      <w:pPr>
        <w:spacing w:line="360" w:lineRule="auto"/>
        <w:jc w:val="center"/>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rPr>
          <w:b/>
          <w:bCs/>
          <w:u w:val="single"/>
          <w:rtl/>
        </w:rPr>
      </w:pPr>
    </w:p>
    <w:p w:rsidR="009D0CC5" w:rsidRDefault="009D0CC5" w:rsidP="00314FDF">
      <w:pPr>
        <w:spacing w:line="360" w:lineRule="auto"/>
        <w:jc w:val="center"/>
        <w:rPr>
          <w:b/>
          <w:bCs/>
          <w:u w:val="single"/>
          <w:rtl/>
        </w:rPr>
      </w:pPr>
    </w:p>
    <w:p w:rsidR="009D0CC5" w:rsidRPr="007E7F1E" w:rsidRDefault="009D0CC5" w:rsidP="00314FDF">
      <w:pPr>
        <w:tabs>
          <w:tab w:val="center" w:pos="4202"/>
        </w:tabs>
        <w:spacing w:line="360" w:lineRule="auto"/>
        <w:jc w:val="both"/>
        <w:rPr>
          <w:b/>
          <w:bCs/>
          <w:sz w:val="36"/>
          <w:szCs w:val="36"/>
          <w:u w:val="single"/>
          <w:rtl/>
        </w:rPr>
      </w:pPr>
      <w:r w:rsidRPr="007E7F1E">
        <w:rPr>
          <w:b/>
          <w:bCs/>
          <w:sz w:val="36"/>
          <w:szCs w:val="36"/>
          <w:u w:val="single"/>
          <w:rtl/>
        </w:rPr>
        <w:t>1</w:t>
      </w:r>
      <w:r>
        <w:rPr>
          <w:b/>
          <w:bCs/>
          <w:sz w:val="36"/>
          <w:szCs w:val="36"/>
          <w:u w:val="single"/>
          <w:rtl/>
        </w:rPr>
        <w:t>6</w:t>
      </w:r>
      <w:r w:rsidRPr="007E7F1E">
        <w:rPr>
          <w:b/>
          <w:bCs/>
          <w:sz w:val="36"/>
          <w:szCs w:val="36"/>
          <w:u w:val="single"/>
          <w:rtl/>
        </w:rPr>
        <w:t>.</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ו</w:t>
      </w:r>
      <w:r w:rsidRPr="007E7F1E">
        <w:rPr>
          <w:b/>
          <w:bCs/>
          <w:sz w:val="36"/>
          <w:szCs w:val="36"/>
          <w:u w:val="single"/>
          <w:rtl/>
        </w:rPr>
        <w:t xml:space="preserve">' </w:t>
      </w:r>
      <w:r w:rsidRPr="007E7F1E">
        <w:rPr>
          <w:rFonts w:hint="eastAsia"/>
          <w:b/>
          <w:bCs/>
          <w:sz w:val="36"/>
          <w:szCs w:val="36"/>
          <w:u w:val="single"/>
          <w:rtl/>
        </w:rPr>
        <w:t>להסכם</w:t>
      </w:r>
      <w:r w:rsidRPr="007E7F1E">
        <w:rPr>
          <w:b/>
          <w:bCs/>
          <w:sz w:val="36"/>
          <w:szCs w:val="36"/>
          <w:u w:val="single"/>
          <w:rtl/>
        </w:rPr>
        <w:t xml:space="preserve"> </w:t>
      </w:r>
      <w:r w:rsidRPr="007E7F1E">
        <w:rPr>
          <w:rFonts w:hint="eastAsia"/>
          <w:b/>
          <w:bCs/>
          <w:sz w:val="36"/>
          <w:szCs w:val="36"/>
          <w:u w:val="single"/>
          <w:rtl/>
        </w:rPr>
        <w:t>רכישה</w:t>
      </w:r>
      <w:r w:rsidRPr="007E7F1E">
        <w:rPr>
          <w:b/>
          <w:bCs/>
          <w:sz w:val="36"/>
          <w:szCs w:val="36"/>
          <w:u w:val="single"/>
          <w:rtl/>
        </w:rPr>
        <w:t xml:space="preserve"> </w:t>
      </w:r>
      <w:r w:rsidRPr="007E7F1E">
        <w:rPr>
          <w:rFonts w:hint="eastAsia"/>
          <w:b/>
          <w:bCs/>
          <w:sz w:val="36"/>
          <w:szCs w:val="36"/>
          <w:u w:val="single"/>
          <w:rtl/>
        </w:rPr>
        <w:t>ולהסכם</w:t>
      </w:r>
      <w:r w:rsidRPr="007E7F1E">
        <w:rPr>
          <w:b/>
          <w:bCs/>
          <w:sz w:val="36"/>
          <w:szCs w:val="36"/>
          <w:u w:val="single"/>
          <w:rtl/>
        </w:rPr>
        <w:t xml:space="preserve"> </w:t>
      </w:r>
      <w:r w:rsidRPr="007E7F1E">
        <w:rPr>
          <w:rFonts w:hint="eastAsia"/>
          <w:b/>
          <w:bCs/>
          <w:sz w:val="36"/>
          <w:szCs w:val="36"/>
          <w:u w:val="single"/>
          <w:rtl/>
        </w:rPr>
        <w:t>שירות</w:t>
      </w:r>
      <w:r w:rsidRPr="007E7F1E">
        <w:rPr>
          <w:b/>
          <w:bCs/>
          <w:sz w:val="36"/>
          <w:szCs w:val="36"/>
          <w:u w:val="single"/>
          <w:rtl/>
        </w:rPr>
        <w:t xml:space="preserve"> </w:t>
      </w:r>
      <w:r w:rsidRPr="007E7F1E">
        <w:rPr>
          <w:rFonts w:hint="eastAsia"/>
          <w:b/>
          <w:bCs/>
          <w:sz w:val="36"/>
          <w:szCs w:val="36"/>
          <w:u w:val="single"/>
          <w:rtl/>
        </w:rPr>
        <w:t>תיקון</w:t>
      </w:r>
      <w:r w:rsidRPr="007E7F1E">
        <w:rPr>
          <w:b/>
          <w:bCs/>
          <w:sz w:val="36"/>
          <w:szCs w:val="36"/>
          <w:u w:val="single"/>
          <w:rtl/>
        </w:rPr>
        <w:t xml:space="preserve"> </w:t>
      </w:r>
      <w:r w:rsidRPr="007E7F1E">
        <w:rPr>
          <w:rFonts w:hint="eastAsia"/>
          <w:b/>
          <w:bCs/>
          <w:sz w:val="36"/>
          <w:szCs w:val="36"/>
          <w:u w:val="single"/>
          <w:rtl/>
        </w:rPr>
        <w:t>ותחזוקה</w:t>
      </w:r>
      <w:r w:rsidRPr="007E7F1E">
        <w:rPr>
          <w:b/>
          <w:bCs/>
          <w:sz w:val="36"/>
          <w:szCs w:val="36"/>
          <w:u w:val="single"/>
          <w:rtl/>
        </w:rPr>
        <w:t xml:space="preserve">- </w:t>
      </w:r>
      <w:r w:rsidRPr="007E7F1E">
        <w:rPr>
          <w:rFonts w:hint="eastAsia"/>
          <w:b/>
          <w:bCs/>
          <w:sz w:val="36"/>
          <w:szCs w:val="36"/>
          <w:u w:val="single"/>
          <w:rtl/>
        </w:rPr>
        <w:t>נוסח</w:t>
      </w:r>
      <w:r w:rsidRPr="007E7F1E">
        <w:rPr>
          <w:b/>
          <w:bCs/>
          <w:sz w:val="36"/>
          <w:szCs w:val="36"/>
          <w:u w:val="single"/>
          <w:rtl/>
        </w:rPr>
        <w:t xml:space="preserve"> </w:t>
      </w:r>
      <w:r w:rsidRPr="007E7F1E">
        <w:rPr>
          <w:rFonts w:hint="eastAsia"/>
          <w:b/>
          <w:bCs/>
          <w:sz w:val="36"/>
          <w:szCs w:val="36"/>
          <w:u w:val="single"/>
          <w:rtl/>
        </w:rPr>
        <w:t>ערבות</w:t>
      </w:r>
    </w:p>
    <w:p w:rsidR="009D0CC5" w:rsidRPr="008A668F" w:rsidRDefault="009D0CC5" w:rsidP="00314FDF">
      <w:pPr>
        <w:tabs>
          <w:tab w:val="center" w:pos="4202"/>
        </w:tabs>
        <w:spacing w:line="360" w:lineRule="auto"/>
        <w:jc w:val="both"/>
        <w:rPr>
          <w:b/>
          <w:bCs/>
          <w:u w:val="single"/>
          <w:rtl/>
        </w:rPr>
      </w:pPr>
      <w:r w:rsidRPr="008A668F">
        <w:rPr>
          <w:b/>
          <w:bCs/>
          <w:rtl/>
        </w:rPr>
        <w:tab/>
      </w:r>
      <w:r w:rsidRPr="008A668F">
        <w:rPr>
          <w:rFonts w:hint="eastAsia"/>
          <w:b/>
          <w:bCs/>
          <w:u w:val="single"/>
          <w:rtl/>
        </w:rPr>
        <w:t>כתב</w:t>
      </w:r>
      <w:r w:rsidRPr="008A668F">
        <w:rPr>
          <w:b/>
          <w:bCs/>
          <w:u w:val="single"/>
          <w:rtl/>
        </w:rPr>
        <w:t xml:space="preserve"> </w:t>
      </w:r>
      <w:r w:rsidRPr="008A668F">
        <w:rPr>
          <w:rFonts w:hint="eastAsia"/>
          <w:b/>
          <w:bCs/>
          <w:u w:val="single"/>
          <w:rtl/>
        </w:rPr>
        <w:t>ערבות</w:t>
      </w:r>
      <w:r w:rsidRPr="008A668F">
        <w:rPr>
          <w:b/>
          <w:bCs/>
          <w:u w:val="single"/>
          <w:rtl/>
        </w:rPr>
        <w:t xml:space="preserve"> </w:t>
      </w:r>
      <w:r w:rsidRPr="008A668F">
        <w:rPr>
          <w:rFonts w:hint="eastAsia"/>
          <w:b/>
          <w:bCs/>
          <w:u w:val="single"/>
          <w:rtl/>
        </w:rPr>
        <w:t>בנקאית</w:t>
      </w:r>
    </w:p>
    <w:p w:rsidR="009D0CC5" w:rsidRPr="008A668F" w:rsidRDefault="009D0CC5" w:rsidP="00314FDF">
      <w:pPr>
        <w:tabs>
          <w:tab w:val="center" w:pos="4202"/>
        </w:tabs>
        <w:spacing w:line="360" w:lineRule="auto"/>
        <w:jc w:val="both"/>
        <w:rPr>
          <w:b/>
          <w:bCs/>
          <w:u w:val="single"/>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לכבוד</w:t>
      </w:r>
      <w:r w:rsidRPr="005D4987">
        <w:rPr>
          <w:sz w:val="24"/>
          <w:szCs w:val="24"/>
          <w:rtl/>
        </w:rPr>
        <w:t xml:space="preserve">: </w:t>
      </w:r>
      <w:r w:rsidRPr="005D4987">
        <w:rPr>
          <w:rFonts w:hint="eastAsia"/>
          <w:sz w:val="24"/>
          <w:szCs w:val="24"/>
          <w:rtl/>
        </w:rPr>
        <w:t>ממשלת</w:t>
      </w:r>
      <w:r w:rsidRPr="005D4987">
        <w:rPr>
          <w:sz w:val="24"/>
          <w:szCs w:val="24"/>
          <w:rtl/>
        </w:rPr>
        <w:t xml:space="preserve"> </w:t>
      </w:r>
      <w:r w:rsidRPr="005D4987">
        <w:rPr>
          <w:rFonts w:hint="eastAsia"/>
          <w:sz w:val="24"/>
          <w:szCs w:val="24"/>
          <w:rtl/>
        </w:rPr>
        <w:t>ישראל</w:t>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באמצעות</w:t>
      </w:r>
      <w:r w:rsidRPr="005D4987">
        <w:rPr>
          <w:sz w:val="24"/>
          <w:szCs w:val="24"/>
          <w:rtl/>
        </w:rPr>
        <w:t xml:space="preserve">:  </w:t>
      </w:r>
      <w:r w:rsidRPr="005D4987">
        <w:rPr>
          <w:rFonts w:hint="eastAsia"/>
          <w:sz w:val="24"/>
          <w:szCs w:val="24"/>
          <w:rtl/>
        </w:rPr>
        <w:t>משרד</w:t>
      </w:r>
      <w:r w:rsidRPr="005D4987">
        <w:rPr>
          <w:sz w:val="24"/>
          <w:szCs w:val="24"/>
          <w:rtl/>
        </w:rPr>
        <w:t xml:space="preserve"> ______________</w:t>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הנדון</w:t>
      </w:r>
      <w:r w:rsidRPr="005D4987">
        <w:rPr>
          <w:sz w:val="24"/>
          <w:szCs w:val="24"/>
          <w:rtl/>
        </w:rPr>
        <w:t xml:space="preserve">: </w:t>
      </w:r>
      <w:r w:rsidRPr="005D4987">
        <w:rPr>
          <w:rFonts w:hint="eastAsia"/>
          <w:sz w:val="24"/>
          <w:szCs w:val="24"/>
          <w:u w:val="single"/>
          <w:rtl/>
        </w:rPr>
        <w:t>ערבות</w:t>
      </w:r>
      <w:r w:rsidRPr="005D4987">
        <w:rPr>
          <w:sz w:val="24"/>
          <w:szCs w:val="24"/>
          <w:u w:val="single"/>
          <w:rtl/>
        </w:rPr>
        <w:t xml:space="preserve"> </w:t>
      </w:r>
      <w:r w:rsidRPr="005D4987">
        <w:rPr>
          <w:rFonts w:hint="eastAsia"/>
          <w:sz w:val="24"/>
          <w:szCs w:val="24"/>
          <w:u w:val="single"/>
          <w:rtl/>
        </w:rPr>
        <w:t>מס</w:t>
      </w:r>
      <w:r w:rsidRPr="005D4987">
        <w:rPr>
          <w:sz w:val="24"/>
          <w:szCs w:val="24"/>
          <w:u w:val="single"/>
          <w:rtl/>
        </w:rPr>
        <w:t>'</w:t>
      </w:r>
      <w:r w:rsidRPr="005D4987">
        <w:rPr>
          <w:sz w:val="24"/>
          <w:szCs w:val="24"/>
          <w:u w:val="single"/>
          <w:rtl/>
        </w:rPr>
        <w:tab/>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לבקשת</w:t>
      </w:r>
      <w:r w:rsidRPr="005D4987">
        <w:rPr>
          <w:sz w:val="24"/>
          <w:szCs w:val="24"/>
          <w:rtl/>
        </w:rPr>
        <w:t xml:space="preserve"> </w:t>
      </w:r>
      <w:r w:rsidRPr="005D4987">
        <w:rPr>
          <w:sz w:val="24"/>
          <w:szCs w:val="24"/>
          <w:u w:val="single"/>
          <w:rtl/>
        </w:rPr>
        <w:tab/>
      </w:r>
      <w:r w:rsidRPr="005D4987">
        <w:rPr>
          <w:sz w:val="24"/>
          <w:szCs w:val="24"/>
          <w:u w:val="single"/>
          <w:rtl/>
        </w:rPr>
        <w:tab/>
      </w:r>
      <w:r w:rsidRPr="005D4987">
        <w:rPr>
          <w:sz w:val="24"/>
          <w:szCs w:val="24"/>
          <w:u w:val="single"/>
          <w:rtl/>
        </w:rPr>
        <w:tab/>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אנו</w:t>
      </w:r>
      <w:r w:rsidRPr="005D4987">
        <w:rPr>
          <w:sz w:val="24"/>
          <w:szCs w:val="24"/>
          <w:rtl/>
        </w:rPr>
        <w:t xml:space="preserve"> </w:t>
      </w:r>
      <w:r w:rsidRPr="005D4987">
        <w:rPr>
          <w:rFonts w:hint="eastAsia"/>
          <w:sz w:val="24"/>
          <w:szCs w:val="24"/>
          <w:rtl/>
        </w:rPr>
        <w:t>ערבים</w:t>
      </w:r>
      <w:r w:rsidRPr="005D4987">
        <w:rPr>
          <w:sz w:val="24"/>
          <w:szCs w:val="24"/>
          <w:rtl/>
        </w:rPr>
        <w:t xml:space="preserve"> </w:t>
      </w:r>
      <w:r w:rsidRPr="005D4987">
        <w:rPr>
          <w:rFonts w:hint="eastAsia"/>
          <w:sz w:val="24"/>
          <w:szCs w:val="24"/>
          <w:rtl/>
        </w:rPr>
        <w:t>בזה</w:t>
      </w:r>
      <w:r w:rsidRPr="005D4987">
        <w:rPr>
          <w:sz w:val="24"/>
          <w:szCs w:val="24"/>
          <w:rtl/>
        </w:rPr>
        <w:t xml:space="preserve"> </w:t>
      </w:r>
      <w:r w:rsidRPr="005D4987">
        <w:rPr>
          <w:rFonts w:hint="eastAsia"/>
          <w:sz w:val="24"/>
          <w:szCs w:val="24"/>
          <w:rtl/>
        </w:rPr>
        <w:t>כלפיכם</w:t>
      </w:r>
      <w:r w:rsidRPr="005D4987">
        <w:rPr>
          <w:sz w:val="24"/>
          <w:szCs w:val="24"/>
          <w:rtl/>
        </w:rPr>
        <w:t xml:space="preserve"> </w:t>
      </w:r>
      <w:r w:rsidRPr="005D4987">
        <w:rPr>
          <w:rFonts w:hint="eastAsia"/>
          <w:sz w:val="24"/>
          <w:szCs w:val="24"/>
          <w:rtl/>
        </w:rPr>
        <w:t>לסילוק</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סכום</w:t>
      </w:r>
      <w:r w:rsidRPr="005D4987">
        <w:rPr>
          <w:sz w:val="24"/>
          <w:szCs w:val="24"/>
          <w:rtl/>
        </w:rPr>
        <w:t xml:space="preserve"> </w:t>
      </w:r>
      <w:r w:rsidRPr="005D4987">
        <w:rPr>
          <w:rFonts w:hint="eastAsia"/>
          <w:sz w:val="24"/>
          <w:szCs w:val="24"/>
          <w:rtl/>
        </w:rPr>
        <w:t>עד</w:t>
      </w:r>
      <w:r w:rsidRPr="005D4987">
        <w:rPr>
          <w:sz w:val="24"/>
          <w:szCs w:val="24"/>
          <w:rtl/>
        </w:rPr>
        <w:t xml:space="preserve"> </w:t>
      </w:r>
      <w:r w:rsidRPr="005D4987">
        <w:rPr>
          <w:rFonts w:hint="eastAsia"/>
          <w:sz w:val="24"/>
          <w:szCs w:val="24"/>
          <w:rtl/>
        </w:rPr>
        <w:t>לסך</w:t>
      </w:r>
      <w:r w:rsidRPr="005D4987">
        <w:rPr>
          <w:sz w:val="24"/>
          <w:szCs w:val="24"/>
          <w:rtl/>
        </w:rPr>
        <w:t xml:space="preserve"> </w:t>
      </w:r>
      <w:r w:rsidRPr="005D4987">
        <w:rPr>
          <w:sz w:val="24"/>
          <w:szCs w:val="24"/>
          <w:u w:val="single"/>
          <w:rtl/>
        </w:rPr>
        <w:tab/>
      </w:r>
      <w:r w:rsidRPr="005D4987">
        <w:rPr>
          <w:sz w:val="24"/>
          <w:szCs w:val="24"/>
          <w:u w:val="single"/>
          <w:rtl/>
        </w:rPr>
        <w:tab/>
      </w:r>
      <w:r w:rsidRPr="005D4987">
        <w:rPr>
          <w:sz w:val="24"/>
          <w:szCs w:val="24"/>
          <w:u w:val="single"/>
          <w:rtl/>
        </w:rPr>
        <w:tab/>
      </w:r>
      <w:r w:rsidRPr="005D4987">
        <w:rPr>
          <w:sz w:val="24"/>
          <w:szCs w:val="24"/>
          <w:u w:val="single"/>
          <w:rtl/>
        </w:rPr>
        <w:tab/>
      </w:r>
      <w:r w:rsidRPr="005D4987">
        <w:rPr>
          <w:rFonts w:hint="eastAsia"/>
          <w:sz w:val="24"/>
          <w:szCs w:val="24"/>
          <w:rtl/>
        </w:rPr>
        <w:t>ש</w:t>
      </w:r>
      <w:r w:rsidRPr="005D4987">
        <w:rPr>
          <w:sz w:val="24"/>
          <w:szCs w:val="24"/>
          <w:rtl/>
        </w:rPr>
        <w:t>"</w:t>
      </w:r>
      <w:r w:rsidRPr="005D4987">
        <w:rPr>
          <w:rFonts w:hint="eastAsia"/>
          <w:sz w:val="24"/>
          <w:szCs w:val="24"/>
          <w:rtl/>
        </w:rPr>
        <w:t>ח</w:t>
      </w:r>
      <w:r w:rsidRPr="005D4987">
        <w:rPr>
          <w:sz w:val="24"/>
          <w:szCs w:val="24"/>
          <w:rtl/>
        </w:rPr>
        <w:t>.</w:t>
      </w:r>
    </w:p>
    <w:p w:rsidR="009D0CC5" w:rsidRPr="005D4987" w:rsidRDefault="009D0CC5" w:rsidP="00314FDF">
      <w:pPr>
        <w:tabs>
          <w:tab w:val="center" w:pos="4202"/>
        </w:tabs>
        <w:spacing w:line="360" w:lineRule="auto"/>
        <w:jc w:val="both"/>
        <w:rPr>
          <w:sz w:val="24"/>
          <w:szCs w:val="24"/>
          <w:rtl/>
        </w:rPr>
      </w:pPr>
      <w:r w:rsidRPr="005D4987">
        <w:rPr>
          <w:sz w:val="24"/>
          <w:szCs w:val="24"/>
          <w:rtl/>
        </w:rPr>
        <w:t>(</w:t>
      </w:r>
      <w:r w:rsidRPr="005D4987">
        <w:rPr>
          <w:rFonts w:hint="eastAsia"/>
          <w:sz w:val="24"/>
          <w:szCs w:val="24"/>
          <w:rtl/>
        </w:rPr>
        <w:t>במילים</w:t>
      </w:r>
      <w:r w:rsidRPr="005D4987">
        <w:rPr>
          <w:sz w:val="24"/>
          <w:szCs w:val="24"/>
          <w:rtl/>
        </w:rPr>
        <w:t xml:space="preserve">: </w:t>
      </w:r>
      <w:r w:rsidRPr="005D4987">
        <w:rPr>
          <w:sz w:val="24"/>
          <w:szCs w:val="24"/>
          <w:u w:val="single"/>
          <w:rtl/>
        </w:rPr>
        <w:tab/>
      </w:r>
      <w:r w:rsidRPr="005D4987">
        <w:rPr>
          <w:sz w:val="24"/>
          <w:szCs w:val="24"/>
          <w:u w:val="single"/>
          <w:rtl/>
        </w:rPr>
        <w:tab/>
      </w:r>
      <w:r w:rsidRPr="005D4987">
        <w:rPr>
          <w:sz w:val="24"/>
          <w:szCs w:val="24"/>
          <w:u w:val="single"/>
          <w:rtl/>
        </w:rPr>
        <w:tab/>
      </w:r>
      <w:r w:rsidRPr="005D4987">
        <w:rPr>
          <w:sz w:val="24"/>
          <w:szCs w:val="24"/>
          <w:u w:val="single"/>
          <w:rtl/>
        </w:rPr>
        <w:tab/>
      </w:r>
      <w:r w:rsidRPr="005D4987">
        <w:rPr>
          <w:sz w:val="24"/>
          <w:szCs w:val="24"/>
          <w:u w:val="single"/>
          <w:rtl/>
        </w:rPr>
        <w:tab/>
        <w:t>)</w:t>
      </w: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שיוצמד</w:t>
      </w:r>
      <w:r w:rsidRPr="005D4987">
        <w:rPr>
          <w:sz w:val="24"/>
          <w:szCs w:val="24"/>
          <w:rtl/>
        </w:rPr>
        <w:t xml:space="preserve"> </w:t>
      </w:r>
      <w:r w:rsidRPr="005D4987">
        <w:rPr>
          <w:rFonts w:hint="eastAsia"/>
          <w:sz w:val="24"/>
          <w:szCs w:val="24"/>
          <w:rtl/>
        </w:rPr>
        <w:t>ל</w:t>
      </w:r>
      <w:r w:rsidRPr="005D4987">
        <w:rPr>
          <w:sz w:val="24"/>
          <w:szCs w:val="24"/>
          <w:rtl/>
        </w:rPr>
        <w:t xml:space="preserve">: </w:t>
      </w:r>
      <w:r w:rsidRPr="005D4987">
        <w:rPr>
          <w:sz w:val="24"/>
          <w:szCs w:val="24"/>
          <w:u w:val="single"/>
          <w:rtl/>
        </w:rPr>
        <w:tab/>
      </w:r>
      <w:r w:rsidRPr="005D4987">
        <w:rPr>
          <w:sz w:val="24"/>
          <w:szCs w:val="24"/>
          <w:rtl/>
        </w:rPr>
        <w:t xml:space="preserve"> </w:t>
      </w:r>
      <w:r w:rsidRPr="005D4987">
        <w:rPr>
          <w:rFonts w:hint="eastAsia"/>
          <w:sz w:val="24"/>
          <w:szCs w:val="24"/>
          <w:rtl/>
        </w:rPr>
        <w:t>מתאריך</w:t>
      </w:r>
      <w:r w:rsidRPr="005D4987">
        <w:rPr>
          <w:sz w:val="24"/>
          <w:szCs w:val="24"/>
          <w:rtl/>
        </w:rPr>
        <w:t xml:space="preserve">: </w:t>
      </w:r>
      <w:r w:rsidRPr="005D4987">
        <w:rPr>
          <w:sz w:val="24"/>
          <w:szCs w:val="24"/>
          <w:u w:val="single"/>
          <w:rtl/>
        </w:rPr>
        <w:tab/>
      </w:r>
      <w:r w:rsidRPr="005D4987">
        <w:rPr>
          <w:sz w:val="24"/>
          <w:szCs w:val="24"/>
          <w:u w:val="single"/>
          <w:rtl/>
        </w:rPr>
        <w:tab/>
      </w:r>
      <w:r w:rsidRPr="005D4987">
        <w:rPr>
          <w:sz w:val="24"/>
          <w:szCs w:val="24"/>
          <w:u w:val="single"/>
          <w:rtl/>
        </w:rPr>
        <w:tab/>
      </w: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אשר</w:t>
      </w:r>
      <w:r w:rsidRPr="005D4987">
        <w:rPr>
          <w:sz w:val="24"/>
          <w:szCs w:val="24"/>
          <w:rtl/>
        </w:rPr>
        <w:t xml:space="preserve"> </w:t>
      </w:r>
      <w:r w:rsidRPr="005D4987">
        <w:rPr>
          <w:rFonts w:hint="eastAsia"/>
          <w:sz w:val="24"/>
          <w:szCs w:val="24"/>
          <w:rtl/>
        </w:rPr>
        <w:t>תדרשו</w:t>
      </w:r>
      <w:r w:rsidRPr="005D4987">
        <w:rPr>
          <w:sz w:val="24"/>
          <w:szCs w:val="24"/>
          <w:rtl/>
        </w:rPr>
        <w:t xml:space="preserve"> </w:t>
      </w:r>
      <w:r w:rsidRPr="005D4987">
        <w:rPr>
          <w:rFonts w:hint="eastAsia"/>
          <w:sz w:val="24"/>
          <w:szCs w:val="24"/>
          <w:rtl/>
        </w:rPr>
        <w:t>מאת</w:t>
      </w:r>
      <w:r w:rsidRPr="005D4987">
        <w:rPr>
          <w:sz w:val="24"/>
          <w:szCs w:val="24"/>
          <w:rtl/>
        </w:rPr>
        <w:t xml:space="preserve">: </w:t>
      </w:r>
      <w:r w:rsidRPr="005D4987">
        <w:rPr>
          <w:sz w:val="24"/>
          <w:szCs w:val="24"/>
          <w:u w:val="single"/>
          <w:rtl/>
        </w:rPr>
        <w:tab/>
      </w:r>
      <w:r w:rsidRPr="005D4987">
        <w:rPr>
          <w:sz w:val="24"/>
          <w:szCs w:val="24"/>
          <w:rtl/>
        </w:rPr>
        <w:t xml:space="preserve"> </w:t>
      </w:r>
      <w:r w:rsidRPr="005D4987">
        <w:rPr>
          <w:sz w:val="24"/>
          <w:szCs w:val="24"/>
          <w:rtl/>
        </w:rPr>
        <w:tab/>
        <w:t>(</w:t>
      </w:r>
      <w:r w:rsidRPr="005D4987">
        <w:rPr>
          <w:rFonts w:hint="eastAsia"/>
          <w:sz w:val="24"/>
          <w:szCs w:val="24"/>
          <w:rtl/>
        </w:rPr>
        <w:t>להלן</w:t>
      </w:r>
      <w:r w:rsidRPr="005D4987">
        <w:rPr>
          <w:sz w:val="24"/>
          <w:szCs w:val="24"/>
          <w:rtl/>
        </w:rPr>
        <w:t xml:space="preserve"> "</w:t>
      </w:r>
      <w:r w:rsidRPr="005D4987">
        <w:rPr>
          <w:rFonts w:hint="eastAsia"/>
          <w:sz w:val="24"/>
          <w:szCs w:val="24"/>
          <w:rtl/>
        </w:rPr>
        <w:t>החייב</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הזמנה</w:t>
      </w:r>
      <w:r w:rsidRPr="005D4987">
        <w:rPr>
          <w:sz w:val="24"/>
          <w:szCs w:val="24"/>
          <w:rtl/>
        </w:rPr>
        <w:t xml:space="preserve">/ </w:t>
      </w:r>
      <w:r w:rsidRPr="005D4987">
        <w:rPr>
          <w:rFonts w:hint="eastAsia"/>
          <w:sz w:val="24"/>
          <w:szCs w:val="24"/>
          <w:rtl/>
        </w:rPr>
        <w:t>הסכם</w:t>
      </w:r>
      <w:r w:rsidRPr="005D4987">
        <w:rPr>
          <w:sz w:val="24"/>
          <w:szCs w:val="24"/>
          <w:rtl/>
        </w:rPr>
        <w:t xml:space="preserve"> </w:t>
      </w:r>
    </w:p>
    <w:p w:rsidR="009D0CC5" w:rsidRPr="005D4987" w:rsidRDefault="009D0CC5" w:rsidP="00314FDF">
      <w:pPr>
        <w:tabs>
          <w:tab w:val="center" w:pos="4202"/>
        </w:tabs>
        <w:spacing w:line="360" w:lineRule="auto"/>
        <w:jc w:val="both"/>
        <w:rPr>
          <w:sz w:val="24"/>
          <w:szCs w:val="24"/>
          <w:u w:val="single"/>
          <w:rtl/>
        </w:rPr>
      </w:pPr>
      <w:r w:rsidRPr="005D4987">
        <w:rPr>
          <w:sz w:val="24"/>
          <w:szCs w:val="24"/>
          <w:u w:val="single"/>
          <w:rtl/>
        </w:rPr>
        <w:tab/>
      </w:r>
      <w:r w:rsidRPr="005D4987">
        <w:rPr>
          <w:sz w:val="24"/>
          <w:szCs w:val="24"/>
          <w:u w:val="single"/>
          <w:rtl/>
        </w:rPr>
        <w:tab/>
      </w:r>
      <w:r w:rsidRPr="005D4987">
        <w:rPr>
          <w:sz w:val="24"/>
          <w:szCs w:val="24"/>
          <w:u w:val="single"/>
          <w:rtl/>
        </w:rPr>
        <w:tab/>
      </w:r>
      <w:r w:rsidRPr="005D4987">
        <w:rPr>
          <w:sz w:val="24"/>
          <w:szCs w:val="24"/>
          <w:u w:val="single"/>
          <w:rtl/>
        </w:rPr>
        <w:tab/>
      </w:r>
      <w:r w:rsidRPr="005D4987">
        <w:rPr>
          <w:sz w:val="24"/>
          <w:szCs w:val="24"/>
          <w:u w:val="single"/>
          <w:rtl/>
        </w:rPr>
        <w:tab/>
      </w:r>
      <w:r w:rsidRPr="005D4987">
        <w:rPr>
          <w:sz w:val="24"/>
          <w:szCs w:val="24"/>
          <w:u w:val="single"/>
          <w:rtl/>
        </w:rPr>
        <w:tab/>
      </w: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אנו</w:t>
      </w:r>
      <w:r w:rsidRPr="005D4987">
        <w:rPr>
          <w:sz w:val="24"/>
          <w:szCs w:val="24"/>
          <w:rtl/>
        </w:rPr>
        <w:t xml:space="preserve"> </w:t>
      </w:r>
      <w:r w:rsidRPr="005D4987">
        <w:rPr>
          <w:rFonts w:hint="eastAsia"/>
          <w:sz w:val="24"/>
          <w:szCs w:val="24"/>
          <w:rtl/>
        </w:rPr>
        <w:t>נשלח</w:t>
      </w:r>
      <w:r w:rsidRPr="005D4987">
        <w:rPr>
          <w:sz w:val="24"/>
          <w:szCs w:val="24"/>
          <w:rtl/>
        </w:rPr>
        <w:t xml:space="preserve"> </w:t>
      </w:r>
      <w:r w:rsidRPr="005D4987">
        <w:rPr>
          <w:rFonts w:hint="eastAsia"/>
          <w:sz w:val="24"/>
          <w:szCs w:val="24"/>
          <w:rtl/>
        </w:rPr>
        <w:t>לכם</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הסכום</w:t>
      </w:r>
      <w:r w:rsidRPr="005D4987">
        <w:rPr>
          <w:sz w:val="24"/>
          <w:szCs w:val="24"/>
          <w:rtl/>
        </w:rPr>
        <w:t xml:space="preserve"> </w:t>
      </w:r>
      <w:r w:rsidRPr="005D4987">
        <w:rPr>
          <w:rFonts w:hint="eastAsia"/>
          <w:sz w:val="24"/>
          <w:szCs w:val="24"/>
          <w:rtl/>
        </w:rPr>
        <w:t>הנ</w:t>
      </w:r>
      <w:r w:rsidRPr="005D4987">
        <w:rPr>
          <w:sz w:val="24"/>
          <w:szCs w:val="24"/>
          <w:rtl/>
        </w:rPr>
        <w:t>"</w:t>
      </w:r>
      <w:r w:rsidRPr="005D4987">
        <w:rPr>
          <w:rFonts w:hint="eastAsia"/>
          <w:sz w:val="24"/>
          <w:szCs w:val="24"/>
          <w:rtl/>
        </w:rPr>
        <w:t>ל</w:t>
      </w:r>
      <w:r w:rsidRPr="005D4987">
        <w:rPr>
          <w:sz w:val="24"/>
          <w:szCs w:val="24"/>
          <w:rtl/>
        </w:rPr>
        <w:t xml:space="preserve"> </w:t>
      </w:r>
      <w:r w:rsidRPr="005D4987">
        <w:rPr>
          <w:rFonts w:hint="eastAsia"/>
          <w:sz w:val="24"/>
          <w:szCs w:val="24"/>
          <w:rtl/>
        </w:rPr>
        <w:t>תוך</w:t>
      </w:r>
      <w:r w:rsidRPr="005D4987">
        <w:rPr>
          <w:sz w:val="24"/>
          <w:szCs w:val="24"/>
          <w:rtl/>
        </w:rPr>
        <w:t xml:space="preserve"> </w:t>
      </w:r>
      <w:r w:rsidRPr="005D4987">
        <w:rPr>
          <w:rFonts w:hint="eastAsia"/>
          <w:sz w:val="24"/>
          <w:szCs w:val="24"/>
          <w:rtl/>
        </w:rPr>
        <w:t>שבעה</w:t>
      </w:r>
      <w:r w:rsidRPr="005D4987">
        <w:rPr>
          <w:sz w:val="24"/>
          <w:szCs w:val="24"/>
          <w:rtl/>
        </w:rPr>
        <w:t xml:space="preserve"> </w:t>
      </w:r>
      <w:r w:rsidRPr="005D4987">
        <w:rPr>
          <w:rFonts w:hint="eastAsia"/>
          <w:sz w:val="24"/>
          <w:szCs w:val="24"/>
          <w:rtl/>
        </w:rPr>
        <w:t>ימים</w:t>
      </w:r>
      <w:r w:rsidRPr="005D4987">
        <w:rPr>
          <w:sz w:val="24"/>
          <w:szCs w:val="24"/>
          <w:rtl/>
        </w:rPr>
        <w:t xml:space="preserve"> </w:t>
      </w:r>
      <w:r w:rsidRPr="005D4987">
        <w:rPr>
          <w:rFonts w:hint="eastAsia"/>
          <w:sz w:val="24"/>
          <w:szCs w:val="24"/>
          <w:rtl/>
        </w:rPr>
        <w:t>מתאריך</w:t>
      </w:r>
      <w:r w:rsidRPr="005D4987">
        <w:rPr>
          <w:sz w:val="24"/>
          <w:szCs w:val="24"/>
          <w:rtl/>
        </w:rPr>
        <w:t xml:space="preserve"> </w:t>
      </w:r>
      <w:r w:rsidRPr="005D4987">
        <w:rPr>
          <w:rFonts w:hint="eastAsia"/>
          <w:sz w:val="24"/>
          <w:szCs w:val="24"/>
          <w:rtl/>
        </w:rPr>
        <w:t>דרישתכם</w:t>
      </w:r>
      <w:r w:rsidRPr="005D4987">
        <w:rPr>
          <w:sz w:val="24"/>
          <w:szCs w:val="24"/>
          <w:rtl/>
        </w:rPr>
        <w:t xml:space="preserve"> </w:t>
      </w:r>
      <w:r w:rsidRPr="005D4987">
        <w:rPr>
          <w:rFonts w:hint="eastAsia"/>
          <w:sz w:val="24"/>
          <w:szCs w:val="24"/>
          <w:rtl/>
        </w:rPr>
        <w:t>הראשונה</w:t>
      </w:r>
      <w:r w:rsidRPr="005D4987">
        <w:rPr>
          <w:sz w:val="24"/>
          <w:szCs w:val="24"/>
          <w:rtl/>
        </w:rPr>
        <w:t xml:space="preserve"> </w:t>
      </w:r>
      <w:r w:rsidRPr="005D4987">
        <w:rPr>
          <w:rFonts w:hint="eastAsia"/>
          <w:sz w:val="24"/>
          <w:szCs w:val="24"/>
          <w:rtl/>
        </w:rPr>
        <w:t>בכתב</w:t>
      </w:r>
      <w:r w:rsidRPr="005D4987">
        <w:rPr>
          <w:sz w:val="24"/>
          <w:szCs w:val="24"/>
          <w:rtl/>
        </w:rPr>
        <w:t xml:space="preserve">, </w:t>
      </w:r>
      <w:r w:rsidRPr="005D4987">
        <w:rPr>
          <w:rFonts w:hint="eastAsia"/>
          <w:sz w:val="24"/>
          <w:szCs w:val="24"/>
          <w:rtl/>
        </w:rPr>
        <w:t>מבלי</w:t>
      </w:r>
      <w:r w:rsidRPr="005D4987">
        <w:rPr>
          <w:sz w:val="24"/>
          <w:szCs w:val="24"/>
          <w:rtl/>
        </w:rPr>
        <w:t xml:space="preserve"> </w:t>
      </w:r>
      <w:r w:rsidRPr="005D4987">
        <w:rPr>
          <w:rFonts w:hint="eastAsia"/>
          <w:sz w:val="24"/>
          <w:szCs w:val="24"/>
          <w:rtl/>
        </w:rPr>
        <w:t>שתהיו</w:t>
      </w:r>
      <w:r w:rsidRPr="005D4987">
        <w:rPr>
          <w:sz w:val="24"/>
          <w:szCs w:val="24"/>
          <w:rtl/>
        </w:rPr>
        <w:t xml:space="preserve"> </w:t>
      </w:r>
      <w:r w:rsidRPr="005D4987">
        <w:rPr>
          <w:rFonts w:hint="eastAsia"/>
          <w:sz w:val="24"/>
          <w:szCs w:val="24"/>
          <w:rtl/>
        </w:rPr>
        <w:t>חייבים</w:t>
      </w:r>
      <w:r w:rsidRPr="005D4987">
        <w:rPr>
          <w:sz w:val="24"/>
          <w:szCs w:val="24"/>
          <w:rtl/>
        </w:rPr>
        <w:t xml:space="preserve"> </w:t>
      </w:r>
      <w:r w:rsidRPr="005D4987">
        <w:rPr>
          <w:rFonts w:hint="eastAsia"/>
          <w:sz w:val="24"/>
          <w:szCs w:val="24"/>
          <w:rtl/>
        </w:rPr>
        <w:t>לנמק</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דרישתכם</w:t>
      </w:r>
      <w:r w:rsidRPr="005D4987">
        <w:rPr>
          <w:sz w:val="24"/>
          <w:szCs w:val="24"/>
          <w:rtl/>
        </w:rPr>
        <w:t xml:space="preserve"> </w:t>
      </w:r>
      <w:r w:rsidRPr="005D4987">
        <w:rPr>
          <w:rFonts w:hint="eastAsia"/>
          <w:sz w:val="24"/>
          <w:szCs w:val="24"/>
          <w:rtl/>
        </w:rPr>
        <w:t>ומבלי</w:t>
      </w:r>
      <w:r w:rsidRPr="005D4987">
        <w:rPr>
          <w:sz w:val="24"/>
          <w:szCs w:val="24"/>
          <w:rtl/>
        </w:rPr>
        <w:t xml:space="preserve"> </w:t>
      </w:r>
      <w:r w:rsidRPr="005D4987">
        <w:rPr>
          <w:rFonts w:hint="eastAsia"/>
          <w:sz w:val="24"/>
          <w:szCs w:val="24"/>
          <w:rtl/>
        </w:rPr>
        <w:t>לטעון</w:t>
      </w:r>
      <w:r w:rsidRPr="005D4987">
        <w:rPr>
          <w:sz w:val="24"/>
          <w:szCs w:val="24"/>
          <w:rtl/>
        </w:rPr>
        <w:t xml:space="preserve"> </w:t>
      </w:r>
      <w:r w:rsidRPr="005D4987">
        <w:rPr>
          <w:rFonts w:hint="eastAsia"/>
          <w:sz w:val="24"/>
          <w:szCs w:val="24"/>
          <w:rtl/>
        </w:rPr>
        <w:t>כלפיכם</w:t>
      </w:r>
      <w:r w:rsidRPr="005D4987">
        <w:rPr>
          <w:sz w:val="24"/>
          <w:szCs w:val="24"/>
          <w:rtl/>
        </w:rPr>
        <w:t xml:space="preserve"> </w:t>
      </w:r>
      <w:r w:rsidRPr="005D4987">
        <w:rPr>
          <w:rFonts w:hint="eastAsia"/>
          <w:sz w:val="24"/>
          <w:szCs w:val="24"/>
          <w:rtl/>
        </w:rPr>
        <w:t>טענת</w:t>
      </w:r>
      <w:r w:rsidRPr="005D4987">
        <w:rPr>
          <w:sz w:val="24"/>
          <w:szCs w:val="24"/>
          <w:rtl/>
        </w:rPr>
        <w:t xml:space="preserve"> </w:t>
      </w:r>
      <w:r w:rsidRPr="005D4987">
        <w:rPr>
          <w:rFonts w:hint="eastAsia"/>
          <w:sz w:val="24"/>
          <w:szCs w:val="24"/>
          <w:rtl/>
        </w:rPr>
        <w:t>הגנה</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שהיא</w:t>
      </w:r>
      <w:r w:rsidRPr="005D4987">
        <w:rPr>
          <w:sz w:val="24"/>
          <w:szCs w:val="24"/>
          <w:rtl/>
        </w:rPr>
        <w:t xml:space="preserve"> </w:t>
      </w:r>
      <w:r w:rsidRPr="005D4987">
        <w:rPr>
          <w:rFonts w:hint="eastAsia"/>
          <w:sz w:val="24"/>
          <w:szCs w:val="24"/>
          <w:rtl/>
        </w:rPr>
        <w:t>שיכולה</w:t>
      </w:r>
      <w:r w:rsidRPr="005D4987">
        <w:rPr>
          <w:sz w:val="24"/>
          <w:szCs w:val="24"/>
          <w:rtl/>
        </w:rPr>
        <w:t xml:space="preserve"> </w:t>
      </w:r>
      <w:r w:rsidRPr="005D4987">
        <w:rPr>
          <w:rFonts w:hint="eastAsia"/>
          <w:sz w:val="24"/>
          <w:szCs w:val="24"/>
          <w:rtl/>
        </w:rPr>
        <w:t>לעמוד</w:t>
      </w:r>
      <w:r w:rsidRPr="005D4987">
        <w:rPr>
          <w:sz w:val="24"/>
          <w:szCs w:val="24"/>
          <w:rtl/>
        </w:rPr>
        <w:t xml:space="preserve"> </w:t>
      </w:r>
      <w:r w:rsidRPr="005D4987">
        <w:rPr>
          <w:rFonts w:hint="eastAsia"/>
          <w:sz w:val="24"/>
          <w:szCs w:val="24"/>
          <w:rtl/>
        </w:rPr>
        <w:t>לחייב</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לחיוב</w:t>
      </w:r>
      <w:r w:rsidRPr="005D4987">
        <w:rPr>
          <w:sz w:val="24"/>
          <w:szCs w:val="24"/>
          <w:rtl/>
        </w:rPr>
        <w:t xml:space="preserve"> </w:t>
      </w:r>
      <w:r w:rsidRPr="005D4987">
        <w:rPr>
          <w:rFonts w:hint="eastAsia"/>
          <w:sz w:val="24"/>
          <w:szCs w:val="24"/>
          <w:rtl/>
        </w:rPr>
        <w:t>כלפיכם</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לדרוש</w:t>
      </w:r>
      <w:r w:rsidRPr="005D4987">
        <w:rPr>
          <w:sz w:val="24"/>
          <w:szCs w:val="24"/>
          <w:rtl/>
        </w:rPr>
        <w:t xml:space="preserve"> </w:t>
      </w:r>
      <w:r w:rsidRPr="005D4987">
        <w:rPr>
          <w:rFonts w:hint="eastAsia"/>
          <w:sz w:val="24"/>
          <w:szCs w:val="24"/>
          <w:rtl/>
        </w:rPr>
        <w:t>תחילה</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סילוק</w:t>
      </w:r>
      <w:r w:rsidRPr="005D4987">
        <w:rPr>
          <w:sz w:val="24"/>
          <w:szCs w:val="24"/>
          <w:rtl/>
        </w:rPr>
        <w:t xml:space="preserve"> </w:t>
      </w:r>
      <w:r w:rsidRPr="005D4987">
        <w:rPr>
          <w:rFonts w:hint="eastAsia"/>
          <w:sz w:val="24"/>
          <w:szCs w:val="24"/>
          <w:rtl/>
        </w:rPr>
        <w:t>הסכום</w:t>
      </w:r>
      <w:r w:rsidRPr="005D4987">
        <w:rPr>
          <w:sz w:val="24"/>
          <w:szCs w:val="24"/>
          <w:rtl/>
        </w:rPr>
        <w:t xml:space="preserve"> </w:t>
      </w:r>
      <w:r w:rsidRPr="005D4987">
        <w:rPr>
          <w:rFonts w:hint="eastAsia"/>
          <w:sz w:val="24"/>
          <w:szCs w:val="24"/>
          <w:rtl/>
        </w:rPr>
        <w:t>האמור</w:t>
      </w:r>
      <w:r w:rsidRPr="005D4987">
        <w:rPr>
          <w:sz w:val="24"/>
          <w:szCs w:val="24"/>
          <w:rtl/>
        </w:rPr>
        <w:t xml:space="preserve"> </w:t>
      </w:r>
      <w:r w:rsidRPr="005D4987">
        <w:rPr>
          <w:rFonts w:hint="eastAsia"/>
          <w:sz w:val="24"/>
          <w:szCs w:val="24"/>
          <w:rtl/>
        </w:rPr>
        <w:t>מאת</w:t>
      </w:r>
      <w:r w:rsidRPr="005D4987">
        <w:rPr>
          <w:sz w:val="24"/>
          <w:szCs w:val="24"/>
          <w:rtl/>
        </w:rPr>
        <w:t xml:space="preserve"> </w:t>
      </w:r>
      <w:r w:rsidRPr="005D4987">
        <w:rPr>
          <w:rFonts w:hint="eastAsia"/>
          <w:sz w:val="24"/>
          <w:szCs w:val="24"/>
          <w:rtl/>
        </w:rPr>
        <w:t>החייב</w:t>
      </w:r>
      <w:r w:rsidRPr="005D4987">
        <w:rPr>
          <w:sz w:val="24"/>
          <w:szCs w:val="24"/>
          <w:rtl/>
        </w:rPr>
        <w:t>.</w:t>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ערבות</w:t>
      </w:r>
      <w:r w:rsidRPr="005D4987">
        <w:rPr>
          <w:sz w:val="24"/>
          <w:szCs w:val="24"/>
          <w:rtl/>
        </w:rPr>
        <w:t xml:space="preserve"> </w:t>
      </w:r>
      <w:r w:rsidRPr="005D4987">
        <w:rPr>
          <w:rFonts w:hint="eastAsia"/>
          <w:sz w:val="24"/>
          <w:szCs w:val="24"/>
          <w:rtl/>
        </w:rPr>
        <w:t>זו</w:t>
      </w:r>
      <w:r w:rsidRPr="005D4987">
        <w:rPr>
          <w:sz w:val="24"/>
          <w:szCs w:val="24"/>
          <w:rtl/>
        </w:rPr>
        <w:t xml:space="preserve"> </w:t>
      </w:r>
      <w:r w:rsidRPr="005D4987">
        <w:rPr>
          <w:rFonts w:hint="eastAsia"/>
          <w:sz w:val="24"/>
          <w:szCs w:val="24"/>
          <w:rtl/>
        </w:rPr>
        <w:t>תישאר</w:t>
      </w:r>
      <w:r w:rsidRPr="005D4987">
        <w:rPr>
          <w:sz w:val="24"/>
          <w:szCs w:val="24"/>
          <w:rtl/>
        </w:rPr>
        <w:t xml:space="preserve"> </w:t>
      </w:r>
      <w:r w:rsidRPr="005D4987">
        <w:rPr>
          <w:rFonts w:hint="eastAsia"/>
          <w:sz w:val="24"/>
          <w:szCs w:val="24"/>
          <w:rtl/>
        </w:rPr>
        <w:t>בתקופה</w:t>
      </w:r>
      <w:r w:rsidRPr="005D4987">
        <w:rPr>
          <w:sz w:val="24"/>
          <w:szCs w:val="24"/>
          <w:rtl/>
        </w:rPr>
        <w:t xml:space="preserve"> </w:t>
      </w:r>
      <w:r w:rsidRPr="005D4987">
        <w:rPr>
          <w:rFonts w:hint="eastAsia"/>
          <w:sz w:val="24"/>
          <w:szCs w:val="24"/>
          <w:rtl/>
        </w:rPr>
        <w:t>עד</w:t>
      </w:r>
      <w:r w:rsidRPr="005D4987">
        <w:rPr>
          <w:sz w:val="24"/>
          <w:szCs w:val="24"/>
          <w:rtl/>
        </w:rPr>
        <w:t xml:space="preserve"> </w:t>
      </w:r>
      <w:r w:rsidRPr="005D4987">
        <w:rPr>
          <w:rFonts w:hint="eastAsia"/>
          <w:sz w:val="24"/>
          <w:szCs w:val="24"/>
          <w:rtl/>
        </w:rPr>
        <w:t>תאריך</w:t>
      </w:r>
      <w:r w:rsidRPr="005D4987">
        <w:rPr>
          <w:sz w:val="24"/>
          <w:szCs w:val="24"/>
          <w:rtl/>
        </w:rPr>
        <w:t xml:space="preserve"> </w:t>
      </w:r>
      <w:r w:rsidRPr="005D4987">
        <w:rPr>
          <w:sz w:val="24"/>
          <w:szCs w:val="24"/>
          <w:u w:val="single"/>
          <w:rtl/>
        </w:rPr>
        <w:tab/>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rFonts w:hint="eastAsia"/>
          <w:sz w:val="24"/>
          <w:szCs w:val="24"/>
          <w:rtl/>
        </w:rPr>
        <w:t>דרישה</w:t>
      </w:r>
      <w:r w:rsidRPr="005D4987">
        <w:rPr>
          <w:sz w:val="24"/>
          <w:szCs w:val="24"/>
          <w:rtl/>
        </w:rPr>
        <w:t xml:space="preserve"> </w:t>
      </w:r>
      <w:r w:rsidRPr="005D4987">
        <w:rPr>
          <w:rFonts w:hint="eastAsia"/>
          <w:sz w:val="24"/>
          <w:szCs w:val="24"/>
          <w:rtl/>
        </w:rPr>
        <w:t>על</w:t>
      </w:r>
      <w:r w:rsidRPr="005D4987">
        <w:rPr>
          <w:sz w:val="24"/>
          <w:szCs w:val="24"/>
          <w:rtl/>
        </w:rPr>
        <w:t>-</w:t>
      </w:r>
      <w:r w:rsidRPr="005D4987">
        <w:rPr>
          <w:rFonts w:hint="eastAsia"/>
          <w:sz w:val="24"/>
          <w:szCs w:val="24"/>
          <w:rtl/>
        </w:rPr>
        <w:t>פי</w:t>
      </w:r>
      <w:r w:rsidRPr="005D4987">
        <w:rPr>
          <w:sz w:val="24"/>
          <w:szCs w:val="24"/>
          <w:rtl/>
        </w:rPr>
        <w:t xml:space="preserve"> </w:t>
      </w:r>
      <w:r w:rsidRPr="005D4987">
        <w:rPr>
          <w:rFonts w:hint="eastAsia"/>
          <w:sz w:val="24"/>
          <w:szCs w:val="24"/>
          <w:rtl/>
        </w:rPr>
        <w:t>ערבות</w:t>
      </w:r>
      <w:r w:rsidRPr="005D4987">
        <w:rPr>
          <w:sz w:val="24"/>
          <w:szCs w:val="24"/>
          <w:rtl/>
        </w:rPr>
        <w:t xml:space="preserve"> </w:t>
      </w:r>
      <w:r w:rsidRPr="005D4987">
        <w:rPr>
          <w:rFonts w:hint="eastAsia"/>
          <w:sz w:val="24"/>
          <w:szCs w:val="24"/>
          <w:rtl/>
        </w:rPr>
        <w:t>זו</w:t>
      </w:r>
      <w:r w:rsidRPr="005D4987">
        <w:rPr>
          <w:sz w:val="24"/>
          <w:szCs w:val="24"/>
          <w:rtl/>
        </w:rPr>
        <w:t xml:space="preserve"> </w:t>
      </w:r>
      <w:r w:rsidRPr="005D4987">
        <w:rPr>
          <w:rFonts w:hint="eastAsia"/>
          <w:sz w:val="24"/>
          <w:szCs w:val="24"/>
          <w:rtl/>
        </w:rPr>
        <w:t>יש</w:t>
      </w:r>
      <w:r w:rsidRPr="005D4987">
        <w:rPr>
          <w:sz w:val="24"/>
          <w:szCs w:val="24"/>
          <w:rtl/>
        </w:rPr>
        <w:t xml:space="preserve"> </w:t>
      </w:r>
      <w:r w:rsidRPr="005D4987">
        <w:rPr>
          <w:rFonts w:hint="eastAsia"/>
          <w:sz w:val="24"/>
          <w:szCs w:val="24"/>
          <w:rtl/>
        </w:rPr>
        <w:t>להפנות</w:t>
      </w:r>
      <w:r w:rsidRPr="005D4987">
        <w:rPr>
          <w:sz w:val="24"/>
          <w:szCs w:val="24"/>
          <w:rtl/>
        </w:rPr>
        <w:t xml:space="preserve"> </w:t>
      </w:r>
      <w:r w:rsidRPr="005D4987">
        <w:rPr>
          <w:rFonts w:hint="eastAsia"/>
          <w:sz w:val="24"/>
          <w:szCs w:val="24"/>
          <w:rtl/>
        </w:rPr>
        <w:t>לסניף</w:t>
      </w:r>
      <w:r w:rsidRPr="005D4987">
        <w:rPr>
          <w:sz w:val="24"/>
          <w:szCs w:val="24"/>
          <w:rtl/>
        </w:rPr>
        <w:t xml:space="preserve"> </w:t>
      </w:r>
      <w:r w:rsidRPr="005D4987">
        <w:rPr>
          <w:rFonts w:hint="eastAsia"/>
          <w:sz w:val="24"/>
          <w:szCs w:val="24"/>
          <w:rtl/>
        </w:rPr>
        <w:t>הבנק</w:t>
      </w:r>
      <w:r w:rsidRPr="005D4987">
        <w:rPr>
          <w:sz w:val="24"/>
          <w:szCs w:val="24"/>
          <w:rtl/>
        </w:rPr>
        <w:t xml:space="preserve"> </w:t>
      </w:r>
      <w:r w:rsidRPr="005D4987">
        <w:rPr>
          <w:rFonts w:hint="eastAsia"/>
          <w:sz w:val="24"/>
          <w:szCs w:val="24"/>
          <w:rtl/>
        </w:rPr>
        <w:t>שפרטיו</w:t>
      </w:r>
      <w:r w:rsidRPr="005D4987">
        <w:rPr>
          <w:sz w:val="24"/>
          <w:szCs w:val="24"/>
          <w:rtl/>
        </w:rPr>
        <w:t xml:space="preserve"> </w:t>
      </w:r>
      <w:r w:rsidRPr="005D4987">
        <w:rPr>
          <w:rFonts w:hint="eastAsia"/>
          <w:sz w:val="24"/>
          <w:szCs w:val="24"/>
          <w:rtl/>
        </w:rPr>
        <w:t>מפורטים</w:t>
      </w:r>
      <w:r w:rsidRPr="005D4987">
        <w:rPr>
          <w:sz w:val="24"/>
          <w:szCs w:val="24"/>
          <w:rtl/>
        </w:rPr>
        <w:t xml:space="preserve"> </w:t>
      </w:r>
      <w:r w:rsidRPr="005D4987">
        <w:rPr>
          <w:rFonts w:hint="eastAsia"/>
          <w:sz w:val="24"/>
          <w:szCs w:val="24"/>
          <w:rtl/>
        </w:rPr>
        <w:t>להלן</w:t>
      </w:r>
      <w:r w:rsidRPr="005D4987">
        <w:rPr>
          <w:sz w:val="24"/>
          <w:szCs w:val="24"/>
          <w:rtl/>
        </w:rPr>
        <w:t xml:space="preserve">: </w:t>
      </w:r>
      <w:r w:rsidRPr="005D4987">
        <w:rPr>
          <w:sz w:val="24"/>
          <w:szCs w:val="24"/>
          <w:rtl/>
        </w:rPr>
        <w:tab/>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8396"/>
        </w:tabs>
        <w:spacing w:line="360" w:lineRule="auto"/>
        <w:jc w:val="both"/>
        <w:rPr>
          <w:sz w:val="24"/>
          <w:szCs w:val="24"/>
          <w:rtl/>
        </w:rPr>
      </w:pPr>
      <w:r w:rsidRPr="005D4987">
        <w:rPr>
          <w:sz w:val="24"/>
          <w:szCs w:val="24"/>
          <w:rtl/>
        </w:rPr>
        <w:t>_________________          _________        ______________________</w:t>
      </w:r>
      <w:r w:rsidRPr="005D4987">
        <w:rPr>
          <w:sz w:val="24"/>
          <w:szCs w:val="24"/>
          <w:rtl/>
        </w:rPr>
        <w:tab/>
      </w:r>
    </w:p>
    <w:p w:rsidR="009D0CC5" w:rsidRPr="005D4987" w:rsidRDefault="009D0CC5" w:rsidP="00314FDF">
      <w:pPr>
        <w:tabs>
          <w:tab w:val="center" w:pos="4202"/>
        </w:tabs>
        <w:spacing w:line="360" w:lineRule="auto"/>
        <w:jc w:val="both"/>
        <w:rPr>
          <w:b/>
          <w:bCs/>
          <w:sz w:val="24"/>
          <w:szCs w:val="24"/>
          <w:rtl/>
        </w:rPr>
      </w:pPr>
      <w:r w:rsidRPr="005D4987">
        <w:rPr>
          <w:b/>
          <w:bCs/>
          <w:sz w:val="24"/>
          <w:szCs w:val="24"/>
          <w:rtl/>
        </w:rPr>
        <w:t xml:space="preserve">        </w:t>
      </w:r>
      <w:r w:rsidRPr="005D4987">
        <w:rPr>
          <w:rFonts w:hint="eastAsia"/>
          <w:b/>
          <w:bCs/>
          <w:sz w:val="24"/>
          <w:szCs w:val="24"/>
          <w:rtl/>
        </w:rPr>
        <w:t>שם</w:t>
      </w:r>
      <w:r w:rsidRPr="005D4987">
        <w:rPr>
          <w:b/>
          <w:bCs/>
          <w:sz w:val="24"/>
          <w:szCs w:val="24"/>
          <w:rtl/>
        </w:rPr>
        <w:t xml:space="preserve"> </w:t>
      </w:r>
      <w:r w:rsidRPr="005D4987">
        <w:rPr>
          <w:rFonts w:hint="eastAsia"/>
          <w:b/>
          <w:bCs/>
          <w:sz w:val="24"/>
          <w:szCs w:val="24"/>
          <w:rtl/>
        </w:rPr>
        <w:t>הבנק</w:t>
      </w:r>
      <w:r w:rsidRPr="005D4987">
        <w:rPr>
          <w:b/>
          <w:bCs/>
          <w:sz w:val="24"/>
          <w:szCs w:val="24"/>
          <w:rtl/>
        </w:rPr>
        <w:t xml:space="preserve">                       </w:t>
      </w:r>
      <w:r w:rsidRPr="005D4987">
        <w:rPr>
          <w:rFonts w:hint="eastAsia"/>
          <w:b/>
          <w:bCs/>
          <w:sz w:val="24"/>
          <w:szCs w:val="24"/>
          <w:rtl/>
        </w:rPr>
        <w:t>מס</w:t>
      </w:r>
      <w:r w:rsidRPr="005D4987">
        <w:rPr>
          <w:b/>
          <w:bCs/>
          <w:sz w:val="24"/>
          <w:szCs w:val="24"/>
          <w:rtl/>
        </w:rPr>
        <w:t xml:space="preserve">' </w:t>
      </w:r>
      <w:r w:rsidRPr="005D4987">
        <w:rPr>
          <w:rFonts w:hint="eastAsia"/>
          <w:b/>
          <w:bCs/>
          <w:sz w:val="24"/>
          <w:szCs w:val="24"/>
          <w:rtl/>
        </w:rPr>
        <w:t>סניף</w:t>
      </w:r>
      <w:r w:rsidRPr="005D4987">
        <w:rPr>
          <w:b/>
          <w:bCs/>
          <w:sz w:val="24"/>
          <w:szCs w:val="24"/>
          <w:rtl/>
        </w:rPr>
        <w:t xml:space="preserve">                      </w:t>
      </w:r>
      <w:r w:rsidRPr="005D4987">
        <w:rPr>
          <w:rFonts w:hint="eastAsia"/>
          <w:b/>
          <w:bCs/>
          <w:sz w:val="24"/>
          <w:szCs w:val="24"/>
          <w:rtl/>
        </w:rPr>
        <w:t>כתובת</w:t>
      </w:r>
      <w:r w:rsidRPr="005D4987">
        <w:rPr>
          <w:b/>
          <w:bCs/>
          <w:sz w:val="24"/>
          <w:szCs w:val="24"/>
          <w:rtl/>
        </w:rPr>
        <w:t xml:space="preserve"> </w:t>
      </w:r>
      <w:r w:rsidRPr="005D4987">
        <w:rPr>
          <w:rFonts w:hint="eastAsia"/>
          <w:b/>
          <w:bCs/>
          <w:sz w:val="24"/>
          <w:szCs w:val="24"/>
          <w:rtl/>
        </w:rPr>
        <w:t>הבנק</w:t>
      </w:r>
      <w:r w:rsidRPr="005D4987">
        <w:rPr>
          <w:b/>
          <w:bCs/>
          <w:sz w:val="24"/>
          <w:szCs w:val="24"/>
          <w:rtl/>
        </w:rPr>
        <w:t xml:space="preserve"> </w:t>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sz w:val="24"/>
          <w:szCs w:val="24"/>
          <w:rtl/>
        </w:rPr>
        <w:t>*</w:t>
      </w:r>
      <w:r w:rsidRPr="005D4987">
        <w:rPr>
          <w:rFonts w:hint="eastAsia"/>
          <w:sz w:val="24"/>
          <w:szCs w:val="24"/>
          <w:rtl/>
        </w:rPr>
        <w:t>ערבות</w:t>
      </w:r>
      <w:r w:rsidRPr="005D4987">
        <w:rPr>
          <w:sz w:val="24"/>
          <w:szCs w:val="24"/>
          <w:rtl/>
        </w:rPr>
        <w:t xml:space="preserve"> </w:t>
      </w:r>
      <w:r w:rsidRPr="005D4987">
        <w:rPr>
          <w:rFonts w:hint="eastAsia"/>
          <w:sz w:val="24"/>
          <w:szCs w:val="24"/>
          <w:rtl/>
        </w:rPr>
        <w:t>זו</w:t>
      </w:r>
      <w:r w:rsidRPr="005D4987">
        <w:rPr>
          <w:sz w:val="24"/>
          <w:szCs w:val="24"/>
          <w:rtl/>
        </w:rPr>
        <w:t xml:space="preserve"> </w:t>
      </w:r>
      <w:r w:rsidRPr="005D4987">
        <w:rPr>
          <w:rFonts w:hint="eastAsia"/>
          <w:sz w:val="24"/>
          <w:szCs w:val="24"/>
          <w:rtl/>
        </w:rPr>
        <w:t>אינה</w:t>
      </w:r>
      <w:r w:rsidRPr="005D4987">
        <w:rPr>
          <w:sz w:val="24"/>
          <w:szCs w:val="24"/>
          <w:rtl/>
        </w:rPr>
        <w:t xml:space="preserve"> </w:t>
      </w:r>
      <w:r w:rsidRPr="005D4987">
        <w:rPr>
          <w:rFonts w:hint="eastAsia"/>
          <w:sz w:val="24"/>
          <w:szCs w:val="24"/>
          <w:rtl/>
        </w:rPr>
        <w:t>ניתנת</w:t>
      </w:r>
      <w:r w:rsidRPr="005D4987">
        <w:rPr>
          <w:sz w:val="24"/>
          <w:szCs w:val="24"/>
          <w:rtl/>
        </w:rPr>
        <w:t xml:space="preserve"> </w:t>
      </w:r>
      <w:r w:rsidRPr="005D4987">
        <w:rPr>
          <w:rFonts w:hint="eastAsia"/>
          <w:sz w:val="24"/>
          <w:szCs w:val="24"/>
          <w:rtl/>
        </w:rPr>
        <w:t>להעברה</w:t>
      </w:r>
      <w:r w:rsidRPr="005D4987">
        <w:rPr>
          <w:sz w:val="24"/>
          <w:szCs w:val="24"/>
          <w:rtl/>
        </w:rPr>
        <w:t>.</w:t>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r w:rsidRPr="005D4987">
        <w:rPr>
          <w:sz w:val="24"/>
          <w:szCs w:val="24"/>
          <w:rtl/>
        </w:rPr>
        <w:t>______________                  _________________              _________________</w:t>
      </w:r>
    </w:p>
    <w:p w:rsidR="009D0CC5" w:rsidRPr="005D4987" w:rsidRDefault="009D0CC5" w:rsidP="00314FDF">
      <w:pPr>
        <w:tabs>
          <w:tab w:val="center" w:pos="4202"/>
        </w:tabs>
        <w:spacing w:line="360" w:lineRule="auto"/>
        <w:jc w:val="both"/>
        <w:rPr>
          <w:b/>
          <w:bCs/>
          <w:sz w:val="24"/>
          <w:szCs w:val="24"/>
          <w:rtl/>
        </w:rPr>
      </w:pPr>
      <w:r w:rsidRPr="005D4987">
        <w:rPr>
          <w:b/>
          <w:bCs/>
          <w:sz w:val="24"/>
          <w:szCs w:val="24"/>
          <w:rtl/>
        </w:rPr>
        <w:t xml:space="preserve">     </w:t>
      </w:r>
      <w:r w:rsidRPr="005D4987">
        <w:rPr>
          <w:rFonts w:hint="eastAsia"/>
          <w:b/>
          <w:bCs/>
          <w:sz w:val="24"/>
          <w:szCs w:val="24"/>
          <w:rtl/>
        </w:rPr>
        <w:t>תאריך</w:t>
      </w:r>
      <w:r w:rsidRPr="005D4987">
        <w:rPr>
          <w:b/>
          <w:bCs/>
          <w:sz w:val="24"/>
          <w:szCs w:val="24"/>
          <w:rtl/>
        </w:rPr>
        <w:t xml:space="preserve">                                       </w:t>
      </w:r>
      <w:r w:rsidRPr="005D4987">
        <w:rPr>
          <w:rFonts w:hint="eastAsia"/>
          <w:b/>
          <w:bCs/>
          <w:sz w:val="24"/>
          <w:szCs w:val="24"/>
          <w:rtl/>
        </w:rPr>
        <w:t>שם</w:t>
      </w:r>
      <w:r w:rsidRPr="005D4987">
        <w:rPr>
          <w:b/>
          <w:bCs/>
          <w:sz w:val="24"/>
          <w:szCs w:val="24"/>
          <w:rtl/>
        </w:rPr>
        <w:t xml:space="preserve"> </w:t>
      </w:r>
      <w:r w:rsidRPr="005D4987">
        <w:rPr>
          <w:rFonts w:hint="eastAsia"/>
          <w:b/>
          <w:bCs/>
          <w:sz w:val="24"/>
          <w:szCs w:val="24"/>
          <w:rtl/>
        </w:rPr>
        <w:t>מלא</w:t>
      </w:r>
      <w:r w:rsidRPr="005D4987">
        <w:rPr>
          <w:b/>
          <w:bCs/>
          <w:sz w:val="24"/>
          <w:szCs w:val="24"/>
          <w:rtl/>
        </w:rPr>
        <w:t xml:space="preserve">                               </w:t>
      </w:r>
      <w:r w:rsidRPr="005D4987">
        <w:rPr>
          <w:rFonts w:hint="eastAsia"/>
          <w:b/>
          <w:bCs/>
          <w:sz w:val="24"/>
          <w:szCs w:val="24"/>
          <w:rtl/>
        </w:rPr>
        <w:t>חתימה</w:t>
      </w:r>
      <w:r w:rsidRPr="005D4987">
        <w:rPr>
          <w:b/>
          <w:bCs/>
          <w:sz w:val="24"/>
          <w:szCs w:val="24"/>
          <w:rtl/>
        </w:rPr>
        <w:t xml:space="preserve"> </w:t>
      </w:r>
      <w:r w:rsidRPr="005D4987">
        <w:rPr>
          <w:rFonts w:hint="eastAsia"/>
          <w:b/>
          <w:bCs/>
          <w:sz w:val="24"/>
          <w:szCs w:val="24"/>
          <w:rtl/>
        </w:rPr>
        <w:t>וחותמת</w:t>
      </w: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p>
    <w:p w:rsidR="009D0CC5" w:rsidRPr="005D4987" w:rsidRDefault="009D0CC5" w:rsidP="00314FDF">
      <w:pPr>
        <w:tabs>
          <w:tab w:val="center" w:pos="4202"/>
        </w:tabs>
        <w:spacing w:line="360" w:lineRule="auto"/>
        <w:jc w:val="both"/>
        <w:rPr>
          <w:sz w:val="24"/>
          <w:szCs w:val="24"/>
          <w:rtl/>
        </w:rPr>
      </w:pPr>
    </w:p>
    <w:p w:rsidR="009D0CC5" w:rsidRPr="008A668F" w:rsidRDefault="009D0CC5" w:rsidP="00314FDF">
      <w:pPr>
        <w:tabs>
          <w:tab w:val="center" w:pos="4202"/>
        </w:tabs>
        <w:spacing w:line="360" w:lineRule="auto"/>
        <w:jc w:val="both"/>
        <w:rPr>
          <w:b/>
          <w:bCs/>
          <w:u w:val="single"/>
          <w:rtl/>
        </w:rPr>
      </w:pPr>
    </w:p>
    <w:p w:rsidR="009D0CC5" w:rsidRPr="007E7F1E" w:rsidRDefault="009D0CC5" w:rsidP="00314FDF">
      <w:pPr>
        <w:rPr>
          <w:b/>
          <w:bCs/>
          <w:sz w:val="36"/>
          <w:szCs w:val="36"/>
          <w:u w:val="single"/>
          <w:rtl/>
        </w:rPr>
      </w:pPr>
      <w:r w:rsidRPr="007E7F1E">
        <w:rPr>
          <w:b/>
          <w:bCs/>
          <w:sz w:val="36"/>
          <w:szCs w:val="36"/>
          <w:u w:val="single"/>
          <w:rtl/>
        </w:rPr>
        <w:t>1</w:t>
      </w:r>
      <w:r>
        <w:rPr>
          <w:b/>
          <w:bCs/>
          <w:sz w:val="36"/>
          <w:szCs w:val="36"/>
          <w:u w:val="single"/>
          <w:rtl/>
        </w:rPr>
        <w:t>7</w:t>
      </w:r>
      <w:r w:rsidRPr="007E7F1E">
        <w:rPr>
          <w:b/>
          <w:bCs/>
          <w:sz w:val="36"/>
          <w:szCs w:val="36"/>
          <w:u w:val="single"/>
          <w:rtl/>
        </w:rPr>
        <w:t>.</w:t>
      </w:r>
      <w:r w:rsidRPr="007E7F1E">
        <w:rPr>
          <w:sz w:val="36"/>
          <w:szCs w:val="36"/>
          <w:u w:val="single"/>
          <w:rtl/>
        </w:rPr>
        <w:t xml:space="preserve"> </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ז</w:t>
      </w:r>
      <w:r w:rsidRPr="007E7F1E">
        <w:rPr>
          <w:b/>
          <w:bCs/>
          <w:sz w:val="36"/>
          <w:szCs w:val="36"/>
          <w:u w:val="single"/>
          <w:rtl/>
        </w:rPr>
        <w:t xml:space="preserve">' </w:t>
      </w:r>
      <w:r w:rsidRPr="007E7F1E">
        <w:rPr>
          <w:rFonts w:hint="eastAsia"/>
          <w:b/>
          <w:bCs/>
          <w:sz w:val="36"/>
          <w:szCs w:val="36"/>
          <w:u w:val="single"/>
          <w:rtl/>
        </w:rPr>
        <w:t>להסכם</w:t>
      </w:r>
      <w:r w:rsidRPr="007E7F1E">
        <w:rPr>
          <w:b/>
          <w:bCs/>
          <w:sz w:val="36"/>
          <w:szCs w:val="36"/>
          <w:u w:val="single"/>
          <w:rtl/>
        </w:rPr>
        <w:t xml:space="preserve"> </w:t>
      </w:r>
      <w:r w:rsidRPr="007E7F1E">
        <w:rPr>
          <w:rFonts w:hint="eastAsia"/>
          <w:b/>
          <w:bCs/>
          <w:sz w:val="36"/>
          <w:szCs w:val="36"/>
          <w:u w:val="single"/>
          <w:rtl/>
        </w:rPr>
        <w:t>רכישה</w:t>
      </w:r>
      <w:r w:rsidRPr="007E7F1E">
        <w:rPr>
          <w:b/>
          <w:bCs/>
          <w:sz w:val="36"/>
          <w:szCs w:val="36"/>
          <w:u w:val="single"/>
          <w:rtl/>
        </w:rPr>
        <w:t xml:space="preserve"> </w:t>
      </w:r>
      <w:r w:rsidRPr="007E7F1E">
        <w:rPr>
          <w:rFonts w:hint="eastAsia"/>
          <w:b/>
          <w:bCs/>
          <w:sz w:val="36"/>
          <w:szCs w:val="36"/>
          <w:u w:val="single"/>
          <w:rtl/>
        </w:rPr>
        <w:t>ולהסכם</w:t>
      </w:r>
      <w:r w:rsidRPr="007E7F1E">
        <w:rPr>
          <w:b/>
          <w:bCs/>
          <w:sz w:val="36"/>
          <w:szCs w:val="36"/>
          <w:u w:val="single"/>
          <w:rtl/>
        </w:rPr>
        <w:t xml:space="preserve"> </w:t>
      </w:r>
      <w:r w:rsidRPr="007E7F1E">
        <w:rPr>
          <w:rFonts w:hint="eastAsia"/>
          <w:b/>
          <w:bCs/>
          <w:sz w:val="36"/>
          <w:szCs w:val="36"/>
          <w:u w:val="single"/>
          <w:rtl/>
        </w:rPr>
        <w:t>שירות</w:t>
      </w:r>
      <w:r w:rsidRPr="007E7F1E">
        <w:rPr>
          <w:b/>
          <w:bCs/>
          <w:sz w:val="36"/>
          <w:szCs w:val="36"/>
          <w:u w:val="single"/>
          <w:rtl/>
        </w:rPr>
        <w:t xml:space="preserve"> </w:t>
      </w:r>
      <w:r w:rsidRPr="007E7F1E">
        <w:rPr>
          <w:rFonts w:hint="eastAsia"/>
          <w:b/>
          <w:bCs/>
          <w:sz w:val="36"/>
          <w:szCs w:val="36"/>
          <w:u w:val="single"/>
          <w:rtl/>
        </w:rPr>
        <w:t>תיקון</w:t>
      </w:r>
      <w:r w:rsidRPr="007E7F1E">
        <w:rPr>
          <w:b/>
          <w:bCs/>
          <w:sz w:val="36"/>
          <w:szCs w:val="36"/>
          <w:u w:val="single"/>
          <w:rtl/>
        </w:rPr>
        <w:t xml:space="preserve"> </w:t>
      </w:r>
      <w:r w:rsidRPr="007E7F1E">
        <w:rPr>
          <w:rFonts w:hint="eastAsia"/>
          <w:b/>
          <w:bCs/>
          <w:sz w:val="36"/>
          <w:szCs w:val="36"/>
          <w:u w:val="single"/>
          <w:rtl/>
        </w:rPr>
        <w:t>ותחזוקה</w:t>
      </w:r>
      <w:r w:rsidRPr="007E7F1E">
        <w:rPr>
          <w:b/>
          <w:bCs/>
          <w:sz w:val="36"/>
          <w:szCs w:val="36"/>
          <w:u w:val="single"/>
          <w:rtl/>
        </w:rPr>
        <w:t xml:space="preserve">- </w:t>
      </w:r>
      <w:r w:rsidRPr="007E7F1E">
        <w:rPr>
          <w:rFonts w:hint="eastAsia"/>
          <w:b/>
          <w:bCs/>
          <w:sz w:val="36"/>
          <w:szCs w:val="36"/>
          <w:u w:val="single"/>
          <w:rtl/>
        </w:rPr>
        <w:t>תצהיר</w:t>
      </w:r>
      <w:r w:rsidRPr="007E7F1E">
        <w:rPr>
          <w:b/>
          <w:bCs/>
          <w:sz w:val="36"/>
          <w:szCs w:val="36"/>
          <w:u w:val="single"/>
          <w:rtl/>
        </w:rPr>
        <w:t xml:space="preserve"> </w:t>
      </w:r>
      <w:r w:rsidRPr="007E7F1E">
        <w:rPr>
          <w:rFonts w:hint="eastAsia"/>
          <w:b/>
          <w:bCs/>
          <w:sz w:val="36"/>
          <w:szCs w:val="36"/>
          <w:u w:val="single"/>
          <w:rtl/>
        </w:rPr>
        <w:t>בדבר</w:t>
      </w:r>
      <w:r w:rsidRPr="007E7F1E">
        <w:rPr>
          <w:b/>
          <w:bCs/>
          <w:sz w:val="36"/>
          <w:szCs w:val="36"/>
          <w:u w:val="single"/>
          <w:rtl/>
        </w:rPr>
        <w:t xml:space="preserve"> </w:t>
      </w:r>
      <w:r w:rsidRPr="007E7F1E">
        <w:rPr>
          <w:rFonts w:hint="eastAsia"/>
          <w:b/>
          <w:bCs/>
          <w:sz w:val="36"/>
          <w:szCs w:val="36"/>
          <w:u w:val="single"/>
          <w:rtl/>
        </w:rPr>
        <w:t>שימוש</w:t>
      </w:r>
      <w:r w:rsidRPr="007E7F1E">
        <w:rPr>
          <w:b/>
          <w:bCs/>
          <w:sz w:val="36"/>
          <w:szCs w:val="36"/>
          <w:u w:val="single"/>
          <w:rtl/>
        </w:rPr>
        <w:t xml:space="preserve"> </w:t>
      </w:r>
      <w:r w:rsidRPr="007E7F1E">
        <w:rPr>
          <w:rFonts w:hint="eastAsia"/>
          <w:b/>
          <w:bCs/>
          <w:sz w:val="36"/>
          <w:szCs w:val="36"/>
          <w:u w:val="single"/>
          <w:rtl/>
        </w:rPr>
        <w:t>בתוכנות</w:t>
      </w:r>
      <w:r w:rsidRPr="007E7F1E">
        <w:rPr>
          <w:b/>
          <w:bCs/>
          <w:sz w:val="36"/>
          <w:szCs w:val="36"/>
          <w:u w:val="single"/>
          <w:rtl/>
        </w:rPr>
        <w:t xml:space="preserve"> </w:t>
      </w:r>
      <w:r w:rsidRPr="007E7F1E">
        <w:rPr>
          <w:rFonts w:hint="eastAsia"/>
          <w:b/>
          <w:bCs/>
          <w:sz w:val="36"/>
          <w:szCs w:val="36"/>
          <w:u w:val="single"/>
          <w:rtl/>
        </w:rPr>
        <w:t>מקוריות</w:t>
      </w:r>
      <w:r w:rsidRPr="007E7F1E">
        <w:rPr>
          <w:b/>
          <w:bCs/>
          <w:sz w:val="36"/>
          <w:szCs w:val="36"/>
          <w:u w:val="single"/>
          <w:rtl/>
        </w:rPr>
        <w:t xml:space="preserve"> </w:t>
      </w:r>
    </w:p>
    <w:p w:rsidR="009D0CC5" w:rsidRPr="0024196D" w:rsidRDefault="009D0CC5" w:rsidP="00314FDF">
      <w:pPr>
        <w:rPr>
          <w:b/>
          <w:bCs/>
          <w:u w:val="single"/>
          <w:rtl/>
        </w:rPr>
      </w:pPr>
    </w:p>
    <w:p w:rsidR="009D0CC5" w:rsidRPr="008A668F" w:rsidRDefault="009D0CC5" w:rsidP="00314FDF">
      <w:pPr>
        <w:rPr>
          <w:rtl/>
        </w:rPr>
      </w:pPr>
    </w:p>
    <w:p w:rsidR="009D0CC5" w:rsidRPr="005D4987" w:rsidRDefault="009D0CC5" w:rsidP="00314FDF">
      <w:pPr>
        <w:spacing w:before="240"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 xml:space="preserve">. _______________ </w:t>
      </w:r>
      <w:r w:rsidRPr="005D4987">
        <w:rPr>
          <w:rFonts w:hint="eastAsia"/>
          <w:sz w:val="24"/>
          <w:szCs w:val="24"/>
          <w:rtl/>
        </w:rPr>
        <w:t>לאחר</w:t>
      </w:r>
      <w:r w:rsidRPr="005D4987">
        <w:rPr>
          <w:sz w:val="24"/>
          <w:szCs w:val="24"/>
          <w:rtl/>
        </w:rPr>
        <w:t xml:space="preserve"> </w:t>
      </w:r>
      <w:r w:rsidRPr="005D4987">
        <w:rPr>
          <w:rFonts w:hint="eastAsia"/>
          <w:sz w:val="24"/>
          <w:szCs w:val="24"/>
          <w:rtl/>
        </w:rPr>
        <w:t>שהוזהרתי</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עלי</w:t>
      </w:r>
      <w:r w:rsidRPr="005D4987">
        <w:rPr>
          <w:sz w:val="24"/>
          <w:szCs w:val="24"/>
          <w:rtl/>
        </w:rPr>
        <w:t xml:space="preserve"> </w:t>
      </w:r>
      <w:r w:rsidRPr="005D4987">
        <w:rPr>
          <w:rFonts w:hint="eastAsia"/>
          <w:sz w:val="24"/>
          <w:szCs w:val="24"/>
          <w:rtl/>
        </w:rPr>
        <w:t>לומר</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האמת</w:t>
      </w:r>
      <w:r w:rsidRPr="005D4987">
        <w:rPr>
          <w:sz w:val="24"/>
          <w:szCs w:val="24"/>
          <w:rtl/>
        </w:rPr>
        <w:t xml:space="preserve"> </w:t>
      </w:r>
      <w:r w:rsidRPr="005D4987">
        <w:rPr>
          <w:rFonts w:hint="eastAsia"/>
          <w:sz w:val="24"/>
          <w:szCs w:val="24"/>
          <w:rtl/>
        </w:rPr>
        <w:t>וכי</w:t>
      </w:r>
      <w:r w:rsidRPr="005D4987">
        <w:rPr>
          <w:sz w:val="24"/>
          <w:szCs w:val="24"/>
          <w:rtl/>
        </w:rPr>
        <w:t xml:space="preserve"> </w:t>
      </w:r>
      <w:r w:rsidRPr="005D4987">
        <w:rPr>
          <w:rFonts w:hint="eastAsia"/>
          <w:sz w:val="24"/>
          <w:szCs w:val="24"/>
          <w:rtl/>
        </w:rPr>
        <w:t>אהיה</w:t>
      </w:r>
      <w:r w:rsidRPr="005D4987">
        <w:rPr>
          <w:sz w:val="24"/>
          <w:szCs w:val="24"/>
          <w:rtl/>
        </w:rPr>
        <w:t xml:space="preserve"> </w:t>
      </w:r>
      <w:r w:rsidRPr="005D4987">
        <w:rPr>
          <w:rFonts w:hint="eastAsia"/>
          <w:sz w:val="24"/>
          <w:szCs w:val="24"/>
          <w:rtl/>
        </w:rPr>
        <w:t>צפוי</w:t>
      </w:r>
      <w:r w:rsidRPr="005D4987">
        <w:rPr>
          <w:sz w:val="24"/>
          <w:szCs w:val="24"/>
          <w:rtl/>
        </w:rPr>
        <w:t xml:space="preserve"> </w:t>
      </w:r>
      <w:r w:rsidRPr="005D4987">
        <w:rPr>
          <w:rFonts w:hint="eastAsia"/>
          <w:sz w:val="24"/>
          <w:szCs w:val="24"/>
          <w:rtl/>
        </w:rPr>
        <w:t>לעונשים</w:t>
      </w:r>
      <w:r w:rsidRPr="005D4987">
        <w:rPr>
          <w:sz w:val="24"/>
          <w:szCs w:val="24"/>
          <w:rtl/>
        </w:rPr>
        <w:t xml:space="preserve"> </w:t>
      </w:r>
      <w:r w:rsidRPr="005D4987">
        <w:rPr>
          <w:rFonts w:hint="eastAsia"/>
          <w:sz w:val="24"/>
          <w:szCs w:val="24"/>
          <w:rtl/>
        </w:rPr>
        <w:t>הקבועים</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אעשה</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מצהיר</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בזה</w:t>
      </w:r>
      <w:r w:rsidRPr="005D4987">
        <w:rPr>
          <w:sz w:val="24"/>
          <w:szCs w:val="24"/>
          <w:rtl/>
        </w:rPr>
        <w:t xml:space="preserve"> </w:t>
      </w:r>
      <w:r w:rsidRPr="005D4987">
        <w:rPr>
          <w:rFonts w:hint="eastAsia"/>
          <w:sz w:val="24"/>
          <w:szCs w:val="24"/>
          <w:rtl/>
        </w:rPr>
        <w:t>כדלקמן</w:t>
      </w:r>
      <w:r w:rsidRPr="005D4987">
        <w:rPr>
          <w:sz w:val="24"/>
          <w:szCs w:val="24"/>
          <w:rtl/>
        </w:rPr>
        <w:t>:</w:t>
      </w:r>
    </w:p>
    <w:p w:rsidR="009D0CC5" w:rsidRPr="005D4987" w:rsidRDefault="009D0CC5" w:rsidP="00314FDF">
      <w:pPr>
        <w:numPr>
          <w:ilvl w:val="0"/>
          <w:numId w:val="18"/>
        </w:numPr>
        <w:autoSpaceDE w:val="0"/>
        <w:autoSpaceDN w:val="0"/>
        <w:spacing w:before="240" w:line="360" w:lineRule="auto"/>
        <w:jc w:val="both"/>
        <w:rPr>
          <w:sz w:val="24"/>
          <w:szCs w:val="24"/>
          <w:rtl/>
        </w:rPr>
      </w:pPr>
      <w:r w:rsidRPr="005D4987">
        <w:rPr>
          <w:rFonts w:hint="eastAsia"/>
          <w:sz w:val="24"/>
          <w:szCs w:val="24"/>
          <w:rtl/>
        </w:rPr>
        <w:t>הנני</w:t>
      </w:r>
      <w:r w:rsidRPr="005D4987">
        <w:rPr>
          <w:sz w:val="24"/>
          <w:szCs w:val="24"/>
          <w:rtl/>
        </w:rPr>
        <w:t xml:space="preserve"> </w:t>
      </w:r>
      <w:r w:rsidRPr="005D4987">
        <w:rPr>
          <w:rFonts w:hint="eastAsia"/>
          <w:sz w:val="24"/>
          <w:szCs w:val="24"/>
          <w:rtl/>
        </w:rPr>
        <w:t>נותן</w:t>
      </w:r>
      <w:r w:rsidRPr="005D4987">
        <w:rPr>
          <w:sz w:val="24"/>
          <w:szCs w:val="24"/>
          <w:rtl/>
        </w:rPr>
        <w:t xml:space="preserve"> </w:t>
      </w:r>
      <w:r w:rsidRPr="005D4987">
        <w:rPr>
          <w:rFonts w:hint="eastAsia"/>
          <w:sz w:val="24"/>
          <w:szCs w:val="24"/>
          <w:rtl/>
        </w:rPr>
        <w:t>תצהיר</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בשם</w:t>
      </w:r>
      <w:r w:rsidRPr="005D4987">
        <w:rPr>
          <w:sz w:val="24"/>
          <w:szCs w:val="24"/>
          <w:rtl/>
        </w:rPr>
        <w:t xml:space="preserve"> _________________ </w:t>
      </w:r>
      <w:r w:rsidRPr="005D4987">
        <w:rPr>
          <w:rFonts w:hint="eastAsia"/>
          <w:sz w:val="24"/>
          <w:szCs w:val="24"/>
          <w:rtl/>
        </w:rPr>
        <w:t>שהוא</w:t>
      </w:r>
      <w:r w:rsidRPr="005D4987">
        <w:rPr>
          <w:sz w:val="24"/>
          <w:szCs w:val="24"/>
          <w:rtl/>
        </w:rPr>
        <w:t xml:space="preserve"> </w:t>
      </w:r>
      <w:r w:rsidRPr="005D4987">
        <w:rPr>
          <w:rFonts w:hint="eastAsia"/>
          <w:sz w:val="24"/>
          <w:szCs w:val="24"/>
          <w:rtl/>
        </w:rPr>
        <w:t>הגוף</w:t>
      </w:r>
      <w:r w:rsidRPr="005D4987">
        <w:rPr>
          <w:sz w:val="24"/>
          <w:szCs w:val="24"/>
          <w:rtl/>
        </w:rPr>
        <w:t xml:space="preserve"> </w:t>
      </w:r>
      <w:r w:rsidRPr="005D4987">
        <w:rPr>
          <w:rFonts w:hint="eastAsia"/>
          <w:sz w:val="24"/>
          <w:szCs w:val="24"/>
          <w:rtl/>
        </w:rPr>
        <w:t>המבקש</w:t>
      </w:r>
      <w:r w:rsidRPr="005D4987">
        <w:rPr>
          <w:sz w:val="24"/>
          <w:szCs w:val="24"/>
          <w:rtl/>
        </w:rPr>
        <w:t xml:space="preserve"> </w:t>
      </w:r>
      <w:r w:rsidRPr="005D4987">
        <w:rPr>
          <w:rFonts w:hint="eastAsia"/>
          <w:sz w:val="24"/>
          <w:szCs w:val="24"/>
          <w:rtl/>
        </w:rPr>
        <w:t>להתקשר</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המזמין</w:t>
      </w:r>
      <w:r w:rsidRPr="005D4987">
        <w:rPr>
          <w:sz w:val="24"/>
          <w:szCs w:val="24"/>
          <w:rtl/>
        </w:rPr>
        <w:t xml:space="preserve"> </w:t>
      </w:r>
      <w:r w:rsidRPr="005D4987">
        <w:rPr>
          <w:rFonts w:hint="eastAsia"/>
          <w:sz w:val="24"/>
          <w:szCs w:val="24"/>
          <w:rtl/>
        </w:rPr>
        <w:t>במסגרת</w:t>
      </w:r>
      <w:r w:rsidRPr="005D4987">
        <w:rPr>
          <w:sz w:val="24"/>
          <w:szCs w:val="24"/>
          <w:rtl/>
        </w:rPr>
        <w:t xml:space="preserve"> </w:t>
      </w:r>
      <w:r w:rsidRPr="005D4987">
        <w:rPr>
          <w:rFonts w:hint="eastAsia"/>
          <w:sz w:val="24"/>
          <w:szCs w:val="24"/>
          <w:rtl/>
        </w:rPr>
        <w:t>מכרז</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להלן</w:t>
      </w:r>
      <w:r w:rsidRPr="005D4987">
        <w:rPr>
          <w:sz w:val="24"/>
          <w:szCs w:val="24"/>
          <w:rtl/>
        </w:rPr>
        <w:t>: "</w:t>
      </w:r>
      <w:r w:rsidRPr="005D4987">
        <w:rPr>
          <w:rFonts w:hint="eastAsia"/>
          <w:b/>
          <w:bCs/>
          <w:sz w:val="24"/>
          <w:szCs w:val="24"/>
          <w:rtl/>
        </w:rPr>
        <w:t>המציע</w:t>
      </w:r>
      <w:r w:rsidRPr="005D4987">
        <w:rPr>
          <w:sz w:val="24"/>
          <w:szCs w:val="24"/>
          <w:rtl/>
        </w:rPr>
        <w:t xml:space="preserve">"). </w:t>
      </w:r>
      <w:r w:rsidRPr="005D4987">
        <w:rPr>
          <w:rFonts w:hint="eastAsia"/>
          <w:sz w:val="24"/>
          <w:szCs w:val="24"/>
          <w:rtl/>
        </w:rPr>
        <w:t>אני</w:t>
      </w:r>
      <w:r w:rsidRPr="005D4987">
        <w:rPr>
          <w:sz w:val="24"/>
          <w:szCs w:val="24"/>
          <w:rtl/>
        </w:rPr>
        <w:t xml:space="preserve"> </w:t>
      </w:r>
      <w:r w:rsidRPr="005D4987">
        <w:rPr>
          <w:rFonts w:hint="eastAsia"/>
          <w:sz w:val="24"/>
          <w:szCs w:val="24"/>
          <w:rtl/>
        </w:rPr>
        <w:t>מכהן</w:t>
      </w:r>
      <w:r w:rsidRPr="005D4987">
        <w:rPr>
          <w:sz w:val="24"/>
          <w:szCs w:val="24"/>
          <w:rtl/>
        </w:rPr>
        <w:t xml:space="preserve"> </w:t>
      </w:r>
      <w:r w:rsidRPr="005D4987">
        <w:rPr>
          <w:rFonts w:hint="eastAsia"/>
          <w:sz w:val="24"/>
          <w:szCs w:val="24"/>
          <w:rtl/>
        </w:rPr>
        <w:t>כ</w:t>
      </w:r>
      <w:r w:rsidRPr="005D4987">
        <w:rPr>
          <w:sz w:val="24"/>
          <w:szCs w:val="24"/>
          <w:rtl/>
        </w:rPr>
        <w:t xml:space="preserve">_______________ </w:t>
      </w:r>
      <w:r w:rsidRPr="005D4987">
        <w:rPr>
          <w:rFonts w:hint="eastAsia"/>
          <w:sz w:val="24"/>
          <w:szCs w:val="24"/>
          <w:rtl/>
        </w:rPr>
        <w:t>והנני</w:t>
      </w:r>
      <w:r w:rsidRPr="005D4987">
        <w:rPr>
          <w:sz w:val="24"/>
          <w:szCs w:val="24"/>
          <w:rtl/>
        </w:rPr>
        <w:t xml:space="preserve"> </w:t>
      </w:r>
      <w:r w:rsidRPr="005D4987">
        <w:rPr>
          <w:rFonts w:hint="eastAsia"/>
          <w:sz w:val="24"/>
          <w:szCs w:val="24"/>
          <w:rtl/>
        </w:rPr>
        <w:t>מוסמך</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לתת</w:t>
      </w:r>
      <w:r w:rsidRPr="005D4987">
        <w:rPr>
          <w:sz w:val="24"/>
          <w:szCs w:val="24"/>
          <w:rtl/>
        </w:rPr>
        <w:t xml:space="preserve"> </w:t>
      </w:r>
      <w:r w:rsidRPr="005D4987">
        <w:rPr>
          <w:rFonts w:hint="eastAsia"/>
          <w:sz w:val="24"/>
          <w:szCs w:val="24"/>
          <w:rtl/>
        </w:rPr>
        <w:t>תצהיר</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בשם</w:t>
      </w:r>
      <w:r w:rsidRPr="005D4987">
        <w:rPr>
          <w:sz w:val="24"/>
          <w:szCs w:val="24"/>
          <w:rtl/>
        </w:rPr>
        <w:t xml:space="preserve"> </w:t>
      </w:r>
      <w:r w:rsidRPr="005D4987">
        <w:rPr>
          <w:rFonts w:hint="eastAsia"/>
          <w:sz w:val="24"/>
          <w:szCs w:val="24"/>
          <w:rtl/>
        </w:rPr>
        <w:t>המציע</w:t>
      </w:r>
      <w:r w:rsidRPr="005D4987">
        <w:rPr>
          <w:sz w:val="24"/>
          <w:szCs w:val="24"/>
          <w:rtl/>
        </w:rPr>
        <w:t xml:space="preserve">. </w:t>
      </w:r>
    </w:p>
    <w:p w:rsidR="009D0CC5" w:rsidRPr="005D4987" w:rsidRDefault="009D0CC5" w:rsidP="00314FDF">
      <w:pPr>
        <w:numPr>
          <w:ilvl w:val="0"/>
          <w:numId w:val="18"/>
        </w:numPr>
        <w:autoSpaceDE w:val="0"/>
        <w:autoSpaceDN w:val="0"/>
        <w:spacing w:before="240" w:line="360" w:lineRule="auto"/>
        <w:jc w:val="both"/>
        <w:rPr>
          <w:sz w:val="24"/>
          <w:szCs w:val="24"/>
        </w:rPr>
      </w:pPr>
      <w:r w:rsidRPr="005D4987">
        <w:rPr>
          <w:rFonts w:hint="eastAsia"/>
          <w:sz w:val="24"/>
          <w:szCs w:val="24"/>
          <w:rtl/>
        </w:rPr>
        <w:t>הריני</w:t>
      </w:r>
      <w:r w:rsidRPr="005D4987">
        <w:rPr>
          <w:sz w:val="24"/>
          <w:szCs w:val="24"/>
          <w:rtl/>
        </w:rPr>
        <w:t xml:space="preserve"> </w:t>
      </w:r>
      <w:r w:rsidRPr="005D4987">
        <w:rPr>
          <w:rFonts w:hint="eastAsia"/>
          <w:sz w:val="24"/>
          <w:szCs w:val="24"/>
          <w:rtl/>
        </w:rPr>
        <w:t>להצהיר</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המציע</w:t>
      </w:r>
      <w:r w:rsidRPr="005D4987">
        <w:rPr>
          <w:sz w:val="24"/>
          <w:szCs w:val="24"/>
          <w:rtl/>
        </w:rPr>
        <w:t xml:space="preserve"> </w:t>
      </w:r>
      <w:r w:rsidRPr="005D4987">
        <w:rPr>
          <w:rFonts w:hint="eastAsia"/>
          <w:sz w:val="24"/>
          <w:szCs w:val="24"/>
          <w:rtl/>
        </w:rPr>
        <w:t>מתחייב</w:t>
      </w:r>
      <w:r w:rsidRPr="005D4987">
        <w:rPr>
          <w:sz w:val="24"/>
          <w:szCs w:val="24"/>
          <w:rtl/>
        </w:rPr>
        <w:t xml:space="preserve"> </w:t>
      </w:r>
      <w:r w:rsidRPr="005D4987">
        <w:rPr>
          <w:rFonts w:hint="eastAsia"/>
          <w:sz w:val="24"/>
          <w:szCs w:val="24"/>
          <w:rtl/>
        </w:rPr>
        <w:t>לעשות</w:t>
      </w:r>
      <w:r w:rsidRPr="005D4987">
        <w:rPr>
          <w:sz w:val="24"/>
          <w:szCs w:val="24"/>
          <w:rtl/>
        </w:rPr>
        <w:t xml:space="preserve"> </w:t>
      </w:r>
      <w:r w:rsidRPr="005D4987">
        <w:rPr>
          <w:rFonts w:hint="eastAsia"/>
          <w:sz w:val="24"/>
          <w:szCs w:val="24"/>
          <w:rtl/>
        </w:rPr>
        <w:t>שימוש</w:t>
      </w:r>
      <w:r w:rsidRPr="005D4987">
        <w:rPr>
          <w:sz w:val="24"/>
          <w:szCs w:val="24"/>
          <w:rtl/>
        </w:rPr>
        <w:t xml:space="preserve"> </w:t>
      </w:r>
      <w:r w:rsidRPr="005D4987">
        <w:rPr>
          <w:rFonts w:hint="eastAsia"/>
          <w:sz w:val="24"/>
          <w:szCs w:val="24"/>
          <w:rtl/>
        </w:rPr>
        <w:t>אך</w:t>
      </w:r>
      <w:r w:rsidRPr="005D4987">
        <w:rPr>
          <w:sz w:val="24"/>
          <w:szCs w:val="24"/>
          <w:rtl/>
        </w:rPr>
        <w:t xml:space="preserve"> </w:t>
      </w:r>
      <w:r w:rsidRPr="005D4987">
        <w:rPr>
          <w:rFonts w:hint="eastAsia"/>
          <w:sz w:val="24"/>
          <w:szCs w:val="24"/>
          <w:rtl/>
        </w:rPr>
        <w:t>ורק</w:t>
      </w:r>
      <w:r w:rsidRPr="005D4987">
        <w:rPr>
          <w:sz w:val="24"/>
          <w:szCs w:val="24"/>
          <w:rtl/>
        </w:rPr>
        <w:t xml:space="preserve"> </w:t>
      </w:r>
      <w:r w:rsidRPr="005D4987">
        <w:rPr>
          <w:rFonts w:hint="eastAsia"/>
          <w:sz w:val="24"/>
          <w:szCs w:val="24"/>
          <w:rtl/>
        </w:rPr>
        <w:t>בתוכנות</w:t>
      </w:r>
      <w:r w:rsidRPr="005D4987">
        <w:rPr>
          <w:sz w:val="24"/>
          <w:szCs w:val="24"/>
          <w:rtl/>
        </w:rPr>
        <w:t xml:space="preserve"> </w:t>
      </w:r>
      <w:r w:rsidRPr="005D4987">
        <w:rPr>
          <w:rFonts w:hint="eastAsia"/>
          <w:sz w:val="24"/>
          <w:szCs w:val="24"/>
          <w:rtl/>
        </w:rPr>
        <w:t>מקוריות</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מכרז</w:t>
      </w:r>
      <w:r w:rsidRPr="005D4987">
        <w:rPr>
          <w:sz w:val="24"/>
          <w:szCs w:val="24"/>
          <w:rtl/>
        </w:rPr>
        <w:t xml:space="preserve"> </w:t>
      </w:r>
      <w:r w:rsidRPr="005D4987">
        <w:rPr>
          <w:rFonts w:hint="eastAsia"/>
          <w:sz w:val="24"/>
          <w:szCs w:val="24"/>
          <w:rtl/>
        </w:rPr>
        <w:t>מס</w:t>
      </w:r>
      <w:r w:rsidRPr="005D4987">
        <w:rPr>
          <w:sz w:val="24"/>
          <w:szCs w:val="24"/>
          <w:rtl/>
        </w:rPr>
        <w:t>'____________.</w:t>
      </w:r>
    </w:p>
    <w:p w:rsidR="009D0CC5" w:rsidRPr="005D4987" w:rsidRDefault="009D0CC5" w:rsidP="00314FDF">
      <w:pPr>
        <w:numPr>
          <w:ilvl w:val="0"/>
          <w:numId w:val="18"/>
        </w:numPr>
        <w:autoSpaceDE w:val="0"/>
        <w:autoSpaceDN w:val="0"/>
        <w:spacing w:before="240" w:line="360" w:lineRule="auto"/>
        <w:jc w:val="both"/>
        <w:rPr>
          <w:sz w:val="24"/>
          <w:szCs w:val="24"/>
        </w:rPr>
      </w:pPr>
      <w:r w:rsidRPr="005D4987">
        <w:rPr>
          <w:rFonts w:hint="eastAsia"/>
          <w:sz w:val="24"/>
          <w:szCs w:val="24"/>
          <w:rtl/>
        </w:rPr>
        <w:t>זה</w:t>
      </w:r>
      <w:r w:rsidRPr="005D4987">
        <w:rPr>
          <w:sz w:val="24"/>
          <w:szCs w:val="24"/>
          <w:rtl/>
        </w:rPr>
        <w:t xml:space="preserve"> </w:t>
      </w:r>
      <w:r w:rsidRPr="005D4987">
        <w:rPr>
          <w:rFonts w:hint="eastAsia"/>
          <w:sz w:val="24"/>
          <w:szCs w:val="24"/>
          <w:rtl/>
        </w:rPr>
        <w:t>שמי</w:t>
      </w:r>
      <w:r w:rsidRPr="005D4987">
        <w:rPr>
          <w:sz w:val="24"/>
          <w:szCs w:val="24"/>
          <w:rtl/>
        </w:rPr>
        <w:t xml:space="preserve">, </w:t>
      </w:r>
      <w:r w:rsidRPr="005D4987">
        <w:rPr>
          <w:rFonts w:hint="eastAsia"/>
          <w:sz w:val="24"/>
          <w:szCs w:val="24"/>
          <w:rtl/>
        </w:rPr>
        <w:t>להלן</w:t>
      </w:r>
      <w:r w:rsidRPr="005D4987">
        <w:rPr>
          <w:sz w:val="24"/>
          <w:szCs w:val="24"/>
          <w:rtl/>
        </w:rPr>
        <w:t xml:space="preserve"> </w:t>
      </w:r>
      <w:r w:rsidRPr="005D4987">
        <w:rPr>
          <w:rFonts w:hint="eastAsia"/>
          <w:sz w:val="24"/>
          <w:szCs w:val="24"/>
          <w:rtl/>
        </w:rPr>
        <w:t>חתימתי</w:t>
      </w:r>
      <w:r w:rsidRPr="005D4987">
        <w:rPr>
          <w:sz w:val="24"/>
          <w:szCs w:val="24"/>
          <w:rtl/>
        </w:rPr>
        <w:t xml:space="preserve"> </w:t>
      </w:r>
      <w:r w:rsidRPr="005D4987">
        <w:rPr>
          <w:rFonts w:hint="eastAsia"/>
          <w:sz w:val="24"/>
          <w:szCs w:val="24"/>
          <w:rtl/>
        </w:rPr>
        <w:t>ותוכן</w:t>
      </w:r>
      <w:r w:rsidRPr="005D4987">
        <w:rPr>
          <w:sz w:val="24"/>
          <w:szCs w:val="24"/>
          <w:rtl/>
        </w:rPr>
        <w:t xml:space="preserve"> </w:t>
      </w:r>
      <w:r w:rsidRPr="005D4987">
        <w:rPr>
          <w:rFonts w:hint="eastAsia"/>
          <w:sz w:val="24"/>
          <w:szCs w:val="24"/>
          <w:rtl/>
        </w:rPr>
        <w:t>תצהירי</w:t>
      </w:r>
      <w:r w:rsidRPr="005D4987">
        <w:rPr>
          <w:sz w:val="24"/>
          <w:szCs w:val="24"/>
          <w:rtl/>
        </w:rPr>
        <w:t xml:space="preserve"> </w:t>
      </w:r>
      <w:r w:rsidRPr="005D4987">
        <w:rPr>
          <w:rFonts w:hint="eastAsia"/>
          <w:sz w:val="24"/>
          <w:szCs w:val="24"/>
          <w:rtl/>
        </w:rPr>
        <w:t>דלעיל</w:t>
      </w:r>
      <w:r w:rsidRPr="005D4987">
        <w:rPr>
          <w:sz w:val="24"/>
          <w:szCs w:val="24"/>
          <w:rtl/>
        </w:rPr>
        <w:t xml:space="preserve"> </w:t>
      </w:r>
      <w:r w:rsidRPr="005D4987">
        <w:rPr>
          <w:rFonts w:hint="eastAsia"/>
          <w:sz w:val="24"/>
          <w:szCs w:val="24"/>
          <w:rtl/>
        </w:rPr>
        <w:t>אמת</w:t>
      </w:r>
      <w:r w:rsidRPr="005D4987">
        <w:rPr>
          <w:sz w:val="24"/>
          <w:szCs w:val="24"/>
          <w:rtl/>
        </w:rPr>
        <w:t xml:space="preserve">. </w:t>
      </w:r>
    </w:p>
    <w:p w:rsidR="009D0CC5" w:rsidRPr="005D4987" w:rsidRDefault="009D0CC5" w:rsidP="00314FDF">
      <w:pPr>
        <w:ind w:left="360"/>
        <w:jc w:val="both"/>
        <w:rPr>
          <w:sz w:val="24"/>
          <w:szCs w:val="24"/>
        </w:rPr>
      </w:pPr>
    </w:p>
    <w:p w:rsidR="009D0CC5" w:rsidRPr="005D4987" w:rsidRDefault="009D0CC5" w:rsidP="00314FDF">
      <w:pPr>
        <w:spacing w:line="360" w:lineRule="auto"/>
        <w:ind w:right="360" w:firstLine="5330"/>
        <w:jc w:val="center"/>
        <w:rPr>
          <w:b/>
          <w:bCs/>
          <w:sz w:val="24"/>
          <w:szCs w:val="24"/>
          <w:u w:val="single"/>
          <w:rtl/>
        </w:rPr>
      </w:pPr>
      <w:r w:rsidRPr="005D4987">
        <w:rPr>
          <w:sz w:val="24"/>
          <w:szCs w:val="24"/>
          <w:rtl/>
        </w:rPr>
        <w:t>_____________________</w:t>
      </w:r>
    </w:p>
    <w:p w:rsidR="009D0CC5" w:rsidRPr="005D4987" w:rsidRDefault="009D0CC5" w:rsidP="00314FDF">
      <w:pPr>
        <w:spacing w:line="360" w:lineRule="auto"/>
        <w:ind w:right="360" w:firstLine="5330"/>
        <w:jc w:val="center"/>
        <w:rPr>
          <w:sz w:val="24"/>
          <w:szCs w:val="24"/>
          <w:rtl/>
        </w:rPr>
      </w:pPr>
      <w:r w:rsidRPr="005D4987">
        <w:rPr>
          <w:rFonts w:hint="eastAsia"/>
          <w:sz w:val="24"/>
          <w:szCs w:val="24"/>
          <w:rtl/>
        </w:rPr>
        <w:t>המצהיר</w:t>
      </w:r>
    </w:p>
    <w:p w:rsidR="009D0CC5" w:rsidRPr="005D4987" w:rsidRDefault="009D0CC5" w:rsidP="00314FDF">
      <w:pPr>
        <w:spacing w:line="360" w:lineRule="auto"/>
        <w:ind w:right="360" w:firstLine="5330"/>
        <w:jc w:val="center"/>
        <w:rPr>
          <w:sz w:val="24"/>
          <w:szCs w:val="24"/>
        </w:rPr>
      </w:pPr>
    </w:p>
    <w:p w:rsidR="009D0CC5" w:rsidRPr="005D4987" w:rsidRDefault="009D0CC5" w:rsidP="00314FDF">
      <w:pPr>
        <w:spacing w:before="240" w:line="360" w:lineRule="auto"/>
        <w:jc w:val="center"/>
        <w:outlineLvl w:val="1"/>
        <w:rPr>
          <w:sz w:val="24"/>
          <w:szCs w:val="24"/>
          <w:u w:val="single"/>
          <w:rtl/>
        </w:rPr>
      </w:pPr>
      <w:r w:rsidRPr="005D4987">
        <w:rPr>
          <w:rFonts w:hint="eastAsia"/>
          <w:sz w:val="24"/>
          <w:szCs w:val="24"/>
          <w:u w:val="single"/>
          <w:rtl/>
        </w:rPr>
        <w:t>אישור</w:t>
      </w:r>
    </w:p>
    <w:p w:rsidR="009D0CC5" w:rsidRPr="005D4987" w:rsidRDefault="009D0CC5" w:rsidP="00314FDF">
      <w:pPr>
        <w:spacing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________________, </w:t>
      </w:r>
      <w:r w:rsidRPr="005D4987">
        <w:rPr>
          <w:rFonts w:hint="eastAsia"/>
          <w:sz w:val="24"/>
          <w:szCs w:val="24"/>
          <w:rtl/>
        </w:rPr>
        <w:t>עו</w:t>
      </w:r>
      <w:r w:rsidRPr="005D4987">
        <w:rPr>
          <w:sz w:val="24"/>
          <w:szCs w:val="24"/>
          <w:rtl/>
        </w:rPr>
        <w:t>"</w:t>
      </w:r>
      <w:r w:rsidRPr="005D4987">
        <w:rPr>
          <w:rFonts w:hint="eastAsia"/>
          <w:sz w:val="24"/>
          <w:szCs w:val="24"/>
          <w:rtl/>
        </w:rPr>
        <w:t>ד</w:t>
      </w:r>
      <w:r w:rsidRPr="005D4987">
        <w:rPr>
          <w:sz w:val="24"/>
          <w:szCs w:val="24"/>
          <w:rtl/>
        </w:rPr>
        <w:t xml:space="preserve">, </w:t>
      </w:r>
      <w:r w:rsidRPr="005D4987">
        <w:rPr>
          <w:rFonts w:hint="eastAsia"/>
          <w:sz w:val="24"/>
          <w:szCs w:val="24"/>
          <w:rtl/>
        </w:rPr>
        <w:t>מאשר</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ביום</w:t>
      </w:r>
      <w:r w:rsidRPr="005D4987">
        <w:rPr>
          <w:sz w:val="24"/>
          <w:szCs w:val="24"/>
          <w:rtl/>
        </w:rPr>
        <w:t xml:space="preserve"> ____________ </w:t>
      </w:r>
      <w:r w:rsidRPr="005D4987">
        <w:rPr>
          <w:rFonts w:hint="eastAsia"/>
          <w:sz w:val="24"/>
          <w:szCs w:val="24"/>
          <w:rtl/>
        </w:rPr>
        <w:t>הופיע</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בפני</w:t>
      </w:r>
      <w:r w:rsidRPr="005D4987">
        <w:rPr>
          <w:sz w:val="24"/>
          <w:szCs w:val="24"/>
          <w:rtl/>
        </w:rPr>
        <w:t xml:space="preserve"> </w:t>
      </w:r>
      <w:r w:rsidRPr="005D4987">
        <w:rPr>
          <w:rFonts w:hint="eastAsia"/>
          <w:sz w:val="24"/>
          <w:szCs w:val="24"/>
          <w:rtl/>
        </w:rPr>
        <w:t>במשרדי</w:t>
      </w:r>
      <w:r w:rsidRPr="005D4987">
        <w:rPr>
          <w:sz w:val="24"/>
          <w:szCs w:val="24"/>
          <w:rtl/>
        </w:rPr>
        <w:t xml:space="preserve"> </w:t>
      </w:r>
      <w:r w:rsidRPr="005D4987">
        <w:rPr>
          <w:rFonts w:hint="eastAsia"/>
          <w:sz w:val="24"/>
          <w:szCs w:val="24"/>
          <w:rtl/>
        </w:rPr>
        <w:t>ברחוב</w:t>
      </w:r>
      <w:r w:rsidRPr="005D4987">
        <w:rPr>
          <w:sz w:val="24"/>
          <w:szCs w:val="24"/>
          <w:rtl/>
        </w:rPr>
        <w:t xml:space="preserve"> ___________ </w:t>
      </w:r>
      <w:r w:rsidRPr="005D4987">
        <w:rPr>
          <w:rFonts w:hint="eastAsia"/>
          <w:sz w:val="24"/>
          <w:szCs w:val="24"/>
          <w:rtl/>
        </w:rPr>
        <w:t>בישוב</w:t>
      </w:r>
      <w:r w:rsidRPr="005D4987">
        <w:rPr>
          <w:sz w:val="24"/>
          <w:szCs w:val="24"/>
          <w:rtl/>
        </w:rPr>
        <w:t>/</w:t>
      </w:r>
      <w:r w:rsidRPr="005D4987">
        <w:rPr>
          <w:rFonts w:hint="eastAsia"/>
          <w:sz w:val="24"/>
          <w:szCs w:val="24"/>
          <w:rtl/>
        </w:rPr>
        <w:t>עיר</w:t>
      </w:r>
      <w:r w:rsidRPr="005D4987">
        <w:rPr>
          <w:sz w:val="24"/>
          <w:szCs w:val="24"/>
          <w:rtl/>
        </w:rPr>
        <w:t xml:space="preserve"> ______________ </w:t>
      </w:r>
      <w:r w:rsidRPr="005D4987">
        <w:rPr>
          <w:rFonts w:hint="eastAsia"/>
          <w:sz w:val="24"/>
          <w:szCs w:val="24"/>
          <w:rtl/>
        </w:rPr>
        <w:t>מר</w:t>
      </w:r>
      <w:r w:rsidRPr="005D4987">
        <w:rPr>
          <w:sz w:val="24"/>
          <w:szCs w:val="24"/>
          <w:rtl/>
        </w:rPr>
        <w:t>/</w:t>
      </w:r>
      <w:r w:rsidRPr="005D4987">
        <w:rPr>
          <w:rFonts w:hint="eastAsia"/>
          <w:sz w:val="24"/>
          <w:szCs w:val="24"/>
          <w:rtl/>
        </w:rPr>
        <w:t>גב</w:t>
      </w:r>
      <w:r w:rsidRPr="005D4987">
        <w:rPr>
          <w:sz w:val="24"/>
          <w:szCs w:val="24"/>
          <w:rtl/>
        </w:rPr>
        <w:t xml:space="preserve">' _____________ </w:t>
      </w:r>
      <w:r w:rsidRPr="005D4987">
        <w:rPr>
          <w:rFonts w:hint="eastAsia"/>
          <w:sz w:val="24"/>
          <w:szCs w:val="24"/>
          <w:rtl/>
        </w:rPr>
        <w:t>שזיהה</w:t>
      </w:r>
      <w:r w:rsidRPr="005D4987">
        <w:rPr>
          <w:sz w:val="24"/>
          <w:szCs w:val="24"/>
          <w:rtl/>
        </w:rPr>
        <w:t>/</w:t>
      </w:r>
      <w:r w:rsidRPr="005D4987">
        <w:rPr>
          <w:rFonts w:hint="eastAsia"/>
          <w:sz w:val="24"/>
          <w:szCs w:val="24"/>
          <w:rtl/>
        </w:rPr>
        <w:t>תה</w:t>
      </w:r>
      <w:r w:rsidRPr="005D4987">
        <w:rPr>
          <w:sz w:val="24"/>
          <w:szCs w:val="24"/>
          <w:rtl/>
        </w:rPr>
        <w:t xml:space="preserve"> </w:t>
      </w:r>
      <w:r w:rsidRPr="005D4987">
        <w:rPr>
          <w:rFonts w:hint="eastAsia"/>
          <w:sz w:val="24"/>
          <w:szCs w:val="24"/>
          <w:rtl/>
        </w:rPr>
        <w:t>עצמו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._____________ /</w:t>
      </w:r>
      <w:r w:rsidRPr="005D4987">
        <w:rPr>
          <w:rFonts w:hint="eastAsia"/>
          <w:sz w:val="24"/>
          <w:szCs w:val="24"/>
          <w:rtl/>
        </w:rPr>
        <w:t>המוכר</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לי</w:t>
      </w:r>
      <w:r w:rsidRPr="005D4987">
        <w:rPr>
          <w:sz w:val="24"/>
          <w:szCs w:val="24"/>
          <w:rtl/>
        </w:rPr>
        <w:t xml:space="preserve"> </w:t>
      </w:r>
      <w:r w:rsidRPr="005D4987">
        <w:rPr>
          <w:rFonts w:hint="eastAsia"/>
          <w:sz w:val="24"/>
          <w:szCs w:val="24"/>
          <w:rtl/>
        </w:rPr>
        <w:t>באופן</w:t>
      </w:r>
      <w:r w:rsidRPr="005D4987">
        <w:rPr>
          <w:sz w:val="24"/>
          <w:szCs w:val="24"/>
          <w:rtl/>
        </w:rPr>
        <w:t xml:space="preserve"> </w:t>
      </w:r>
      <w:r w:rsidRPr="005D4987">
        <w:rPr>
          <w:rFonts w:hint="eastAsia"/>
          <w:sz w:val="24"/>
          <w:szCs w:val="24"/>
          <w:rtl/>
        </w:rPr>
        <w:t>אישי</w:t>
      </w:r>
      <w:r w:rsidRPr="005D4987">
        <w:rPr>
          <w:sz w:val="24"/>
          <w:szCs w:val="24"/>
          <w:rtl/>
        </w:rPr>
        <w:t xml:space="preserve">, </w:t>
      </w:r>
      <w:r w:rsidRPr="005D4987">
        <w:rPr>
          <w:rFonts w:hint="eastAsia"/>
          <w:sz w:val="24"/>
          <w:szCs w:val="24"/>
          <w:rtl/>
        </w:rPr>
        <w:t>ואחרי</w:t>
      </w:r>
      <w:r w:rsidRPr="005D4987">
        <w:rPr>
          <w:sz w:val="24"/>
          <w:szCs w:val="24"/>
          <w:rtl/>
        </w:rPr>
        <w:t xml:space="preserve"> </w:t>
      </w:r>
      <w:r w:rsidRPr="005D4987">
        <w:rPr>
          <w:rFonts w:hint="eastAsia"/>
          <w:sz w:val="24"/>
          <w:szCs w:val="24"/>
          <w:rtl/>
        </w:rPr>
        <w:t>שהזהרתיו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עליו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להצהיר</w:t>
      </w:r>
      <w:r w:rsidRPr="005D4987">
        <w:rPr>
          <w:sz w:val="24"/>
          <w:szCs w:val="24"/>
          <w:rtl/>
        </w:rPr>
        <w:t xml:space="preserve"> </w:t>
      </w:r>
      <w:r w:rsidRPr="005D4987">
        <w:rPr>
          <w:rFonts w:hint="eastAsia"/>
          <w:sz w:val="24"/>
          <w:szCs w:val="24"/>
          <w:rtl/>
        </w:rPr>
        <w:t>אמת</w:t>
      </w:r>
      <w:r w:rsidRPr="005D4987">
        <w:rPr>
          <w:sz w:val="24"/>
          <w:szCs w:val="24"/>
          <w:rtl/>
        </w:rPr>
        <w:t xml:space="preserve"> </w:t>
      </w:r>
      <w:r w:rsidRPr="005D4987">
        <w:rPr>
          <w:rFonts w:hint="eastAsia"/>
          <w:sz w:val="24"/>
          <w:szCs w:val="24"/>
          <w:rtl/>
        </w:rPr>
        <w:t>וכי</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יהיה</w:t>
      </w:r>
      <w:r w:rsidRPr="005D4987">
        <w:rPr>
          <w:sz w:val="24"/>
          <w:szCs w:val="24"/>
          <w:rtl/>
        </w:rPr>
        <w:t xml:space="preserve"> </w:t>
      </w:r>
      <w:r w:rsidRPr="005D4987">
        <w:rPr>
          <w:rFonts w:hint="eastAsia"/>
          <w:sz w:val="24"/>
          <w:szCs w:val="24"/>
          <w:rtl/>
        </w:rPr>
        <w:t>צפוי</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לעונשים</w:t>
      </w:r>
      <w:r w:rsidRPr="005D4987">
        <w:rPr>
          <w:sz w:val="24"/>
          <w:szCs w:val="24"/>
          <w:rtl/>
        </w:rPr>
        <w:t xml:space="preserve"> </w:t>
      </w:r>
      <w:r w:rsidRPr="005D4987">
        <w:rPr>
          <w:rFonts w:hint="eastAsia"/>
          <w:sz w:val="24"/>
          <w:szCs w:val="24"/>
          <w:rtl/>
        </w:rPr>
        <w:t>הקבועים</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יעשה</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חתם</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בפני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התצהיר</w:t>
      </w:r>
      <w:r w:rsidRPr="005D4987">
        <w:rPr>
          <w:sz w:val="24"/>
          <w:szCs w:val="24"/>
          <w:rtl/>
        </w:rPr>
        <w:t xml:space="preserve"> </w:t>
      </w:r>
      <w:r w:rsidRPr="005D4987">
        <w:rPr>
          <w:rFonts w:hint="eastAsia"/>
          <w:sz w:val="24"/>
          <w:szCs w:val="24"/>
          <w:rtl/>
        </w:rPr>
        <w:t>דלעיל</w:t>
      </w:r>
      <w:r w:rsidRPr="005D4987">
        <w:rPr>
          <w:sz w:val="24"/>
          <w:szCs w:val="24"/>
          <w:rtl/>
        </w:rPr>
        <w:t xml:space="preserve">. </w:t>
      </w:r>
    </w:p>
    <w:p w:rsidR="009D0CC5" w:rsidRPr="005D4987" w:rsidRDefault="009D0CC5" w:rsidP="00314FDF">
      <w:pPr>
        <w:pStyle w:val="TOC2"/>
        <w:rPr>
          <w:b/>
          <w:bCs/>
          <w:smallCaps/>
          <w:rtl/>
        </w:rPr>
      </w:pPr>
    </w:p>
    <w:p w:rsidR="009D0CC5" w:rsidRPr="005D4987" w:rsidRDefault="009D0CC5" w:rsidP="00314FDF">
      <w:pPr>
        <w:ind w:right="1680"/>
        <w:rPr>
          <w:sz w:val="24"/>
          <w:szCs w:val="24"/>
          <w:rtl/>
        </w:rPr>
      </w:pPr>
    </w:p>
    <w:p w:rsidR="009D0CC5" w:rsidRPr="005D4987" w:rsidRDefault="009D0CC5" w:rsidP="00314FDF">
      <w:pPr>
        <w:ind w:right="567"/>
        <w:rPr>
          <w:sz w:val="24"/>
          <w:szCs w:val="24"/>
          <w:rtl/>
        </w:rPr>
      </w:pPr>
      <w:r w:rsidRPr="005D4987">
        <w:rPr>
          <w:sz w:val="24"/>
          <w:szCs w:val="24"/>
          <w:rtl/>
        </w:rPr>
        <w:t>___________</w:t>
      </w:r>
      <w:r w:rsidRPr="005D4987">
        <w:rPr>
          <w:sz w:val="24"/>
          <w:szCs w:val="24"/>
          <w:rtl/>
        </w:rPr>
        <w:tab/>
        <w:t xml:space="preserve">              ______________________</w:t>
      </w:r>
      <w:r w:rsidRPr="005D4987">
        <w:rPr>
          <w:sz w:val="24"/>
          <w:szCs w:val="24"/>
          <w:rtl/>
        </w:rPr>
        <w:tab/>
        <w:t xml:space="preserve">        ___________</w:t>
      </w:r>
      <w:r w:rsidRPr="005D4987">
        <w:rPr>
          <w:sz w:val="24"/>
          <w:szCs w:val="24"/>
          <w:rtl/>
        </w:rPr>
        <w:tab/>
      </w:r>
      <w:r w:rsidRPr="005D4987">
        <w:rPr>
          <w:sz w:val="24"/>
          <w:szCs w:val="24"/>
          <w:rtl/>
        </w:rPr>
        <w:tab/>
      </w:r>
    </w:p>
    <w:p w:rsidR="009D0CC5" w:rsidRPr="005D4987" w:rsidRDefault="009D0CC5" w:rsidP="00314FDF">
      <w:pPr>
        <w:ind w:right="567"/>
        <w:rPr>
          <w:sz w:val="24"/>
          <w:szCs w:val="24"/>
          <w:rtl/>
        </w:rPr>
      </w:pPr>
      <w:r w:rsidRPr="005D4987">
        <w:rPr>
          <w:sz w:val="24"/>
          <w:szCs w:val="24"/>
          <w:rtl/>
        </w:rPr>
        <w:t xml:space="preserve">      </w:t>
      </w:r>
      <w:r w:rsidRPr="005D4987">
        <w:rPr>
          <w:rFonts w:hint="eastAsia"/>
          <w:sz w:val="24"/>
          <w:szCs w:val="24"/>
          <w:rtl/>
        </w:rPr>
        <w:t>תאריך</w:t>
      </w:r>
      <w:r w:rsidRPr="005D4987">
        <w:rPr>
          <w:sz w:val="24"/>
          <w:szCs w:val="24"/>
          <w:rtl/>
        </w:rPr>
        <w:t xml:space="preserve"> </w:t>
      </w:r>
      <w:r w:rsidRPr="005D4987">
        <w:rPr>
          <w:sz w:val="24"/>
          <w:szCs w:val="24"/>
          <w:rtl/>
        </w:rPr>
        <w:tab/>
      </w:r>
      <w:r w:rsidRPr="005D4987">
        <w:rPr>
          <w:sz w:val="24"/>
          <w:szCs w:val="24"/>
          <w:rtl/>
        </w:rPr>
        <w:tab/>
      </w:r>
      <w:r w:rsidRPr="005D4987">
        <w:rPr>
          <w:rFonts w:hint="eastAsia"/>
          <w:sz w:val="24"/>
          <w:szCs w:val="24"/>
          <w:rtl/>
        </w:rPr>
        <w:t>חותמת</w:t>
      </w:r>
      <w:r w:rsidRPr="005D4987">
        <w:rPr>
          <w:sz w:val="24"/>
          <w:szCs w:val="24"/>
          <w:rtl/>
        </w:rPr>
        <w:t xml:space="preserve"> </w:t>
      </w:r>
      <w:r w:rsidRPr="005D4987">
        <w:rPr>
          <w:rFonts w:hint="eastAsia"/>
          <w:sz w:val="24"/>
          <w:szCs w:val="24"/>
          <w:rtl/>
        </w:rPr>
        <w:t>ומספר</w:t>
      </w:r>
      <w:r w:rsidRPr="005D4987">
        <w:rPr>
          <w:sz w:val="24"/>
          <w:szCs w:val="24"/>
          <w:rtl/>
        </w:rPr>
        <w:t xml:space="preserve"> </w:t>
      </w:r>
      <w:r w:rsidRPr="005D4987">
        <w:rPr>
          <w:rFonts w:hint="eastAsia"/>
          <w:sz w:val="24"/>
          <w:szCs w:val="24"/>
          <w:rtl/>
        </w:rPr>
        <w:t>רישיון</w:t>
      </w:r>
      <w:r w:rsidRPr="005D4987">
        <w:rPr>
          <w:sz w:val="24"/>
          <w:szCs w:val="24"/>
          <w:rtl/>
        </w:rPr>
        <w:t xml:space="preserve"> </w:t>
      </w:r>
      <w:r w:rsidRPr="005D4987">
        <w:rPr>
          <w:rFonts w:hint="eastAsia"/>
          <w:sz w:val="24"/>
          <w:szCs w:val="24"/>
          <w:rtl/>
        </w:rPr>
        <w:t>עורך</w:t>
      </w:r>
      <w:r w:rsidRPr="005D4987">
        <w:rPr>
          <w:sz w:val="24"/>
          <w:szCs w:val="24"/>
          <w:rtl/>
        </w:rPr>
        <w:t xml:space="preserve"> </w:t>
      </w:r>
      <w:r w:rsidRPr="005D4987">
        <w:rPr>
          <w:rFonts w:hint="eastAsia"/>
          <w:sz w:val="24"/>
          <w:szCs w:val="24"/>
          <w:rtl/>
        </w:rPr>
        <w:t>דין</w:t>
      </w:r>
      <w:r w:rsidRPr="005D4987">
        <w:rPr>
          <w:sz w:val="24"/>
          <w:szCs w:val="24"/>
          <w:rtl/>
        </w:rPr>
        <w:t xml:space="preserve"> </w:t>
      </w:r>
      <w:r w:rsidRPr="005D4987">
        <w:rPr>
          <w:sz w:val="24"/>
          <w:szCs w:val="24"/>
          <w:rtl/>
        </w:rPr>
        <w:tab/>
        <w:t xml:space="preserve">         </w:t>
      </w:r>
      <w:r w:rsidRPr="005D4987">
        <w:rPr>
          <w:rFonts w:hint="eastAsia"/>
          <w:sz w:val="24"/>
          <w:szCs w:val="24"/>
          <w:rtl/>
        </w:rPr>
        <w:t>חתימת</w:t>
      </w:r>
      <w:r w:rsidRPr="005D4987">
        <w:rPr>
          <w:sz w:val="24"/>
          <w:szCs w:val="24"/>
          <w:rtl/>
        </w:rPr>
        <w:t xml:space="preserve"> </w:t>
      </w:r>
      <w:r w:rsidRPr="005D4987">
        <w:rPr>
          <w:rFonts w:hint="eastAsia"/>
          <w:sz w:val="24"/>
          <w:szCs w:val="24"/>
          <w:rtl/>
        </w:rPr>
        <w:t>עו</w:t>
      </w:r>
      <w:r w:rsidRPr="005D4987">
        <w:rPr>
          <w:sz w:val="24"/>
          <w:szCs w:val="24"/>
          <w:rtl/>
        </w:rPr>
        <w:t>"</w:t>
      </w:r>
      <w:r w:rsidRPr="005D4987">
        <w:rPr>
          <w:rFonts w:hint="eastAsia"/>
          <w:sz w:val="24"/>
          <w:szCs w:val="24"/>
          <w:rtl/>
        </w:rPr>
        <w:t>ד</w:t>
      </w:r>
    </w:p>
    <w:p w:rsidR="009D0CC5" w:rsidRPr="005D4987" w:rsidRDefault="009D0CC5" w:rsidP="00314FDF">
      <w:pPr>
        <w:rPr>
          <w:sz w:val="24"/>
          <w:szCs w:val="24"/>
          <w:rtl/>
        </w:rPr>
      </w:pPr>
    </w:p>
    <w:p w:rsidR="009D0CC5" w:rsidRPr="005D4987" w:rsidRDefault="009D0CC5" w:rsidP="00314FDF">
      <w:pPr>
        <w:tabs>
          <w:tab w:val="center" w:pos="4202"/>
        </w:tabs>
        <w:spacing w:line="360" w:lineRule="auto"/>
        <w:jc w:val="both"/>
        <w:rPr>
          <w:sz w:val="24"/>
          <w:szCs w:val="24"/>
          <w:u w:val="single"/>
          <w:rtl/>
        </w:rPr>
      </w:pPr>
    </w:p>
    <w:p w:rsidR="009D0CC5" w:rsidRPr="005D4987" w:rsidRDefault="009D0CC5" w:rsidP="00314FDF">
      <w:pPr>
        <w:tabs>
          <w:tab w:val="center" w:pos="4202"/>
        </w:tabs>
        <w:spacing w:line="360" w:lineRule="auto"/>
        <w:jc w:val="both"/>
        <w:rPr>
          <w:sz w:val="24"/>
          <w:szCs w:val="24"/>
          <w:u w:val="single"/>
          <w:rtl/>
        </w:rPr>
      </w:pPr>
    </w:p>
    <w:p w:rsidR="009D0CC5" w:rsidRPr="005D4987" w:rsidRDefault="009D0CC5" w:rsidP="00314FDF">
      <w:pPr>
        <w:tabs>
          <w:tab w:val="center" w:pos="4202"/>
        </w:tabs>
        <w:spacing w:line="360" w:lineRule="auto"/>
        <w:jc w:val="both"/>
        <w:rPr>
          <w:sz w:val="24"/>
          <w:szCs w:val="24"/>
          <w:u w:val="single"/>
          <w:rtl/>
        </w:rPr>
      </w:pPr>
    </w:p>
    <w:p w:rsidR="009D0CC5" w:rsidRDefault="009D0CC5" w:rsidP="00314FDF">
      <w:pPr>
        <w:tabs>
          <w:tab w:val="center" w:pos="4202"/>
        </w:tabs>
        <w:spacing w:line="360" w:lineRule="auto"/>
        <w:jc w:val="both"/>
        <w:rPr>
          <w:u w:val="single"/>
          <w:rtl/>
        </w:rPr>
      </w:pPr>
    </w:p>
    <w:p w:rsidR="009D0CC5" w:rsidRDefault="009D0CC5" w:rsidP="00314FDF">
      <w:pPr>
        <w:tabs>
          <w:tab w:val="center" w:pos="4202"/>
        </w:tabs>
        <w:spacing w:line="360" w:lineRule="auto"/>
        <w:jc w:val="both"/>
        <w:rPr>
          <w:u w:val="single"/>
          <w:rtl/>
        </w:rPr>
      </w:pPr>
    </w:p>
    <w:p w:rsidR="009D0CC5" w:rsidRDefault="009D0CC5" w:rsidP="00314FDF">
      <w:pPr>
        <w:tabs>
          <w:tab w:val="center" w:pos="4202"/>
        </w:tabs>
        <w:spacing w:line="360" w:lineRule="auto"/>
        <w:jc w:val="both"/>
        <w:rPr>
          <w:u w:val="single"/>
          <w:rtl/>
        </w:rPr>
      </w:pPr>
    </w:p>
    <w:p w:rsidR="009D0CC5" w:rsidRPr="007E7F1E" w:rsidRDefault="009D0CC5" w:rsidP="00314FDF">
      <w:pPr>
        <w:tabs>
          <w:tab w:val="center" w:pos="4202"/>
        </w:tabs>
        <w:spacing w:line="360" w:lineRule="auto"/>
        <w:jc w:val="both"/>
        <w:rPr>
          <w:b/>
          <w:bCs/>
          <w:sz w:val="36"/>
          <w:szCs w:val="36"/>
          <w:u w:val="single"/>
          <w:rtl/>
        </w:rPr>
      </w:pPr>
      <w:r w:rsidRPr="007E7F1E">
        <w:rPr>
          <w:b/>
          <w:bCs/>
          <w:sz w:val="36"/>
          <w:szCs w:val="36"/>
          <w:u w:val="single"/>
          <w:rtl/>
        </w:rPr>
        <w:t>1</w:t>
      </w:r>
      <w:r>
        <w:rPr>
          <w:b/>
          <w:bCs/>
          <w:sz w:val="36"/>
          <w:szCs w:val="36"/>
          <w:u w:val="single"/>
          <w:rtl/>
        </w:rPr>
        <w:t>8</w:t>
      </w:r>
      <w:r w:rsidRPr="007E7F1E">
        <w:rPr>
          <w:b/>
          <w:bCs/>
          <w:sz w:val="36"/>
          <w:szCs w:val="36"/>
          <w:u w:val="single"/>
          <w:rtl/>
        </w:rPr>
        <w:t>.</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ח</w:t>
      </w:r>
      <w:r w:rsidRPr="007E7F1E">
        <w:rPr>
          <w:b/>
          <w:bCs/>
          <w:sz w:val="36"/>
          <w:szCs w:val="36"/>
          <w:u w:val="single"/>
          <w:rtl/>
        </w:rPr>
        <w:t xml:space="preserve">' </w:t>
      </w:r>
      <w:r w:rsidRPr="007E7F1E">
        <w:rPr>
          <w:rFonts w:hint="eastAsia"/>
          <w:b/>
          <w:bCs/>
          <w:sz w:val="36"/>
          <w:szCs w:val="36"/>
          <w:u w:val="single"/>
          <w:rtl/>
        </w:rPr>
        <w:t>להסכם</w:t>
      </w:r>
      <w:r w:rsidRPr="007E7F1E">
        <w:rPr>
          <w:b/>
          <w:bCs/>
          <w:sz w:val="36"/>
          <w:szCs w:val="36"/>
          <w:u w:val="single"/>
          <w:rtl/>
        </w:rPr>
        <w:t xml:space="preserve"> </w:t>
      </w:r>
      <w:r w:rsidRPr="007E7F1E">
        <w:rPr>
          <w:rFonts w:hint="eastAsia"/>
          <w:b/>
          <w:bCs/>
          <w:sz w:val="36"/>
          <w:szCs w:val="36"/>
          <w:u w:val="single"/>
          <w:rtl/>
        </w:rPr>
        <w:t>רכישה</w:t>
      </w:r>
      <w:r w:rsidRPr="007E7F1E">
        <w:rPr>
          <w:b/>
          <w:bCs/>
          <w:sz w:val="36"/>
          <w:szCs w:val="36"/>
          <w:u w:val="single"/>
          <w:rtl/>
        </w:rPr>
        <w:t xml:space="preserve"> </w:t>
      </w:r>
      <w:r w:rsidRPr="007E7F1E">
        <w:rPr>
          <w:rFonts w:hint="eastAsia"/>
          <w:b/>
          <w:bCs/>
          <w:sz w:val="36"/>
          <w:szCs w:val="36"/>
          <w:u w:val="single"/>
          <w:rtl/>
        </w:rPr>
        <w:t>ולהסכם</w:t>
      </w:r>
      <w:r w:rsidRPr="007E7F1E">
        <w:rPr>
          <w:b/>
          <w:bCs/>
          <w:sz w:val="36"/>
          <w:szCs w:val="36"/>
          <w:u w:val="single"/>
          <w:rtl/>
        </w:rPr>
        <w:t xml:space="preserve"> </w:t>
      </w:r>
      <w:r w:rsidRPr="007E7F1E">
        <w:rPr>
          <w:rFonts w:hint="eastAsia"/>
          <w:b/>
          <w:bCs/>
          <w:sz w:val="36"/>
          <w:szCs w:val="36"/>
          <w:u w:val="single"/>
          <w:rtl/>
        </w:rPr>
        <w:t>שירות</w:t>
      </w:r>
      <w:r w:rsidRPr="007E7F1E">
        <w:rPr>
          <w:b/>
          <w:bCs/>
          <w:sz w:val="36"/>
          <w:szCs w:val="36"/>
          <w:u w:val="single"/>
          <w:rtl/>
        </w:rPr>
        <w:t xml:space="preserve"> </w:t>
      </w:r>
      <w:r w:rsidRPr="007E7F1E">
        <w:rPr>
          <w:rFonts w:hint="eastAsia"/>
          <w:b/>
          <w:bCs/>
          <w:sz w:val="36"/>
          <w:szCs w:val="36"/>
          <w:u w:val="single"/>
          <w:rtl/>
        </w:rPr>
        <w:t>תיקון</w:t>
      </w:r>
      <w:r w:rsidRPr="007E7F1E">
        <w:rPr>
          <w:b/>
          <w:bCs/>
          <w:sz w:val="36"/>
          <w:szCs w:val="36"/>
          <w:u w:val="single"/>
          <w:rtl/>
        </w:rPr>
        <w:t xml:space="preserve"> </w:t>
      </w:r>
      <w:r w:rsidRPr="007E7F1E">
        <w:rPr>
          <w:rFonts w:hint="eastAsia"/>
          <w:b/>
          <w:bCs/>
          <w:sz w:val="36"/>
          <w:szCs w:val="36"/>
          <w:u w:val="single"/>
          <w:rtl/>
        </w:rPr>
        <w:t>ותחזוקה</w:t>
      </w:r>
      <w:r w:rsidRPr="007E7F1E">
        <w:rPr>
          <w:b/>
          <w:bCs/>
          <w:sz w:val="36"/>
          <w:szCs w:val="36"/>
          <w:u w:val="single"/>
          <w:rtl/>
        </w:rPr>
        <w:t xml:space="preserve"> - </w:t>
      </w:r>
      <w:r w:rsidRPr="007E7F1E">
        <w:rPr>
          <w:rFonts w:hint="eastAsia"/>
          <w:b/>
          <w:bCs/>
          <w:sz w:val="36"/>
          <w:szCs w:val="36"/>
          <w:u w:val="single"/>
          <w:rtl/>
        </w:rPr>
        <w:t>אישור</w:t>
      </w:r>
      <w:r w:rsidRPr="007E7F1E">
        <w:rPr>
          <w:b/>
          <w:bCs/>
          <w:sz w:val="36"/>
          <w:szCs w:val="36"/>
          <w:u w:val="single"/>
          <w:rtl/>
        </w:rPr>
        <w:t xml:space="preserve"> </w:t>
      </w:r>
      <w:r w:rsidRPr="007E7F1E">
        <w:rPr>
          <w:rFonts w:hint="eastAsia"/>
          <w:b/>
          <w:bCs/>
          <w:sz w:val="36"/>
          <w:szCs w:val="36"/>
          <w:u w:val="single"/>
          <w:rtl/>
        </w:rPr>
        <w:t>רואה</w:t>
      </w:r>
      <w:r w:rsidRPr="007E7F1E">
        <w:rPr>
          <w:b/>
          <w:bCs/>
          <w:sz w:val="36"/>
          <w:szCs w:val="36"/>
          <w:u w:val="single"/>
          <w:rtl/>
        </w:rPr>
        <w:t xml:space="preserve"> </w:t>
      </w:r>
      <w:r w:rsidRPr="007E7F1E">
        <w:rPr>
          <w:rFonts w:hint="eastAsia"/>
          <w:b/>
          <w:bCs/>
          <w:sz w:val="36"/>
          <w:szCs w:val="36"/>
          <w:u w:val="single"/>
          <w:rtl/>
        </w:rPr>
        <w:t>חשבון</w:t>
      </w:r>
      <w:r w:rsidRPr="007E7F1E">
        <w:rPr>
          <w:b/>
          <w:bCs/>
          <w:sz w:val="36"/>
          <w:szCs w:val="36"/>
          <w:u w:val="single"/>
          <w:rtl/>
        </w:rPr>
        <w:t xml:space="preserve"> </w:t>
      </w:r>
      <w:r w:rsidRPr="007E7F1E">
        <w:rPr>
          <w:rFonts w:hint="eastAsia"/>
          <w:b/>
          <w:bCs/>
          <w:sz w:val="36"/>
          <w:szCs w:val="36"/>
          <w:u w:val="single"/>
          <w:rtl/>
        </w:rPr>
        <w:t>או</w:t>
      </w:r>
      <w:r w:rsidRPr="007E7F1E">
        <w:rPr>
          <w:b/>
          <w:bCs/>
          <w:sz w:val="36"/>
          <w:szCs w:val="36"/>
          <w:u w:val="single"/>
          <w:rtl/>
        </w:rPr>
        <w:t xml:space="preserve"> </w:t>
      </w:r>
      <w:r w:rsidRPr="007E7F1E">
        <w:rPr>
          <w:rFonts w:hint="eastAsia"/>
          <w:b/>
          <w:bCs/>
          <w:sz w:val="36"/>
          <w:szCs w:val="36"/>
          <w:u w:val="single"/>
          <w:rtl/>
        </w:rPr>
        <w:t>עורך</w:t>
      </w:r>
      <w:r w:rsidRPr="007E7F1E">
        <w:rPr>
          <w:b/>
          <w:bCs/>
          <w:sz w:val="36"/>
          <w:szCs w:val="36"/>
          <w:u w:val="single"/>
          <w:rtl/>
        </w:rPr>
        <w:t xml:space="preserve"> </w:t>
      </w:r>
      <w:r w:rsidRPr="007E7F1E">
        <w:rPr>
          <w:rFonts w:hint="eastAsia"/>
          <w:b/>
          <w:bCs/>
          <w:sz w:val="36"/>
          <w:szCs w:val="36"/>
          <w:u w:val="single"/>
          <w:rtl/>
        </w:rPr>
        <w:t>דין</w:t>
      </w:r>
      <w:r w:rsidRPr="007E7F1E">
        <w:rPr>
          <w:b/>
          <w:bCs/>
          <w:sz w:val="36"/>
          <w:szCs w:val="36"/>
          <w:u w:val="single"/>
          <w:rtl/>
        </w:rPr>
        <w:t xml:space="preserve"> </w:t>
      </w:r>
      <w:r w:rsidRPr="007E7F1E">
        <w:rPr>
          <w:rFonts w:hint="eastAsia"/>
          <w:b/>
          <w:bCs/>
          <w:sz w:val="36"/>
          <w:szCs w:val="36"/>
          <w:u w:val="single"/>
          <w:rtl/>
        </w:rPr>
        <w:t>על</w:t>
      </w:r>
      <w:r w:rsidRPr="007E7F1E">
        <w:rPr>
          <w:b/>
          <w:bCs/>
          <w:sz w:val="36"/>
          <w:szCs w:val="36"/>
          <w:u w:val="single"/>
          <w:rtl/>
        </w:rPr>
        <w:t xml:space="preserve"> </w:t>
      </w:r>
      <w:r w:rsidRPr="007E7F1E">
        <w:rPr>
          <w:rFonts w:hint="eastAsia"/>
          <w:b/>
          <w:bCs/>
          <w:sz w:val="36"/>
          <w:szCs w:val="36"/>
          <w:u w:val="single"/>
          <w:rtl/>
        </w:rPr>
        <w:t>פרטים</w:t>
      </w:r>
      <w:r w:rsidRPr="007E7F1E">
        <w:rPr>
          <w:b/>
          <w:bCs/>
          <w:sz w:val="36"/>
          <w:szCs w:val="36"/>
          <w:u w:val="single"/>
          <w:rtl/>
        </w:rPr>
        <w:t xml:space="preserve"> </w:t>
      </w:r>
      <w:r w:rsidRPr="007E7F1E">
        <w:rPr>
          <w:rFonts w:hint="eastAsia"/>
          <w:b/>
          <w:bCs/>
          <w:sz w:val="36"/>
          <w:szCs w:val="36"/>
          <w:u w:val="single"/>
          <w:rtl/>
        </w:rPr>
        <w:t>אודות</w:t>
      </w:r>
      <w:r w:rsidRPr="007E7F1E">
        <w:rPr>
          <w:b/>
          <w:bCs/>
          <w:sz w:val="36"/>
          <w:szCs w:val="36"/>
          <w:u w:val="single"/>
          <w:rtl/>
        </w:rPr>
        <w:t xml:space="preserve"> </w:t>
      </w:r>
      <w:r w:rsidRPr="007E7F1E">
        <w:rPr>
          <w:rFonts w:hint="eastAsia"/>
          <w:b/>
          <w:bCs/>
          <w:sz w:val="36"/>
          <w:szCs w:val="36"/>
          <w:u w:val="single"/>
          <w:rtl/>
        </w:rPr>
        <w:t>המציע</w:t>
      </w:r>
    </w:p>
    <w:p w:rsidR="009D0CC5" w:rsidRPr="008A668F" w:rsidRDefault="009D0CC5" w:rsidP="00314FDF">
      <w:pPr>
        <w:spacing w:line="360" w:lineRule="auto"/>
        <w:ind w:right="284"/>
        <w:outlineLvl w:val="0"/>
        <w:rPr>
          <w:rFonts w:ascii="FrankRuehl" w:hAnsi="FrankRuehl"/>
          <w:rtl/>
        </w:rPr>
      </w:pPr>
    </w:p>
    <w:p w:rsidR="009D0CC5" w:rsidRPr="008A668F" w:rsidRDefault="009D0CC5" w:rsidP="00314FDF">
      <w:pPr>
        <w:spacing w:before="40" w:after="40" w:line="360" w:lineRule="auto"/>
        <w:ind w:right="-142"/>
        <w:jc w:val="center"/>
        <w:rPr>
          <w:rFonts w:ascii="FrankRuehl" w:hAnsi="FrankRuehl"/>
          <w:rtl/>
        </w:rPr>
      </w:pPr>
    </w:p>
    <w:p w:rsidR="009D0CC5" w:rsidRPr="005D4987" w:rsidRDefault="009D0CC5" w:rsidP="00314FDF">
      <w:pPr>
        <w:spacing w:before="40" w:after="40"/>
        <w:ind w:right="284"/>
        <w:rPr>
          <w:rFonts w:ascii="FrankRuehl" w:hAnsi="FrankRuehl"/>
          <w:sz w:val="24"/>
          <w:szCs w:val="24"/>
          <w:rtl/>
        </w:rPr>
      </w:pPr>
      <w:r w:rsidRPr="005D4987">
        <w:rPr>
          <w:rFonts w:ascii="FrankRuehl" w:hAnsi="FrankRuehl"/>
          <w:sz w:val="24"/>
          <w:szCs w:val="24"/>
          <w:rtl/>
        </w:rPr>
        <w:t xml:space="preserve"> </w:t>
      </w:r>
      <w:r w:rsidRPr="005D4987">
        <w:rPr>
          <w:rFonts w:ascii="FrankRuehl" w:hAnsi="FrankRuehl" w:hint="eastAsia"/>
          <w:sz w:val="24"/>
          <w:szCs w:val="24"/>
          <w:rtl/>
        </w:rPr>
        <w:t>אני</w:t>
      </w:r>
      <w:r w:rsidRPr="005D4987">
        <w:rPr>
          <w:rFonts w:ascii="FrankRuehl" w:hAnsi="FrankRuehl"/>
          <w:sz w:val="24"/>
          <w:szCs w:val="24"/>
          <w:rtl/>
        </w:rPr>
        <w:t xml:space="preserve"> _________________ מאשר </w:t>
      </w:r>
      <w:r w:rsidRPr="005D4987">
        <w:rPr>
          <w:rFonts w:ascii="FrankRuehl" w:hAnsi="FrankRuehl" w:hint="eastAsia"/>
          <w:sz w:val="24"/>
          <w:szCs w:val="24"/>
          <w:rtl/>
        </w:rPr>
        <w:t>את</w:t>
      </w:r>
      <w:r w:rsidRPr="005D4987">
        <w:rPr>
          <w:rFonts w:ascii="FrankRuehl" w:hAnsi="FrankRuehl"/>
          <w:sz w:val="24"/>
          <w:szCs w:val="24"/>
          <w:rtl/>
        </w:rPr>
        <w:t xml:space="preserve"> הפ</w:t>
      </w:r>
      <w:r w:rsidRPr="005D4987">
        <w:rPr>
          <w:rFonts w:ascii="FrankRuehl" w:hAnsi="FrankRuehl" w:hint="eastAsia"/>
          <w:sz w:val="24"/>
          <w:szCs w:val="24"/>
          <w:rtl/>
        </w:rPr>
        <w:t>רטים</w:t>
      </w:r>
      <w:r w:rsidRPr="005D4987">
        <w:rPr>
          <w:rFonts w:ascii="FrankRuehl" w:hAnsi="FrankRuehl"/>
          <w:sz w:val="24"/>
          <w:szCs w:val="24"/>
          <w:rtl/>
        </w:rPr>
        <w:t xml:space="preserve"> הבאים לגבי </w:t>
      </w:r>
      <w:r w:rsidRPr="005D4987">
        <w:rPr>
          <w:rFonts w:ascii="FrankRuehl" w:hAnsi="FrankRuehl" w:hint="eastAsia"/>
          <w:sz w:val="24"/>
          <w:szCs w:val="24"/>
          <w:rtl/>
        </w:rPr>
        <w:t>המציע</w:t>
      </w:r>
      <w:r w:rsidRPr="005D4987">
        <w:rPr>
          <w:rFonts w:ascii="FrankRuehl" w:hAnsi="FrankRuehl"/>
          <w:sz w:val="24"/>
          <w:szCs w:val="24"/>
          <w:rtl/>
        </w:rPr>
        <w:t xml:space="preserve"> במכרז מס'_________.</w:t>
      </w:r>
    </w:p>
    <w:p w:rsidR="009D0CC5" w:rsidRPr="005D4987" w:rsidRDefault="009D0CC5" w:rsidP="00314FDF">
      <w:pPr>
        <w:spacing w:before="40" w:after="40"/>
        <w:ind w:left="432" w:right="-144" w:hanging="432"/>
        <w:rPr>
          <w:rFonts w:ascii="FrankRuehl" w:hAnsi="FrankRuehl"/>
          <w:sz w:val="24"/>
          <w:szCs w:val="24"/>
          <w:rtl/>
        </w:rPr>
      </w:pPr>
      <w:r w:rsidRPr="005D4987">
        <w:rPr>
          <w:rFonts w:ascii="FrankRuehl" w:hAnsi="FrankRuehl"/>
          <w:sz w:val="24"/>
          <w:szCs w:val="24"/>
          <w:rtl/>
        </w:rPr>
        <w:t xml:space="preserve">             ע</w:t>
      </w:r>
      <w:r w:rsidRPr="005D4987">
        <w:rPr>
          <w:rFonts w:ascii="FrankRuehl" w:hAnsi="FrankRuehl" w:hint="eastAsia"/>
          <w:sz w:val="24"/>
          <w:szCs w:val="24"/>
          <w:rtl/>
        </w:rPr>
        <w:t>ו</w:t>
      </w:r>
      <w:r w:rsidRPr="005D4987">
        <w:rPr>
          <w:rFonts w:ascii="FrankRuehl" w:hAnsi="FrankRuehl"/>
          <w:sz w:val="24"/>
          <w:szCs w:val="24"/>
          <w:rtl/>
        </w:rPr>
        <w:t>"</w:t>
      </w:r>
      <w:r w:rsidRPr="005D4987">
        <w:rPr>
          <w:rFonts w:ascii="FrankRuehl" w:hAnsi="FrankRuehl" w:hint="eastAsia"/>
          <w:sz w:val="24"/>
          <w:szCs w:val="24"/>
          <w:rtl/>
        </w:rPr>
        <w:t>ד</w:t>
      </w:r>
      <w:r w:rsidRPr="005D4987">
        <w:rPr>
          <w:rFonts w:ascii="FrankRuehl" w:hAnsi="FrankRuehl"/>
          <w:sz w:val="24"/>
          <w:szCs w:val="24"/>
          <w:rtl/>
        </w:rPr>
        <w:t>/רו"ח (שם מלא)</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 xml:space="preserve">1. שם </w:t>
      </w:r>
      <w:r w:rsidRPr="005D4987">
        <w:rPr>
          <w:rFonts w:ascii="FrankRuehl" w:hAnsi="FrankRuehl" w:hint="eastAsia"/>
          <w:sz w:val="24"/>
          <w:szCs w:val="24"/>
          <w:rtl/>
        </w:rPr>
        <w:t>הגוף</w:t>
      </w:r>
      <w:r w:rsidRPr="005D4987">
        <w:rPr>
          <w:rFonts w:ascii="FrankRuehl" w:hAnsi="FrankRuehl"/>
          <w:sz w:val="24"/>
          <w:szCs w:val="24"/>
          <w:rtl/>
        </w:rPr>
        <w:t xml:space="preserve"> המציע כפי </w:t>
      </w:r>
      <w:r w:rsidRPr="005D4987">
        <w:rPr>
          <w:rFonts w:ascii="FrankRuehl" w:hAnsi="FrankRuehl" w:hint="eastAsia"/>
          <w:sz w:val="24"/>
          <w:szCs w:val="24"/>
          <w:rtl/>
        </w:rPr>
        <w:t>שהוא</w:t>
      </w:r>
      <w:r w:rsidRPr="005D4987">
        <w:rPr>
          <w:rFonts w:ascii="FrankRuehl" w:hAnsi="FrankRuehl"/>
          <w:sz w:val="24"/>
          <w:szCs w:val="24"/>
          <w:rtl/>
        </w:rPr>
        <w:t xml:space="preserve"> רשום ב</w:t>
      </w:r>
      <w:r w:rsidRPr="005D4987">
        <w:rPr>
          <w:rFonts w:ascii="FrankRuehl" w:hAnsi="FrankRuehl" w:hint="eastAsia"/>
          <w:sz w:val="24"/>
          <w:szCs w:val="24"/>
          <w:rtl/>
        </w:rPr>
        <w:t>מרשם</w:t>
      </w:r>
      <w:r w:rsidRPr="005D4987">
        <w:rPr>
          <w:rFonts w:ascii="FrankRuehl" w:hAnsi="FrankRuehl"/>
          <w:sz w:val="24"/>
          <w:szCs w:val="24"/>
          <w:rtl/>
        </w:rPr>
        <w:t xml:space="preserve"> ר</w:t>
      </w:r>
      <w:r w:rsidRPr="005D4987">
        <w:rPr>
          <w:rFonts w:ascii="FrankRuehl" w:hAnsi="FrankRuehl" w:hint="eastAsia"/>
          <w:sz w:val="24"/>
          <w:szCs w:val="24"/>
          <w:rtl/>
        </w:rPr>
        <w:t>שמי</w:t>
      </w:r>
      <w:r w:rsidRPr="005D4987">
        <w:rPr>
          <w:rFonts w:ascii="FrankRuehl" w:hAnsi="FrankRuehl"/>
          <w:sz w:val="24"/>
          <w:szCs w:val="24"/>
          <w:rtl/>
        </w:rPr>
        <w:t>:____________________.</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 xml:space="preserve">2. סוג </w:t>
      </w:r>
      <w:r w:rsidRPr="005D4987">
        <w:rPr>
          <w:rFonts w:ascii="FrankRuehl" w:hAnsi="FrankRuehl" w:hint="eastAsia"/>
          <w:sz w:val="24"/>
          <w:szCs w:val="24"/>
          <w:rtl/>
        </w:rPr>
        <w:t>התארגנות</w:t>
      </w:r>
      <w:r w:rsidRPr="005D4987">
        <w:rPr>
          <w:rFonts w:ascii="FrankRuehl" w:hAnsi="FrankRuehl"/>
          <w:sz w:val="24"/>
          <w:szCs w:val="24"/>
          <w:rtl/>
        </w:rPr>
        <w:t>:______________________________</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3. תא</w:t>
      </w:r>
      <w:r w:rsidRPr="005D4987">
        <w:rPr>
          <w:rFonts w:ascii="FrankRuehl" w:hAnsi="FrankRuehl" w:hint="eastAsia"/>
          <w:sz w:val="24"/>
          <w:szCs w:val="24"/>
          <w:rtl/>
        </w:rPr>
        <w:t>ריך</w:t>
      </w:r>
      <w:r w:rsidRPr="005D4987">
        <w:rPr>
          <w:rFonts w:ascii="FrankRuehl" w:hAnsi="FrankRuehl"/>
          <w:sz w:val="24"/>
          <w:szCs w:val="24"/>
          <w:rtl/>
        </w:rPr>
        <w:t xml:space="preserve"> הרישום:______________________________</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 xml:space="preserve">4. מספר </w:t>
      </w:r>
      <w:r w:rsidRPr="005D4987">
        <w:rPr>
          <w:rFonts w:ascii="FrankRuehl" w:hAnsi="FrankRuehl" w:hint="eastAsia"/>
          <w:sz w:val="24"/>
          <w:szCs w:val="24"/>
          <w:rtl/>
        </w:rPr>
        <w:t>מזהה</w:t>
      </w:r>
      <w:r w:rsidRPr="005D4987">
        <w:rPr>
          <w:rFonts w:ascii="FrankRuehl" w:hAnsi="FrankRuehl"/>
          <w:sz w:val="24"/>
          <w:szCs w:val="24"/>
          <w:rtl/>
        </w:rPr>
        <w:t>:______________________________</w:t>
      </w:r>
    </w:p>
    <w:p w:rsidR="009D0CC5" w:rsidRPr="005D4987" w:rsidRDefault="009D0CC5" w:rsidP="00314FDF">
      <w:pPr>
        <w:spacing w:before="40" w:after="40" w:line="360" w:lineRule="auto"/>
        <w:ind w:left="284" w:right="1077" w:hanging="284"/>
        <w:rPr>
          <w:rFonts w:ascii="FrankRuehl" w:hAnsi="FrankRuehl"/>
          <w:sz w:val="24"/>
          <w:szCs w:val="24"/>
          <w:rtl/>
        </w:rPr>
      </w:pPr>
      <w:r w:rsidRPr="005D4987">
        <w:rPr>
          <w:rFonts w:ascii="FrankRuehl" w:hAnsi="FrankRuehl"/>
          <w:sz w:val="24"/>
          <w:szCs w:val="24"/>
          <w:rtl/>
        </w:rPr>
        <w:t>5. שמות המוסמכים לחתום ולהתח</w:t>
      </w:r>
      <w:r w:rsidRPr="005D4987">
        <w:rPr>
          <w:rFonts w:ascii="FrankRuehl" w:hAnsi="FrankRuehl" w:hint="eastAsia"/>
          <w:sz w:val="24"/>
          <w:szCs w:val="24"/>
          <w:rtl/>
        </w:rPr>
        <w:t>ייב</w:t>
      </w:r>
      <w:r w:rsidRPr="005D4987">
        <w:rPr>
          <w:rFonts w:ascii="FrankRuehl" w:hAnsi="FrankRuehl"/>
          <w:sz w:val="24"/>
          <w:szCs w:val="24"/>
          <w:rtl/>
        </w:rPr>
        <w:t xml:space="preserve"> בשם </w:t>
      </w:r>
      <w:r w:rsidRPr="005D4987">
        <w:rPr>
          <w:rFonts w:ascii="FrankRuehl" w:hAnsi="FrankRuehl" w:hint="eastAsia"/>
          <w:sz w:val="24"/>
          <w:szCs w:val="24"/>
          <w:rtl/>
        </w:rPr>
        <w:t>המציע</w:t>
      </w:r>
      <w:r w:rsidRPr="005D4987">
        <w:rPr>
          <w:rFonts w:ascii="FrankRuehl" w:hAnsi="FrankRuehl"/>
          <w:sz w:val="24"/>
          <w:szCs w:val="24"/>
          <w:rtl/>
        </w:rPr>
        <w:t xml:space="preserve"> ומ</w:t>
      </w:r>
      <w:r w:rsidRPr="005D4987">
        <w:rPr>
          <w:rFonts w:ascii="FrankRuehl" w:hAnsi="FrankRuehl" w:hint="eastAsia"/>
          <w:sz w:val="24"/>
          <w:szCs w:val="24"/>
          <w:rtl/>
        </w:rPr>
        <w:t>ספרי</w:t>
      </w:r>
      <w:r w:rsidRPr="005D4987">
        <w:rPr>
          <w:rFonts w:ascii="FrankRuehl" w:hAnsi="FrankRuehl"/>
          <w:sz w:val="24"/>
          <w:szCs w:val="24"/>
          <w:rtl/>
        </w:rPr>
        <w:t xml:space="preserve"> ת.ז. שלה</w:t>
      </w:r>
      <w:r w:rsidRPr="005D4987">
        <w:rPr>
          <w:rFonts w:ascii="FrankRuehl" w:hAnsi="FrankRuehl" w:hint="eastAsia"/>
          <w:sz w:val="24"/>
          <w:szCs w:val="24"/>
          <w:rtl/>
        </w:rPr>
        <w:t>ם</w:t>
      </w:r>
      <w:r w:rsidRPr="005D4987">
        <w:rPr>
          <w:rFonts w:ascii="FrankRuehl" w:hAnsi="FrankRuehl"/>
          <w:sz w:val="24"/>
          <w:szCs w:val="24"/>
          <w:rtl/>
        </w:rPr>
        <w:t xml:space="preserve"> ודרישות נוספות כמו ת</w:t>
      </w:r>
      <w:r w:rsidRPr="005D4987">
        <w:rPr>
          <w:rFonts w:ascii="FrankRuehl" w:hAnsi="FrankRuehl" w:hint="eastAsia"/>
          <w:sz w:val="24"/>
          <w:szCs w:val="24"/>
          <w:rtl/>
        </w:rPr>
        <w:t>וספת</w:t>
      </w:r>
      <w:r w:rsidRPr="005D4987">
        <w:rPr>
          <w:rFonts w:ascii="FrankRuehl" w:hAnsi="FrankRuehl"/>
          <w:sz w:val="24"/>
          <w:szCs w:val="24"/>
          <w:rtl/>
        </w:rPr>
        <w:t xml:space="preserve"> חותמת, אם יהיו:</w:t>
      </w:r>
      <w:r w:rsidRPr="005D4987">
        <w:rPr>
          <w:sz w:val="24"/>
          <w:szCs w:val="24"/>
        </w:rPr>
        <w:t xml:space="preserve"> </w:t>
      </w:r>
      <w:r w:rsidRPr="005D4987">
        <w:rPr>
          <w:rFonts w:ascii="FrankRuehl" w:hAnsi="FrankRuehl"/>
          <w:sz w:val="24"/>
          <w:szCs w:val="24"/>
          <w:rtl/>
        </w:rPr>
        <w:t>________________________________________________</w:t>
      </w:r>
    </w:p>
    <w:p w:rsidR="009D0CC5" w:rsidRPr="005D4987" w:rsidRDefault="009D0CC5" w:rsidP="00314FDF">
      <w:pPr>
        <w:spacing w:before="40" w:after="40" w:line="360" w:lineRule="auto"/>
        <w:ind w:left="284" w:right="1077" w:firstLine="7"/>
        <w:rPr>
          <w:rFonts w:ascii="FrankRuehl" w:hAnsi="FrankRuehl"/>
          <w:sz w:val="24"/>
          <w:szCs w:val="24"/>
          <w:rtl/>
        </w:rPr>
      </w:pPr>
      <w:r w:rsidRPr="005D4987">
        <w:rPr>
          <w:rFonts w:ascii="FrankRuehl" w:hAnsi="FrankRuehl"/>
          <w:sz w:val="24"/>
          <w:szCs w:val="24"/>
          <w:rtl/>
        </w:rPr>
        <w:t>________________________________________________</w:t>
      </w:r>
    </w:p>
    <w:p w:rsidR="009D0CC5" w:rsidRPr="005D4987" w:rsidRDefault="009D0CC5" w:rsidP="00314FDF">
      <w:pPr>
        <w:tabs>
          <w:tab w:val="left" w:pos="1619"/>
          <w:tab w:val="left" w:pos="2699"/>
        </w:tabs>
        <w:spacing w:before="40" w:after="40" w:line="360" w:lineRule="auto"/>
        <w:ind w:left="284" w:hanging="284"/>
        <w:jc w:val="both"/>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r w:rsidRPr="005D4987">
        <w:rPr>
          <w:rFonts w:ascii="FrankRuehl" w:hAnsi="FrankRuehl" w:hint="eastAsia"/>
          <w:sz w:val="24"/>
          <w:szCs w:val="24"/>
          <w:rtl/>
        </w:rPr>
        <w:t>בכבוד</w:t>
      </w:r>
      <w:r w:rsidRPr="005D4987">
        <w:rPr>
          <w:rFonts w:ascii="FrankRuehl" w:hAnsi="FrankRuehl"/>
          <w:sz w:val="24"/>
          <w:szCs w:val="24"/>
          <w:rtl/>
        </w:rPr>
        <w:t xml:space="preserve"> רב,</w:t>
      </w:r>
    </w:p>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p>
    <w:tbl>
      <w:tblPr>
        <w:bidiVisual/>
        <w:tblW w:w="0" w:type="auto"/>
        <w:jc w:val="center"/>
        <w:tblLook w:val="0000"/>
      </w:tblPr>
      <w:tblGrid>
        <w:gridCol w:w="2425"/>
        <w:gridCol w:w="356"/>
        <w:gridCol w:w="2644"/>
        <w:gridCol w:w="356"/>
        <w:gridCol w:w="2741"/>
      </w:tblGrid>
      <w:tr w:rsidR="009D0CC5" w:rsidRPr="005D4987" w:rsidTr="00ED6E3E">
        <w:trPr>
          <w:jc w:val="center"/>
        </w:trPr>
        <w:tc>
          <w:tcPr>
            <w:tcW w:w="2492" w:type="dxa"/>
            <w:tcBorders>
              <w:top w:val="single" w:sz="4" w:space="0" w:color="auto"/>
            </w:tcBorders>
          </w:tcPr>
          <w:p w:rsidR="009D0CC5" w:rsidRPr="005D4987" w:rsidRDefault="009D0CC5" w:rsidP="00ED6E3E">
            <w:pPr>
              <w:spacing w:line="300" w:lineRule="exact"/>
              <w:ind w:right="44"/>
              <w:jc w:val="center"/>
              <w:rPr>
                <w:rFonts w:ascii="FrankRuehl" w:hAnsi="FrankRuehl"/>
                <w:sz w:val="24"/>
                <w:szCs w:val="24"/>
              </w:rPr>
            </w:pPr>
            <w:r w:rsidRPr="005D4987">
              <w:rPr>
                <w:rFonts w:ascii="FrankRuehl" w:hAnsi="FrankRuehl" w:hint="eastAsia"/>
                <w:sz w:val="24"/>
                <w:szCs w:val="24"/>
                <w:rtl/>
              </w:rPr>
              <w:t>שם</w:t>
            </w:r>
            <w:r w:rsidRPr="005D4987">
              <w:rPr>
                <w:rFonts w:ascii="FrankRuehl" w:hAnsi="FrankRuehl"/>
                <w:sz w:val="24"/>
                <w:szCs w:val="24"/>
                <w:rtl/>
              </w:rPr>
              <w:t xml:space="preserve"> מלא</w:t>
            </w:r>
          </w:p>
        </w:tc>
        <w:tc>
          <w:tcPr>
            <w:tcW w:w="360" w:type="dxa"/>
          </w:tcPr>
          <w:p w:rsidR="009D0CC5" w:rsidRPr="005D4987" w:rsidRDefault="009D0CC5" w:rsidP="00ED6E3E">
            <w:pPr>
              <w:spacing w:line="300" w:lineRule="exact"/>
              <w:ind w:right="1077"/>
              <w:jc w:val="center"/>
              <w:rPr>
                <w:rFonts w:ascii="FrankRuehl" w:hAnsi="FrankRuehl"/>
                <w:sz w:val="24"/>
                <w:szCs w:val="24"/>
              </w:rPr>
            </w:pPr>
          </w:p>
        </w:tc>
        <w:tc>
          <w:tcPr>
            <w:tcW w:w="2700" w:type="dxa"/>
            <w:tcBorders>
              <w:top w:val="single" w:sz="4" w:space="0" w:color="auto"/>
            </w:tcBorders>
          </w:tcPr>
          <w:p w:rsidR="009D0CC5" w:rsidRPr="005D4987" w:rsidRDefault="009D0CC5" w:rsidP="00ED6E3E">
            <w:pPr>
              <w:pStyle w:val="TOC3"/>
              <w:spacing w:line="300" w:lineRule="exact"/>
              <w:jc w:val="center"/>
              <w:rPr>
                <w:rFonts w:ascii="FrankRuehl" w:hAnsi="FrankRuehl"/>
                <w:smallCaps/>
              </w:rPr>
            </w:pPr>
            <w:r w:rsidRPr="005D4987">
              <w:rPr>
                <w:rFonts w:ascii="FrankRuehl" w:hAnsi="FrankRuehl" w:hint="eastAsia"/>
                <w:smallCaps/>
                <w:rtl/>
              </w:rPr>
              <w:t>רו</w:t>
            </w:r>
            <w:r w:rsidRPr="005D4987">
              <w:rPr>
                <w:rFonts w:ascii="FrankRuehl" w:hAnsi="FrankRuehl"/>
                <w:smallCaps/>
                <w:rtl/>
              </w:rPr>
              <w:t>"ח / עו"ד</w:t>
            </w:r>
          </w:p>
        </w:tc>
        <w:tc>
          <w:tcPr>
            <w:tcW w:w="360" w:type="dxa"/>
          </w:tcPr>
          <w:p w:rsidR="009D0CC5" w:rsidRPr="005D4987" w:rsidRDefault="009D0CC5" w:rsidP="00ED6E3E">
            <w:pPr>
              <w:spacing w:line="300" w:lineRule="exact"/>
              <w:ind w:right="1077"/>
              <w:jc w:val="center"/>
              <w:rPr>
                <w:rFonts w:ascii="FrankRuehl" w:hAnsi="FrankRuehl"/>
                <w:sz w:val="24"/>
                <w:szCs w:val="24"/>
              </w:rPr>
            </w:pPr>
          </w:p>
        </w:tc>
        <w:tc>
          <w:tcPr>
            <w:tcW w:w="2808" w:type="dxa"/>
            <w:tcBorders>
              <w:top w:val="single" w:sz="4" w:space="0" w:color="auto"/>
            </w:tcBorders>
          </w:tcPr>
          <w:p w:rsidR="009D0CC5" w:rsidRPr="005D4987" w:rsidRDefault="009D0CC5" w:rsidP="00ED6E3E">
            <w:pPr>
              <w:spacing w:line="300" w:lineRule="exact"/>
              <w:jc w:val="center"/>
              <w:rPr>
                <w:rFonts w:ascii="FrankRuehl" w:hAnsi="FrankRuehl"/>
                <w:sz w:val="24"/>
                <w:szCs w:val="24"/>
              </w:rPr>
            </w:pPr>
            <w:r w:rsidRPr="005D4987">
              <w:rPr>
                <w:rFonts w:ascii="FrankRuehl" w:hAnsi="FrankRuehl" w:hint="eastAsia"/>
                <w:sz w:val="24"/>
                <w:szCs w:val="24"/>
                <w:rtl/>
              </w:rPr>
              <w:t>חתימה</w:t>
            </w:r>
            <w:r w:rsidRPr="005D4987">
              <w:rPr>
                <w:rFonts w:ascii="FrankRuehl" w:hAnsi="FrankRuehl"/>
                <w:sz w:val="24"/>
                <w:szCs w:val="24"/>
                <w:rtl/>
              </w:rPr>
              <w:t xml:space="preserve"> וחותמת</w:t>
            </w:r>
          </w:p>
        </w:tc>
      </w:tr>
    </w:tbl>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p>
    <w:tbl>
      <w:tblPr>
        <w:bidiVisual/>
        <w:tblW w:w="0" w:type="auto"/>
        <w:tblLook w:val="0000"/>
      </w:tblPr>
      <w:tblGrid>
        <w:gridCol w:w="3932"/>
        <w:gridCol w:w="360"/>
        <w:gridCol w:w="2340"/>
      </w:tblGrid>
      <w:tr w:rsidR="009D0CC5" w:rsidRPr="005D4987" w:rsidTr="00ED6E3E">
        <w:tc>
          <w:tcPr>
            <w:tcW w:w="3932" w:type="dxa"/>
            <w:tcBorders>
              <w:top w:val="single" w:sz="4" w:space="0" w:color="auto"/>
            </w:tcBorders>
          </w:tcPr>
          <w:p w:rsidR="009D0CC5" w:rsidRPr="005D4987" w:rsidRDefault="009D0CC5" w:rsidP="00ED6E3E">
            <w:pPr>
              <w:spacing w:line="300" w:lineRule="exact"/>
              <w:ind w:right="126"/>
              <w:jc w:val="center"/>
              <w:rPr>
                <w:rFonts w:ascii="FrankRuehl" w:hAnsi="FrankRuehl"/>
                <w:sz w:val="24"/>
                <w:szCs w:val="24"/>
              </w:rPr>
            </w:pPr>
            <w:r w:rsidRPr="005D4987">
              <w:rPr>
                <w:rFonts w:ascii="FrankRuehl" w:hAnsi="FrankRuehl" w:hint="eastAsia"/>
                <w:sz w:val="24"/>
                <w:szCs w:val="24"/>
                <w:rtl/>
              </w:rPr>
              <w:t>כתובת</w:t>
            </w:r>
          </w:p>
        </w:tc>
        <w:tc>
          <w:tcPr>
            <w:tcW w:w="360" w:type="dxa"/>
          </w:tcPr>
          <w:p w:rsidR="009D0CC5" w:rsidRPr="005D4987" w:rsidRDefault="009D0CC5" w:rsidP="00ED6E3E">
            <w:pPr>
              <w:spacing w:line="300" w:lineRule="exact"/>
              <w:ind w:right="1077"/>
              <w:rPr>
                <w:rFonts w:ascii="FrankRuehl" w:hAnsi="FrankRuehl"/>
                <w:sz w:val="24"/>
                <w:szCs w:val="24"/>
              </w:rPr>
            </w:pPr>
          </w:p>
        </w:tc>
        <w:tc>
          <w:tcPr>
            <w:tcW w:w="2340" w:type="dxa"/>
            <w:tcBorders>
              <w:top w:val="single" w:sz="4" w:space="0" w:color="auto"/>
            </w:tcBorders>
          </w:tcPr>
          <w:p w:rsidR="009D0CC5" w:rsidRPr="005D4987" w:rsidRDefault="009D0CC5" w:rsidP="00ED6E3E">
            <w:pPr>
              <w:spacing w:line="300" w:lineRule="exact"/>
              <w:jc w:val="center"/>
              <w:rPr>
                <w:rFonts w:ascii="FrankRuehl" w:hAnsi="FrankRuehl"/>
                <w:sz w:val="24"/>
                <w:szCs w:val="24"/>
              </w:rPr>
            </w:pPr>
            <w:r w:rsidRPr="005D4987">
              <w:rPr>
                <w:rFonts w:ascii="FrankRuehl" w:hAnsi="FrankRuehl" w:hint="eastAsia"/>
                <w:sz w:val="24"/>
                <w:szCs w:val="24"/>
                <w:rtl/>
              </w:rPr>
              <w:t>טלפון</w:t>
            </w:r>
          </w:p>
        </w:tc>
      </w:tr>
    </w:tbl>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r>
        <w:rPr>
          <w:b/>
          <w:bCs/>
          <w:u w:val="single"/>
          <w:rtl/>
        </w:rPr>
        <w:t xml:space="preserve"> </w:t>
      </w:r>
    </w:p>
    <w:p w:rsidR="009D0CC5" w:rsidRPr="007E7F1E" w:rsidRDefault="009D0CC5" w:rsidP="00314FDF">
      <w:pPr>
        <w:tabs>
          <w:tab w:val="center" w:pos="4202"/>
        </w:tabs>
        <w:jc w:val="both"/>
        <w:rPr>
          <w:b/>
          <w:bCs/>
          <w:sz w:val="36"/>
          <w:szCs w:val="36"/>
          <w:u w:val="single"/>
          <w:rtl/>
        </w:rPr>
      </w:pPr>
      <w:r>
        <w:rPr>
          <w:b/>
          <w:bCs/>
          <w:sz w:val="36"/>
          <w:szCs w:val="36"/>
          <w:u w:val="single"/>
          <w:rtl/>
        </w:rPr>
        <w:t xml:space="preserve">19. </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ט</w:t>
      </w:r>
      <w:r w:rsidRPr="007E7F1E">
        <w:rPr>
          <w:b/>
          <w:bCs/>
          <w:sz w:val="36"/>
          <w:szCs w:val="36"/>
          <w:u w:val="single"/>
          <w:rtl/>
        </w:rPr>
        <w:t xml:space="preserve">' </w:t>
      </w:r>
      <w:r w:rsidRPr="007E7F1E">
        <w:rPr>
          <w:rFonts w:hint="eastAsia"/>
          <w:b/>
          <w:bCs/>
          <w:sz w:val="36"/>
          <w:szCs w:val="36"/>
          <w:u w:val="single"/>
          <w:rtl/>
        </w:rPr>
        <w:t>להסכם</w:t>
      </w:r>
      <w:r w:rsidRPr="007E7F1E">
        <w:rPr>
          <w:b/>
          <w:bCs/>
          <w:sz w:val="36"/>
          <w:szCs w:val="36"/>
          <w:u w:val="single"/>
          <w:rtl/>
        </w:rPr>
        <w:t xml:space="preserve"> </w:t>
      </w:r>
      <w:r w:rsidRPr="007E7F1E">
        <w:rPr>
          <w:rFonts w:hint="eastAsia"/>
          <w:b/>
          <w:bCs/>
          <w:sz w:val="36"/>
          <w:szCs w:val="36"/>
          <w:u w:val="single"/>
          <w:rtl/>
        </w:rPr>
        <w:t>רכישה</w:t>
      </w:r>
      <w:r w:rsidRPr="007E7F1E">
        <w:rPr>
          <w:b/>
          <w:bCs/>
          <w:sz w:val="36"/>
          <w:szCs w:val="36"/>
          <w:u w:val="single"/>
          <w:rtl/>
        </w:rPr>
        <w:t xml:space="preserve"> </w:t>
      </w:r>
      <w:r w:rsidRPr="007E7F1E">
        <w:rPr>
          <w:rFonts w:hint="eastAsia"/>
          <w:b/>
          <w:bCs/>
          <w:sz w:val="36"/>
          <w:szCs w:val="36"/>
          <w:u w:val="single"/>
          <w:rtl/>
        </w:rPr>
        <w:t>ולהסכם</w:t>
      </w:r>
      <w:r w:rsidRPr="007E7F1E">
        <w:rPr>
          <w:b/>
          <w:bCs/>
          <w:sz w:val="36"/>
          <w:szCs w:val="36"/>
          <w:u w:val="single"/>
          <w:rtl/>
        </w:rPr>
        <w:t xml:space="preserve"> </w:t>
      </w:r>
      <w:r w:rsidRPr="007E7F1E">
        <w:rPr>
          <w:rFonts w:hint="eastAsia"/>
          <w:b/>
          <w:bCs/>
          <w:sz w:val="36"/>
          <w:szCs w:val="36"/>
          <w:u w:val="single"/>
          <w:rtl/>
        </w:rPr>
        <w:t>שירות</w:t>
      </w:r>
      <w:r w:rsidRPr="007E7F1E">
        <w:rPr>
          <w:b/>
          <w:bCs/>
          <w:sz w:val="36"/>
          <w:szCs w:val="36"/>
          <w:u w:val="single"/>
          <w:rtl/>
        </w:rPr>
        <w:t xml:space="preserve"> </w:t>
      </w:r>
      <w:r w:rsidRPr="007E7F1E">
        <w:rPr>
          <w:rFonts w:hint="eastAsia"/>
          <w:b/>
          <w:bCs/>
          <w:sz w:val="36"/>
          <w:szCs w:val="36"/>
          <w:u w:val="single"/>
          <w:rtl/>
        </w:rPr>
        <w:t>תיקון</w:t>
      </w:r>
      <w:r w:rsidRPr="007E7F1E">
        <w:rPr>
          <w:b/>
          <w:bCs/>
          <w:sz w:val="36"/>
          <w:szCs w:val="36"/>
          <w:u w:val="single"/>
          <w:rtl/>
        </w:rPr>
        <w:t xml:space="preserve"> </w:t>
      </w:r>
      <w:r w:rsidRPr="007E7F1E">
        <w:rPr>
          <w:rFonts w:hint="eastAsia"/>
          <w:b/>
          <w:bCs/>
          <w:sz w:val="36"/>
          <w:szCs w:val="36"/>
          <w:u w:val="single"/>
          <w:rtl/>
        </w:rPr>
        <w:t>ותחזוקה</w:t>
      </w:r>
      <w:r w:rsidRPr="007E7F1E">
        <w:rPr>
          <w:b/>
          <w:bCs/>
          <w:sz w:val="36"/>
          <w:szCs w:val="36"/>
          <w:u w:val="single"/>
          <w:rtl/>
        </w:rPr>
        <w:t xml:space="preserve"> - </w:t>
      </w:r>
      <w:r w:rsidRPr="007E7F1E">
        <w:rPr>
          <w:rFonts w:hint="eastAsia"/>
          <w:b/>
          <w:bCs/>
          <w:sz w:val="36"/>
          <w:szCs w:val="36"/>
          <w:u w:val="single"/>
          <w:rtl/>
        </w:rPr>
        <w:t>אישור</w:t>
      </w:r>
      <w:r w:rsidRPr="007E7F1E">
        <w:rPr>
          <w:b/>
          <w:bCs/>
          <w:sz w:val="36"/>
          <w:szCs w:val="36"/>
          <w:u w:val="single"/>
          <w:rtl/>
        </w:rPr>
        <w:t xml:space="preserve"> </w:t>
      </w:r>
      <w:r w:rsidRPr="007E7F1E">
        <w:rPr>
          <w:rFonts w:hint="eastAsia"/>
          <w:b/>
          <w:bCs/>
          <w:sz w:val="36"/>
          <w:szCs w:val="36"/>
          <w:u w:val="single"/>
          <w:rtl/>
        </w:rPr>
        <w:t>עריכת</w:t>
      </w:r>
      <w:r w:rsidRPr="007E7F1E">
        <w:rPr>
          <w:b/>
          <w:bCs/>
          <w:sz w:val="36"/>
          <w:szCs w:val="36"/>
          <w:u w:val="single"/>
          <w:rtl/>
        </w:rPr>
        <w:t xml:space="preserve"> </w:t>
      </w:r>
      <w:r w:rsidRPr="007E7F1E">
        <w:rPr>
          <w:rFonts w:hint="eastAsia"/>
          <w:b/>
          <w:bCs/>
          <w:sz w:val="36"/>
          <w:szCs w:val="36"/>
          <w:u w:val="single"/>
          <w:rtl/>
        </w:rPr>
        <w:t>ביטוח</w:t>
      </w:r>
    </w:p>
    <w:p w:rsidR="009D0CC5" w:rsidRDefault="009D0CC5" w:rsidP="00314FDF">
      <w:pPr>
        <w:rPr>
          <w:rtl/>
        </w:rPr>
      </w:pPr>
    </w:p>
    <w:p w:rsidR="009D0CC5" w:rsidRPr="00783BF6" w:rsidRDefault="009D0CC5" w:rsidP="00314FDF">
      <w:pPr>
        <w:jc w:val="both"/>
        <w:rPr>
          <w:sz w:val="24"/>
          <w:szCs w:val="24"/>
          <w:rtl/>
        </w:rPr>
      </w:pPr>
      <w:r w:rsidRPr="00783BF6">
        <w:rPr>
          <w:rFonts w:hint="eastAsia"/>
          <w:sz w:val="24"/>
          <w:szCs w:val="24"/>
          <w:rtl/>
        </w:rPr>
        <w:t>לכבוד</w:t>
      </w:r>
      <w:r w:rsidRPr="00783BF6">
        <w:rPr>
          <w:sz w:val="24"/>
          <w:szCs w:val="24"/>
          <w:rtl/>
        </w:rPr>
        <w:t xml:space="preserve"> </w:t>
      </w:r>
    </w:p>
    <w:p w:rsidR="009D0CC5" w:rsidRPr="00783BF6" w:rsidRDefault="009D0CC5" w:rsidP="00314FDF">
      <w:pPr>
        <w:jc w:val="both"/>
        <w:rPr>
          <w:sz w:val="24"/>
          <w:szCs w:val="24"/>
          <w:rtl/>
        </w:rPr>
      </w:pPr>
    </w:p>
    <w:p w:rsidR="009D0CC5" w:rsidRPr="00783BF6" w:rsidRDefault="009D0CC5" w:rsidP="00314FDF">
      <w:pPr>
        <w:jc w:val="both"/>
        <w:rPr>
          <w:sz w:val="24"/>
          <w:szCs w:val="24"/>
          <w:u w:val="single"/>
          <w:rtl/>
        </w:rPr>
      </w:pPr>
      <w:r w:rsidRPr="00783BF6">
        <w:rPr>
          <w:rFonts w:hint="eastAsia"/>
          <w:b/>
          <w:bCs/>
          <w:sz w:val="24"/>
          <w:szCs w:val="24"/>
          <w:u w:val="single"/>
          <w:rtl/>
        </w:rPr>
        <w:t>מדינת</w:t>
      </w:r>
      <w:r w:rsidRPr="00783BF6">
        <w:rPr>
          <w:b/>
          <w:bCs/>
          <w:sz w:val="24"/>
          <w:szCs w:val="24"/>
          <w:u w:val="single"/>
          <w:rtl/>
        </w:rPr>
        <w:t xml:space="preserve"> </w:t>
      </w:r>
      <w:r w:rsidRPr="00783BF6">
        <w:rPr>
          <w:rFonts w:hint="eastAsia"/>
          <w:b/>
          <w:bCs/>
          <w:sz w:val="24"/>
          <w:szCs w:val="24"/>
          <w:u w:val="single"/>
          <w:rtl/>
        </w:rPr>
        <w:t>ישראל</w:t>
      </w:r>
      <w:r w:rsidRPr="00783BF6">
        <w:rPr>
          <w:b/>
          <w:bCs/>
          <w:sz w:val="24"/>
          <w:szCs w:val="24"/>
          <w:u w:val="single"/>
          <w:rtl/>
        </w:rPr>
        <w:t xml:space="preserve"> – </w:t>
      </w:r>
      <w:r w:rsidRPr="00783BF6">
        <w:rPr>
          <w:rFonts w:hint="eastAsia"/>
          <w:b/>
          <w:bCs/>
          <w:sz w:val="24"/>
          <w:szCs w:val="24"/>
          <w:u w:val="single"/>
          <w:rtl/>
        </w:rPr>
        <w:t>רשות</w:t>
      </w:r>
      <w:r w:rsidRPr="00783BF6">
        <w:rPr>
          <w:b/>
          <w:bCs/>
          <w:sz w:val="24"/>
          <w:szCs w:val="24"/>
          <w:u w:val="single"/>
          <w:rtl/>
        </w:rPr>
        <w:t xml:space="preserve"> </w:t>
      </w:r>
      <w:r w:rsidRPr="00783BF6">
        <w:rPr>
          <w:rFonts w:hint="eastAsia"/>
          <w:b/>
          <w:bCs/>
          <w:sz w:val="24"/>
          <w:szCs w:val="24"/>
          <w:u w:val="single"/>
          <w:rtl/>
        </w:rPr>
        <w:t>המיסים</w:t>
      </w:r>
      <w:r w:rsidRPr="00783BF6">
        <w:rPr>
          <w:b/>
          <w:bCs/>
          <w:sz w:val="24"/>
          <w:szCs w:val="24"/>
          <w:u w:val="single"/>
          <w:rtl/>
        </w:rPr>
        <w:t xml:space="preserve"> </w:t>
      </w:r>
      <w:r w:rsidRPr="00783BF6">
        <w:rPr>
          <w:rFonts w:hint="eastAsia"/>
          <w:b/>
          <w:bCs/>
          <w:sz w:val="24"/>
          <w:szCs w:val="24"/>
          <w:u w:val="single"/>
          <w:rtl/>
        </w:rPr>
        <w:t>בישראל</w:t>
      </w:r>
    </w:p>
    <w:p w:rsidR="009D0CC5" w:rsidRPr="00783BF6" w:rsidRDefault="009D0CC5" w:rsidP="00314FDF">
      <w:pPr>
        <w:jc w:val="both"/>
        <w:rPr>
          <w:sz w:val="24"/>
          <w:szCs w:val="24"/>
          <w:rtl/>
        </w:rPr>
      </w:pPr>
      <w:r w:rsidRPr="00783BF6">
        <w:rPr>
          <w:rFonts w:hint="eastAsia"/>
          <w:sz w:val="24"/>
          <w:szCs w:val="24"/>
          <w:rtl/>
        </w:rPr>
        <w:t>א</w:t>
      </w:r>
      <w:r w:rsidRPr="00783BF6">
        <w:rPr>
          <w:sz w:val="24"/>
          <w:szCs w:val="24"/>
          <w:rtl/>
        </w:rPr>
        <w:t>.</w:t>
      </w:r>
      <w:r w:rsidRPr="00783BF6">
        <w:rPr>
          <w:rFonts w:hint="eastAsia"/>
          <w:sz w:val="24"/>
          <w:szCs w:val="24"/>
          <w:rtl/>
        </w:rPr>
        <w:t>ג</w:t>
      </w:r>
      <w:r w:rsidRPr="00783BF6">
        <w:rPr>
          <w:sz w:val="24"/>
          <w:szCs w:val="24"/>
          <w:rtl/>
        </w:rPr>
        <w:t>.</w:t>
      </w:r>
      <w:r w:rsidRPr="00783BF6">
        <w:rPr>
          <w:rFonts w:hint="eastAsia"/>
          <w:sz w:val="24"/>
          <w:szCs w:val="24"/>
          <w:rtl/>
        </w:rPr>
        <w:t>נ</w:t>
      </w:r>
      <w:r w:rsidRPr="00783BF6">
        <w:rPr>
          <w:sz w:val="24"/>
          <w:szCs w:val="24"/>
          <w:rtl/>
        </w:rPr>
        <w:t>.,</w:t>
      </w:r>
    </w:p>
    <w:p w:rsidR="009D0CC5" w:rsidRPr="00783BF6" w:rsidRDefault="009D0CC5" w:rsidP="00314FDF">
      <w:pPr>
        <w:jc w:val="both"/>
        <w:rPr>
          <w:sz w:val="24"/>
          <w:szCs w:val="24"/>
          <w:rtl/>
        </w:rPr>
      </w:pPr>
      <w:r w:rsidRPr="00783BF6">
        <w:rPr>
          <w:sz w:val="24"/>
          <w:szCs w:val="24"/>
          <w:rtl/>
        </w:rPr>
        <w:t xml:space="preserve"> </w:t>
      </w:r>
    </w:p>
    <w:p w:rsidR="009D0CC5" w:rsidRPr="00783BF6" w:rsidRDefault="009D0CC5" w:rsidP="00314FDF">
      <w:pPr>
        <w:jc w:val="both"/>
        <w:rPr>
          <w:sz w:val="24"/>
          <w:szCs w:val="24"/>
          <w:rtl/>
        </w:rPr>
      </w:pPr>
      <w:r w:rsidRPr="00783BF6">
        <w:rPr>
          <w:sz w:val="24"/>
          <w:szCs w:val="24"/>
          <w:rtl/>
        </w:rPr>
        <w:t xml:space="preserve">                                    </w:t>
      </w:r>
      <w:r w:rsidRPr="00783BF6">
        <w:rPr>
          <w:rFonts w:hint="eastAsia"/>
          <w:sz w:val="24"/>
          <w:szCs w:val="24"/>
          <w:rtl/>
        </w:rPr>
        <w:t>הנדון</w:t>
      </w:r>
      <w:r w:rsidRPr="00783BF6">
        <w:rPr>
          <w:sz w:val="24"/>
          <w:szCs w:val="24"/>
          <w:rtl/>
        </w:rPr>
        <w:t xml:space="preserve">:  </w:t>
      </w:r>
      <w:r w:rsidRPr="00783BF6">
        <w:rPr>
          <w:rFonts w:hint="eastAsia"/>
          <w:b/>
          <w:bCs/>
          <w:sz w:val="24"/>
          <w:szCs w:val="24"/>
          <w:u w:val="single"/>
          <w:rtl/>
        </w:rPr>
        <w:t>אישור</w:t>
      </w:r>
      <w:r w:rsidRPr="00783BF6">
        <w:rPr>
          <w:b/>
          <w:bCs/>
          <w:sz w:val="24"/>
          <w:szCs w:val="24"/>
          <w:u w:val="single"/>
          <w:rtl/>
        </w:rPr>
        <w:t xml:space="preserve"> </w:t>
      </w:r>
      <w:r w:rsidRPr="00783BF6">
        <w:rPr>
          <w:rFonts w:hint="eastAsia"/>
          <w:b/>
          <w:bCs/>
          <w:sz w:val="24"/>
          <w:szCs w:val="24"/>
          <w:u w:val="single"/>
          <w:rtl/>
        </w:rPr>
        <w:t>קיום</w:t>
      </w:r>
      <w:r w:rsidRPr="00783BF6">
        <w:rPr>
          <w:b/>
          <w:bCs/>
          <w:sz w:val="24"/>
          <w:szCs w:val="24"/>
          <w:u w:val="single"/>
          <w:rtl/>
        </w:rPr>
        <w:t xml:space="preserve"> </w:t>
      </w:r>
      <w:r w:rsidRPr="00783BF6">
        <w:rPr>
          <w:rFonts w:hint="eastAsia"/>
          <w:b/>
          <w:bCs/>
          <w:sz w:val="24"/>
          <w:szCs w:val="24"/>
          <w:u w:val="single"/>
          <w:rtl/>
        </w:rPr>
        <w:t>ביטוחים</w:t>
      </w:r>
      <w:r w:rsidRPr="00783BF6">
        <w:rPr>
          <w:sz w:val="24"/>
          <w:szCs w:val="24"/>
          <w:u w:val="single"/>
          <w:rtl/>
        </w:rPr>
        <w:t>.</w:t>
      </w:r>
    </w:p>
    <w:p w:rsidR="009D0CC5" w:rsidRPr="00783BF6" w:rsidRDefault="009D0CC5" w:rsidP="00314FDF">
      <w:pPr>
        <w:jc w:val="both"/>
        <w:rPr>
          <w:b/>
          <w:bCs/>
          <w:sz w:val="24"/>
          <w:szCs w:val="24"/>
          <w:rtl/>
        </w:rPr>
      </w:pPr>
    </w:p>
    <w:p w:rsidR="009D0CC5" w:rsidRPr="00783BF6" w:rsidRDefault="009D0CC5" w:rsidP="00314FDF">
      <w:pPr>
        <w:spacing w:line="360" w:lineRule="auto"/>
        <w:jc w:val="both"/>
        <w:rPr>
          <w:sz w:val="24"/>
          <w:szCs w:val="24"/>
          <w:rtl/>
        </w:rPr>
      </w:pPr>
      <w:r w:rsidRPr="00783BF6">
        <w:rPr>
          <w:rFonts w:hint="eastAsia"/>
          <w:b/>
          <w:bCs/>
          <w:sz w:val="24"/>
          <w:szCs w:val="24"/>
          <w:rtl/>
        </w:rPr>
        <w:t>הננו</w:t>
      </w:r>
      <w:r w:rsidRPr="00783BF6">
        <w:rPr>
          <w:b/>
          <w:bCs/>
          <w:sz w:val="24"/>
          <w:szCs w:val="24"/>
          <w:rtl/>
        </w:rPr>
        <w:t xml:space="preserve"> </w:t>
      </w:r>
      <w:r w:rsidRPr="00783BF6">
        <w:rPr>
          <w:rFonts w:hint="eastAsia"/>
          <w:b/>
          <w:bCs/>
          <w:sz w:val="24"/>
          <w:szCs w:val="24"/>
          <w:rtl/>
        </w:rPr>
        <w:t>מאשרים</w:t>
      </w:r>
      <w:r w:rsidRPr="00783BF6">
        <w:rPr>
          <w:b/>
          <w:bCs/>
          <w:sz w:val="24"/>
          <w:szCs w:val="24"/>
          <w:rtl/>
        </w:rPr>
        <w:t xml:space="preserve"> </w:t>
      </w:r>
      <w:r w:rsidRPr="00783BF6">
        <w:rPr>
          <w:rFonts w:hint="eastAsia"/>
          <w:b/>
          <w:bCs/>
          <w:sz w:val="24"/>
          <w:szCs w:val="24"/>
          <w:rtl/>
        </w:rPr>
        <w:t>בזה</w:t>
      </w:r>
      <w:r w:rsidRPr="00783BF6">
        <w:rPr>
          <w:b/>
          <w:bCs/>
          <w:sz w:val="24"/>
          <w:szCs w:val="24"/>
          <w:rtl/>
        </w:rPr>
        <w:t xml:space="preserve"> </w:t>
      </w:r>
      <w:r w:rsidRPr="00783BF6">
        <w:rPr>
          <w:rFonts w:hint="eastAsia"/>
          <w:b/>
          <w:bCs/>
          <w:sz w:val="24"/>
          <w:szCs w:val="24"/>
          <w:rtl/>
        </w:rPr>
        <w:t>כי</w:t>
      </w:r>
      <w:r w:rsidRPr="00783BF6">
        <w:rPr>
          <w:b/>
          <w:bCs/>
          <w:sz w:val="24"/>
          <w:szCs w:val="24"/>
          <w:rtl/>
        </w:rPr>
        <w:t xml:space="preserve"> </w:t>
      </w:r>
      <w:r w:rsidRPr="00783BF6">
        <w:rPr>
          <w:rFonts w:hint="eastAsia"/>
          <w:b/>
          <w:bCs/>
          <w:sz w:val="24"/>
          <w:szCs w:val="24"/>
          <w:rtl/>
        </w:rPr>
        <w:t>ערכנו</w:t>
      </w:r>
      <w:r w:rsidRPr="00783BF6">
        <w:rPr>
          <w:b/>
          <w:bCs/>
          <w:sz w:val="24"/>
          <w:szCs w:val="24"/>
          <w:rtl/>
        </w:rPr>
        <w:t xml:space="preserve"> </w:t>
      </w:r>
      <w:r w:rsidRPr="00783BF6">
        <w:rPr>
          <w:rFonts w:hint="eastAsia"/>
          <w:b/>
          <w:bCs/>
          <w:sz w:val="24"/>
          <w:szCs w:val="24"/>
          <w:rtl/>
        </w:rPr>
        <w:t>למבוטחנו</w:t>
      </w:r>
      <w:r w:rsidRPr="00783BF6">
        <w:rPr>
          <w:b/>
          <w:bCs/>
          <w:sz w:val="24"/>
          <w:szCs w:val="24"/>
          <w:rtl/>
        </w:rPr>
        <w:t xml:space="preserve"> ________________________(</w:t>
      </w:r>
      <w:r w:rsidRPr="00783BF6">
        <w:rPr>
          <w:rFonts w:hint="eastAsia"/>
          <w:b/>
          <w:bCs/>
          <w:sz w:val="24"/>
          <w:szCs w:val="24"/>
          <w:rtl/>
        </w:rPr>
        <w:t>להלן</w:t>
      </w:r>
      <w:r w:rsidRPr="00783BF6">
        <w:rPr>
          <w:b/>
          <w:bCs/>
          <w:sz w:val="24"/>
          <w:szCs w:val="24"/>
          <w:rtl/>
        </w:rPr>
        <w:t xml:space="preserve"> "</w:t>
      </w:r>
      <w:r w:rsidRPr="00783BF6">
        <w:rPr>
          <w:rFonts w:hint="eastAsia"/>
          <w:b/>
          <w:bCs/>
          <w:sz w:val="24"/>
          <w:szCs w:val="24"/>
          <w:rtl/>
        </w:rPr>
        <w:t>הקבלן</w:t>
      </w:r>
      <w:r w:rsidRPr="00783BF6">
        <w:rPr>
          <w:b/>
          <w:bCs/>
          <w:sz w:val="24"/>
          <w:szCs w:val="24"/>
          <w:rtl/>
        </w:rPr>
        <w:t xml:space="preserve">") </w:t>
      </w:r>
      <w:r w:rsidRPr="00783BF6">
        <w:rPr>
          <w:rFonts w:hint="eastAsia"/>
          <w:b/>
          <w:bCs/>
          <w:sz w:val="24"/>
          <w:szCs w:val="24"/>
          <w:rtl/>
        </w:rPr>
        <w:t>לתקופת</w:t>
      </w:r>
      <w:r w:rsidRPr="00783BF6">
        <w:rPr>
          <w:b/>
          <w:bCs/>
          <w:sz w:val="24"/>
          <w:szCs w:val="24"/>
          <w:rtl/>
        </w:rPr>
        <w:t xml:space="preserve"> </w:t>
      </w:r>
      <w:r w:rsidRPr="00783BF6">
        <w:rPr>
          <w:rFonts w:hint="eastAsia"/>
          <w:b/>
          <w:bCs/>
          <w:sz w:val="24"/>
          <w:szCs w:val="24"/>
          <w:rtl/>
        </w:rPr>
        <w:t>הביטוח</w:t>
      </w:r>
      <w:r w:rsidRPr="00783BF6">
        <w:rPr>
          <w:b/>
          <w:bCs/>
          <w:sz w:val="24"/>
          <w:szCs w:val="24"/>
          <w:rtl/>
        </w:rPr>
        <w:t xml:space="preserve">  </w:t>
      </w:r>
      <w:r w:rsidRPr="00783BF6">
        <w:rPr>
          <w:rFonts w:hint="eastAsia"/>
          <w:b/>
          <w:bCs/>
          <w:sz w:val="24"/>
          <w:szCs w:val="24"/>
          <w:rtl/>
        </w:rPr>
        <w:t>מיום</w:t>
      </w:r>
      <w:r w:rsidRPr="00783BF6">
        <w:rPr>
          <w:b/>
          <w:bCs/>
          <w:sz w:val="24"/>
          <w:szCs w:val="24"/>
          <w:rtl/>
        </w:rPr>
        <w:t xml:space="preserve"> ______________ </w:t>
      </w:r>
      <w:r w:rsidRPr="00783BF6">
        <w:rPr>
          <w:rFonts w:hint="eastAsia"/>
          <w:b/>
          <w:bCs/>
          <w:sz w:val="24"/>
          <w:szCs w:val="24"/>
          <w:rtl/>
        </w:rPr>
        <w:t>עד</w:t>
      </w:r>
      <w:r w:rsidRPr="00783BF6">
        <w:rPr>
          <w:b/>
          <w:bCs/>
          <w:sz w:val="24"/>
          <w:szCs w:val="24"/>
          <w:rtl/>
        </w:rPr>
        <w:t xml:space="preserve"> </w:t>
      </w:r>
      <w:r w:rsidRPr="00783BF6">
        <w:rPr>
          <w:rFonts w:hint="eastAsia"/>
          <w:b/>
          <w:bCs/>
          <w:sz w:val="24"/>
          <w:szCs w:val="24"/>
          <w:rtl/>
        </w:rPr>
        <w:t>יום</w:t>
      </w:r>
      <w:r w:rsidRPr="00783BF6">
        <w:rPr>
          <w:b/>
          <w:bCs/>
          <w:sz w:val="24"/>
          <w:szCs w:val="24"/>
          <w:rtl/>
        </w:rPr>
        <w:t xml:space="preserve"> ________________</w:t>
      </w:r>
      <w:r w:rsidRPr="00783BF6">
        <w:rPr>
          <w:sz w:val="24"/>
          <w:szCs w:val="24"/>
          <w:rtl/>
        </w:rPr>
        <w:t xml:space="preserve"> </w:t>
      </w:r>
      <w:r w:rsidRPr="00783BF6">
        <w:rPr>
          <w:rFonts w:hint="eastAsia"/>
          <w:b/>
          <w:bCs/>
          <w:sz w:val="24"/>
          <w:szCs w:val="24"/>
          <w:rtl/>
        </w:rPr>
        <w:t>עבור</w:t>
      </w:r>
      <w:r w:rsidRPr="00783BF6">
        <w:rPr>
          <w:b/>
          <w:bCs/>
          <w:sz w:val="24"/>
          <w:szCs w:val="24"/>
          <w:rtl/>
        </w:rPr>
        <w:t xml:space="preserve"> </w:t>
      </w:r>
      <w:r w:rsidRPr="00783BF6">
        <w:rPr>
          <w:rFonts w:hint="eastAsia"/>
          <w:b/>
          <w:bCs/>
          <w:sz w:val="24"/>
          <w:szCs w:val="24"/>
          <w:rtl/>
        </w:rPr>
        <w:t>עבודות</w:t>
      </w:r>
      <w:r w:rsidRPr="00783BF6">
        <w:rPr>
          <w:b/>
          <w:bCs/>
          <w:sz w:val="24"/>
          <w:szCs w:val="24"/>
          <w:rtl/>
        </w:rPr>
        <w:t xml:space="preserve"> </w:t>
      </w:r>
      <w:r w:rsidRPr="00783BF6">
        <w:rPr>
          <w:rFonts w:hint="eastAsia"/>
          <w:b/>
          <w:bCs/>
          <w:sz w:val="24"/>
          <w:szCs w:val="24"/>
          <w:rtl/>
        </w:rPr>
        <w:t>פינוי</w:t>
      </w:r>
      <w:r w:rsidRPr="00783BF6">
        <w:rPr>
          <w:b/>
          <w:bCs/>
          <w:sz w:val="24"/>
          <w:szCs w:val="24"/>
          <w:rtl/>
        </w:rPr>
        <w:t xml:space="preserve"> </w:t>
      </w:r>
      <w:r w:rsidRPr="00783BF6">
        <w:rPr>
          <w:rFonts w:hint="eastAsia"/>
          <w:b/>
          <w:bCs/>
          <w:sz w:val="24"/>
          <w:szCs w:val="24"/>
          <w:rtl/>
        </w:rPr>
        <w:t>ופירוק</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קיימות</w:t>
      </w:r>
      <w:r w:rsidRPr="00783BF6">
        <w:rPr>
          <w:b/>
          <w:bCs/>
          <w:sz w:val="24"/>
          <w:szCs w:val="24"/>
          <w:rtl/>
        </w:rPr>
        <w:t xml:space="preserve">, </w:t>
      </w:r>
      <w:r w:rsidRPr="00783BF6">
        <w:rPr>
          <w:rFonts w:hint="eastAsia"/>
          <w:b/>
          <w:bCs/>
          <w:sz w:val="24"/>
          <w:szCs w:val="24"/>
          <w:rtl/>
        </w:rPr>
        <w:t>אספקה</w:t>
      </w:r>
      <w:r w:rsidRPr="00783BF6">
        <w:rPr>
          <w:b/>
          <w:bCs/>
          <w:sz w:val="24"/>
          <w:szCs w:val="24"/>
          <w:rtl/>
        </w:rPr>
        <w:t xml:space="preserve">, </w:t>
      </w:r>
      <w:r w:rsidRPr="00783BF6">
        <w:rPr>
          <w:rFonts w:hint="eastAsia"/>
          <w:b/>
          <w:bCs/>
          <w:sz w:val="24"/>
          <w:szCs w:val="24"/>
          <w:rtl/>
        </w:rPr>
        <w:t>התקנה</w:t>
      </w:r>
      <w:r w:rsidRPr="00783BF6">
        <w:rPr>
          <w:b/>
          <w:bCs/>
          <w:sz w:val="24"/>
          <w:szCs w:val="24"/>
          <w:rtl/>
        </w:rPr>
        <w:t xml:space="preserve"> </w:t>
      </w:r>
      <w:r w:rsidRPr="00783BF6">
        <w:rPr>
          <w:rFonts w:hint="eastAsia"/>
          <w:b/>
          <w:bCs/>
          <w:sz w:val="24"/>
          <w:szCs w:val="24"/>
          <w:rtl/>
        </w:rPr>
        <w:t>והפעלה</w:t>
      </w:r>
      <w:r w:rsidRPr="00783BF6">
        <w:rPr>
          <w:b/>
          <w:bCs/>
          <w:sz w:val="24"/>
          <w:szCs w:val="24"/>
          <w:rtl/>
        </w:rPr>
        <w:t xml:space="preserve"> </w:t>
      </w:r>
      <w:r w:rsidRPr="00783BF6">
        <w:rPr>
          <w:rFonts w:hint="eastAsia"/>
          <w:b/>
          <w:bCs/>
          <w:sz w:val="24"/>
          <w:szCs w:val="24"/>
          <w:rtl/>
        </w:rPr>
        <w:t>של</w:t>
      </w:r>
      <w:r w:rsidRPr="00783BF6">
        <w:rPr>
          <w:b/>
          <w:bCs/>
          <w:sz w:val="24"/>
          <w:szCs w:val="24"/>
          <w:rtl/>
        </w:rPr>
        <w:t xml:space="preserve"> </w:t>
      </w:r>
      <w:r w:rsidRPr="00783BF6">
        <w:rPr>
          <w:rFonts w:hint="eastAsia"/>
          <w:b/>
          <w:bCs/>
          <w:sz w:val="24"/>
          <w:szCs w:val="24"/>
          <w:rtl/>
        </w:rPr>
        <w:t>מערכות</w:t>
      </w:r>
      <w:r w:rsidRPr="00783BF6">
        <w:rPr>
          <w:b/>
          <w:bCs/>
          <w:sz w:val="24"/>
          <w:szCs w:val="24"/>
          <w:rtl/>
        </w:rPr>
        <w:t xml:space="preserve"> </w:t>
      </w:r>
      <w:r w:rsidRPr="00783BF6">
        <w:rPr>
          <w:rFonts w:hint="eastAsia"/>
          <w:b/>
          <w:bCs/>
          <w:sz w:val="24"/>
          <w:szCs w:val="24"/>
          <w:rtl/>
        </w:rPr>
        <w:t>חדשות</w:t>
      </w:r>
      <w:r w:rsidRPr="00783BF6">
        <w:rPr>
          <w:b/>
          <w:bCs/>
          <w:sz w:val="24"/>
          <w:szCs w:val="24"/>
          <w:rtl/>
        </w:rPr>
        <w:t xml:space="preserve"> </w:t>
      </w:r>
      <w:r w:rsidRPr="00783BF6">
        <w:rPr>
          <w:rFonts w:hint="eastAsia"/>
          <w:b/>
          <w:bCs/>
          <w:sz w:val="24"/>
          <w:szCs w:val="24"/>
          <w:rtl/>
        </w:rPr>
        <w:t>כולל</w:t>
      </w:r>
      <w:r w:rsidRPr="00783BF6">
        <w:rPr>
          <w:b/>
          <w:bCs/>
          <w:sz w:val="24"/>
          <w:szCs w:val="24"/>
          <w:rtl/>
        </w:rPr>
        <w:t xml:space="preserve"> </w:t>
      </w:r>
      <w:r w:rsidRPr="00783BF6">
        <w:rPr>
          <w:rFonts w:hint="eastAsia"/>
          <w:b/>
          <w:bCs/>
          <w:sz w:val="24"/>
          <w:szCs w:val="24"/>
          <w:rtl/>
        </w:rPr>
        <w:t>תחזוקתן</w:t>
      </w:r>
      <w:r w:rsidRPr="00783BF6">
        <w:rPr>
          <w:b/>
          <w:bCs/>
          <w:sz w:val="24"/>
          <w:szCs w:val="24"/>
          <w:rtl/>
        </w:rPr>
        <w:t xml:space="preserve"> </w:t>
      </w:r>
      <w:r w:rsidRPr="00783BF6">
        <w:rPr>
          <w:rFonts w:hint="eastAsia"/>
          <w:b/>
          <w:bCs/>
          <w:sz w:val="24"/>
          <w:szCs w:val="24"/>
          <w:rtl/>
        </w:rPr>
        <w:t>באתר</w:t>
      </w:r>
      <w:r w:rsidRPr="00783BF6">
        <w:rPr>
          <w:b/>
          <w:bCs/>
          <w:sz w:val="24"/>
          <w:szCs w:val="24"/>
          <w:rtl/>
        </w:rPr>
        <w:t xml:space="preserve">  </w:t>
      </w:r>
      <w:r w:rsidRPr="00783BF6">
        <w:rPr>
          <w:rFonts w:hint="eastAsia"/>
          <w:b/>
          <w:bCs/>
          <w:sz w:val="24"/>
          <w:szCs w:val="24"/>
          <w:rtl/>
        </w:rPr>
        <w:t>משקף</w:t>
      </w:r>
      <w:r w:rsidRPr="00783BF6">
        <w:rPr>
          <w:b/>
          <w:bCs/>
          <w:sz w:val="24"/>
          <w:szCs w:val="24"/>
          <w:rtl/>
        </w:rPr>
        <w:t xml:space="preserve"> </w:t>
      </w:r>
      <w:r w:rsidRPr="00783BF6">
        <w:rPr>
          <w:rFonts w:hint="eastAsia"/>
          <w:b/>
          <w:bCs/>
          <w:sz w:val="24"/>
          <w:szCs w:val="24"/>
          <w:rtl/>
        </w:rPr>
        <w:t>מכולות</w:t>
      </w:r>
      <w:r w:rsidRPr="00783BF6">
        <w:rPr>
          <w:b/>
          <w:bCs/>
          <w:sz w:val="24"/>
          <w:szCs w:val="24"/>
          <w:rtl/>
        </w:rPr>
        <w:t xml:space="preserve"> </w:t>
      </w:r>
      <w:r w:rsidRPr="00783BF6">
        <w:rPr>
          <w:rFonts w:hint="eastAsia"/>
          <w:b/>
          <w:bCs/>
          <w:sz w:val="24"/>
          <w:szCs w:val="24"/>
          <w:rtl/>
        </w:rPr>
        <w:t>אשדוד</w:t>
      </w:r>
      <w:r w:rsidRPr="00783BF6">
        <w:rPr>
          <w:b/>
          <w:bCs/>
          <w:sz w:val="24"/>
          <w:szCs w:val="24"/>
          <w:rtl/>
        </w:rPr>
        <w:t xml:space="preserve"> </w:t>
      </w:r>
      <w:r w:rsidRPr="00783BF6">
        <w:rPr>
          <w:rFonts w:hint="eastAsia"/>
          <w:b/>
          <w:bCs/>
          <w:sz w:val="24"/>
          <w:szCs w:val="24"/>
          <w:rtl/>
        </w:rPr>
        <w:t>כולל</w:t>
      </w:r>
      <w:r w:rsidRPr="00783BF6">
        <w:rPr>
          <w:b/>
          <w:bCs/>
          <w:sz w:val="24"/>
          <w:szCs w:val="24"/>
          <w:rtl/>
        </w:rPr>
        <w:t xml:space="preserve"> </w:t>
      </w:r>
      <w:r w:rsidRPr="00783BF6">
        <w:rPr>
          <w:rFonts w:hint="eastAsia"/>
          <w:b/>
          <w:bCs/>
          <w:sz w:val="24"/>
          <w:szCs w:val="24"/>
          <w:rtl/>
        </w:rPr>
        <w:t>הצבת</w:t>
      </w:r>
      <w:r w:rsidRPr="00783BF6">
        <w:rPr>
          <w:b/>
          <w:bCs/>
          <w:sz w:val="24"/>
          <w:szCs w:val="24"/>
          <w:rtl/>
        </w:rPr>
        <w:t xml:space="preserve"> </w:t>
      </w:r>
      <w:r w:rsidRPr="00783BF6">
        <w:rPr>
          <w:rFonts w:hint="eastAsia"/>
          <w:b/>
          <w:bCs/>
          <w:sz w:val="24"/>
          <w:szCs w:val="24"/>
          <w:rtl/>
        </w:rPr>
        <w:t>והפעלת</w:t>
      </w:r>
      <w:r w:rsidRPr="00783BF6">
        <w:rPr>
          <w:b/>
          <w:bCs/>
          <w:sz w:val="24"/>
          <w:szCs w:val="24"/>
          <w:rtl/>
        </w:rPr>
        <w:t xml:space="preserve"> </w:t>
      </w:r>
      <w:r w:rsidRPr="00783BF6">
        <w:rPr>
          <w:rFonts w:hint="eastAsia"/>
          <w:b/>
          <w:bCs/>
          <w:sz w:val="24"/>
          <w:szCs w:val="24"/>
          <w:rtl/>
        </w:rPr>
        <w:t>חלופה</w:t>
      </w:r>
      <w:r w:rsidRPr="00783BF6">
        <w:rPr>
          <w:b/>
          <w:bCs/>
          <w:sz w:val="24"/>
          <w:szCs w:val="24"/>
          <w:rtl/>
        </w:rPr>
        <w:t xml:space="preserve"> </w:t>
      </w:r>
      <w:r w:rsidRPr="00783BF6">
        <w:rPr>
          <w:rFonts w:hint="eastAsia"/>
          <w:b/>
          <w:bCs/>
          <w:sz w:val="24"/>
          <w:szCs w:val="24"/>
          <w:rtl/>
        </w:rPr>
        <w:t>טכנולוגית</w:t>
      </w:r>
      <w:r w:rsidRPr="00783BF6">
        <w:rPr>
          <w:b/>
          <w:bCs/>
          <w:sz w:val="24"/>
          <w:szCs w:val="24"/>
          <w:rtl/>
        </w:rPr>
        <w:t xml:space="preserve"> </w:t>
      </w:r>
      <w:r w:rsidRPr="00783BF6">
        <w:rPr>
          <w:rFonts w:hint="eastAsia"/>
          <w:b/>
          <w:bCs/>
          <w:sz w:val="24"/>
          <w:szCs w:val="24"/>
          <w:rtl/>
        </w:rPr>
        <w:t>למשקף</w:t>
      </w:r>
      <w:r w:rsidRPr="00783BF6">
        <w:rPr>
          <w:b/>
          <w:bCs/>
          <w:sz w:val="24"/>
          <w:szCs w:val="24"/>
          <w:rtl/>
        </w:rPr>
        <w:t xml:space="preserve"> </w:t>
      </w:r>
      <w:r w:rsidRPr="00783BF6">
        <w:rPr>
          <w:rFonts w:hint="eastAsia"/>
          <w:b/>
          <w:bCs/>
          <w:sz w:val="24"/>
          <w:szCs w:val="24"/>
          <w:rtl/>
        </w:rPr>
        <w:t>מכולות</w:t>
      </w:r>
      <w:r w:rsidRPr="00783BF6">
        <w:rPr>
          <w:b/>
          <w:bCs/>
          <w:sz w:val="24"/>
          <w:szCs w:val="24"/>
          <w:rtl/>
        </w:rPr>
        <w:t xml:space="preserve"> </w:t>
      </w:r>
      <w:r w:rsidRPr="00783BF6">
        <w:rPr>
          <w:rFonts w:hint="eastAsia"/>
          <w:b/>
          <w:bCs/>
          <w:sz w:val="24"/>
          <w:szCs w:val="24"/>
          <w:rtl/>
        </w:rPr>
        <w:t>בתקופת</w:t>
      </w:r>
      <w:r w:rsidRPr="00783BF6">
        <w:rPr>
          <w:b/>
          <w:bCs/>
          <w:sz w:val="24"/>
          <w:szCs w:val="24"/>
          <w:rtl/>
        </w:rPr>
        <w:t xml:space="preserve"> </w:t>
      </w:r>
      <w:r w:rsidRPr="00783BF6">
        <w:rPr>
          <w:rFonts w:hint="eastAsia"/>
          <w:b/>
          <w:bCs/>
          <w:sz w:val="24"/>
          <w:szCs w:val="24"/>
          <w:rtl/>
        </w:rPr>
        <w:t>השדרוג</w:t>
      </w:r>
      <w:r w:rsidRPr="00783BF6">
        <w:rPr>
          <w:b/>
          <w:bCs/>
          <w:sz w:val="24"/>
          <w:szCs w:val="24"/>
          <w:rtl/>
        </w:rPr>
        <w:t xml:space="preserve"> .    </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sz w:val="24"/>
          <w:szCs w:val="24"/>
          <w:rtl/>
        </w:rPr>
      </w:pPr>
    </w:p>
    <w:p w:rsidR="009D0CC5" w:rsidRPr="00783BF6" w:rsidRDefault="009D0CC5" w:rsidP="00314FDF">
      <w:pPr>
        <w:jc w:val="both"/>
        <w:rPr>
          <w:b/>
          <w:bCs/>
          <w:sz w:val="24"/>
          <w:szCs w:val="24"/>
          <w:rtl/>
        </w:rPr>
      </w:pPr>
      <w:r w:rsidRPr="00783BF6">
        <w:rPr>
          <w:b/>
          <w:bCs/>
          <w:sz w:val="24"/>
          <w:szCs w:val="24"/>
          <w:rtl/>
        </w:rPr>
        <w:t xml:space="preserve">1.  </w:t>
      </w:r>
      <w:r w:rsidRPr="00783BF6">
        <w:rPr>
          <w:rFonts w:hint="eastAsia"/>
          <w:b/>
          <w:bCs/>
          <w:sz w:val="24"/>
          <w:szCs w:val="24"/>
          <w:rtl/>
        </w:rPr>
        <w:t>פוליסה</w:t>
      </w:r>
      <w:r w:rsidRPr="00783BF6">
        <w:rPr>
          <w:b/>
          <w:bCs/>
          <w:sz w:val="24"/>
          <w:szCs w:val="24"/>
          <w:rtl/>
        </w:rPr>
        <w:t xml:space="preserve"> </w:t>
      </w:r>
      <w:r w:rsidRPr="00783BF6">
        <w:rPr>
          <w:rFonts w:hint="eastAsia"/>
          <w:b/>
          <w:bCs/>
          <w:sz w:val="24"/>
          <w:szCs w:val="24"/>
          <w:rtl/>
        </w:rPr>
        <w:t>לביטוח</w:t>
      </w:r>
      <w:r w:rsidRPr="00783BF6">
        <w:rPr>
          <w:b/>
          <w:bCs/>
          <w:sz w:val="24"/>
          <w:szCs w:val="24"/>
          <w:rtl/>
        </w:rPr>
        <w:t xml:space="preserve"> </w:t>
      </w:r>
      <w:r w:rsidRPr="00783BF6">
        <w:rPr>
          <w:rFonts w:hint="eastAsia"/>
          <w:b/>
          <w:bCs/>
          <w:sz w:val="24"/>
          <w:szCs w:val="24"/>
          <w:rtl/>
        </w:rPr>
        <w:t>כל</w:t>
      </w:r>
      <w:r w:rsidRPr="00783BF6">
        <w:rPr>
          <w:b/>
          <w:bCs/>
          <w:sz w:val="24"/>
          <w:szCs w:val="24"/>
          <w:rtl/>
        </w:rPr>
        <w:t xml:space="preserve"> </w:t>
      </w:r>
      <w:r w:rsidRPr="00783BF6">
        <w:rPr>
          <w:rFonts w:hint="eastAsia"/>
          <w:b/>
          <w:bCs/>
          <w:sz w:val="24"/>
          <w:szCs w:val="24"/>
          <w:rtl/>
        </w:rPr>
        <w:t>הסיכונים</w:t>
      </w:r>
      <w:r w:rsidRPr="00783BF6">
        <w:rPr>
          <w:b/>
          <w:bCs/>
          <w:sz w:val="24"/>
          <w:szCs w:val="24"/>
          <w:rtl/>
        </w:rPr>
        <w:t xml:space="preserve"> </w:t>
      </w:r>
      <w:r w:rsidRPr="00783BF6">
        <w:rPr>
          <w:rFonts w:hint="eastAsia"/>
          <w:b/>
          <w:bCs/>
          <w:sz w:val="24"/>
          <w:szCs w:val="24"/>
          <w:rtl/>
        </w:rPr>
        <w:t>עבודות</w:t>
      </w:r>
      <w:r w:rsidRPr="00783BF6">
        <w:rPr>
          <w:b/>
          <w:bCs/>
          <w:sz w:val="24"/>
          <w:szCs w:val="24"/>
          <w:rtl/>
        </w:rPr>
        <w:t xml:space="preserve"> </w:t>
      </w:r>
      <w:r w:rsidRPr="00783BF6">
        <w:rPr>
          <w:rFonts w:hint="eastAsia"/>
          <w:b/>
          <w:bCs/>
          <w:sz w:val="24"/>
          <w:szCs w:val="24"/>
          <w:rtl/>
        </w:rPr>
        <w:t>קבלניות</w:t>
      </w:r>
      <w:r w:rsidRPr="00783BF6">
        <w:rPr>
          <w:b/>
          <w:bCs/>
          <w:sz w:val="24"/>
          <w:szCs w:val="24"/>
          <w:rtl/>
        </w:rPr>
        <w:t xml:space="preserve"> / </w:t>
      </w:r>
      <w:r w:rsidRPr="00783BF6">
        <w:rPr>
          <w:rFonts w:hint="eastAsia"/>
          <w:b/>
          <w:bCs/>
          <w:sz w:val="24"/>
          <w:szCs w:val="24"/>
          <w:rtl/>
        </w:rPr>
        <w:t>הקמה</w:t>
      </w:r>
      <w:r w:rsidRPr="00783BF6">
        <w:rPr>
          <w:b/>
          <w:bCs/>
          <w:sz w:val="24"/>
          <w:szCs w:val="24"/>
          <w:rtl/>
        </w:rPr>
        <w:t xml:space="preserve"> </w:t>
      </w:r>
      <w:r w:rsidRPr="00783BF6">
        <w:rPr>
          <w:rFonts w:hint="eastAsia"/>
          <w:b/>
          <w:bCs/>
          <w:sz w:val="24"/>
          <w:szCs w:val="24"/>
          <w:rtl/>
        </w:rPr>
        <w:t>כמפורט</w:t>
      </w:r>
      <w:r w:rsidRPr="00783BF6">
        <w:rPr>
          <w:b/>
          <w:bCs/>
          <w:sz w:val="24"/>
          <w:szCs w:val="24"/>
          <w:rtl/>
        </w:rPr>
        <w:t xml:space="preserve">  </w:t>
      </w:r>
      <w:r w:rsidRPr="00783BF6">
        <w:rPr>
          <w:rFonts w:hint="eastAsia"/>
          <w:b/>
          <w:bCs/>
          <w:sz w:val="24"/>
          <w:szCs w:val="24"/>
          <w:rtl/>
        </w:rPr>
        <w:t>להלן</w:t>
      </w:r>
      <w:r w:rsidRPr="00783BF6">
        <w:rPr>
          <w:b/>
          <w:bCs/>
          <w:sz w:val="24"/>
          <w:szCs w:val="24"/>
          <w:rtl/>
        </w:rPr>
        <w:t>:</w:t>
      </w:r>
    </w:p>
    <w:p w:rsidR="009D0CC5" w:rsidRPr="00783BF6" w:rsidRDefault="009D0CC5" w:rsidP="00314FDF">
      <w:pPr>
        <w:jc w:val="both"/>
        <w:rPr>
          <w:sz w:val="24"/>
          <w:szCs w:val="24"/>
          <w:rtl/>
        </w:rPr>
      </w:pPr>
    </w:p>
    <w:p w:rsidR="009D0CC5" w:rsidRDefault="009D0CC5" w:rsidP="00314FDF">
      <w:pPr>
        <w:spacing w:line="360" w:lineRule="auto"/>
        <w:jc w:val="both"/>
        <w:rPr>
          <w:sz w:val="24"/>
          <w:szCs w:val="24"/>
          <w:rtl/>
        </w:rPr>
      </w:pPr>
      <w:r w:rsidRPr="00783BF6">
        <w:rPr>
          <w:rFonts w:hint="eastAsia"/>
          <w:sz w:val="24"/>
          <w:szCs w:val="24"/>
          <w:rtl/>
        </w:rPr>
        <w:t>הפרויקט</w:t>
      </w:r>
      <w:r w:rsidRPr="00783BF6">
        <w:rPr>
          <w:sz w:val="24"/>
          <w:szCs w:val="24"/>
          <w:rtl/>
        </w:rPr>
        <w:t xml:space="preserve"> - </w:t>
      </w:r>
      <w:r w:rsidRPr="00783BF6">
        <w:rPr>
          <w:rFonts w:hint="eastAsia"/>
          <w:sz w:val="24"/>
          <w:szCs w:val="24"/>
          <w:rtl/>
        </w:rPr>
        <w:t>ביצוע</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המכרז</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פינוי</w:t>
      </w:r>
      <w:r w:rsidRPr="00783BF6">
        <w:rPr>
          <w:sz w:val="24"/>
          <w:szCs w:val="24"/>
          <w:rtl/>
        </w:rPr>
        <w:t xml:space="preserve"> </w:t>
      </w:r>
      <w:r w:rsidRPr="00783BF6">
        <w:rPr>
          <w:rFonts w:hint="eastAsia"/>
          <w:sz w:val="24"/>
          <w:szCs w:val="24"/>
          <w:rtl/>
        </w:rPr>
        <w:t>ופירוק</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קיימות</w:t>
      </w:r>
      <w:r w:rsidRPr="00783BF6">
        <w:rPr>
          <w:sz w:val="24"/>
          <w:szCs w:val="24"/>
          <w:rtl/>
        </w:rPr>
        <w:t xml:space="preserve">, </w:t>
      </w:r>
      <w:r w:rsidRPr="00783BF6">
        <w:rPr>
          <w:rFonts w:hint="eastAsia"/>
          <w:sz w:val="24"/>
          <w:szCs w:val="24"/>
          <w:rtl/>
        </w:rPr>
        <w:t>אספקה</w:t>
      </w:r>
      <w:r w:rsidRPr="00783BF6">
        <w:rPr>
          <w:sz w:val="24"/>
          <w:szCs w:val="24"/>
          <w:rtl/>
        </w:rPr>
        <w:t xml:space="preserve">, </w:t>
      </w:r>
      <w:r w:rsidRPr="00783BF6">
        <w:rPr>
          <w:rFonts w:hint="eastAsia"/>
          <w:sz w:val="24"/>
          <w:szCs w:val="24"/>
          <w:rtl/>
        </w:rPr>
        <w:t>התקנה</w:t>
      </w:r>
      <w:r w:rsidRPr="00783BF6">
        <w:rPr>
          <w:sz w:val="24"/>
          <w:szCs w:val="24"/>
          <w:rtl/>
        </w:rPr>
        <w:t xml:space="preserve"> </w:t>
      </w:r>
      <w:r w:rsidRPr="00783BF6">
        <w:rPr>
          <w:rFonts w:hint="eastAsia"/>
          <w:sz w:val="24"/>
          <w:szCs w:val="24"/>
          <w:rtl/>
        </w:rPr>
        <w:t>והפעלה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חדשות</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תחזוקתן</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אשדוד</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הצבת</w:t>
      </w:r>
      <w:r w:rsidRPr="00783BF6">
        <w:rPr>
          <w:sz w:val="24"/>
          <w:szCs w:val="24"/>
          <w:rtl/>
        </w:rPr>
        <w:t xml:space="preserve"> </w:t>
      </w:r>
      <w:r w:rsidRPr="00783BF6">
        <w:rPr>
          <w:rFonts w:hint="eastAsia"/>
          <w:sz w:val="24"/>
          <w:szCs w:val="24"/>
          <w:rtl/>
        </w:rPr>
        <w:t>והפעלת</w:t>
      </w:r>
      <w:r w:rsidRPr="00783BF6">
        <w:rPr>
          <w:sz w:val="24"/>
          <w:szCs w:val="24"/>
          <w:rtl/>
        </w:rPr>
        <w:t xml:space="preserve"> </w:t>
      </w:r>
      <w:r w:rsidRPr="00783BF6">
        <w:rPr>
          <w:rFonts w:hint="eastAsia"/>
          <w:sz w:val="24"/>
          <w:szCs w:val="24"/>
          <w:rtl/>
        </w:rPr>
        <w:t>חלופה</w:t>
      </w:r>
      <w:r w:rsidRPr="00783BF6">
        <w:rPr>
          <w:sz w:val="24"/>
          <w:szCs w:val="24"/>
          <w:rtl/>
        </w:rPr>
        <w:t xml:space="preserve"> </w:t>
      </w:r>
      <w:r w:rsidRPr="00783BF6">
        <w:rPr>
          <w:rFonts w:hint="eastAsia"/>
          <w:sz w:val="24"/>
          <w:szCs w:val="24"/>
          <w:rtl/>
        </w:rPr>
        <w:t>טכנולוגית</w:t>
      </w:r>
      <w:r w:rsidRPr="00783BF6">
        <w:rPr>
          <w:sz w:val="24"/>
          <w:szCs w:val="24"/>
          <w:rtl/>
        </w:rPr>
        <w:t xml:space="preserve"> </w:t>
      </w:r>
      <w:r w:rsidRPr="00783BF6">
        <w:rPr>
          <w:rFonts w:hint="eastAsia"/>
          <w:sz w:val="24"/>
          <w:szCs w:val="24"/>
          <w:rtl/>
        </w:rPr>
        <w:t>למשקף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בתקופת</w:t>
      </w:r>
      <w:r w:rsidRPr="00783BF6">
        <w:rPr>
          <w:sz w:val="24"/>
          <w:szCs w:val="24"/>
          <w:rtl/>
        </w:rPr>
        <w:t xml:space="preserve"> </w:t>
      </w:r>
      <w:r w:rsidRPr="00783BF6">
        <w:rPr>
          <w:rFonts w:hint="eastAsia"/>
          <w:sz w:val="24"/>
          <w:szCs w:val="24"/>
          <w:rtl/>
        </w:rPr>
        <w:t>השדרוג</w:t>
      </w:r>
      <w:r w:rsidRPr="00783BF6">
        <w:rPr>
          <w:sz w:val="24"/>
          <w:szCs w:val="24"/>
          <w:rtl/>
        </w:rPr>
        <w:t xml:space="preserve"> .</w:t>
      </w:r>
      <w:r w:rsidRPr="00783BF6">
        <w:rPr>
          <w:rFonts w:hint="eastAsia"/>
          <w:sz w:val="24"/>
          <w:szCs w:val="24"/>
          <w:rtl/>
        </w:rPr>
        <w:t>ביצוע</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תשתית</w:t>
      </w:r>
      <w:r w:rsidRPr="00783BF6">
        <w:rPr>
          <w:sz w:val="24"/>
          <w:szCs w:val="24"/>
          <w:rtl/>
        </w:rPr>
        <w:t xml:space="preserve">, </w:t>
      </w:r>
      <w:r w:rsidRPr="00783BF6">
        <w:rPr>
          <w:rFonts w:hint="eastAsia"/>
          <w:sz w:val="24"/>
          <w:szCs w:val="24"/>
          <w:rtl/>
        </w:rPr>
        <w:t>פיתוח</w:t>
      </w:r>
      <w:r w:rsidRPr="00783BF6">
        <w:rPr>
          <w:sz w:val="24"/>
          <w:szCs w:val="24"/>
          <w:rtl/>
        </w:rPr>
        <w:t xml:space="preserve"> </w:t>
      </w:r>
      <w:r w:rsidRPr="00783BF6">
        <w:rPr>
          <w:rFonts w:hint="eastAsia"/>
          <w:sz w:val="24"/>
          <w:szCs w:val="24"/>
          <w:rtl/>
        </w:rPr>
        <w:t>וגידור</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זמניות</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החומרים</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וציוד</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למכרז</w:t>
      </w:r>
      <w:r w:rsidRPr="00783BF6">
        <w:rPr>
          <w:sz w:val="24"/>
          <w:szCs w:val="24"/>
          <w:rtl/>
        </w:rPr>
        <w:t xml:space="preserve"> </w:t>
      </w:r>
      <w:r w:rsidRPr="00783BF6">
        <w:rPr>
          <w:rFonts w:hint="eastAsia"/>
          <w:sz w:val="24"/>
          <w:szCs w:val="24"/>
          <w:rtl/>
        </w:rPr>
        <w:t>ולהסכם</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ואשר</w:t>
      </w:r>
      <w:r w:rsidRPr="00783BF6">
        <w:rPr>
          <w:sz w:val="24"/>
          <w:szCs w:val="24"/>
          <w:rtl/>
        </w:rPr>
        <w:t xml:space="preserve"> </w:t>
      </w:r>
      <w:r w:rsidRPr="00783BF6">
        <w:rPr>
          <w:rFonts w:hint="eastAsia"/>
          <w:sz w:val="24"/>
          <w:szCs w:val="24"/>
          <w:rtl/>
        </w:rPr>
        <w:t>יכלול</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b/>
          <w:bCs/>
          <w:sz w:val="24"/>
          <w:szCs w:val="24"/>
          <w:u w:val="single"/>
          <w:rtl/>
        </w:rPr>
      </w:pPr>
      <w:r w:rsidRPr="00783BF6">
        <w:rPr>
          <w:rFonts w:hint="eastAsia"/>
          <w:b/>
          <w:bCs/>
          <w:sz w:val="24"/>
          <w:szCs w:val="24"/>
          <w:u w:val="single"/>
          <w:rtl/>
        </w:rPr>
        <w:t>פרק</w:t>
      </w:r>
      <w:r w:rsidRPr="00783BF6">
        <w:rPr>
          <w:b/>
          <w:bCs/>
          <w:sz w:val="24"/>
          <w:szCs w:val="24"/>
          <w:u w:val="single"/>
          <w:rtl/>
        </w:rPr>
        <w:t xml:space="preserve"> </w:t>
      </w:r>
      <w:r w:rsidRPr="00783BF6">
        <w:rPr>
          <w:rFonts w:hint="eastAsia"/>
          <w:b/>
          <w:bCs/>
          <w:sz w:val="24"/>
          <w:szCs w:val="24"/>
          <w:u w:val="single"/>
          <w:rtl/>
        </w:rPr>
        <w:t>א</w:t>
      </w:r>
      <w:r w:rsidRPr="00783BF6">
        <w:rPr>
          <w:b/>
          <w:bCs/>
          <w:sz w:val="24"/>
          <w:szCs w:val="24"/>
          <w:u w:val="single"/>
          <w:rtl/>
        </w:rPr>
        <w:t xml:space="preserve">' -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הרכוש</w:t>
      </w:r>
    </w:p>
    <w:p w:rsidR="009D0CC5" w:rsidRPr="00783BF6" w:rsidRDefault="009D0CC5" w:rsidP="00314FDF">
      <w:pPr>
        <w:spacing w:line="360" w:lineRule="auto"/>
        <w:jc w:val="both"/>
        <w:rPr>
          <w:b/>
          <w:bCs/>
          <w:sz w:val="24"/>
          <w:szCs w:val="24"/>
          <w:rtl/>
        </w:rPr>
      </w:pPr>
      <w:r w:rsidRPr="00783BF6">
        <w:rPr>
          <w:rFonts w:hint="eastAsia"/>
          <w:sz w:val="24"/>
          <w:szCs w:val="24"/>
          <w:rtl/>
        </w:rPr>
        <w:t>הפרויקט</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ערכן</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ערך</w:t>
      </w:r>
      <w:r w:rsidRPr="00783BF6">
        <w:rPr>
          <w:sz w:val="24"/>
          <w:szCs w:val="24"/>
          <w:rtl/>
        </w:rPr>
        <w:t xml:space="preserve"> </w:t>
      </w:r>
      <w:r w:rsidRPr="00783BF6">
        <w:rPr>
          <w:rFonts w:hint="eastAsia"/>
          <w:sz w:val="24"/>
          <w:szCs w:val="24"/>
          <w:rtl/>
        </w:rPr>
        <w:t>כחדש</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ערך</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לערך</w:t>
      </w:r>
      <w:r w:rsidRPr="00783BF6">
        <w:rPr>
          <w:sz w:val="24"/>
          <w:szCs w:val="24"/>
          <w:rtl/>
        </w:rPr>
        <w:t xml:space="preserve"> </w:t>
      </w:r>
      <w:r w:rsidRPr="00783BF6">
        <w:rPr>
          <w:rFonts w:hint="eastAsia"/>
          <w:sz w:val="24"/>
          <w:szCs w:val="24"/>
          <w:rtl/>
        </w:rPr>
        <w:t>החוזה</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שינויים</w:t>
      </w:r>
      <w:r w:rsidRPr="00783BF6">
        <w:rPr>
          <w:sz w:val="24"/>
          <w:szCs w:val="24"/>
          <w:rtl/>
        </w:rPr>
        <w:t xml:space="preserve"> </w:t>
      </w:r>
      <w:r w:rsidRPr="00783BF6">
        <w:rPr>
          <w:rFonts w:hint="eastAsia"/>
          <w:sz w:val="24"/>
          <w:szCs w:val="24"/>
          <w:rtl/>
        </w:rPr>
        <w:t>במהלך</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עליהם</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מתחייב</w:t>
      </w:r>
      <w:r w:rsidRPr="00783BF6">
        <w:rPr>
          <w:sz w:val="24"/>
          <w:szCs w:val="24"/>
          <w:rtl/>
        </w:rPr>
        <w:t xml:space="preserve"> </w:t>
      </w:r>
      <w:r w:rsidRPr="00783BF6">
        <w:rPr>
          <w:rFonts w:hint="eastAsia"/>
          <w:sz w:val="24"/>
          <w:szCs w:val="24"/>
          <w:rtl/>
        </w:rPr>
        <w:t>לדווח</w:t>
      </w:r>
      <w:r w:rsidRPr="00783BF6">
        <w:rPr>
          <w:sz w:val="24"/>
          <w:szCs w:val="24"/>
          <w:rtl/>
        </w:rPr>
        <w:t xml:space="preserve"> </w:t>
      </w:r>
      <w:r w:rsidRPr="00783BF6">
        <w:rPr>
          <w:rFonts w:hint="eastAsia"/>
          <w:sz w:val="24"/>
          <w:szCs w:val="24"/>
          <w:rtl/>
        </w:rPr>
        <w:t>למבטח</w:t>
      </w:r>
      <w:r w:rsidRPr="00783BF6">
        <w:rPr>
          <w:sz w:val="24"/>
          <w:szCs w:val="24"/>
          <w:rtl/>
        </w:rPr>
        <w:t xml:space="preserve"> </w:t>
      </w:r>
      <w:r w:rsidRPr="00783BF6">
        <w:rPr>
          <w:rFonts w:hint="eastAsia"/>
          <w:sz w:val="24"/>
          <w:szCs w:val="24"/>
          <w:rtl/>
        </w:rPr>
        <w:t>ולדאוג</w:t>
      </w:r>
      <w:r w:rsidRPr="00783BF6">
        <w:rPr>
          <w:sz w:val="24"/>
          <w:szCs w:val="24"/>
          <w:rtl/>
        </w:rPr>
        <w:t xml:space="preserve"> </w:t>
      </w:r>
      <w:r w:rsidRPr="00783BF6">
        <w:rPr>
          <w:rFonts w:hint="eastAsia"/>
          <w:sz w:val="24"/>
          <w:szCs w:val="24"/>
          <w:rtl/>
        </w:rPr>
        <w:t>להוצאת</w:t>
      </w:r>
      <w:r w:rsidRPr="00783BF6">
        <w:rPr>
          <w:sz w:val="24"/>
          <w:szCs w:val="24"/>
          <w:rtl/>
        </w:rPr>
        <w:t xml:space="preserve"> </w:t>
      </w:r>
      <w:r w:rsidRPr="00783BF6">
        <w:rPr>
          <w:rFonts w:hint="eastAsia"/>
          <w:sz w:val="24"/>
          <w:szCs w:val="24"/>
          <w:rtl/>
        </w:rPr>
        <w:t>תוספות</w:t>
      </w:r>
      <w:r w:rsidRPr="00783BF6">
        <w:rPr>
          <w:sz w:val="24"/>
          <w:szCs w:val="24"/>
          <w:rtl/>
        </w:rPr>
        <w:t xml:space="preserve"> </w:t>
      </w:r>
      <w:r w:rsidRPr="00783BF6">
        <w:rPr>
          <w:rFonts w:hint="eastAsia"/>
          <w:sz w:val="24"/>
          <w:szCs w:val="24"/>
          <w:rtl/>
        </w:rPr>
        <w:t>עדכון</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כיסוי</w:t>
      </w:r>
      <w:r w:rsidRPr="00783BF6">
        <w:rPr>
          <w:sz w:val="24"/>
          <w:szCs w:val="24"/>
          <w:rtl/>
        </w:rPr>
        <w:t xml:space="preserve"> </w:t>
      </w:r>
      <w:r w:rsidRPr="00783BF6">
        <w:rPr>
          <w:rFonts w:hint="eastAsia"/>
          <w:sz w:val="24"/>
          <w:szCs w:val="24"/>
          <w:rtl/>
        </w:rPr>
        <w:t>לנזקי</w:t>
      </w:r>
      <w:r w:rsidRPr="00783BF6">
        <w:rPr>
          <w:sz w:val="24"/>
          <w:szCs w:val="24"/>
          <w:rtl/>
        </w:rPr>
        <w:t xml:space="preserve"> </w:t>
      </w:r>
      <w:r w:rsidRPr="00783BF6">
        <w:rPr>
          <w:rFonts w:hint="eastAsia"/>
          <w:sz w:val="24"/>
          <w:szCs w:val="24"/>
          <w:rtl/>
        </w:rPr>
        <w:t>טבע</w:t>
      </w:r>
      <w:r w:rsidRPr="00783BF6">
        <w:rPr>
          <w:sz w:val="24"/>
          <w:szCs w:val="24"/>
          <w:rtl/>
        </w:rPr>
        <w:t xml:space="preserve"> </w:t>
      </w:r>
      <w:r w:rsidRPr="00783BF6">
        <w:rPr>
          <w:rFonts w:hint="eastAsia"/>
          <w:sz w:val="24"/>
          <w:szCs w:val="24"/>
          <w:rtl/>
        </w:rPr>
        <w:t>ורעידת</w:t>
      </w:r>
      <w:r w:rsidRPr="00783BF6">
        <w:rPr>
          <w:sz w:val="24"/>
          <w:szCs w:val="24"/>
          <w:rtl/>
        </w:rPr>
        <w:t xml:space="preserve"> </w:t>
      </w:r>
      <w:r w:rsidRPr="00783BF6">
        <w:rPr>
          <w:rFonts w:hint="eastAsia"/>
          <w:sz w:val="24"/>
          <w:szCs w:val="24"/>
          <w:rtl/>
        </w:rPr>
        <w:t>אדמה</w:t>
      </w:r>
      <w:r w:rsidRPr="00783BF6">
        <w:rPr>
          <w:sz w:val="24"/>
          <w:szCs w:val="24"/>
          <w:rtl/>
        </w:rPr>
        <w:t>.</w:t>
      </w:r>
    </w:p>
    <w:p w:rsidR="009D0CC5" w:rsidRPr="00783BF6" w:rsidRDefault="009D0CC5" w:rsidP="00314FDF">
      <w:pPr>
        <w:spacing w:line="360" w:lineRule="auto"/>
        <w:jc w:val="both"/>
        <w:rPr>
          <w:b/>
          <w:bCs/>
          <w:sz w:val="24"/>
          <w:szCs w:val="24"/>
          <w:rtl/>
        </w:rPr>
      </w:pPr>
      <w:r w:rsidRPr="00783BF6">
        <w:rPr>
          <w:rFonts w:hint="eastAsia"/>
          <w:b/>
          <w:bCs/>
          <w:sz w:val="24"/>
          <w:szCs w:val="24"/>
          <w:u w:val="single"/>
          <w:rtl/>
        </w:rPr>
        <w:t>הכיסוי</w:t>
      </w:r>
      <w:r w:rsidRPr="00783BF6">
        <w:rPr>
          <w:b/>
          <w:bCs/>
          <w:sz w:val="24"/>
          <w:szCs w:val="24"/>
          <w:u w:val="single"/>
          <w:rtl/>
        </w:rPr>
        <w:t xml:space="preserve"> </w:t>
      </w:r>
      <w:r w:rsidRPr="00783BF6">
        <w:rPr>
          <w:rFonts w:hint="eastAsia"/>
          <w:b/>
          <w:bCs/>
          <w:sz w:val="24"/>
          <w:szCs w:val="24"/>
          <w:u w:val="single"/>
          <w:rtl/>
        </w:rPr>
        <w:t>יכלול</w:t>
      </w:r>
      <w:r w:rsidRPr="00783BF6">
        <w:rPr>
          <w:b/>
          <w:bCs/>
          <w:sz w:val="24"/>
          <w:szCs w:val="24"/>
          <w:u w:val="single"/>
          <w:rtl/>
        </w:rPr>
        <w:t xml:space="preserve"> </w:t>
      </w:r>
      <w:r w:rsidRPr="00783BF6">
        <w:rPr>
          <w:rFonts w:hint="eastAsia"/>
          <w:b/>
          <w:bCs/>
          <w:sz w:val="24"/>
          <w:szCs w:val="24"/>
          <w:u w:val="single"/>
          <w:rtl/>
        </w:rPr>
        <w:t>גם</w:t>
      </w:r>
      <w:r w:rsidRPr="00783BF6">
        <w:rPr>
          <w:b/>
          <w:bCs/>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1.  </w:t>
      </w:r>
      <w:r w:rsidRPr="00783BF6">
        <w:rPr>
          <w:rFonts w:hint="eastAsia"/>
          <w:sz w:val="24"/>
          <w:szCs w:val="24"/>
          <w:rtl/>
        </w:rPr>
        <w:t>ציוד</w:t>
      </w:r>
      <w:r w:rsidRPr="00783BF6">
        <w:rPr>
          <w:sz w:val="24"/>
          <w:szCs w:val="24"/>
          <w:rtl/>
        </w:rPr>
        <w:t xml:space="preserve"> </w:t>
      </w:r>
      <w:r w:rsidRPr="00783BF6">
        <w:rPr>
          <w:rFonts w:hint="eastAsia"/>
          <w:sz w:val="24"/>
          <w:szCs w:val="24"/>
          <w:rtl/>
        </w:rPr>
        <w:t>קל</w:t>
      </w:r>
      <w:r w:rsidRPr="00783BF6">
        <w:rPr>
          <w:sz w:val="24"/>
          <w:szCs w:val="24"/>
          <w:rtl/>
        </w:rPr>
        <w:t xml:space="preserve"> </w:t>
      </w:r>
      <w:r w:rsidRPr="00783BF6">
        <w:rPr>
          <w:rFonts w:hint="eastAsia"/>
          <w:sz w:val="24"/>
          <w:szCs w:val="24"/>
          <w:rtl/>
        </w:rPr>
        <w:t>לבניה</w:t>
      </w:r>
      <w:r w:rsidRPr="00783BF6">
        <w:rPr>
          <w:sz w:val="24"/>
          <w:szCs w:val="24"/>
          <w:rtl/>
        </w:rPr>
        <w:t xml:space="preserve"> </w:t>
      </w:r>
      <w:r w:rsidRPr="00783BF6">
        <w:rPr>
          <w:rFonts w:hint="eastAsia"/>
          <w:sz w:val="24"/>
          <w:szCs w:val="24"/>
          <w:rtl/>
        </w:rPr>
        <w:t>והקמה</w:t>
      </w:r>
      <w:r w:rsidRPr="00783BF6">
        <w:rPr>
          <w:sz w:val="24"/>
          <w:szCs w:val="24"/>
          <w:rtl/>
        </w:rPr>
        <w:t xml:space="preserve">, </w:t>
      </w:r>
      <w:r w:rsidRPr="00783BF6">
        <w:rPr>
          <w:rFonts w:hint="eastAsia"/>
          <w:sz w:val="24"/>
          <w:szCs w:val="24"/>
          <w:rtl/>
        </w:rPr>
        <w:t>מתקנים</w:t>
      </w:r>
      <w:r w:rsidRPr="00783BF6">
        <w:rPr>
          <w:sz w:val="24"/>
          <w:szCs w:val="24"/>
          <w:rtl/>
        </w:rPr>
        <w:t xml:space="preserve"> </w:t>
      </w:r>
      <w:r w:rsidRPr="00783BF6">
        <w:rPr>
          <w:rFonts w:hint="eastAsia"/>
          <w:sz w:val="24"/>
          <w:szCs w:val="24"/>
          <w:rtl/>
        </w:rPr>
        <w:t>קלים</w:t>
      </w:r>
      <w:r w:rsidRPr="00783BF6">
        <w:rPr>
          <w:sz w:val="24"/>
          <w:szCs w:val="24"/>
          <w:rtl/>
        </w:rPr>
        <w:t xml:space="preserve">, </w:t>
      </w:r>
      <w:r w:rsidRPr="00783BF6">
        <w:rPr>
          <w:rFonts w:hint="eastAsia"/>
          <w:sz w:val="24"/>
          <w:szCs w:val="24"/>
          <w:rtl/>
        </w:rPr>
        <w:t>כלי</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ואמצעי</w:t>
      </w:r>
      <w:r w:rsidRPr="00783BF6">
        <w:rPr>
          <w:sz w:val="24"/>
          <w:szCs w:val="24"/>
          <w:rtl/>
        </w:rPr>
        <w:t xml:space="preserve"> </w:t>
      </w:r>
      <w:r w:rsidRPr="00783BF6">
        <w:rPr>
          <w:rFonts w:hint="eastAsia"/>
          <w:sz w:val="24"/>
          <w:szCs w:val="24"/>
          <w:rtl/>
        </w:rPr>
        <w:t>עזר</w:t>
      </w:r>
      <w:r w:rsidRPr="00783BF6">
        <w:rPr>
          <w:sz w:val="24"/>
          <w:szCs w:val="24"/>
          <w:rtl/>
        </w:rPr>
        <w:t xml:space="preserve"> – </w:t>
      </w:r>
      <w:r w:rsidRPr="00783BF6">
        <w:rPr>
          <w:rFonts w:hint="eastAsia"/>
          <w:sz w:val="24"/>
          <w:szCs w:val="24"/>
          <w:rtl/>
        </w:rPr>
        <w:t>בערכם</w:t>
      </w:r>
      <w:r w:rsidRPr="00783BF6">
        <w:rPr>
          <w:sz w:val="24"/>
          <w:szCs w:val="24"/>
          <w:rtl/>
        </w:rPr>
        <w:t xml:space="preserve"> </w:t>
      </w:r>
      <w:r w:rsidRPr="00783BF6">
        <w:rPr>
          <w:rFonts w:hint="eastAsia"/>
          <w:sz w:val="24"/>
          <w:szCs w:val="24"/>
          <w:rtl/>
        </w:rPr>
        <w:t>המלא</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2.  </w:t>
      </w:r>
      <w:r w:rsidRPr="00783BF6">
        <w:rPr>
          <w:rFonts w:hint="eastAsia"/>
          <w:sz w:val="24"/>
          <w:szCs w:val="24"/>
          <w:rtl/>
        </w:rPr>
        <w:t>הוצאות</w:t>
      </w:r>
      <w:r w:rsidRPr="00783BF6">
        <w:rPr>
          <w:sz w:val="24"/>
          <w:szCs w:val="24"/>
          <w:rtl/>
        </w:rPr>
        <w:t xml:space="preserve"> </w:t>
      </w:r>
      <w:r w:rsidRPr="00783BF6">
        <w:rPr>
          <w:rFonts w:hint="eastAsia"/>
          <w:sz w:val="24"/>
          <w:szCs w:val="24"/>
          <w:rtl/>
        </w:rPr>
        <w:t>פירוק</w:t>
      </w:r>
      <w:r w:rsidRPr="00783BF6">
        <w:rPr>
          <w:sz w:val="24"/>
          <w:szCs w:val="24"/>
          <w:rtl/>
        </w:rPr>
        <w:t xml:space="preserve">, </w:t>
      </w:r>
      <w:r w:rsidRPr="00783BF6">
        <w:rPr>
          <w:rFonts w:hint="eastAsia"/>
          <w:sz w:val="24"/>
          <w:szCs w:val="24"/>
          <w:rtl/>
        </w:rPr>
        <w:t>הריסה</w:t>
      </w:r>
      <w:r w:rsidRPr="00783BF6">
        <w:rPr>
          <w:sz w:val="24"/>
          <w:szCs w:val="24"/>
          <w:rtl/>
        </w:rPr>
        <w:t xml:space="preserve">, </w:t>
      </w:r>
      <w:r w:rsidRPr="00783BF6">
        <w:rPr>
          <w:rFonts w:hint="eastAsia"/>
          <w:sz w:val="24"/>
          <w:szCs w:val="24"/>
          <w:rtl/>
        </w:rPr>
        <w:t>פינוי</w:t>
      </w:r>
      <w:r w:rsidRPr="00783BF6">
        <w:rPr>
          <w:sz w:val="24"/>
          <w:szCs w:val="24"/>
          <w:rtl/>
        </w:rPr>
        <w:t xml:space="preserve"> </w:t>
      </w:r>
      <w:r w:rsidRPr="00783BF6">
        <w:rPr>
          <w:rFonts w:hint="eastAsia"/>
          <w:sz w:val="24"/>
          <w:szCs w:val="24"/>
          <w:rtl/>
        </w:rPr>
        <w:t>הריסות</w:t>
      </w:r>
      <w:r w:rsidRPr="00783BF6">
        <w:rPr>
          <w:sz w:val="24"/>
          <w:szCs w:val="24"/>
          <w:rtl/>
        </w:rPr>
        <w:t xml:space="preserve">, </w:t>
      </w:r>
      <w:r w:rsidRPr="00783BF6">
        <w:rPr>
          <w:rFonts w:hint="eastAsia"/>
          <w:sz w:val="24"/>
          <w:szCs w:val="24"/>
          <w:rtl/>
        </w:rPr>
        <w:t>תמיכה</w:t>
      </w:r>
      <w:r w:rsidRPr="00783BF6">
        <w:rPr>
          <w:sz w:val="24"/>
          <w:szCs w:val="24"/>
          <w:rtl/>
        </w:rPr>
        <w:t xml:space="preserve">, </w:t>
      </w:r>
      <w:r w:rsidRPr="00783BF6">
        <w:rPr>
          <w:rFonts w:hint="eastAsia"/>
          <w:sz w:val="24"/>
          <w:szCs w:val="24"/>
          <w:rtl/>
        </w:rPr>
        <w:t>חיזוק</w:t>
      </w:r>
      <w:r w:rsidRPr="00783BF6">
        <w:rPr>
          <w:sz w:val="24"/>
          <w:szCs w:val="24"/>
          <w:rtl/>
        </w:rPr>
        <w:t xml:space="preserve"> </w:t>
      </w:r>
      <w:r w:rsidRPr="00783BF6">
        <w:rPr>
          <w:rFonts w:hint="eastAsia"/>
          <w:sz w:val="24"/>
          <w:szCs w:val="24"/>
          <w:rtl/>
        </w:rPr>
        <w:t>וכדומה</w:t>
      </w:r>
      <w:r w:rsidRPr="00783BF6">
        <w:rPr>
          <w:sz w:val="24"/>
          <w:szCs w:val="24"/>
          <w:rtl/>
        </w:rPr>
        <w:t xml:space="preserve"> – </w:t>
      </w:r>
      <w:r w:rsidRPr="00783BF6">
        <w:rPr>
          <w:rFonts w:hint="eastAsia"/>
          <w:sz w:val="24"/>
          <w:szCs w:val="24"/>
          <w:rtl/>
        </w:rPr>
        <w:t>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מסך</w:t>
      </w:r>
      <w:r w:rsidRPr="00783BF6">
        <w:rPr>
          <w:sz w:val="24"/>
          <w:szCs w:val="24"/>
          <w:rtl/>
        </w:rPr>
        <w:t xml:space="preserve"> 100,000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3.  </w:t>
      </w:r>
      <w:r w:rsidRPr="00783BF6">
        <w:rPr>
          <w:rFonts w:hint="eastAsia"/>
          <w:sz w:val="24"/>
          <w:szCs w:val="24"/>
          <w:rtl/>
        </w:rPr>
        <w:t>רכוש</w:t>
      </w:r>
      <w:r w:rsidRPr="00783BF6">
        <w:rPr>
          <w:sz w:val="24"/>
          <w:szCs w:val="24"/>
          <w:rtl/>
        </w:rPr>
        <w:t xml:space="preserve"> </w:t>
      </w:r>
      <w:r w:rsidRPr="00783BF6">
        <w:rPr>
          <w:rFonts w:hint="eastAsia"/>
          <w:sz w:val="24"/>
          <w:szCs w:val="24"/>
          <w:rtl/>
        </w:rPr>
        <w:t>שעליו</w:t>
      </w:r>
      <w:r w:rsidRPr="00783BF6">
        <w:rPr>
          <w:sz w:val="24"/>
          <w:szCs w:val="24"/>
          <w:rtl/>
        </w:rPr>
        <w:t xml:space="preserve"> </w:t>
      </w:r>
      <w:r w:rsidRPr="00783BF6">
        <w:rPr>
          <w:rFonts w:hint="eastAsia"/>
          <w:sz w:val="24"/>
          <w:szCs w:val="24"/>
          <w:rtl/>
        </w:rPr>
        <w:t>עובדים</w:t>
      </w:r>
      <w:r w:rsidRPr="00783BF6">
        <w:rPr>
          <w:sz w:val="24"/>
          <w:szCs w:val="24"/>
          <w:rtl/>
        </w:rPr>
        <w:t xml:space="preserve"> – </w:t>
      </w:r>
      <w:r w:rsidRPr="00783BF6">
        <w:rPr>
          <w:rFonts w:hint="eastAsia"/>
          <w:sz w:val="24"/>
          <w:szCs w:val="24"/>
          <w:rtl/>
        </w:rPr>
        <w:t>מתבצעות</w:t>
      </w:r>
      <w:r w:rsidRPr="00783BF6">
        <w:rPr>
          <w:sz w:val="24"/>
          <w:szCs w:val="24"/>
          <w:rtl/>
        </w:rPr>
        <w:t xml:space="preserve"> </w:t>
      </w:r>
      <w:r w:rsidRPr="00783BF6">
        <w:rPr>
          <w:rFonts w:hint="eastAsia"/>
          <w:sz w:val="24"/>
          <w:szCs w:val="24"/>
          <w:rtl/>
        </w:rPr>
        <w:t>העבודות</w:t>
      </w:r>
      <w:r w:rsidRPr="00783BF6">
        <w:rPr>
          <w:sz w:val="24"/>
          <w:szCs w:val="24"/>
          <w:rtl/>
        </w:rPr>
        <w:t xml:space="preserve"> –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ראשון</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כפוף</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חסר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מסך</w:t>
      </w:r>
      <w:r w:rsidRPr="00783BF6">
        <w:rPr>
          <w:sz w:val="24"/>
          <w:szCs w:val="24"/>
          <w:rtl/>
        </w:rPr>
        <w:t xml:space="preserve"> 250,000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4.  </w:t>
      </w:r>
      <w:r w:rsidRPr="00783BF6">
        <w:rPr>
          <w:rFonts w:hint="eastAsia"/>
          <w:sz w:val="24"/>
          <w:szCs w:val="24"/>
          <w:rtl/>
        </w:rPr>
        <w:t>רכוש</w:t>
      </w:r>
      <w:r w:rsidRPr="00783BF6">
        <w:rPr>
          <w:sz w:val="24"/>
          <w:szCs w:val="24"/>
          <w:rtl/>
        </w:rPr>
        <w:t xml:space="preserve"> </w:t>
      </w:r>
      <w:r w:rsidRPr="00783BF6">
        <w:rPr>
          <w:rFonts w:hint="eastAsia"/>
          <w:sz w:val="24"/>
          <w:szCs w:val="24"/>
          <w:rtl/>
        </w:rPr>
        <w:t>סמוך</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בסיס</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ראשון</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כפוף</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חסר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מסך</w:t>
      </w:r>
      <w:r w:rsidRPr="00783BF6">
        <w:rPr>
          <w:sz w:val="24"/>
          <w:szCs w:val="24"/>
          <w:rtl/>
        </w:rPr>
        <w:t xml:space="preserve"> 250,000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5.  </w:t>
      </w:r>
      <w:r w:rsidRPr="00783BF6">
        <w:rPr>
          <w:rFonts w:hint="eastAsia"/>
          <w:sz w:val="24"/>
          <w:szCs w:val="24"/>
          <w:rtl/>
        </w:rPr>
        <w:t>חומרים</w:t>
      </w:r>
      <w:r w:rsidRPr="00783BF6">
        <w:rPr>
          <w:sz w:val="24"/>
          <w:szCs w:val="24"/>
          <w:rtl/>
        </w:rPr>
        <w:t xml:space="preserve"> </w:t>
      </w:r>
      <w:r w:rsidRPr="00783BF6">
        <w:rPr>
          <w:rFonts w:hint="eastAsia"/>
          <w:sz w:val="24"/>
          <w:szCs w:val="24"/>
          <w:rtl/>
        </w:rPr>
        <w:t>ופריטים</w:t>
      </w:r>
      <w:r w:rsidRPr="00783BF6">
        <w:rPr>
          <w:sz w:val="24"/>
          <w:szCs w:val="24"/>
          <w:rtl/>
        </w:rPr>
        <w:t xml:space="preserve"> </w:t>
      </w:r>
      <w:r w:rsidRPr="00783BF6">
        <w:rPr>
          <w:rFonts w:hint="eastAsia"/>
          <w:sz w:val="24"/>
          <w:szCs w:val="24"/>
          <w:rtl/>
        </w:rPr>
        <w:t>מחוץ</w:t>
      </w:r>
      <w:r w:rsidRPr="00783BF6">
        <w:rPr>
          <w:sz w:val="24"/>
          <w:szCs w:val="24"/>
          <w:rtl/>
        </w:rPr>
        <w:t xml:space="preserve"> </w:t>
      </w:r>
      <w:r w:rsidRPr="00783BF6">
        <w:rPr>
          <w:rFonts w:hint="eastAsia"/>
          <w:sz w:val="24"/>
          <w:szCs w:val="24"/>
          <w:rtl/>
        </w:rPr>
        <w:t>לאתר</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מטענים</w:t>
      </w:r>
      <w:r w:rsidRPr="00783BF6">
        <w:rPr>
          <w:sz w:val="24"/>
          <w:szCs w:val="24"/>
          <w:rtl/>
        </w:rPr>
        <w:t xml:space="preserve"> </w:t>
      </w:r>
      <w:r w:rsidRPr="00783BF6">
        <w:rPr>
          <w:rFonts w:hint="eastAsia"/>
          <w:sz w:val="24"/>
          <w:szCs w:val="24"/>
          <w:rtl/>
        </w:rPr>
        <w:t>בהעברה</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החוזה</w:t>
      </w:r>
      <w:r w:rsidRPr="00783BF6">
        <w:rPr>
          <w:sz w:val="24"/>
          <w:szCs w:val="24"/>
          <w:rtl/>
        </w:rPr>
        <w:t xml:space="preserve"> </w:t>
      </w:r>
      <w:r w:rsidRPr="00783BF6">
        <w:rPr>
          <w:rFonts w:hint="eastAsia"/>
          <w:sz w:val="24"/>
          <w:szCs w:val="24"/>
          <w:rtl/>
        </w:rPr>
        <w:t>בערכם</w:t>
      </w:r>
      <w:r w:rsidRPr="00783BF6">
        <w:rPr>
          <w:sz w:val="24"/>
          <w:szCs w:val="24"/>
          <w:rtl/>
        </w:rPr>
        <w:t xml:space="preserve"> </w:t>
      </w:r>
      <w:r w:rsidRPr="00783BF6">
        <w:rPr>
          <w:rFonts w:hint="eastAsia"/>
          <w:sz w:val="24"/>
          <w:szCs w:val="24"/>
          <w:rtl/>
        </w:rPr>
        <w:t>המלא</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5.  </w:t>
      </w:r>
      <w:r w:rsidRPr="00783BF6">
        <w:rPr>
          <w:rFonts w:hint="eastAsia"/>
          <w:sz w:val="24"/>
          <w:szCs w:val="24"/>
          <w:rtl/>
        </w:rPr>
        <w:t>מבני</w:t>
      </w:r>
      <w:r w:rsidRPr="00783BF6">
        <w:rPr>
          <w:sz w:val="24"/>
          <w:szCs w:val="24"/>
          <w:rtl/>
        </w:rPr>
        <w:t xml:space="preserve"> </w:t>
      </w:r>
      <w:r w:rsidRPr="00783BF6">
        <w:rPr>
          <w:rFonts w:hint="eastAsia"/>
          <w:sz w:val="24"/>
          <w:szCs w:val="24"/>
          <w:rtl/>
        </w:rPr>
        <w:t>עזר</w:t>
      </w:r>
      <w:r w:rsidRPr="00783BF6">
        <w:rPr>
          <w:sz w:val="24"/>
          <w:szCs w:val="24"/>
          <w:rtl/>
        </w:rPr>
        <w:t xml:space="preserve"> </w:t>
      </w:r>
      <w:r w:rsidRPr="00783BF6">
        <w:rPr>
          <w:rFonts w:hint="eastAsia"/>
          <w:sz w:val="24"/>
          <w:szCs w:val="24"/>
          <w:rtl/>
        </w:rPr>
        <w:t>זמניים</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מחסנים</w:t>
      </w:r>
      <w:r w:rsidRPr="00783BF6">
        <w:rPr>
          <w:sz w:val="24"/>
          <w:szCs w:val="24"/>
          <w:rtl/>
        </w:rPr>
        <w:t xml:space="preserve">, </w:t>
      </w:r>
      <w:r w:rsidRPr="00783BF6">
        <w:rPr>
          <w:rFonts w:hint="eastAsia"/>
          <w:sz w:val="24"/>
          <w:szCs w:val="24"/>
          <w:rtl/>
        </w:rPr>
        <w:t>משרדים</w:t>
      </w:r>
      <w:r w:rsidRPr="00783BF6">
        <w:rPr>
          <w:sz w:val="24"/>
          <w:szCs w:val="24"/>
          <w:rtl/>
        </w:rPr>
        <w:t xml:space="preserve">, </w:t>
      </w:r>
      <w:r w:rsidRPr="00783BF6">
        <w:rPr>
          <w:rFonts w:hint="eastAsia"/>
          <w:sz w:val="24"/>
          <w:szCs w:val="24"/>
          <w:rtl/>
        </w:rPr>
        <w:t>גדרות</w:t>
      </w:r>
      <w:r w:rsidRPr="00783BF6">
        <w:rPr>
          <w:sz w:val="24"/>
          <w:szCs w:val="24"/>
          <w:rtl/>
        </w:rPr>
        <w:t xml:space="preserve"> </w:t>
      </w:r>
      <w:r w:rsidRPr="00783BF6">
        <w:rPr>
          <w:rFonts w:hint="eastAsia"/>
          <w:sz w:val="24"/>
          <w:szCs w:val="24"/>
          <w:rtl/>
        </w:rPr>
        <w:t>וכדומה</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אינם</w:t>
      </w:r>
      <w:r w:rsidRPr="00783BF6">
        <w:rPr>
          <w:sz w:val="24"/>
          <w:szCs w:val="24"/>
          <w:rtl/>
        </w:rPr>
        <w:t xml:space="preserve"> </w:t>
      </w:r>
      <w:r w:rsidRPr="00783BF6">
        <w:rPr>
          <w:rFonts w:hint="eastAsia"/>
          <w:sz w:val="24"/>
          <w:szCs w:val="24"/>
          <w:rtl/>
        </w:rPr>
        <w:t>מהווים</w:t>
      </w:r>
      <w:r w:rsidRPr="00783BF6">
        <w:rPr>
          <w:sz w:val="24"/>
          <w:szCs w:val="24"/>
          <w:rtl/>
        </w:rPr>
        <w:t xml:space="preserve"> </w:t>
      </w:r>
      <w:r w:rsidRPr="00783BF6">
        <w:rPr>
          <w:rFonts w:hint="eastAsia"/>
          <w:sz w:val="24"/>
          <w:szCs w:val="24"/>
          <w:rtl/>
        </w:rPr>
        <w:t>חלק</w:t>
      </w:r>
      <w:r w:rsidRPr="00783BF6">
        <w:rPr>
          <w:sz w:val="24"/>
          <w:szCs w:val="24"/>
          <w:rtl/>
        </w:rPr>
        <w:t xml:space="preserve"> </w:t>
      </w:r>
      <w:r w:rsidRPr="00783BF6">
        <w:rPr>
          <w:rFonts w:hint="eastAsia"/>
          <w:sz w:val="24"/>
          <w:szCs w:val="24"/>
          <w:rtl/>
        </w:rPr>
        <w:t>מהפרויקט</w:t>
      </w:r>
      <w:r w:rsidRPr="00783BF6">
        <w:rPr>
          <w:sz w:val="24"/>
          <w:szCs w:val="24"/>
          <w:rtl/>
        </w:rPr>
        <w:t xml:space="preserve"> </w:t>
      </w:r>
      <w:r w:rsidRPr="00783BF6">
        <w:rPr>
          <w:rFonts w:hint="eastAsia"/>
          <w:sz w:val="24"/>
          <w:szCs w:val="24"/>
          <w:rtl/>
        </w:rPr>
        <w:t>הסופי</w:t>
      </w:r>
      <w:r w:rsidRPr="00783BF6">
        <w:rPr>
          <w:sz w:val="24"/>
          <w:szCs w:val="24"/>
          <w:rtl/>
        </w:rPr>
        <w:t xml:space="preserve"> </w:t>
      </w:r>
      <w:r w:rsidRPr="00783BF6">
        <w:rPr>
          <w:rFonts w:hint="eastAsia"/>
          <w:sz w:val="24"/>
          <w:szCs w:val="24"/>
          <w:rtl/>
        </w:rPr>
        <w:t>המושלם</w:t>
      </w:r>
      <w:r w:rsidRPr="00783BF6">
        <w:rPr>
          <w:sz w:val="24"/>
          <w:szCs w:val="24"/>
          <w:rtl/>
        </w:rPr>
        <w:t xml:space="preserve">) </w:t>
      </w:r>
      <w:r w:rsidRPr="00783BF6">
        <w:rPr>
          <w:rFonts w:hint="eastAsia"/>
          <w:sz w:val="24"/>
          <w:szCs w:val="24"/>
          <w:rtl/>
        </w:rPr>
        <w:t>הנמצאים</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ערכם</w:t>
      </w:r>
      <w:r w:rsidRPr="00783BF6">
        <w:rPr>
          <w:sz w:val="24"/>
          <w:szCs w:val="24"/>
          <w:rtl/>
        </w:rPr>
        <w:t>;</w:t>
      </w:r>
    </w:p>
    <w:p w:rsidR="009D0CC5" w:rsidRPr="00783BF6" w:rsidRDefault="009D0CC5" w:rsidP="00314FDF">
      <w:pPr>
        <w:spacing w:line="360" w:lineRule="auto"/>
        <w:jc w:val="both"/>
        <w:rPr>
          <w:sz w:val="24"/>
          <w:szCs w:val="24"/>
          <w:rtl/>
        </w:rPr>
      </w:pPr>
      <w:r w:rsidRPr="005C64A6">
        <w:rPr>
          <w:sz w:val="24"/>
          <w:szCs w:val="24"/>
          <w:rtl/>
        </w:rPr>
        <w:t xml:space="preserve">6.  </w:t>
      </w:r>
      <w:r w:rsidRPr="00783BF6">
        <w:rPr>
          <w:rFonts w:hint="eastAsia"/>
          <w:sz w:val="24"/>
          <w:szCs w:val="24"/>
          <w:rtl/>
        </w:rPr>
        <w:t>חריג</w:t>
      </w:r>
      <w:r w:rsidRPr="00783BF6">
        <w:rPr>
          <w:sz w:val="24"/>
          <w:szCs w:val="24"/>
          <w:rtl/>
        </w:rPr>
        <w:t xml:space="preserve"> </w:t>
      </w:r>
      <w:r w:rsidRPr="00783BF6">
        <w:rPr>
          <w:rFonts w:hint="eastAsia"/>
          <w:sz w:val="24"/>
          <w:szCs w:val="24"/>
          <w:rtl/>
        </w:rPr>
        <w:t>הוצאות</w:t>
      </w:r>
      <w:r w:rsidRPr="00783BF6">
        <w:rPr>
          <w:sz w:val="24"/>
          <w:szCs w:val="24"/>
          <w:rtl/>
        </w:rPr>
        <w:t xml:space="preserve"> </w:t>
      </w:r>
      <w:r w:rsidRPr="00783BF6">
        <w:rPr>
          <w:rFonts w:hint="eastAsia"/>
          <w:sz w:val="24"/>
          <w:szCs w:val="24"/>
          <w:rtl/>
        </w:rPr>
        <w:t>לתיקונים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החלפה</w:t>
      </w:r>
      <w:r w:rsidRPr="00783BF6">
        <w:rPr>
          <w:sz w:val="24"/>
          <w:szCs w:val="24"/>
          <w:rtl/>
        </w:rPr>
        <w:t xml:space="preserve"> </w:t>
      </w:r>
      <w:r w:rsidRPr="00783BF6">
        <w:rPr>
          <w:rFonts w:hint="eastAsia"/>
          <w:sz w:val="24"/>
          <w:szCs w:val="24"/>
          <w:rtl/>
        </w:rPr>
        <w:t>הנובעים</w:t>
      </w:r>
      <w:r w:rsidRPr="00783BF6">
        <w:rPr>
          <w:sz w:val="24"/>
          <w:szCs w:val="24"/>
          <w:rtl/>
        </w:rPr>
        <w:t xml:space="preserve"> </w:t>
      </w:r>
      <w:r w:rsidRPr="00783BF6">
        <w:rPr>
          <w:rFonts w:hint="eastAsia"/>
          <w:sz w:val="24"/>
          <w:szCs w:val="24"/>
          <w:rtl/>
        </w:rPr>
        <w:t>מתכנון</w:t>
      </w:r>
      <w:r w:rsidRPr="00783BF6">
        <w:rPr>
          <w:sz w:val="24"/>
          <w:szCs w:val="24"/>
          <w:rtl/>
        </w:rPr>
        <w:t xml:space="preserve"> </w:t>
      </w:r>
      <w:r w:rsidRPr="00783BF6">
        <w:rPr>
          <w:rFonts w:hint="eastAsia"/>
          <w:sz w:val="24"/>
          <w:szCs w:val="24"/>
          <w:rtl/>
        </w:rPr>
        <w:t>לקוי</w:t>
      </w:r>
      <w:r w:rsidRPr="00783BF6">
        <w:rPr>
          <w:sz w:val="24"/>
          <w:szCs w:val="24"/>
          <w:rtl/>
        </w:rPr>
        <w:t xml:space="preserve">, </w:t>
      </w:r>
      <w:r w:rsidRPr="00783BF6">
        <w:rPr>
          <w:rFonts w:hint="eastAsia"/>
          <w:sz w:val="24"/>
          <w:szCs w:val="24"/>
          <w:rtl/>
        </w:rPr>
        <w:t>חומרים</w:t>
      </w:r>
      <w:r w:rsidRPr="00783BF6">
        <w:rPr>
          <w:sz w:val="24"/>
          <w:szCs w:val="24"/>
          <w:rtl/>
        </w:rPr>
        <w:t xml:space="preserve"> </w:t>
      </w:r>
      <w:r w:rsidRPr="00783BF6">
        <w:rPr>
          <w:rFonts w:hint="eastAsia"/>
          <w:sz w:val="24"/>
          <w:szCs w:val="24"/>
          <w:rtl/>
        </w:rPr>
        <w:t>לקויים</w:t>
      </w:r>
      <w:r w:rsidRPr="00783BF6">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לקויה</w:t>
      </w:r>
      <w:r w:rsidRPr="00783BF6">
        <w:rPr>
          <w:sz w:val="24"/>
          <w:szCs w:val="24"/>
          <w:rtl/>
        </w:rPr>
        <w:t xml:space="preserve"> </w:t>
      </w:r>
      <w:r w:rsidRPr="00783BF6">
        <w:rPr>
          <w:rFonts w:hint="eastAsia"/>
          <w:sz w:val="24"/>
          <w:szCs w:val="24"/>
          <w:rtl/>
        </w:rPr>
        <w:t>יוגבל</w:t>
      </w:r>
      <w:r w:rsidRPr="00783BF6">
        <w:rPr>
          <w:sz w:val="24"/>
          <w:szCs w:val="24"/>
          <w:rtl/>
        </w:rPr>
        <w:t xml:space="preserve"> </w:t>
      </w:r>
      <w:r w:rsidRPr="00783BF6">
        <w:rPr>
          <w:rFonts w:hint="eastAsia"/>
          <w:sz w:val="24"/>
          <w:szCs w:val="24"/>
          <w:rtl/>
        </w:rPr>
        <w:t>לתיקון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החלפת</w:t>
      </w:r>
      <w:r w:rsidRPr="00783BF6">
        <w:rPr>
          <w:sz w:val="24"/>
          <w:szCs w:val="24"/>
          <w:rtl/>
        </w:rPr>
        <w:t xml:space="preserve"> </w:t>
      </w:r>
      <w:r w:rsidRPr="00783BF6">
        <w:rPr>
          <w:rFonts w:hint="eastAsia"/>
          <w:sz w:val="24"/>
          <w:szCs w:val="24"/>
          <w:rtl/>
        </w:rPr>
        <w:t>הפריטים</w:t>
      </w:r>
      <w:r w:rsidRPr="00783BF6">
        <w:rPr>
          <w:sz w:val="24"/>
          <w:szCs w:val="24"/>
          <w:rtl/>
        </w:rPr>
        <w:t xml:space="preserve"> </w:t>
      </w:r>
      <w:r w:rsidRPr="00783BF6">
        <w:rPr>
          <w:rFonts w:hint="eastAsia"/>
          <w:sz w:val="24"/>
          <w:szCs w:val="24"/>
          <w:rtl/>
        </w:rPr>
        <w:t>הלקויים</w:t>
      </w:r>
      <w:r w:rsidRPr="00783BF6">
        <w:rPr>
          <w:sz w:val="24"/>
          <w:szCs w:val="24"/>
          <w:rtl/>
        </w:rPr>
        <w:t xml:space="preserve"> </w:t>
      </w:r>
      <w:r w:rsidRPr="00783BF6">
        <w:rPr>
          <w:rFonts w:hint="eastAsia"/>
          <w:sz w:val="24"/>
          <w:szCs w:val="24"/>
          <w:rtl/>
        </w:rPr>
        <w:t>עצמם</w:t>
      </w:r>
      <w:r w:rsidRPr="00783BF6">
        <w:rPr>
          <w:sz w:val="24"/>
          <w:szCs w:val="24"/>
          <w:rtl/>
        </w:rPr>
        <w:t xml:space="preserve"> </w:t>
      </w:r>
      <w:r w:rsidRPr="00783BF6">
        <w:rPr>
          <w:rFonts w:hint="eastAsia"/>
          <w:sz w:val="24"/>
          <w:szCs w:val="24"/>
          <w:rtl/>
        </w:rPr>
        <w:t>ולא</w:t>
      </w:r>
      <w:r w:rsidRPr="00783BF6">
        <w:rPr>
          <w:sz w:val="24"/>
          <w:szCs w:val="24"/>
          <w:rtl/>
        </w:rPr>
        <w:t xml:space="preserve"> </w:t>
      </w:r>
      <w:r w:rsidRPr="00783BF6">
        <w:rPr>
          <w:rFonts w:hint="eastAsia"/>
          <w:sz w:val="24"/>
          <w:szCs w:val="24"/>
          <w:rtl/>
        </w:rPr>
        <w:t>יחול</w:t>
      </w:r>
      <w:r w:rsidRPr="00783BF6">
        <w:rPr>
          <w:sz w:val="24"/>
          <w:szCs w:val="24"/>
          <w:rtl/>
        </w:rPr>
        <w:t xml:space="preserve"> </w:t>
      </w:r>
      <w:r w:rsidRPr="00783BF6">
        <w:rPr>
          <w:rFonts w:hint="eastAsia"/>
          <w:sz w:val="24"/>
          <w:szCs w:val="24"/>
          <w:rtl/>
        </w:rPr>
        <w:t>לגבי</w:t>
      </w:r>
      <w:r w:rsidRPr="00783BF6">
        <w:rPr>
          <w:sz w:val="24"/>
          <w:szCs w:val="24"/>
          <w:rtl/>
        </w:rPr>
        <w:t xml:space="preserve"> </w:t>
      </w:r>
      <w:r w:rsidRPr="00783BF6">
        <w:rPr>
          <w:rFonts w:hint="eastAsia"/>
          <w:sz w:val="24"/>
          <w:szCs w:val="24"/>
          <w:rtl/>
        </w:rPr>
        <w:t>אובדן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לפריטים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בוצעו</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rFonts w:hint="eastAsia"/>
          <w:sz w:val="24"/>
          <w:szCs w:val="24"/>
          <w:rtl/>
        </w:rPr>
        <w:t>כהלכה</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אובדן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כזה</w:t>
      </w:r>
      <w:r w:rsidRPr="00783BF6">
        <w:rPr>
          <w:sz w:val="24"/>
          <w:szCs w:val="24"/>
          <w:rtl/>
        </w:rPr>
        <w:t xml:space="preserve"> </w:t>
      </w:r>
      <w:r w:rsidRPr="00783BF6">
        <w:rPr>
          <w:rFonts w:hint="eastAsia"/>
          <w:sz w:val="24"/>
          <w:szCs w:val="24"/>
          <w:rtl/>
        </w:rPr>
        <w:t>נגרם</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מתאונה</w:t>
      </w:r>
      <w:r w:rsidRPr="00783BF6">
        <w:rPr>
          <w:sz w:val="24"/>
          <w:szCs w:val="24"/>
          <w:rtl/>
        </w:rPr>
        <w:t xml:space="preserve"> </w:t>
      </w:r>
      <w:r w:rsidRPr="00783BF6">
        <w:rPr>
          <w:rFonts w:hint="eastAsia"/>
          <w:sz w:val="24"/>
          <w:szCs w:val="24"/>
          <w:rtl/>
        </w:rPr>
        <w:t>שנבעה</w:t>
      </w:r>
      <w:r w:rsidRPr="005C64A6">
        <w:rPr>
          <w:sz w:val="24"/>
          <w:szCs w:val="24"/>
          <w:rtl/>
        </w:rPr>
        <w:t xml:space="preserve"> </w:t>
      </w:r>
      <w:r w:rsidRPr="005C64A6">
        <w:rPr>
          <w:rFonts w:hint="eastAsia"/>
          <w:sz w:val="24"/>
          <w:szCs w:val="24"/>
          <w:rtl/>
        </w:rPr>
        <w:t>מתכנון</w:t>
      </w:r>
      <w:r w:rsidRPr="005C64A6">
        <w:rPr>
          <w:sz w:val="24"/>
          <w:szCs w:val="24"/>
          <w:rtl/>
        </w:rPr>
        <w:t xml:space="preserve"> </w:t>
      </w:r>
      <w:r w:rsidRPr="005C64A6">
        <w:rPr>
          <w:rFonts w:hint="eastAsia"/>
          <w:sz w:val="24"/>
          <w:szCs w:val="24"/>
          <w:rtl/>
        </w:rPr>
        <w:t>לקוי</w:t>
      </w:r>
      <w:r w:rsidRPr="005C64A6">
        <w:rPr>
          <w:sz w:val="24"/>
          <w:szCs w:val="24"/>
          <w:rtl/>
        </w:rPr>
        <w:t xml:space="preserve">, </w:t>
      </w:r>
      <w:r w:rsidRPr="005C64A6">
        <w:rPr>
          <w:rFonts w:hint="eastAsia"/>
          <w:sz w:val="24"/>
          <w:szCs w:val="24"/>
          <w:rtl/>
        </w:rPr>
        <w:t>חומ</w:t>
      </w:r>
      <w:r w:rsidRPr="00171D97">
        <w:rPr>
          <w:rFonts w:hint="eastAsia"/>
          <w:sz w:val="24"/>
          <w:szCs w:val="24"/>
          <w:rtl/>
        </w:rPr>
        <w:t>רים</w:t>
      </w:r>
      <w:r w:rsidRPr="00171D97">
        <w:rPr>
          <w:sz w:val="24"/>
          <w:szCs w:val="24"/>
          <w:rtl/>
        </w:rPr>
        <w:t xml:space="preserve"> </w:t>
      </w:r>
      <w:r w:rsidRPr="00171D97">
        <w:rPr>
          <w:rFonts w:hint="eastAsia"/>
          <w:sz w:val="24"/>
          <w:szCs w:val="24"/>
          <w:rtl/>
        </w:rPr>
        <w:t>לקויים</w:t>
      </w:r>
      <w:r w:rsidRPr="00171D97">
        <w:rPr>
          <w:sz w:val="24"/>
          <w:szCs w:val="24"/>
          <w:rtl/>
        </w:rPr>
        <w:t xml:space="preserve"> </w:t>
      </w:r>
      <w:r w:rsidRPr="00171D97">
        <w:rPr>
          <w:rFonts w:hint="eastAsia"/>
          <w:sz w:val="24"/>
          <w:szCs w:val="24"/>
          <w:rtl/>
        </w:rPr>
        <w:t>או</w:t>
      </w:r>
      <w:r w:rsidRPr="00171D97">
        <w:rPr>
          <w:sz w:val="24"/>
          <w:szCs w:val="24"/>
          <w:rtl/>
        </w:rPr>
        <w:t xml:space="preserve"> </w:t>
      </w:r>
      <w:r w:rsidRPr="00783BF6">
        <w:rPr>
          <w:rFonts w:hint="eastAsia"/>
          <w:sz w:val="24"/>
          <w:szCs w:val="24"/>
          <w:rtl/>
        </w:rPr>
        <w:t>עבודה</w:t>
      </w:r>
      <w:r w:rsidRPr="00783BF6">
        <w:rPr>
          <w:sz w:val="24"/>
          <w:szCs w:val="24"/>
          <w:rtl/>
        </w:rPr>
        <w:t xml:space="preserve"> </w:t>
      </w:r>
      <w:r w:rsidRPr="00783BF6">
        <w:rPr>
          <w:rFonts w:hint="eastAsia"/>
          <w:sz w:val="24"/>
          <w:szCs w:val="24"/>
          <w:rtl/>
        </w:rPr>
        <w:t>לקויה</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7.  </w:t>
      </w:r>
      <w:r w:rsidRPr="00783BF6">
        <w:rPr>
          <w:rFonts w:hint="eastAsia"/>
          <w:sz w:val="24"/>
          <w:szCs w:val="24"/>
          <w:rtl/>
        </w:rPr>
        <w:t>כיסוי</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ישיר</w:t>
      </w:r>
      <w:r w:rsidRPr="00783BF6">
        <w:rPr>
          <w:sz w:val="24"/>
          <w:szCs w:val="24"/>
          <w:rtl/>
        </w:rPr>
        <w:t xml:space="preserve"> </w:t>
      </w:r>
      <w:r w:rsidRPr="00783BF6">
        <w:rPr>
          <w:rFonts w:hint="eastAsia"/>
          <w:sz w:val="24"/>
          <w:szCs w:val="24"/>
          <w:rtl/>
        </w:rPr>
        <w:t>מתכנון</w:t>
      </w:r>
      <w:r w:rsidRPr="00783BF6">
        <w:rPr>
          <w:sz w:val="24"/>
          <w:szCs w:val="24"/>
          <w:rtl/>
        </w:rPr>
        <w:t xml:space="preserve"> </w:t>
      </w:r>
      <w:r w:rsidRPr="00783BF6">
        <w:rPr>
          <w:rFonts w:hint="eastAsia"/>
          <w:sz w:val="24"/>
          <w:szCs w:val="24"/>
          <w:rtl/>
        </w:rPr>
        <w:t>לקוי</w:t>
      </w:r>
      <w:r w:rsidRPr="00783BF6">
        <w:rPr>
          <w:sz w:val="24"/>
          <w:szCs w:val="24"/>
          <w:rtl/>
        </w:rPr>
        <w:t xml:space="preserve"> </w:t>
      </w:r>
      <w:r w:rsidRPr="00783BF6">
        <w:rPr>
          <w:rFonts w:hint="eastAsia"/>
          <w:sz w:val="24"/>
          <w:szCs w:val="24"/>
          <w:rtl/>
        </w:rPr>
        <w:t>בגבול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100,000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בכפוף</w:t>
      </w:r>
      <w:r w:rsidRPr="00783BF6">
        <w:rPr>
          <w:sz w:val="24"/>
          <w:szCs w:val="24"/>
          <w:rtl/>
        </w:rPr>
        <w:t xml:space="preserve"> </w:t>
      </w:r>
      <w:r w:rsidRPr="00783BF6">
        <w:rPr>
          <w:rFonts w:hint="eastAsia"/>
          <w:sz w:val="24"/>
          <w:szCs w:val="24"/>
          <w:rtl/>
        </w:rPr>
        <w:t>להשתתפות</w:t>
      </w:r>
      <w:r w:rsidRPr="00783BF6">
        <w:rPr>
          <w:sz w:val="24"/>
          <w:szCs w:val="24"/>
          <w:rtl/>
        </w:rPr>
        <w:t xml:space="preserve"> </w:t>
      </w:r>
      <w:r w:rsidRPr="00783BF6">
        <w:rPr>
          <w:rFonts w:hint="eastAsia"/>
          <w:sz w:val="24"/>
          <w:szCs w:val="24"/>
          <w:rtl/>
        </w:rPr>
        <w:t>עצמית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תעלה</w:t>
      </w:r>
      <w:r w:rsidRPr="00783BF6">
        <w:rPr>
          <w:sz w:val="24"/>
          <w:szCs w:val="24"/>
          <w:rtl/>
        </w:rPr>
        <w:t xml:space="preserve"> </w:t>
      </w:r>
      <w:r w:rsidRPr="00783BF6">
        <w:rPr>
          <w:rFonts w:hint="eastAsia"/>
          <w:sz w:val="24"/>
          <w:szCs w:val="24"/>
          <w:rtl/>
        </w:rPr>
        <w:t>על</w:t>
      </w:r>
      <w:r w:rsidRPr="00783BF6">
        <w:rPr>
          <w:sz w:val="24"/>
          <w:szCs w:val="24"/>
          <w:rtl/>
        </w:rPr>
        <w:t xml:space="preserve"> 10 </w:t>
      </w:r>
      <w:r w:rsidRPr="00783BF6">
        <w:rPr>
          <w:rFonts w:hint="eastAsia"/>
          <w:sz w:val="24"/>
          <w:szCs w:val="24"/>
          <w:rtl/>
        </w:rPr>
        <w:t>אחוז</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8.  </w:t>
      </w:r>
      <w:r w:rsidRPr="00783BF6">
        <w:rPr>
          <w:rFonts w:hint="eastAsia"/>
          <w:sz w:val="24"/>
          <w:szCs w:val="24"/>
          <w:rtl/>
        </w:rPr>
        <w:t>שכר</w:t>
      </w:r>
      <w:r w:rsidRPr="00783BF6">
        <w:rPr>
          <w:sz w:val="24"/>
          <w:szCs w:val="24"/>
          <w:rtl/>
        </w:rPr>
        <w:t xml:space="preserve"> </w:t>
      </w:r>
      <w:r w:rsidRPr="00783BF6">
        <w:rPr>
          <w:rFonts w:hint="eastAsia"/>
          <w:sz w:val="24"/>
          <w:szCs w:val="24"/>
          <w:rtl/>
        </w:rPr>
        <w:t>מהנדסים</w:t>
      </w:r>
      <w:r w:rsidRPr="00783BF6">
        <w:rPr>
          <w:sz w:val="24"/>
          <w:szCs w:val="24"/>
          <w:rtl/>
        </w:rPr>
        <w:t xml:space="preserve">, </w:t>
      </w:r>
      <w:r w:rsidRPr="00783BF6">
        <w:rPr>
          <w:rFonts w:hint="eastAsia"/>
          <w:sz w:val="24"/>
          <w:szCs w:val="24"/>
          <w:rtl/>
        </w:rPr>
        <w:t>אדריכלים</w:t>
      </w:r>
      <w:r w:rsidRPr="00783BF6">
        <w:rPr>
          <w:sz w:val="24"/>
          <w:szCs w:val="24"/>
          <w:rtl/>
        </w:rPr>
        <w:t xml:space="preserve"> </w:t>
      </w:r>
      <w:r w:rsidRPr="00783BF6">
        <w:rPr>
          <w:rFonts w:hint="eastAsia"/>
          <w:sz w:val="24"/>
          <w:szCs w:val="24"/>
          <w:rtl/>
        </w:rPr>
        <w:t>ויועצים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מסך</w:t>
      </w:r>
      <w:r w:rsidRPr="00783BF6">
        <w:rPr>
          <w:sz w:val="24"/>
          <w:szCs w:val="24"/>
          <w:rtl/>
        </w:rPr>
        <w:t xml:space="preserve"> 25,000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9.  </w:t>
      </w:r>
      <w:r w:rsidRPr="00783BF6">
        <w:rPr>
          <w:rFonts w:hint="eastAsia"/>
          <w:sz w:val="24"/>
          <w:szCs w:val="24"/>
          <w:rtl/>
        </w:rPr>
        <w:t>כיסוי</w:t>
      </w:r>
      <w:r w:rsidRPr="00783BF6">
        <w:rPr>
          <w:sz w:val="24"/>
          <w:szCs w:val="24"/>
          <w:rtl/>
        </w:rPr>
        <w:t xml:space="preserve"> </w:t>
      </w:r>
      <w:r w:rsidRPr="00783BF6">
        <w:rPr>
          <w:rFonts w:hint="eastAsia"/>
          <w:sz w:val="24"/>
          <w:szCs w:val="24"/>
          <w:rtl/>
        </w:rPr>
        <w:t>לנזקי</w:t>
      </w:r>
      <w:r w:rsidRPr="00783BF6">
        <w:rPr>
          <w:sz w:val="24"/>
          <w:szCs w:val="24"/>
          <w:rtl/>
        </w:rPr>
        <w:t xml:space="preserve"> </w:t>
      </w:r>
      <w:r w:rsidRPr="00783BF6">
        <w:rPr>
          <w:rFonts w:hint="eastAsia"/>
          <w:sz w:val="24"/>
          <w:szCs w:val="24"/>
          <w:rtl/>
        </w:rPr>
        <w:t>טבע</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רעידת</w:t>
      </w:r>
      <w:r w:rsidRPr="00783BF6">
        <w:rPr>
          <w:sz w:val="24"/>
          <w:szCs w:val="24"/>
          <w:rtl/>
        </w:rPr>
        <w:t xml:space="preserve"> </w:t>
      </w:r>
      <w:r w:rsidRPr="00783BF6">
        <w:rPr>
          <w:rFonts w:hint="eastAsia"/>
          <w:sz w:val="24"/>
          <w:szCs w:val="24"/>
          <w:rtl/>
        </w:rPr>
        <w:t>אדמה</w:t>
      </w:r>
      <w:r w:rsidRPr="00783BF6">
        <w:rPr>
          <w:sz w:val="24"/>
          <w:szCs w:val="24"/>
          <w:rtl/>
        </w:rPr>
        <w:t xml:space="preserve">, </w:t>
      </w:r>
      <w:r w:rsidRPr="00783BF6">
        <w:rPr>
          <w:rFonts w:hint="eastAsia"/>
          <w:sz w:val="24"/>
          <w:szCs w:val="24"/>
          <w:rtl/>
        </w:rPr>
        <w:t>פריצה</w:t>
      </w:r>
      <w:r w:rsidRPr="00783BF6">
        <w:rPr>
          <w:sz w:val="24"/>
          <w:szCs w:val="24"/>
          <w:rtl/>
        </w:rPr>
        <w:t xml:space="preserve">, </w:t>
      </w:r>
      <w:r w:rsidRPr="00783BF6">
        <w:rPr>
          <w:rFonts w:hint="eastAsia"/>
          <w:sz w:val="24"/>
          <w:szCs w:val="24"/>
          <w:rtl/>
        </w:rPr>
        <w:t>גניבה</w:t>
      </w:r>
      <w:r w:rsidRPr="00783BF6">
        <w:rPr>
          <w:sz w:val="24"/>
          <w:szCs w:val="24"/>
          <w:rtl/>
        </w:rPr>
        <w:t xml:space="preserve"> </w:t>
      </w:r>
      <w:r w:rsidRPr="00783BF6">
        <w:rPr>
          <w:rFonts w:hint="eastAsia"/>
          <w:sz w:val="24"/>
          <w:szCs w:val="24"/>
          <w:rtl/>
        </w:rPr>
        <w:t>ושוד</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10. </w:t>
      </w:r>
      <w:r w:rsidRPr="00783BF6">
        <w:rPr>
          <w:rFonts w:hint="eastAsia"/>
          <w:sz w:val="24"/>
          <w:szCs w:val="24"/>
          <w:rtl/>
        </w:rPr>
        <w:t>תקופת</w:t>
      </w:r>
      <w:r w:rsidRPr="00783BF6">
        <w:rPr>
          <w:sz w:val="24"/>
          <w:szCs w:val="24"/>
          <w:rtl/>
        </w:rPr>
        <w:t xml:space="preserve"> </w:t>
      </w:r>
      <w:r w:rsidRPr="00783BF6">
        <w:rPr>
          <w:rFonts w:hint="eastAsia"/>
          <w:sz w:val="24"/>
          <w:szCs w:val="24"/>
          <w:rtl/>
        </w:rPr>
        <w:t>הרצה</w:t>
      </w:r>
      <w:r w:rsidRPr="00783BF6">
        <w:rPr>
          <w:sz w:val="24"/>
          <w:szCs w:val="24"/>
          <w:rtl/>
        </w:rPr>
        <w:t xml:space="preserve"> – </w:t>
      </w:r>
      <w:r w:rsidRPr="00783BF6">
        <w:rPr>
          <w:rFonts w:hint="eastAsia"/>
          <w:sz w:val="24"/>
          <w:szCs w:val="24"/>
          <w:rtl/>
        </w:rPr>
        <w:t>הפוליסה</w:t>
      </w:r>
      <w:r w:rsidRPr="00783BF6">
        <w:rPr>
          <w:sz w:val="24"/>
          <w:szCs w:val="24"/>
          <w:rtl/>
        </w:rPr>
        <w:t xml:space="preserve"> </w:t>
      </w:r>
      <w:r w:rsidRPr="00783BF6">
        <w:rPr>
          <w:rFonts w:hint="eastAsia"/>
          <w:sz w:val="24"/>
          <w:szCs w:val="24"/>
          <w:rtl/>
        </w:rPr>
        <w:t>תורחב</w:t>
      </w:r>
      <w:r w:rsidRPr="00783BF6">
        <w:rPr>
          <w:sz w:val="24"/>
          <w:szCs w:val="24"/>
          <w:rtl/>
        </w:rPr>
        <w:t xml:space="preserve"> </w:t>
      </w:r>
      <w:r w:rsidRPr="00783BF6">
        <w:rPr>
          <w:rFonts w:hint="eastAsia"/>
          <w:sz w:val="24"/>
          <w:szCs w:val="24"/>
          <w:rtl/>
        </w:rPr>
        <w:t>לכסות</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הרצה</w:t>
      </w:r>
      <w:r w:rsidRPr="00783BF6">
        <w:rPr>
          <w:sz w:val="24"/>
          <w:szCs w:val="24"/>
          <w:rtl/>
        </w:rPr>
        <w:t xml:space="preserve"> </w:t>
      </w:r>
      <w:r w:rsidRPr="00783BF6">
        <w:rPr>
          <w:rFonts w:hint="eastAsia"/>
          <w:sz w:val="24"/>
          <w:szCs w:val="24"/>
          <w:rtl/>
        </w:rPr>
        <w:t>למערכות</w:t>
      </w:r>
      <w:r w:rsidRPr="00783BF6">
        <w:rPr>
          <w:sz w:val="24"/>
          <w:szCs w:val="24"/>
          <w:rtl/>
        </w:rPr>
        <w:t xml:space="preserve"> </w:t>
      </w:r>
      <w:r w:rsidRPr="00783BF6">
        <w:rPr>
          <w:rFonts w:hint="eastAsia"/>
          <w:sz w:val="24"/>
          <w:szCs w:val="24"/>
          <w:rtl/>
        </w:rPr>
        <w:t>ולציוד</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הרכבתם</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11. </w:t>
      </w:r>
      <w:r w:rsidRPr="00783BF6">
        <w:rPr>
          <w:rFonts w:hint="eastAsia"/>
          <w:sz w:val="24"/>
          <w:szCs w:val="24"/>
          <w:rtl/>
        </w:rPr>
        <w:t>תגמולי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המגיעים</w:t>
      </w:r>
      <w:r w:rsidRPr="00783BF6">
        <w:rPr>
          <w:sz w:val="24"/>
          <w:szCs w:val="24"/>
          <w:rtl/>
        </w:rPr>
        <w:t xml:space="preserve"> </w:t>
      </w:r>
      <w:r w:rsidRPr="00783BF6">
        <w:rPr>
          <w:rFonts w:hint="eastAsia"/>
          <w:sz w:val="24"/>
          <w:szCs w:val="24"/>
          <w:rtl/>
        </w:rPr>
        <w:t>למבוטח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העבודות</w:t>
      </w:r>
      <w:r w:rsidRPr="00783BF6">
        <w:rPr>
          <w:sz w:val="24"/>
          <w:szCs w:val="24"/>
          <w:rtl/>
        </w:rPr>
        <w:t xml:space="preserve"> </w:t>
      </w:r>
      <w:r w:rsidRPr="00783BF6">
        <w:rPr>
          <w:rFonts w:hint="eastAsia"/>
          <w:sz w:val="24"/>
          <w:szCs w:val="24"/>
          <w:rtl/>
        </w:rPr>
        <w:t>ומערכות</w:t>
      </w:r>
      <w:r w:rsidRPr="00783BF6">
        <w:rPr>
          <w:sz w:val="24"/>
          <w:szCs w:val="24"/>
          <w:rtl/>
        </w:rPr>
        <w:t xml:space="preserve"> </w:t>
      </w:r>
      <w:r w:rsidRPr="00783BF6">
        <w:rPr>
          <w:rFonts w:hint="eastAsia"/>
          <w:sz w:val="24"/>
          <w:szCs w:val="24"/>
          <w:rtl/>
        </w:rPr>
        <w:t>השיקוף</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ציודן</w:t>
      </w:r>
      <w:r w:rsidRPr="00783BF6">
        <w:rPr>
          <w:sz w:val="24"/>
          <w:szCs w:val="24"/>
          <w:rtl/>
        </w:rPr>
        <w:t xml:space="preserve">, </w:t>
      </w:r>
    </w:p>
    <w:p w:rsidR="009D0CC5" w:rsidRDefault="009D0CC5" w:rsidP="00314FDF">
      <w:pPr>
        <w:spacing w:line="360" w:lineRule="auto"/>
        <w:jc w:val="both"/>
        <w:rPr>
          <w:sz w:val="24"/>
          <w:szCs w:val="24"/>
          <w:rtl/>
        </w:rPr>
      </w:pPr>
      <w:r w:rsidRPr="00783BF6">
        <w:rPr>
          <w:rFonts w:hint="eastAsia"/>
          <w:sz w:val="24"/>
          <w:szCs w:val="24"/>
          <w:rtl/>
        </w:rPr>
        <w:t>משועבדים</w:t>
      </w:r>
      <w:r w:rsidRPr="00783BF6">
        <w:rPr>
          <w:sz w:val="24"/>
          <w:szCs w:val="24"/>
          <w:rtl/>
        </w:rPr>
        <w:t xml:space="preserve"> </w:t>
      </w:r>
      <w:r w:rsidRPr="00783BF6">
        <w:rPr>
          <w:rFonts w:hint="eastAsia"/>
          <w:sz w:val="24"/>
          <w:szCs w:val="24"/>
          <w:rtl/>
        </w:rPr>
        <w:t>לטובת</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וישולמו</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יורה</w:t>
      </w:r>
      <w:r w:rsidRPr="00783BF6">
        <w:rPr>
          <w:sz w:val="24"/>
          <w:szCs w:val="24"/>
          <w:rtl/>
        </w:rPr>
        <w:t xml:space="preserve"> </w:t>
      </w:r>
      <w:r w:rsidRPr="00783BF6">
        <w:rPr>
          <w:rFonts w:hint="eastAsia"/>
          <w:sz w:val="24"/>
          <w:szCs w:val="24"/>
          <w:rtl/>
        </w:rPr>
        <w:t>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בכתב</w:t>
      </w:r>
      <w:r w:rsidRPr="00783BF6">
        <w:rPr>
          <w:sz w:val="24"/>
          <w:szCs w:val="24"/>
          <w:rtl/>
        </w:rPr>
        <w:t xml:space="preserve">  </w:t>
      </w:r>
      <w:r w:rsidRPr="00783BF6">
        <w:rPr>
          <w:rFonts w:hint="eastAsia"/>
          <w:sz w:val="24"/>
          <w:szCs w:val="24"/>
          <w:rtl/>
        </w:rPr>
        <w:t>אחרת</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b/>
          <w:bCs/>
          <w:sz w:val="24"/>
          <w:szCs w:val="24"/>
          <w:u w:val="single"/>
          <w:rtl/>
        </w:rPr>
      </w:pPr>
      <w:r w:rsidRPr="00783BF6">
        <w:rPr>
          <w:rFonts w:hint="eastAsia"/>
          <w:b/>
          <w:bCs/>
          <w:sz w:val="24"/>
          <w:szCs w:val="24"/>
          <w:u w:val="single"/>
          <w:rtl/>
        </w:rPr>
        <w:t>פרק</w:t>
      </w:r>
      <w:r w:rsidRPr="00783BF6">
        <w:rPr>
          <w:b/>
          <w:bCs/>
          <w:sz w:val="24"/>
          <w:szCs w:val="24"/>
          <w:u w:val="single"/>
          <w:rtl/>
        </w:rPr>
        <w:t xml:space="preserve"> </w:t>
      </w:r>
      <w:r w:rsidRPr="00783BF6">
        <w:rPr>
          <w:rFonts w:hint="eastAsia"/>
          <w:b/>
          <w:bCs/>
          <w:sz w:val="24"/>
          <w:szCs w:val="24"/>
          <w:u w:val="single"/>
          <w:rtl/>
        </w:rPr>
        <w:t>ב</w:t>
      </w:r>
      <w:r w:rsidRPr="00783BF6">
        <w:rPr>
          <w:b/>
          <w:bCs/>
          <w:sz w:val="24"/>
          <w:szCs w:val="24"/>
          <w:u w:val="single"/>
          <w:rtl/>
        </w:rPr>
        <w:t xml:space="preserve"> –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אחריות</w:t>
      </w:r>
      <w:r w:rsidRPr="00783BF6">
        <w:rPr>
          <w:b/>
          <w:bCs/>
          <w:sz w:val="24"/>
          <w:szCs w:val="24"/>
          <w:u w:val="single"/>
          <w:rtl/>
        </w:rPr>
        <w:t xml:space="preserve"> </w:t>
      </w:r>
      <w:r w:rsidRPr="00783BF6">
        <w:rPr>
          <w:rFonts w:hint="eastAsia"/>
          <w:b/>
          <w:bCs/>
          <w:sz w:val="24"/>
          <w:szCs w:val="24"/>
          <w:u w:val="single"/>
          <w:rtl/>
        </w:rPr>
        <w:t>כלפי</w:t>
      </w:r>
      <w:r w:rsidRPr="00783BF6">
        <w:rPr>
          <w:b/>
          <w:bCs/>
          <w:sz w:val="24"/>
          <w:szCs w:val="24"/>
          <w:u w:val="single"/>
          <w:rtl/>
        </w:rPr>
        <w:t xml:space="preserve"> </w:t>
      </w:r>
      <w:r w:rsidRPr="00783BF6">
        <w:rPr>
          <w:rFonts w:hint="eastAsia"/>
          <w:b/>
          <w:bCs/>
          <w:sz w:val="24"/>
          <w:szCs w:val="24"/>
          <w:u w:val="single"/>
          <w:rtl/>
        </w:rPr>
        <w:t>צד</w:t>
      </w:r>
      <w:r w:rsidRPr="00783BF6">
        <w:rPr>
          <w:b/>
          <w:bCs/>
          <w:sz w:val="24"/>
          <w:szCs w:val="24"/>
          <w:u w:val="single"/>
          <w:rtl/>
        </w:rPr>
        <w:t xml:space="preserve"> </w:t>
      </w:r>
      <w:r w:rsidRPr="00783BF6">
        <w:rPr>
          <w:rFonts w:hint="eastAsia"/>
          <w:b/>
          <w:bCs/>
          <w:sz w:val="24"/>
          <w:szCs w:val="24"/>
          <w:u w:val="single"/>
          <w:rtl/>
        </w:rPr>
        <w:t>שלישי</w:t>
      </w:r>
    </w:p>
    <w:p w:rsidR="009D0CC5" w:rsidRPr="00783BF6" w:rsidRDefault="009D0CC5" w:rsidP="00314FDF">
      <w:pPr>
        <w:spacing w:line="360" w:lineRule="auto"/>
        <w:jc w:val="both"/>
        <w:rPr>
          <w:sz w:val="24"/>
          <w:szCs w:val="24"/>
          <w:rtl/>
        </w:rPr>
      </w:pP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דיני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בגבול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לפחות</w:t>
      </w:r>
      <w:r w:rsidRPr="00783BF6">
        <w:rPr>
          <w:sz w:val="24"/>
          <w:szCs w:val="24"/>
          <w:rtl/>
        </w:rPr>
        <w:t xml:space="preserve"> 2,500,000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נזקי</w:t>
      </w:r>
      <w:r w:rsidRPr="00783BF6">
        <w:rPr>
          <w:sz w:val="24"/>
          <w:szCs w:val="24"/>
          <w:rtl/>
        </w:rPr>
        <w:t xml:space="preserve"> </w:t>
      </w:r>
      <w:r w:rsidRPr="00783BF6">
        <w:rPr>
          <w:rFonts w:hint="eastAsia"/>
          <w:sz w:val="24"/>
          <w:szCs w:val="24"/>
          <w:rtl/>
        </w:rPr>
        <w:t>גוף</w:t>
      </w:r>
      <w:r w:rsidRPr="00783BF6">
        <w:rPr>
          <w:sz w:val="24"/>
          <w:szCs w:val="24"/>
          <w:rtl/>
        </w:rPr>
        <w:t xml:space="preserve"> </w:t>
      </w:r>
      <w:r w:rsidRPr="00783BF6">
        <w:rPr>
          <w:rFonts w:hint="eastAsia"/>
          <w:sz w:val="24"/>
          <w:szCs w:val="24"/>
          <w:rtl/>
        </w:rPr>
        <w:t>ורכוש</w:t>
      </w:r>
      <w:r w:rsidRPr="00783BF6">
        <w:rPr>
          <w:sz w:val="24"/>
          <w:szCs w:val="24"/>
          <w:rtl/>
        </w:rPr>
        <w:t xml:space="preserve">, </w:t>
      </w:r>
      <w:r w:rsidRPr="00783BF6">
        <w:rPr>
          <w:rFonts w:hint="eastAsia"/>
          <w:sz w:val="24"/>
          <w:szCs w:val="24"/>
          <w:rtl/>
        </w:rPr>
        <w:t>לתובע</w:t>
      </w:r>
      <w:r w:rsidRPr="00783BF6">
        <w:rPr>
          <w:sz w:val="24"/>
          <w:szCs w:val="24"/>
          <w:rtl/>
        </w:rPr>
        <w:t xml:space="preserve"> </w:t>
      </w:r>
      <w:r w:rsidRPr="00783BF6">
        <w:rPr>
          <w:rFonts w:hint="eastAsia"/>
          <w:sz w:val="24"/>
          <w:szCs w:val="24"/>
          <w:rtl/>
        </w:rPr>
        <w:t>למקרה</w:t>
      </w:r>
      <w:r w:rsidRPr="00783BF6">
        <w:rPr>
          <w:sz w:val="24"/>
          <w:szCs w:val="24"/>
          <w:rtl/>
        </w:rPr>
        <w:t xml:space="preserve"> </w:t>
      </w:r>
      <w:r w:rsidRPr="00783BF6">
        <w:rPr>
          <w:rFonts w:hint="eastAsia"/>
          <w:sz w:val="24"/>
          <w:szCs w:val="24"/>
          <w:rtl/>
        </w:rPr>
        <w:t>ולתקופה</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צולבת</w:t>
      </w:r>
      <w:r w:rsidRPr="00783BF6">
        <w:rPr>
          <w:sz w:val="24"/>
          <w:szCs w:val="24"/>
          <w:rtl/>
        </w:rPr>
        <w:t xml:space="preserve"> – </w:t>
      </w:r>
      <w:r w:rsidRPr="00783BF6">
        <w:rPr>
          <w:sz w:val="24"/>
          <w:szCs w:val="24"/>
        </w:rPr>
        <w:t>CROSS LIABILITY</w:t>
      </w:r>
    </w:p>
    <w:p w:rsidR="009D0CC5" w:rsidRPr="00783BF6" w:rsidRDefault="009D0CC5" w:rsidP="00314FDF">
      <w:pPr>
        <w:spacing w:line="360" w:lineRule="auto"/>
        <w:jc w:val="both"/>
        <w:rPr>
          <w:sz w:val="24"/>
          <w:szCs w:val="24"/>
          <w:rtl/>
        </w:rPr>
      </w:pP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יורחב</w:t>
      </w:r>
      <w:r w:rsidRPr="00783BF6">
        <w:rPr>
          <w:sz w:val="24"/>
          <w:szCs w:val="24"/>
          <w:rtl/>
        </w:rPr>
        <w:t xml:space="preserve"> </w:t>
      </w:r>
      <w:r w:rsidRPr="00783BF6">
        <w:rPr>
          <w:rFonts w:hint="eastAsia"/>
          <w:sz w:val="24"/>
          <w:szCs w:val="24"/>
          <w:rtl/>
        </w:rPr>
        <w:t>לכסות</w:t>
      </w:r>
      <w:r w:rsidRPr="00783BF6">
        <w:rPr>
          <w:sz w:val="24"/>
          <w:szCs w:val="24"/>
          <w:rtl/>
        </w:rPr>
        <w:t xml:space="preserve"> </w:t>
      </w:r>
      <w:r w:rsidRPr="00783BF6">
        <w:rPr>
          <w:rFonts w:hint="eastAsia"/>
          <w:sz w:val="24"/>
          <w:szCs w:val="24"/>
          <w:rtl/>
        </w:rPr>
        <w:t>נזקי</w:t>
      </w:r>
      <w:r w:rsidRPr="00783BF6">
        <w:rPr>
          <w:sz w:val="24"/>
          <w:szCs w:val="24"/>
          <w:rtl/>
        </w:rPr>
        <w:t xml:space="preserve"> </w:t>
      </w:r>
      <w:r w:rsidRPr="00783BF6">
        <w:rPr>
          <w:rFonts w:hint="eastAsia"/>
          <w:sz w:val="24"/>
          <w:szCs w:val="24"/>
          <w:rtl/>
        </w:rPr>
        <w:t>רעד</w:t>
      </w:r>
      <w:r w:rsidRPr="00783BF6">
        <w:rPr>
          <w:sz w:val="24"/>
          <w:szCs w:val="24"/>
          <w:rtl/>
        </w:rPr>
        <w:t xml:space="preserve">, </w:t>
      </w:r>
      <w:r w:rsidRPr="00783BF6">
        <w:rPr>
          <w:rFonts w:hint="eastAsia"/>
          <w:sz w:val="24"/>
          <w:szCs w:val="24"/>
          <w:rtl/>
        </w:rPr>
        <w:t>ויבראציה</w:t>
      </w:r>
      <w:r w:rsidRPr="00783BF6">
        <w:rPr>
          <w:sz w:val="24"/>
          <w:szCs w:val="24"/>
          <w:rtl/>
        </w:rPr>
        <w:t xml:space="preserve">, </w:t>
      </w:r>
      <w:r w:rsidRPr="00783BF6">
        <w:rPr>
          <w:rFonts w:hint="eastAsia"/>
          <w:sz w:val="24"/>
          <w:szCs w:val="24"/>
          <w:rtl/>
        </w:rPr>
        <w:t>הסרת</w:t>
      </w:r>
      <w:r w:rsidRPr="00783BF6">
        <w:rPr>
          <w:sz w:val="24"/>
          <w:szCs w:val="24"/>
          <w:rtl/>
        </w:rPr>
        <w:t xml:space="preserve"> </w:t>
      </w:r>
      <w:r w:rsidRPr="00783BF6">
        <w:rPr>
          <w:rFonts w:hint="eastAsia"/>
          <w:sz w:val="24"/>
          <w:szCs w:val="24"/>
          <w:rtl/>
        </w:rPr>
        <w:t>משען</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החלשתו</w:t>
      </w:r>
      <w:r w:rsidRPr="00783BF6">
        <w:rPr>
          <w:sz w:val="24"/>
          <w:szCs w:val="24"/>
          <w:rtl/>
        </w:rPr>
        <w:t xml:space="preserve"> </w:t>
      </w:r>
      <w:r w:rsidRPr="00783BF6">
        <w:rPr>
          <w:rFonts w:hint="eastAsia"/>
          <w:sz w:val="24"/>
          <w:szCs w:val="24"/>
          <w:rtl/>
        </w:rPr>
        <w:t>בגבול</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שלא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100,000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p>
    <w:p w:rsidR="009D0CC5" w:rsidRDefault="009D0CC5" w:rsidP="00314FDF">
      <w:pPr>
        <w:spacing w:line="360" w:lineRule="auto"/>
        <w:jc w:val="both"/>
        <w:rPr>
          <w:sz w:val="24"/>
          <w:szCs w:val="24"/>
          <w:rtl/>
        </w:rPr>
      </w:pP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פרק</w:t>
      </w:r>
      <w:r w:rsidRPr="00783BF6">
        <w:rPr>
          <w:sz w:val="24"/>
          <w:szCs w:val="24"/>
          <w:rtl/>
        </w:rPr>
        <w:t xml:space="preserve"> </w:t>
      </w:r>
      <w:r w:rsidRPr="00783BF6">
        <w:rPr>
          <w:rFonts w:hint="eastAsia"/>
          <w:sz w:val="24"/>
          <w:szCs w:val="24"/>
          <w:rtl/>
        </w:rPr>
        <w:t>זה</w:t>
      </w:r>
      <w:r w:rsidRPr="00783BF6">
        <w:rPr>
          <w:sz w:val="24"/>
          <w:szCs w:val="24"/>
          <w:rtl/>
        </w:rPr>
        <w:t xml:space="preserve"> </w:t>
      </w:r>
      <w:r w:rsidRPr="00783BF6">
        <w:rPr>
          <w:rFonts w:hint="eastAsia"/>
          <w:sz w:val="24"/>
          <w:szCs w:val="24"/>
          <w:rtl/>
        </w:rPr>
        <w:t>יורחב</w:t>
      </w:r>
      <w:r w:rsidRPr="00783BF6">
        <w:rPr>
          <w:sz w:val="24"/>
          <w:szCs w:val="24"/>
          <w:rtl/>
        </w:rPr>
        <w:t xml:space="preserve"> </w:t>
      </w:r>
      <w:r w:rsidRPr="00783BF6">
        <w:rPr>
          <w:rFonts w:hint="eastAsia"/>
          <w:sz w:val="24"/>
          <w:szCs w:val="24"/>
          <w:rtl/>
        </w:rPr>
        <w:t>לכלול</w:t>
      </w:r>
      <w:r w:rsidRPr="00783BF6">
        <w:rPr>
          <w:sz w:val="24"/>
          <w:szCs w:val="24"/>
          <w:rtl/>
        </w:rPr>
        <w:t xml:space="preserve"> </w:t>
      </w:r>
      <w:r w:rsidRPr="00783BF6">
        <w:rPr>
          <w:rFonts w:hint="eastAsia"/>
          <w:sz w:val="24"/>
          <w:szCs w:val="24"/>
          <w:rtl/>
        </w:rPr>
        <w:t>תביעות</w:t>
      </w:r>
      <w:r w:rsidRPr="00783BF6">
        <w:rPr>
          <w:sz w:val="24"/>
          <w:szCs w:val="24"/>
          <w:rtl/>
        </w:rPr>
        <w:t xml:space="preserve"> </w:t>
      </w:r>
      <w:r w:rsidRPr="00783BF6">
        <w:rPr>
          <w:rFonts w:hint="eastAsia"/>
          <w:sz w:val="24"/>
          <w:szCs w:val="24"/>
          <w:rtl/>
        </w:rPr>
        <w:t>שיבוב</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המוסד</w:t>
      </w:r>
      <w:r w:rsidRPr="00783BF6">
        <w:rPr>
          <w:sz w:val="24"/>
          <w:szCs w:val="24"/>
          <w:rtl/>
        </w:rPr>
        <w:t xml:space="preserve"> </w:t>
      </w:r>
      <w:r w:rsidRPr="00783BF6">
        <w:rPr>
          <w:rFonts w:hint="eastAsia"/>
          <w:sz w:val="24"/>
          <w:szCs w:val="24"/>
          <w:rtl/>
        </w:rPr>
        <w:t>לביטוח</w:t>
      </w:r>
      <w:r w:rsidRPr="00783BF6">
        <w:rPr>
          <w:sz w:val="24"/>
          <w:szCs w:val="24"/>
          <w:rtl/>
        </w:rPr>
        <w:t xml:space="preserve"> </w:t>
      </w:r>
      <w:r w:rsidRPr="00783BF6">
        <w:rPr>
          <w:rFonts w:hint="eastAsia"/>
          <w:sz w:val="24"/>
          <w:szCs w:val="24"/>
          <w:rtl/>
        </w:rPr>
        <w:t>לאומי</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sz w:val="24"/>
          <w:szCs w:val="24"/>
          <w:rtl/>
        </w:rPr>
      </w:pPr>
      <w:r w:rsidRPr="00783BF6">
        <w:rPr>
          <w:rFonts w:hint="eastAsia"/>
          <w:b/>
          <w:bCs/>
          <w:sz w:val="24"/>
          <w:szCs w:val="24"/>
          <w:u w:val="single"/>
          <w:rtl/>
        </w:rPr>
        <w:t>פרק</w:t>
      </w:r>
      <w:r w:rsidRPr="00783BF6">
        <w:rPr>
          <w:b/>
          <w:bCs/>
          <w:sz w:val="24"/>
          <w:szCs w:val="24"/>
          <w:u w:val="single"/>
          <w:rtl/>
        </w:rPr>
        <w:t xml:space="preserve"> </w:t>
      </w:r>
      <w:r w:rsidRPr="00783BF6">
        <w:rPr>
          <w:rFonts w:hint="eastAsia"/>
          <w:b/>
          <w:bCs/>
          <w:sz w:val="24"/>
          <w:szCs w:val="24"/>
          <w:u w:val="single"/>
          <w:rtl/>
        </w:rPr>
        <w:t>ג</w:t>
      </w:r>
      <w:r w:rsidRPr="00783BF6">
        <w:rPr>
          <w:b/>
          <w:bCs/>
          <w:sz w:val="24"/>
          <w:szCs w:val="24"/>
          <w:u w:val="single"/>
          <w:rtl/>
        </w:rPr>
        <w:t xml:space="preserve"> –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חבות</w:t>
      </w:r>
      <w:r w:rsidRPr="00783BF6">
        <w:rPr>
          <w:b/>
          <w:bCs/>
          <w:sz w:val="24"/>
          <w:szCs w:val="24"/>
          <w:u w:val="single"/>
          <w:rtl/>
        </w:rPr>
        <w:t xml:space="preserve"> </w:t>
      </w:r>
      <w:r w:rsidRPr="00783BF6">
        <w:rPr>
          <w:rFonts w:hint="eastAsia"/>
          <w:b/>
          <w:bCs/>
          <w:sz w:val="24"/>
          <w:szCs w:val="24"/>
          <w:u w:val="single"/>
          <w:rtl/>
        </w:rPr>
        <w:t>מעבידים</w:t>
      </w:r>
    </w:p>
    <w:p w:rsidR="009D0CC5" w:rsidRPr="00783BF6" w:rsidRDefault="009D0CC5" w:rsidP="00314FDF">
      <w:pPr>
        <w:spacing w:line="360" w:lineRule="auto"/>
        <w:jc w:val="both"/>
        <w:rPr>
          <w:sz w:val="24"/>
          <w:szCs w:val="24"/>
          <w:rtl/>
        </w:rPr>
      </w:pPr>
      <w:r w:rsidRPr="00783BF6">
        <w:rPr>
          <w:sz w:val="24"/>
          <w:szCs w:val="24"/>
          <w:rtl/>
        </w:rPr>
        <w:t xml:space="preserve">1. </w:t>
      </w:r>
      <w:r w:rsidRPr="00783BF6">
        <w:rPr>
          <w:rFonts w:hint="eastAsia"/>
          <w:sz w:val="24"/>
          <w:szCs w:val="24"/>
          <w:rtl/>
        </w:rPr>
        <w:t>לגבי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העובדים</w:t>
      </w:r>
      <w:r w:rsidRPr="00783BF6">
        <w:rPr>
          <w:sz w:val="24"/>
          <w:szCs w:val="24"/>
          <w:rtl/>
        </w:rPr>
        <w:t xml:space="preserve"> </w:t>
      </w:r>
      <w:r w:rsidRPr="00783BF6">
        <w:rPr>
          <w:rFonts w:hint="eastAsia"/>
          <w:sz w:val="24"/>
          <w:szCs w:val="24"/>
          <w:rtl/>
        </w:rPr>
        <w:t>הקשורים</w:t>
      </w:r>
      <w:r w:rsidRPr="00783BF6">
        <w:rPr>
          <w:sz w:val="24"/>
          <w:szCs w:val="24"/>
          <w:rtl/>
        </w:rPr>
        <w:t xml:space="preserve"> </w:t>
      </w:r>
      <w:r w:rsidRPr="00783BF6">
        <w:rPr>
          <w:rFonts w:hint="eastAsia"/>
          <w:sz w:val="24"/>
          <w:szCs w:val="24"/>
          <w:rtl/>
        </w:rPr>
        <w:t>בביצוע</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הפרויקט</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קבלנים</w:t>
      </w:r>
      <w:r w:rsidRPr="00783BF6">
        <w:rPr>
          <w:sz w:val="24"/>
          <w:szCs w:val="24"/>
          <w:rtl/>
        </w:rPr>
        <w:t xml:space="preserve">, </w:t>
      </w:r>
      <w:r w:rsidRPr="00783BF6">
        <w:rPr>
          <w:rFonts w:hint="eastAsia"/>
          <w:sz w:val="24"/>
          <w:szCs w:val="24"/>
          <w:rtl/>
        </w:rPr>
        <w:t>קבלני</w:t>
      </w:r>
      <w:r w:rsidRPr="00783BF6">
        <w:rPr>
          <w:sz w:val="24"/>
          <w:szCs w:val="24"/>
          <w:rtl/>
        </w:rPr>
        <w:t xml:space="preserve"> </w:t>
      </w:r>
      <w:r w:rsidRPr="00783BF6">
        <w:rPr>
          <w:rFonts w:hint="eastAsia"/>
          <w:sz w:val="24"/>
          <w:szCs w:val="24"/>
          <w:rtl/>
        </w:rPr>
        <w:t>משנה</w:t>
      </w:r>
      <w:r w:rsidRPr="00783BF6">
        <w:rPr>
          <w:sz w:val="24"/>
          <w:szCs w:val="24"/>
          <w:rtl/>
        </w:rPr>
        <w:t xml:space="preserve"> </w:t>
      </w:r>
      <w:r w:rsidRPr="00783BF6">
        <w:rPr>
          <w:rFonts w:hint="eastAsia"/>
          <w:sz w:val="24"/>
          <w:szCs w:val="24"/>
          <w:rtl/>
        </w:rPr>
        <w:t>ועובדיהם</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2. </w:t>
      </w:r>
      <w:r w:rsidRPr="00783BF6">
        <w:rPr>
          <w:rFonts w:hint="eastAsia"/>
          <w:sz w:val="24"/>
          <w:szCs w:val="24"/>
          <w:rtl/>
        </w:rPr>
        <w:t>גבול</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לעובד</w:t>
      </w:r>
      <w:r w:rsidRPr="00783BF6">
        <w:rPr>
          <w:sz w:val="24"/>
          <w:szCs w:val="24"/>
          <w:rtl/>
        </w:rPr>
        <w:t xml:space="preserve">, </w:t>
      </w:r>
      <w:r w:rsidRPr="00783BF6">
        <w:rPr>
          <w:rFonts w:hint="eastAsia"/>
          <w:sz w:val="24"/>
          <w:szCs w:val="24"/>
          <w:rtl/>
        </w:rPr>
        <w:t>למקרה</w:t>
      </w:r>
      <w:r w:rsidRPr="00783BF6">
        <w:rPr>
          <w:sz w:val="24"/>
          <w:szCs w:val="24"/>
          <w:rtl/>
        </w:rPr>
        <w:t xml:space="preserve"> </w:t>
      </w:r>
      <w:r w:rsidRPr="00783BF6">
        <w:rPr>
          <w:rFonts w:hint="eastAsia"/>
          <w:sz w:val="24"/>
          <w:szCs w:val="24"/>
          <w:rtl/>
        </w:rPr>
        <w:t>ולתקופת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 5,000,000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jc w:val="both"/>
        <w:rPr>
          <w:sz w:val="24"/>
          <w:szCs w:val="24"/>
          <w:rtl/>
        </w:rPr>
      </w:pPr>
      <w:r w:rsidRPr="00783BF6">
        <w:rPr>
          <w:rFonts w:hint="eastAsia"/>
          <w:b/>
          <w:bCs/>
          <w:sz w:val="24"/>
          <w:szCs w:val="24"/>
          <w:u w:val="single"/>
          <w:rtl/>
        </w:rPr>
        <w:t>הפוליסה</w:t>
      </w:r>
      <w:r w:rsidRPr="00783BF6">
        <w:rPr>
          <w:b/>
          <w:bCs/>
          <w:sz w:val="24"/>
          <w:szCs w:val="24"/>
          <w:u w:val="single"/>
          <w:rtl/>
        </w:rPr>
        <w:t xml:space="preserve"> </w:t>
      </w:r>
      <w:r w:rsidRPr="00783BF6">
        <w:rPr>
          <w:rFonts w:hint="eastAsia"/>
          <w:b/>
          <w:bCs/>
          <w:sz w:val="24"/>
          <w:szCs w:val="24"/>
          <w:u w:val="single"/>
          <w:rtl/>
        </w:rPr>
        <w:t>כוללת</w:t>
      </w:r>
      <w:r w:rsidRPr="00783BF6">
        <w:rPr>
          <w:b/>
          <w:bCs/>
          <w:sz w:val="24"/>
          <w:szCs w:val="24"/>
          <w:u w:val="single"/>
          <w:rtl/>
        </w:rPr>
        <w:t xml:space="preserve"> </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1. </w:t>
      </w:r>
      <w:r w:rsidRPr="00783BF6">
        <w:rPr>
          <w:rFonts w:hint="eastAsia"/>
          <w:sz w:val="24"/>
          <w:szCs w:val="24"/>
          <w:rtl/>
        </w:rPr>
        <w:t>הרחבה</w:t>
      </w:r>
      <w:r w:rsidRPr="00783BF6">
        <w:rPr>
          <w:sz w:val="24"/>
          <w:szCs w:val="24"/>
          <w:rtl/>
        </w:rPr>
        <w:t xml:space="preserve"> </w:t>
      </w:r>
      <w:r w:rsidRPr="00783BF6">
        <w:rPr>
          <w:rFonts w:hint="eastAsia"/>
          <w:sz w:val="24"/>
          <w:szCs w:val="24"/>
          <w:rtl/>
        </w:rPr>
        <w:t>לתקופת</w:t>
      </w:r>
      <w:r w:rsidRPr="00783BF6">
        <w:rPr>
          <w:sz w:val="24"/>
          <w:szCs w:val="24"/>
          <w:rtl/>
        </w:rPr>
        <w:t xml:space="preserve"> </w:t>
      </w:r>
      <w:r w:rsidRPr="00783BF6">
        <w:rPr>
          <w:rFonts w:hint="eastAsia"/>
          <w:sz w:val="24"/>
          <w:szCs w:val="24"/>
          <w:rtl/>
        </w:rPr>
        <w:t>אחזקה</w:t>
      </w:r>
      <w:r w:rsidRPr="00783BF6">
        <w:rPr>
          <w:sz w:val="24"/>
          <w:szCs w:val="24"/>
          <w:rtl/>
        </w:rPr>
        <w:t xml:space="preserve"> </w:t>
      </w:r>
      <w:r w:rsidRPr="00783BF6">
        <w:rPr>
          <w:rFonts w:hint="eastAsia"/>
          <w:sz w:val="24"/>
          <w:szCs w:val="24"/>
          <w:rtl/>
        </w:rPr>
        <w:t>מורחבת</w:t>
      </w:r>
      <w:r w:rsidRPr="00783BF6">
        <w:rPr>
          <w:sz w:val="24"/>
          <w:szCs w:val="24"/>
          <w:rtl/>
        </w:rPr>
        <w:t xml:space="preserve"> </w:t>
      </w:r>
      <w:r w:rsidRPr="00783BF6">
        <w:rPr>
          <w:rFonts w:hint="eastAsia"/>
          <w:sz w:val="24"/>
          <w:szCs w:val="24"/>
          <w:rtl/>
        </w:rPr>
        <w:t>של</w:t>
      </w:r>
      <w:r w:rsidRPr="00783BF6">
        <w:rPr>
          <w:sz w:val="24"/>
          <w:szCs w:val="24"/>
          <w:rtl/>
        </w:rPr>
        <w:t xml:space="preserve"> 24 </w:t>
      </w:r>
      <w:r w:rsidRPr="00783BF6">
        <w:rPr>
          <w:rFonts w:hint="eastAsia"/>
          <w:sz w:val="24"/>
          <w:szCs w:val="24"/>
          <w:rtl/>
        </w:rPr>
        <w:t>חודש</w:t>
      </w:r>
      <w:r w:rsidRPr="00783BF6">
        <w:rPr>
          <w:sz w:val="24"/>
          <w:szCs w:val="24"/>
          <w:rtl/>
        </w:rPr>
        <w:t xml:space="preserve"> </w:t>
      </w:r>
      <w:r w:rsidRPr="00783BF6">
        <w:rPr>
          <w:rFonts w:hint="eastAsia"/>
          <w:sz w:val="24"/>
          <w:szCs w:val="24"/>
          <w:rtl/>
        </w:rPr>
        <w:t>לאחר</w:t>
      </w:r>
      <w:r w:rsidRPr="00783BF6">
        <w:rPr>
          <w:sz w:val="24"/>
          <w:szCs w:val="24"/>
          <w:rtl/>
        </w:rPr>
        <w:t xml:space="preserve"> </w:t>
      </w:r>
      <w:r w:rsidRPr="00783BF6">
        <w:rPr>
          <w:rFonts w:hint="eastAsia"/>
          <w:sz w:val="24"/>
          <w:szCs w:val="24"/>
          <w:rtl/>
        </w:rPr>
        <w:t>סיום</w:t>
      </w:r>
      <w:r w:rsidRPr="00783BF6">
        <w:rPr>
          <w:sz w:val="24"/>
          <w:szCs w:val="24"/>
          <w:rtl/>
        </w:rPr>
        <w:t xml:space="preserve"> </w:t>
      </w:r>
      <w:r w:rsidRPr="00783BF6">
        <w:rPr>
          <w:rFonts w:hint="eastAsia"/>
          <w:sz w:val="24"/>
          <w:szCs w:val="24"/>
          <w:rtl/>
        </w:rPr>
        <w:t>העבודות</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2. </w:t>
      </w:r>
      <w:r w:rsidRPr="00783BF6">
        <w:rPr>
          <w:rFonts w:hint="eastAsia"/>
          <w:sz w:val="24"/>
          <w:szCs w:val="24"/>
          <w:rtl/>
        </w:rPr>
        <w:t>תנאי</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הסטנדרטים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מהמקובל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פוליסת</w:t>
      </w:r>
      <w:r w:rsidRPr="00783BF6">
        <w:rPr>
          <w:sz w:val="24"/>
          <w:szCs w:val="24"/>
          <w:rtl/>
        </w:rPr>
        <w:t xml:space="preserve"> </w:t>
      </w:r>
      <w:r w:rsidRPr="00783BF6">
        <w:rPr>
          <w:rFonts w:hint="eastAsia"/>
          <w:sz w:val="24"/>
          <w:szCs w:val="24"/>
          <w:rtl/>
        </w:rPr>
        <w:t>נוסח</w:t>
      </w:r>
      <w:r w:rsidRPr="00783BF6">
        <w:rPr>
          <w:sz w:val="24"/>
          <w:szCs w:val="24"/>
          <w:rtl/>
        </w:rPr>
        <w:t xml:space="preserve"> </w:t>
      </w:r>
      <w:r w:rsidRPr="00783BF6">
        <w:rPr>
          <w:rFonts w:hint="eastAsia"/>
          <w:sz w:val="24"/>
          <w:szCs w:val="24"/>
          <w:rtl/>
        </w:rPr>
        <w:t>ביט</w:t>
      </w:r>
      <w:r w:rsidRPr="00783BF6">
        <w:rPr>
          <w:sz w:val="24"/>
          <w:szCs w:val="24"/>
          <w:rtl/>
        </w:rPr>
        <w:t xml:space="preserve">" </w:t>
      </w:r>
      <w:r w:rsidRPr="00783BF6">
        <w:rPr>
          <w:rFonts w:hint="eastAsia"/>
          <w:sz w:val="24"/>
          <w:szCs w:val="24"/>
          <w:rtl/>
        </w:rPr>
        <w:t>בשינויים</w:t>
      </w:r>
      <w:r w:rsidRPr="00783BF6">
        <w:rPr>
          <w:sz w:val="24"/>
          <w:szCs w:val="24"/>
          <w:rtl/>
        </w:rPr>
        <w:t xml:space="preserve"> </w:t>
      </w:r>
      <w:r w:rsidRPr="00783BF6">
        <w:rPr>
          <w:rFonts w:hint="eastAsia"/>
          <w:sz w:val="24"/>
          <w:szCs w:val="24"/>
          <w:rtl/>
        </w:rPr>
        <w:t>המתחייבים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המצוין</w:t>
      </w:r>
      <w:r w:rsidRPr="00783BF6">
        <w:rPr>
          <w:sz w:val="24"/>
          <w:szCs w:val="24"/>
          <w:rtl/>
        </w:rPr>
        <w:t>.</w:t>
      </w:r>
    </w:p>
    <w:p w:rsidR="009D0CC5" w:rsidRPr="00783BF6" w:rsidRDefault="009D0CC5" w:rsidP="00314FDF">
      <w:pPr>
        <w:spacing w:line="360" w:lineRule="auto"/>
        <w:jc w:val="both"/>
        <w:rPr>
          <w:b/>
          <w:bCs/>
          <w:sz w:val="24"/>
          <w:szCs w:val="24"/>
          <w:rtl/>
        </w:rPr>
      </w:pPr>
      <w:r w:rsidRPr="00783BF6">
        <w:rPr>
          <w:sz w:val="24"/>
          <w:szCs w:val="24"/>
          <w:rtl/>
        </w:rPr>
        <w:t xml:space="preserve">3. </w:t>
      </w:r>
      <w:r w:rsidRPr="00783BF6">
        <w:rPr>
          <w:rFonts w:hint="eastAsia"/>
          <w:sz w:val="24"/>
          <w:szCs w:val="24"/>
          <w:rtl/>
        </w:rPr>
        <w:t>לשם</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התווספו</w:t>
      </w:r>
      <w:r w:rsidRPr="00783BF6">
        <w:rPr>
          <w:sz w:val="24"/>
          <w:szCs w:val="24"/>
          <w:rtl/>
        </w:rPr>
        <w:t xml:space="preserve">: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קבלנים</w:t>
      </w:r>
      <w:r w:rsidRPr="00783BF6">
        <w:rPr>
          <w:b/>
          <w:bCs/>
          <w:sz w:val="24"/>
          <w:szCs w:val="24"/>
          <w:rtl/>
        </w:rPr>
        <w:t xml:space="preserve">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קבלני</w:t>
      </w:r>
      <w:r w:rsidRPr="00783BF6">
        <w:rPr>
          <w:b/>
          <w:bCs/>
          <w:sz w:val="24"/>
          <w:szCs w:val="24"/>
          <w:rtl/>
        </w:rPr>
        <w:t xml:space="preserve"> </w:t>
      </w:r>
      <w:r w:rsidRPr="00783BF6">
        <w:rPr>
          <w:rFonts w:hint="eastAsia"/>
          <w:b/>
          <w:bCs/>
          <w:sz w:val="24"/>
          <w:szCs w:val="24"/>
          <w:rtl/>
        </w:rPr>
        <w:t>משנה</w:t>
      </w:r>
      <w:r w:rsidRPr="00783BF6">
        <w:rPr>
          <w:b/>
          <w:bCs/>
          <w:sz w:val="24"/>
          <w:szCs w:val="24"/>
          <w:rtl/>
        </w:rPr>
        <w:t xml:space="preserve"> </w:t>
      </w:r>
      <w:r w:rsidRPr="00783BF6">
        <w:rPr>
          <w:rFonts w:hint="eastAsia"/>
          <w:b/>
          <w:bCs/>
          <w:sz w:val="24"/>
          <w:szCs w:val="24"/>
          <w:rtl/>
        </w:rPr>
        <w:t>ו</w:t>
      </w:r>
      <w:r w:rsidRPr="00783BF6">
        <w:rPr>
          <w:b/>
          <w:bCs/>
          <w:sz w:val="24"/>
          <w:szCs w:val="24"/>
          <w:rtl/>
        </w:rPr>
        <w:t>/</w:t>
      </w:r>
      <w:r w:rsidRPr="00783BF6">
        <w:rPr>
          <w:rFonts w:hint="eastAsia"/>
          <w:b/>
          <w:bCs/>
          <w:sz w:val="24"/>
          <w:szCs w:val="24"/>
          <w:rtl/>
        </w:rPr>
        <w:t>או</w:t>
      </w:r>
      <w:r w:rsidRPr="00783BF6">
        <w:rPr>
          <w:b/>
          <w:bCs/>
          <w:sz w:val="24"/>
          <w:szCs w:val="24"/>
          <w:rtl/>
        </w:rPr>
        <w:t xml:space="preserve"> </w:t>
      </w:r>
      <w:r w:rsidRPr="00783BF6">
        <w:rPr>
          <w:rFonts w:hint="eastAsia"/>
          <w:b/>
          <w:bCs/>
          <w:sz w:val="24"/>
          <w:szCs w:val="24"/>
          <w:rtl/>
        </w:rPr>
        <w:t>מדינת</w:t>
      </w:r>
      <w:r w:rsidRPr="00783BF6">
        <w:rPr>
          <w:b/>
          <w:bCs/>
          <w:sz w:val="24"/>
          <w:szCs w:val="24"/>
          <w:rtl/>
        </w:rPr>
        <w:t xml:space="preserve"> </w:t>
      </w:r>
      <w:r w:rsidRPr="00783BF6">
        <w:rPr>
          <w:rFonts w:hint="eastAsia"/>
          <w:b/>
          <w:bCs/>
          <w:sz w:val="24"/>
          <w:szCs w:val="24"/>
          <w:rtl/>
        </w:rPr>
        <w:t>ישראל</w:t>
      </w:r>
      <w:r w:rsidRPr="00783BF6">
        <w:rPr>
          <w:b/>
          <w:bCs/>
          <w:sz w:val="24"/>
          <w:szCs w:val="24"/>
          <w:rtl/>
        </w:rPr>
        <w:t xml:space="preserve"> -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4.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צמצום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ביטול</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r w:rsidRPr="00783BF6">
        <w:rPr>
          <w:sz w:val="24"/>
          <w:szCs w:val="24"/>
          <w:rtl/>
        </w:rPr>
        <w:t xml:space="preserve"> </w:t>
      </w:r>
      <w:r w:rsidRPr="00783BF6">
        <w:rPr>
          <w:rFonts w:hint="eastAsia"/>
          <w:sz w:val="24"/>
          <w:szCs w:val="24"/>
          <w:rtl/>
        </w:rPr>
        <w:t>ניתנה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ידינו</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מוקדמת</w:t>
      </w:r>
      <w:r w:rsidRPr="00783BF6">
        <w:rPr>
          <w:sz w:val="24"/>
          <w:szCs w:val="24"/>
          <w:rtl/>
        </w:rPr>
        <w:t xml:space="preserve"> </w:t>
      </w:r>
      <w:r w:rsidRPr="00783BF6">
        <w:rPr>
          <w:rFonts w:hint="eastAsia"/>
          <w:sz w:val="24"/>
          <w:szCs w:val="24"/>
          <w:rtl/>
        </w:rPr>
        <w:t>של</w:t>
      </w:r>
      <w:r w:rsidRPr="00783BF6">
        <w:rPr>
          <w:sz w:val="24"/>
          <w:szCs w:val="24"/>
          <w:rtl/>
        </w:rPr>
        <w:t xml:space="preserve"> 60 </w:t>
      </w:r>
      <w:r w:rsidRPr="00783BF6">
        <w:rPr>
          <w:rFonts w:hint="eastAsia"/>
          <w:sz w:val="24"/>
          <w:szCs w:val="24"/>
          <w:rtl/>
        </w:rPr>
        <w:t>יום</w:t>
      </w:r>
      <w:r w:rsidRPr="00783BF6">
        <w:rPr>
          <w:sz w:val="24"/>
          <w:szCs w:val="24"/>
          <w:rtl/>
        </w:rPr>
        <w:t xml:space="preserve"> </w:t>
      </w:r>
      <w:r w:rsidRPr="00783BF6">
        <w:rPr>
          <w:rFonts w:hint="eastAsia"/>
          <w:sz w:val="24"/>
          <w:szCs w:val="24"/>
          <w:rtl/>
        </w:rPr>
        <w:t>לפחות</w:t>
      </w:r>
      <w:r w:rsidRPr="00783BF6">
        <w:rPr>
          <w:sz w:val="24"/>
          <w:szCs w:val="24"/>
          <w:rtl/>
        </w:rPr>
        <w:t xml:space="preserve"> </w:t>
      </w:r>
      <w:r w:rsidRPr="00783BF6">
        <w:rPr>
          <w:rFonts w:hint="eastAsia"/>
          <w:sz w:val="24"/>
          <w:szCs w:val="24"/>
          <w:rtl/>
        </w:rPr>
        <w:t>במכתב</w:t>
      </w:r>
      <w:r w:rsidRPr="00783BF6">
        <w:rPr>
          <w:sz w:val="24"/>
          <w:szCs w:val="24"/>
          <w:rtl/>
        </w:rPr>
        <w:t xml:space="preserve"> </w:t>
      </w:r>
      <w:r w:rsidRPr="00783BF6">
        <w:rPr>
          <w:rFonts w:hint="eastAsia"/>
          <w:sz w:val="24"/>
          <w:szCs w:val="24"/>
          <w:rtl/>
        </w:rPr>
        <w:t>רשום</w:t>
      </w:r>
      <w:r w:rsidRPr="00783BF6">
        <w:rPr>
          <w:sz w:val="24"/>
          <w:szCs w:val="24"/>
          <w:rtl/>
        </w:rPr>
        <w:t xml:space="preserve"> </w:t>
      </w:r>
      <w:r w:rsidRPr="00783BF6">
        <w:rPr>
          <w:rFonts w:hint="eastAsia"/>
          <w:sz w:val="24"/>
          <w:szCs w:val="24"/>
          <w:rtl/>
        </w:rPr>
        <w:t>לחשב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5. </w:t>
      </w:r>
      <w:r w:rsidRPr="00783BF6">
        <w:rPr>
          <w:rFonts w:hint="eastAsia"/>
          <w:sz w:val="24"/>
          <w:szCs w:val="24"/>
          <w:rtl/>
        </w:rPr>
        <w:t>אנו</w:t>
      </w:r>
      <w:r w:rsidRPr="00783BF6">
        <w:rPr>
          <w:sz w:val="24"/>
          <w:szCs w:val="24"/>
          <w:rtl/>
        </w:rPr>
        <w:t xml:space="preserve"> </w:t>
      </w:r>
      <w:r w:rsidRPr="00783BF6">
        <w:rPr>
          <w:rFonts w:hint="eastAsia"/>
          <w:sz w:val="24"/>
          <w:szCs w:val="24"/>
          <w:rtl/>
        </w:rPr>
        <w:t>מוותרים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שיבוב</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חזרה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השתתפות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ועובדיהם</w:t>
      </w:r>
      <w:r w:rsidRPr="00783BF6">
        <w:rPr>
          <w:sz w:val="24"/>
          <w:szCs w:val="24"/>
          <w:rtl/>
        </w:rPr>
        <w:t xml:space="preserve">, </w:t>
      </w:r>
      <w:r w:rsidRPr="00783BF6">
        <w:rPr>
          <w:rFonts w:hint="eastAsia"/>
          <w:sz w:val="24"/>
          <w:szCs w:val="24"/>
          <w:rtl/>
        </w:rPr>
        <w:t>ובלבד</w:t>
      </w:r>
      <w:r w:rsidRPr="00783BF6">
        <w:rPr>
          <w:sz w:val="24"/>
          <w:szCs w:val="24"/>
          <w:rtl/>
        </w:rPr>
        <w:t xml:space="preserve"> </w:t>
      </w:r>
      <w:r w:rsidRPr="00783BF6">
        <w:rPr>
          <w:rFonts w:hint="eastAsia"/>
          <w:sz w:val="24"/>
          <w:szCs w:val="24"/>
          <w:rtl/>
        </w:rPr>
        <w:t>שהוויתור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יחול</w:t>
      </w:r>
      <w:r w:rsidRPr="00783BF6">
        <w:rPr>
          <w:sz w:val="24"/>
          <w:szCs w:val="24"/>
          <w:rtl/>
        </w:rPr>
        <w:t xml:space="preserve"> </w:t>
      </w:r>
      <w:r w:rsidRPr="00783BF6">
        <w:rPr>
          <w:rFonts w:hint="eastAsia"/>
          <w:sz w:val="24"/>
          <w:szCs w:val="24"/>
          <w:rtl/>
        </w:rPr>
        <w:t>לטובת</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שגרם</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מתוך</w:t>
      </w:r>
      <w:r w:rsidRPr="00783BF6">
        <w:rPr>
          <w:sz w:val="24"/>
          <w:szCs w:val="24"/>
          <w:rtl/>
        </w:rPr>
        <w:t xml:space="preserve"> </w:t>
      </w:r>
      <w:r w:rsidRPr="00783BF6">
        <w:rPr>
          <w:rFonts w:hint="eastAsia"/>
          <w:sz w:val="24"/>
          <w:szCs w:val="24"/>
          <w:rtl/>
        </w:rPr>
        <w:t>כוונת</w:t>
      </w:r>
      <w:r w:rsidRPr="00783BF6">
        <w:rPr>
          <w:sz w:val="24"/>
          <w:szCs w:val="24"/>
          <w:rtl/>
        </w:rPr>
        <w:t xml:space="preserve"> </w:t>
      </w:r>
      <w:r w:rsidRPr="00783BF6">
        <w:rPr>
          <w:rFonts w:hint="eastAsia"/>
          <w:sz w:val="24"/>
          <w:szCs w:val="24"/>
          <w:rtl/>
        </w:rPr>
        <w:t>זדון</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6. </w:t>
      </w:r>
      <w:r w:rsidRPr="00783BF6">
        <w:rPr>
          <w:rFonts w:hint="eastAsia"/>
          <w:sz w:val="24"/>
          <w:szCs w:val="24"/>
          <w:rtl/>
        </w:rPr>
        <w:t>הקבלן</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כלפינו</w:t>
      </w:r>
      <w:r w:rsidRPr="00783BF6">
        <w:rPr>
          <w:sz w:val="24"/>
          <w:szCs w:val="24"/>
          <w:rtl/>
        </w:rPr>
        <w:t xml:space="preserve"> </w:t>
      </w:r>
      <w:r w:rsidRPr="00783BF6">
        <w:rPr>
          <w:rFonts w:hint="eastAsia"/>
          <w:sz w:val="24"/>
          <w:szCs w:val="24"/>
          <w:rtl/>
        </w:rPr>
        <w:t>לתשלום</w:t>
      </w:r>
      <w:r w:rsidRPr="00783BF6">
        <w:rPr>
          <w:sz w:val="24"/>
          <w:szCs w:val="24"/>
          <w:rtl/>
        </w:rPr>
        <w:t xml:space="preserve"> </w:t>
      </w:r>
      <w:r w:rsidRPr="00783BF6">
        <w:rPr>
          <w:rFonts w:hint="eastAsia"/>
          <w:sz w:val="24"/>
          <w:szCs w:val="24"/>
          <w:rtl/>
        </w:rPr>
        <w:t>דמי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ולמילוי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החובות</w:t>
      </w:r>
      <w:r w:rsidRPr="00783BF6">
        <w:rPr>
          <w:sz w:val="24"/>
          <w:szCs w:val="24"/>
          <w:rtl/>
        </w:rPr>
        <w:t xml:space="preserve"> </w:t>
      </w:r>
      <w:r w:rsidRPr="00783BF6">
        <w:rPr>
          <w:rFonts w:hint="eastAsia"/>
          <w:sz w:val="24"/>
          <w:szCs w:val="24"/>
          <w:rtl/>
        </w:rPr>
        <w:t>המוטלות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הפוליסה</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7. </w:t>
      </w:r>
      <w:r w:rsidRPr="00783BF6">
        <w:rPr>
          <w:rFonts w:hint="eastAsia"/>
          <w:sz w:val="24"/>
          <w:szCs w:val="24"/>
          <w:rtl/>
        </w:rPr>
        <w:t>ההשתתפויות</w:t>
      </w:r>
      <w:r w:rsidRPr="00783BF6">
        <w:rPr>
          <w:sz w:val="24"/>
          <w:szCs w:val="24"/>
          <w:rtl/>
        </w:rPr>
        <w:t xml:space="preserve"> </w:t>
      </w:r>
      <w:r w:rsidRPr="00783BF6">
        <w:rPr>
          <w:rFonts w:hint="eastAsia"/>
          <w:sz w:val="24"/>
          <w:szCs w:val="24"/>
          <w:rtl/>
        </w:rPr>
        <w:t>העצמיות</w:t>
      </w:r>
      <w:r w:rsidRPr="00783BF6">
        <w:rPr>
          <w:sz w:val="24"/>
          <w:szCs w:val="24"/>
          <w:rtl/>
        </w:rPr>
        <w:t xml:space="preserve"> </w:t>
      </w:r>
      <w:r w:rsidRPr="00783BF6">
        <w:rPr>
          <w:rFonts w:hint="eastAsia"/>
          <w:sz w:val="24"/>
          <w:szCs w:val="24"/>
          <w:rtl/>
        </w:rPr>
        <w:t>הנקובות</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תחולנה</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הקבלן</w:t>
      </w:r>
      <w:r w:rsidRPr="00783BF6">
        <w:rPr>
          <w:sz w:val="24"/>
          <w:szCs w:val="24"/>
          <w:rtl/>
        </w:rPr>
        <w:t>;</w:t>
      </w:r>
    </w:p>
    <w:p w:rsidR="009D0CC5" w:rsidRDefault="009D0CC5" w:rsidP="00314FDF">
      <w:pPr>
        <w:spacing w:line="360" w:lineRule="auto"/>
        <w:jc w:val="both"/>
        <w:rPr>
          <w:sz w:val="24"/>
          <w:szCs w:val="24"/>
          <w:rtl/>
        </w:rPr>
      </w:pPr>
      <w:r w:rsidRPr="00783BF6">
        <w:rPr>
          <w:sz w:val="24"/>
          <w:szCs w:val="24"/>
          <w:rtl/>
        </w:rPr>
        <w:t xml:space="preserve">6. </w:t>
      </w:r>
      <w:r w:rsidRPr="00783BF6">
        <w:rPr>
          <w:rFonts w:hint="eastAsia"/>
          <w:sz w:val="24"/>
          <w:szCs w:val="24"/>
          <w:rtl/>
        </w:rPr>
        <w:t>כל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בפוליסת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המפקיע</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מצמצם</w:t>
      </w:r>
      <w:r w:rsidRPr="00783BF6">
        <w:rPr>
          <w:sz w:val="24"/>
          <w:szCs w:val="24"/>
          <w:rtl/>
        </w:rPr>
        <w:t xml:space="preserve"> </w:t>
      </w:r>
      <w:r w:rsidRPr="00783BF6">
        <w:rPr>
          <w:rFonts w:hint="eastAsia"/>
          <w:sz w:val="24"/>
          <w:szCs w:val="24"/>
          <w:rtl/>
        </w:rPr>
        <w:t>בדרך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קיים</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יופעל</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והביטוח</w:t>
      </w:r>
      <w:r w:rsidRPr="00783BF6">
        <w:rPr>
          <w:sz w:val="24"/>
          <w:szCs w:val="24"/>
          <w:rtl/>
        </w:rPr>
        <w:t xml:space="preserve">  </w:t>
      </w:r>
      <w:r w:rsidRPr="00783BF6">
        <w:rPr>
          <w:rFonts w:hint="eastAsia"/>
          <w:sz w:val="24"/>
          <w:szCs w:val="24"/>
          <w:rtl/>
        </w:rPr>
        <w:t>הינו</w:t>
      </w:r>
      <w:r w:rsidRPr="00783BF6">
        <w:rPr>
          <w:sz w:val="24"/>
          <w:szCs w:val="24"/>
          <w:rtl/>
        </w:rPr>
        <w:t xml:space="preserve"> </w:t>
      </w:r>
      <w:r w:rsidRPr="00783BF6">
        <w:rPr>
          <w:rFonts w:hint="eastAsia"/>
          <w:sz w:val="24"/>
          <w:szCs w:val="24"/>
          <w:rtl/>
        </w:rPr>
        <w:t>בחזקת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ראשוני</w:t>
      </w:r>
      <w:r>
        <w:rPr>
          <w:sz w:val="24"/>
          <w:szCs w:val="24"/>
          <w:rtl/>
        </w:rPr>
        <w:t xml:space="preserve"> </w:t>
      </w:r>
      <w:r w:rsidRPr="00783BF6">
        <w:rPr>
          <w:rFonts w:hint="eastAsia"/>
          <w:sz w:val="24"/>
          <w:szCs w:val="24"/>
          <w:rtl/>
        </w:rPr>
        <w:t>המזכה</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הזכויות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הביטוח</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sz w:val="24"/>
          <w:szCs w:val="24"/>
          <w:rtl/>
        </w:rPr>
      </w:pPr>
      <w:r w:rsidRPr="00783BF6">
        <w:rPr>
          <w:b/>
          <w:bCs/>
          <w:sz w:val="24"/>
          <w:szCs w:val="24"/>
          <w:rtl/>
        </w:rPr>
        <w:t>2</w:t>
      </w:r>
      <w:r w:rsidRPr="00783BF6">
        <w:rPr>
          <w:sz w:val="24"/>
          <w:szCs w:val="24"/>
          <w:rtl/>
        </w:rPr>
        <w:t xml:space="preserve">.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חבות</w:t>
      </w:r>
      <w:r w:rsidRPr="00783BF6">
        <w:rPr>
          <w:b/>
          <w:bCs/>
          <w:sz w:val="24"/>
          <w:szCs w:val="24"/>
          <w:u w:val="single"/>
          <w:rtl/>
        </w:rPr>
        <w:t xml:space="preserve"> </w:t>
      </w:r>
      <w:r w:rsidRPr="00783BF6">
        <w:rPr>
          <w:rFonts w:hint="eastAsia"/>
          <w:b/>
          <w:bCs/>
          <w:sz w:val="24"/>
          <w:szCs w:val="24"/>
          <w:u w:val="single"/>
          <w:rtl/>
        </w:rPr>
        <w:t>המוצר</w:t>
      </w:r>
      <w:r w:rsidRPr="00783BF6">
        <w:rPr>
          <w:b/>
          <w:bCs/>
          <w:sz w:val="24"/>
          <w:szCs w:val="24"/>
          <w:rtl/>
        </w:rPr>
        <w:t xml:space="preserve"> </w:t>
      </w:r>
      <w:r w:rsidRPr="00783BF6">
        <w:rPr>
          <w:b/>
          <w:bCs/>
          <w:sz w:val="24"/>
          <w:szCs w:val="24"/>
          <w:u w:val="single"/>
        </w:rPr>
        <w:t>PRODUCTS  LIABILITY-</w:t>
      </w:r>
      <w:r w:rsidRPr="00783BF6">
        <w:rPr>
          <w:b/>
          <w:bCs/>
          <w:sz w:val="24"/>
          <w:szCs w:val="24"/>
        </w:rPr>
        <w:t xml:space="preserve"> </w:t>
      </w:r>
      <w:r w:rsidRPr="00783BF6">
        <w:rPr>
          <w:b/>
          <w:bCs/>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חבות</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ו</w:t>
      </w:r>
      <w:r>
        <w:rPr>
          <w:sz w:val="24"/>
          <w:szCs w:val="24"/>
          <w:rtl/>
        </w:rPr>
        <w:t>/</w:t>
      </w:r>
      <w:r>
        <w:rPr>
          <w:rFonts w:hint="eastAsia"/>
          <w:sz w:val="24"/>
          <w:szCs w:val="24"/>
          <w:rtl/>
        </w:rPr>
        <w:t>או</w:t>
      </w:r>
      <w:r>
        <w:rPr>
          <w:sz w:val="24"/>
          <w:szCs w:val="24"/>
          <w:rtl/>
        </w:rPr>
        <w:t xml:space="preserve"> </w:t>
      </w:r>
      <w:r w:rsidRPr="00783BF6">
        <w:rPr>
          <w:rFonts w:hint="eastAsia"/>
          <w:sz w:val="24"/>
          <w:szCs w:val="24"/>
          <w:rtl/>
        </w:rPr>
        <w:t>היצרן</w:t>
      </w:r>
      <w:r w:rsidRPr="00783BF6">
        <w:rPr>
          <w:sz w:val="24"/>
          <w:szCs w:val="24"/>
          <w:rtl/>
        </w:rPr>
        <w:t xml:space="preserve"> </w:t>
      </w:r>
      <w:r w:rsidRPr="00783BF6">
        <w:rPr>
          <w:rFonts w:hint="eastAsia"/>
          <w:sz w:val="24"/>
          <w:szCs w:val="24"/>
          <w:rtl/>
        </w:rPr>
        <w:t>בביטוח</w:t>
      </w:r>
      <w:r w:rsidRPr="00783BF6">
        <w:rPr>
          <w:sz w:val="24"/>
          <w:szCs w:val="24"/>
          <w:rtl/>
        </w:rPr>
        <w:t xml:space="preserve"> </w:t>
      </w:r>
      <w:r w:rsidRPr="00783BF6">
        <w:rPr>
          <w:rFonts w:hint="eastAsia"/>
          <w:sz w:val="24"/>
          <w:szCs w:val="24"/>
          <w:rtl/>
        </w:rPr>
        <w:t>חבות</w:t>
      </w:r>
      <w:r w:rsidRPr="00783BF6">
        <w:rPr>
          <w:sz w:val="24"/>
          <w:szCs w:val="24"/>
          <w:rtl/>
        </w:rPr>
        <w:t xml:space="preserve"> </w:t>
      </w:r>
      <w:r w:rsidRPr="00783BF6">
        <w:rPr>
          <w:rFonts w:hint="eastAsia"/>
          <w:sz w:val="24"/>
          <w:szCs w:val="24"/>
          <w:rtl/>
        </w:rPr>
        <w:t>המוצר</w:t>
      </w:r>
      <w:r w:rsidRPr="00783BF6">
        <w:rPr>
          <w:sz w:val="24"/>
          <w:szCs w:val="24"/>
          <w:rtl/>
        </w:rPr>
        <w:t xml:space="preserve"> </w:t>
      </w:r>
      <w:r w:rsidRPr="00783BF6">
        <w:rPr>
          <w:rFonts w:hint="eastAsia"/>
          <w:sz w:val="24"/>
          <w:szCs w:val="24"/>
          <w:rtl/>
        </w:rPr>
        <w:t>בגין</w:t>
      </w:r>
      <w:r w:rsidRPr="00783BF6">
        <w:rPr>
          <w:sz w:val="24"/>
          <w:szCs w:val="24"/>
          <w:rtl/>
        </w:rPr>
        <w:t xml:space="preserve"> </w:t>
      </w:r>
      <w:r w:rsidRPr="00783BF6">
        <w:rPr>
          <w:rFonts w:hint="eastAsia"/>
          <w:sz w:val="24"/>
          <w:szCs w:val="24"/>
          <w:rtl/>
        </w:rPr>
        <w:t>מערכות</w:t>
      </w:r>
      <w:r w:rsidRPr="00783BF6">
        <w:rPr>
          <w:sz w:val="24"/>
          <w:szCs w:val="24"/>
          <w:rtl/>
        </w:rPr>
        <w:t xml:space="preserve"> </w:t>
      </w:r>
      <w:r w:rsidRPr="00783BF6">
        <w:rPr>
          <w:rFonts w:hint="eastAsia"/>
          <w:sz w:val="24"/>
          <w:szCs w:val="24"/>
          <w:rtl/>
        </w:rPr>
        <w:t>המשקף</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ציודם</w:t>
      </w:r>
      <w:r w:rsidRPr="00783BF6">
        <w:rPr>
          <w:sz w:val="24"/>
          <w:szCs w:val="24"/>
          <w:rtl/>
        </w:rPr>
        <w:t xml:space="preserve"> </w:t>
      </w:r>
      <w:r w:rsidRPr="00783BF6">
        <w:rPr>
          <w:rFonts w:hint="eastAsia"/>
          <w:sz w:val="24"/>
          <w:szCs w:val="24"/>
          <w:rtl/>
        </w:rPr>
        <w:t>אשר</w:t>
      </w:r>
      <w:r w:rsidRPr="00783BF6">
        <w:rPr>
          <w:sz w:val="24"/>
          <w:szCs w:val="24"/>
          <w:rtl/>
        </w:rPr>
        <w:t xml:space="preserve"> </w:t>
      </w:r>
      <w:r w:rsidRPr="00783BF6">
        <w:rPr>
          <w:rFonts w:hint="eastAsia"/>
          <w:sz w:val="24"/>
          <w:szCs w:val="24"/>
          <w:rtl/>
        </w:rPr>
        <w:t>סופקו</w:t>
      </w:r>
      <w:r w:rsidRPr="00783BF6">
        <w:rPr>
          <w:sz w:val="24"/>
          <w:szCs w:val="24"/>
          <w:rtl/>
        </w:rPr>
        <w:t xml:space="preserve"> </w:t>
      </w:r>
      <w:r w:rsidRPr="00783BF6">
        <w:rPr>
          <w:rFonts w:hint="eastAsia"/>
          <w:sz w:val="24"/>
          <w:szCs w:val="24"/>
          <w:rtl/>
        </w:rPr>
        <w:t>הותקנו</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יד</w:t>
      </w:r>
      <w:r>
        <w:rPr>
          <w:rFonts w:hint="eastAsia"/>
          <w:sz w:val="24"/>
          <w:szCs w:val="24"/>
          <w:rtl/>
        </w:rPr>
        <w:t>ם</w:t>
      </w:r>
      <w:r w:rsidRPr="00783BF6">
        <w:rPr>
          <w:sz w:val="24"/>
          <w:szCs w:val="24"/>
          <w:rtl/>
        </w:rPr>
        <w:t xml:space="preserve"> </w:t>
      </w:r>
      <w:r w:rsidRPr="00783BF6">
        <w:rPr>
          <w:rFonts w:hint="eastAsia"/>
          <w:sz w:val="24"/>
          <w:szCs w:val="24"/>
          <w:rtl/>
        </w:rPr>
        <w:t>כולל</w:t>
      </w:r>
      <w:r w:rsidRPr="00783BF6">
        <w:rPr>
          <w:sz w:val="24"/>
          <w:szCs w:val="24"/>
          <w:rtl/>
        </w:rPr>
        <w:t xml:space="preserve"> </w:t>
      </w:r>
      <w:r w:rsidRPr="00783BF6">
        <w:rPr>
          <w:rFonts w:hint="eastAsia"/>
          <w:sz w:val="24"/>
          <w:szCs w:val="24"/>
          <w:rtl/>
        </w:rPr>
        <w:t>עבודות</w:t>
      </w:r>
      <w:r w:rsidRPr="00783BF6">
        <w:rPr>
          <w:sz w:val="24"/>
          <w:szCs w:val="24"/>
          <w:rtl/>
        </w:rPr>
        <w:t xml:space="preserve"> </w:t>
      </w:r>
      <w:r w:rsidRPr="00783BF6">
        <w:rPr>
          <w:rFonts w:hint="eastAsia"/>
          <w:sz w:val="24"/>
          <w:szCs w:val="24"/>
          <w:rtl/>
        </w:rPr>
        <w:t>ההתקנה</w:t>
      </w:r>
      <w:r w:rsidRPr="00783BF6">
        <w:rPr>
          <w:sz w:val="24"/>
          <w:szCs w:val="24"/>
          <w:rtl/>
        </w:rPr>
        <w:t xml:space="preserve"> </w:t>
      </w:r>
      <w:r w:rsidRPr="00783BF6">
        <w:rPr>
          <w:rFonts w:hint="eastAsia"/>
          <w:sz w:val="24"/>
          <w:szCs w:val="24"/>
          <w:rtl/>
        </w:rPr>
        <w:t>וההרכבה</w:t>
      </w:r>
      <w:r w:rsidRPr="00783BF6">
        <w:rPr>
          <w:sz w:val="24"/>
          <w:szCs w:val="24"/>
          <w:rtl/>
        </w:rPr>
        <w:t xml:space="preserve"> </w:t>
      </w:r>
      <w:r w:rsidRPr="00783BF6">
        <w:rPr>
          <w:rFonts w:hint="eastAsia"/>
          <w:sz w:val="24"/>
          <w:szCs w:val="24"/>
          <w:rtl/>
        </w:rPr>
        <w:t>טיפול</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ותחזוקה</w:t>
      </w:r>
      <w:r w:rsidRPr="00783BF6">
        <w:rPr>
          <w:sz w:val="24"/>
          <w:szCs w:val="24"/>
          <w:rtl/>
        </w:rPr>
        <w:t xml:space="preserve"> </w:t>
      </w:r>
      <w:r w:rsidRPr="00783BF6">
        <w:rPr>
          <w:rFonts w:hint="eastAsia"/>
          <w:sz w:val="24"/>
          <w:szCs w:val="24"/>
          <w:rtl/>
        </w:rPr>
        <w:t>במשקף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אשדוד</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ב</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פקודת</w:t>
      </w:r>
      <w:r w:rsidRPr="00783BF6">
        <w:rPr>
          <w:sz w:val="24"/>
          <w:szCs w:val="24"/>
          <w:rtl/>
        </w:rPr>
        <w:t xml:space="preserve"> </w:t>
      </w:r>
      <w:r w:rsidRPr="00783BF6">
        <w:rPr>
          <w:rFonts w:hint="eastAsia"/>
          <w:sz w:val="24"/>
          <w:szCs w:val="24"/>
          <w:rtl/>
        </w:rPr>
        <w:t>הנזיקין</w:t>
      </w:r>
      <w:r w:rsidRPr="00783BF6">
        <w:rPr>
          <w:sz w:val="24"/>
          <w:szCs w:val="24"/>
          <w:rtl/>
        </w:rPr>
        <w:t xml:space="preserve"> - </w:t>
      </w:r>
      <w:r w:rsidRPr="00783BF6">
        <w:rPr>
          <w:rFonts w:hint="eastAsia"/>
          <w:sz w:val="24"/>
          <w:szCs w:val="24"/>
          <w:rtl/>
        </w:rPr>
        <w:t>נוסח</w:t>
      </w:r>
      <w:r w:rsidRPr="00783BF6">
        <w:rPr>
          <w:sz w:val="24"/>
          <w:szCs w:val="24"/>
          <w:rtl/>
        </w:rPr>
        <w:t xml:space="preserve"> </w:t>
      </w:r>
      <w:r w:rsidRPr="00783BF6">
        <w:rPr>
          <w:rFonts w:hint="eastAsia"/>
          <w:sz w:val="24"/>
          <w:szCs w:val="24"/>
          <w:rtl/>
        </w:rPr>
        <w:t>חדש</w:t>
      </w:r>
      <w:r w:rsidRPr="00783BF6">
        <w:rPr>
          <w:sz w:val="24"/>
          <w:szCs w:val="24"/>
          <w:rtl/>
        </w:rPr>
        <w:t xml:space="preserve"> </w:t>
      </w:r>
      <w:r w:rsidRPr="00783BF6">
        <w:rPr>
          <w:rFonts w:hint="eastAsia"/>
          <w:sz w:val="24"/>
          <w:szCs w:val="24"/>
          <w:rtl/>
        </w:rPr>
        <w:t>וכן</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חוק</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למוצרים</w:t>
      </w:r>
      <w:r w:rsidRPr="00783BF6">
        <w:rPr>
          <w:sz w:val="24"/>
          <w:szCs w:val="24"/>
          <w:rtl/>
        </w:rPr>
        <w:t xml:space="preserve"> </w:t>
      </w:r>
      <w:r w:rsidRPr="00783BF6">
        <w:rPr>
          <w:rFonts w:hint="eastAsia"/>
          <w:sz w:val="24"/>
          <w:szCs w:val="24"/>
          <w:rtl/>
        </w:rPr>
        <w:t>פגומים</w:t>
      </w:r>
      <w:r w:rsidRPr="00783BF6">
        <w:rPr>
          <w:sz w:val="24"/>
          <w:szCs w:val="24"/>
          <w:rtl/>
        </w:rPr>
        <w:t xml:space="preserve"> - 1980.</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ג</w:t>
      </w:r>
      <w:r w:rsidRPr="00783BF6">
        <w:rPr>
          <w:sz w:val="24"/>
          <w:szCs w:val="24"/>
          <w:rtl/>
        </w:rPr>
        <w:t xml:space="preserve">.  </w:t>
      </w:r>
      <w:r w:rsidRPr="00783BF6">
        <w:rPr>
          <w:rFonts w:hint="eastAsia"/>
          <w:sz w:val="24"/>
          <w:szCs w:val="24"/>
          <w:rtl/>
        </w:rPr>
        <w:t>גבולות</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לתובע</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ושנת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w:t>
      </w:r>
      <w:r w:rsidRPr="00783BF6">
        <w:rPr>
          <w:sz w:val="24"/>
          <w:szCs w:val="24"/>
          <w:rtl/>
        </w:rPr>
        <w:t xml:space="preserve"> – 1,000,000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 xml:space="preserve"> </w:t>
      </w:r>
      <w:r w:rsidRPr="00783BF6">
        <w:rPr>
          <w:rFonts w:hint="eastAsia"/>
          <w:sz w:val="24"/>
          <w:szCs w:val="24"/>
          <w:rtl/>
        </w:rPr>
        <w:t>בגין</w:t>
      </w:r>
    </w:p>
    <w:p w:rsidR="009D0CC5" w:rsidRPr="00783BF6" w:rsidRDefault="009D0CC5" w:rsidP="00314FDF">
      <w:pPr>
        <w:spacing w:line="360" w:lineRule="auto"/>
        <w:jc w:val="both"/>
        <w:rPr>
          <w:sz w:val="24"/>
          <w:szCs w:val="24"/>
          <w:rtl/>
        </w:rPr>
      </w:pPr>
      <w:r w:rsidRPr="00783BF6">
        <w:rPr>
          <w:rFonts w:hint="eastAsia"/>
          <w:sz w:val="24"/>
          <w:szCs w:val="24"/>
          <w:rtl/>
        </w:rPr>
        <w:t>נזק</w:t>
      </w:r>
      <w:r w:rsidRPr="00783BF6">
        <w:rPr>
          <w:sz w:val="24"/>
          <w:szCs w:val="24"/>
          <w:rtl/>
        </w:rPr>
        <w:t xml:space="preserve"> </w:t>
      </w:r>
      <w:r w:rsidRPr="00783BF6">
        <w:rPr>
          <w:rFonts w:hint="eastAsia"/>
          <w:sz w:val="24"/>
          <w:szCs w:val="24"/>
          <w:rtl/>
        </w:rPr>
        <w:t>לגוף</w:t>
      </w:r>
      <w:r w:rsidRPr="00783BF6">
        <w:rPr>
          <w:sz w:val="24"/>
          <w:szCs w:val="24"/>
          <w:rtl/>
        </w:rPr>
        <w:t xml:space="preserve"> </w:t>
      </w:r>
      <w:r w:rsidRPr="00783BF6">
        <w:rPr>
          <w:rFonts w:hint="eastAsia"/>
          <w:sz w:val="24"/>
          <w:szCs w:val="24"/>
          <w:rtl/>
        </w:rPr>
        <w:t>ולרכוש</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ד</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ייכלל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צולבת</w:t>
      </w:r>
      <w:r w:rsidRPr="00783BF6">
        <w:rPr>
          <w:sz w:val="24"/>
          <w:szCs w:val="24"/>
          <w:rtl/>
        </w:rPr>
        <w:t xml:space="preserve"> - </w:t>
      </w:r>
      <w:r w:rsidRPr="00783BF6">
        <w:rPr>
          <w:sz w:val="24"/>
          <w:szCs w:val="24"/>
        </w:rPr>
        <w:t>CROSS  LIABILITY</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ה</w:t>
      </w:r>
      <w:r w:rsidRPr="00783BF6">
        <w:rPr>
          <w:sz w:val="24"/>
          <w:szCs w:val="24"/>
          <w:rtl/>
        </w:rPr>
        <w:t xml:space="preserve">.  </w:t>
      </w:r>
      <w:r w:rsidRPr="00783BF6">
        <w:rPr>
          <w:rFonts w:hint="eastAsia"/>
          <w:sz w:val="24"/>
          <w:szCs w:val="24"/>
          <w:rtl/>
        </w:rPr>
        <w:t>הארכת</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הגילוי</w:t>
      </w:r>
      <w:r w:rsidRPr="00783BF6">
        <w:rPr>
          <w:sz w:val="24"/>
          <w:szCs w:val="24"/>
          <w:rtl/>
        </w:rPr>
        <w:t xml:space="preserve"> </w:t>
      </w:r>
      <w:r w:rsidRPr="00783BF6">
        <w:rPr>
          <w:rFonts w:hint="eastAsia"/>
          <w:sz w:val="24"/>
          <w:szCs w:val="24"/>
          <w:rtl/>
        </w:rPr>
        <w:t>לפחות</w:t>
      </w:r>
      <w:r w:rsidRPr="00783BF6">
        <w:rPr>
          <w:sz w:val="24"/>
          <w:szCs w:val="24"/>
          <w:rtl/>
        </w:rPr>
        <w:t xml:space="preserve"> 6 </w:t>
      </w:r>
      <w:r w:rsidRPr="00783BF6">
        <w:rPr>
          <w:rFonts w:hint="eastAsia"/>
          <w:sz w:val="24"/>
          <w:szCs w:val="24"/>
          <w:rtl/>
        </w:rPr>
        <w:t>חודשים</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ו</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מורחב</w:t>
      </w:r>
      <w:r w:rsidRPr="00783BF6">
        <w:rPr>
          <w:sz w:val="24"/>
          <w:szCs w:val="24"/>
          <w:rtl/>
        </w:rPr>
        <w:t xml:space="preserve"> </w:t>
      </w:r>
      <w:r w:rsidRPr="00783BF6">
        <w:rPr>
          <w:rFonts w:hint="eastAsia"/>
          <w:sz w:val="24"/>
          <w:szCs w:val="24"/>
          <w:rtl/>
        </w:rPr>
        <w:t>לשפות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ככל</w:t>
      </w:r>
      <w:r w:rsidRPr="00783BF6">
        <w:rPr>
          <w:sz w:val="24"/>
          <w:szCs w:val="24"/>
          <w:rtl/>
        </w:rPr>
        <w:t xml:space="preserve"> </w:t>
      </w:r>
      <w:r w:rsidRPr="00783BF6">
        <w:rPr>
          <w:rFonts w:hint="eastAsia"/>
          <w:sz w:val="24"/>
          <w:szCs w:val="24"/>
          <w:rtl/>
        </w:rPr>
        <w:t>שיחשבו</w:t>
      </w:r>
      <w:r w:rsidRPr="00783BF6">
        <w:rPr>
          <w:sz w:val="24"/>
          <w:szCs w:val="24"/>
          <w:rtl/>
        </w:rPr>
        <w:t xml:space="preserve"> </w:t>
      </w:r>
      <w:r w:rsidRPr="00783BF6">
        <w:rPr>
          <w:rFonts w:hint="eastAsia"/>
          <w:sz w:val="24"/>
          <w:szCs w:val="24"/>
          <w:rtl/>
        </w:rPr>
        <w:t>אחראים</w:t>
      </w:r>
      <w:r w:rsidRPr="00783BF6">
        <w:rPr>
          <w:sz w:val="24"/>
          <w:szCs w:val="24"/>
          <w:rtl/>
        </w:rPr>
        <w:t xml:space="preserve"> </w:t>
      </w:r>
      <w:r w:rsidRPr="00783BF6">
        <w:rPr>
          <w:rFonts w:hint="eastAsia"/>
          <w:sz w:val="24"/>
          <w:szCs w:val="24"/>
          <w:rtl/>
        </w:rPr>
        <w:t>למעשי</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מחדלי</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והפועלים</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לשם</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יתווספו</w:t>
      </w:r>
      <w:r w:rsidRPr="00783BF6">
        <w:rPr>
          <w:sz w:val="24"/>
          <w:szCs w:val="24"/>
          <w:rtl/>
        </w:rPr>
        <w:t xml:space="preserve"> </w:t>
      </w:r>
      <w:r w:rsidRPr="00783BF6">
        <w:rPr>
          <w:rFonts w:hint="eastAsia"/>
          <w:sz w:val="24"/>
          <w:szCs w:val="24"/>
          <w:rtl/>
        </w:rPr>
        <w:t>כמבוטחים</w:t>
      </w:r>
      <w:r w:rsidRPr="00783BF6">
        <w:rPr>
          <w:sz w:val="24"/>
          <w:szCs w:val="24"/>
          <w:rtl/>
        </w:rPr>
        <w:t xml:space="preserve"> </w:t>
      </w:r>
      <w:r w:rsidRPr="00783BF6">
        <w:rPr>
          <w:rFonts w:hint="eastAsia"/>
          <w:sz w:val="24"/>
          <w:szCs w:val="24"/>
          <w:rtl/>
        </w:rPr>
        <w:t>נוספים</w:t>
      </w:r>
      <w:r w:rsidRPr="00783BF6">
        <w:rPr>
          <w:sz w:val="24"/>
          <w:szCs w:val="24"/>
          <w:rtl/>
        </w:rPr>
        <w:t xml:space="preserve">: </w:t>
      </w:r>
      <w:r w:rsidRPr="00783BF6">
        <w:rPr>
          <w:rFonts w:hint="eastAsia"/>
          <w:b/>
          <w:bCs/>
          <w:sz w:val="24"/>
          <w:szCs w:val="24"/>
          <w:rtl/>
        </w:rPr>
        <w:t>מדינת</w:t>
      </w:r>
      <w:r w:rsidRPr="00783BF6">
        <w:rPr>
          <w:b/>
          <w:bCs/>
          <w:sz w:val="24"/>
          <w:szCs w:val="24"/>
          <w:rtl/>
        </w:rPr>
        <w:t xml:space="preserve"> </w:t>
      </w:r>
      <w:r w:rsidRPr="00783BF6">
        <w:rPr>
          <w:rFonts w:hint="eastAsia"/>
          <w:b/>
          <w:bCs/>
          <w:sz w:val="24"/>
          <w:szCs w:val="24"/>
          <w:rtl/>
        </w:rPr>
        <w:t>ישראל</w:t>
      </w:r>
      <w:r w:rsidRPr="00783BF6">
        <w:rPr>
          <w:b/>
          <w:bCs/>
          <w:sz w:val="24"/>
          <w:szCs w:val="24"/>
          <w:rtl/>
        </w:rPr>
        <w:t xml:space="preserve"> –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ז</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צמצום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ביטול</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p>
    <w:p w:rsidR="009D0CC5" w:rsidRPr="00783BF6" w:rsidRDefault="009D0CC5" w:rsidP="00314FDF">
      <w:pPr>
        <w:spacing w:line="360" w:lineRule="auto"/>
        <w:jc w:val="both"/>
        <w:rPr>
          <w:sz w:val="24"/>
          <w:szCs w:val="24"/>
          <w:rtl/>
        </w:rPr>
      </w:pPr>
      <w:r w:rsidRPr="00783BF6">
        <w:rPr>
          <w:rFonts w:hint="eastAsia"/>
          <w:sz w:val="24"/>
          <w:szCs w:val="24"/>
          <w:rtl/>
        </w:rPr>
        <w:t>ניתנה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מוקדמת</w:t>
      </w:r>
      <w:r w:rsidRPr="00783BF6">
        <w:rPr>
          <w:sz w:val="24"/>
          <w:szCs w:val="24"/>
          <w:rtl/>
        </w:rPr>
        <w:t xml:space="preserve"> </w:t>
      </w:r>
      <w:r w:rsidRPr="00783BF6">
        <w:rPr>
          <w:rFonts w:hint="eastAsia"/>
          <w:sz w:val="24"/>
          <w:szCs w:val="24"/>
          <w:rtl/>
        </w:rPr>
        <w:t>של</w:t>
      </w:r>
      <w:r w:rsidRPr="00783BF6">
        <w:rPr>
          <w:sz w:val="24"/>
          <w:szCs w:val="24"/>
          <w:rtl/>
        </w:rPr>
        <w:t xml:space="preserve"> 60  </w:t>
      </w:r>
      <w:r w:rsidRPr="00783BF6">
        <w:rPr>
          <w:rFonts w:hint="eastAsia"/>
          <w:sz w:val="24"/>
          <w:szCs w:val="24"/>
          <w:rtl/>
        </w:rPr>
        <w:t>יום</w:t>
      </w:r>
      <w:r w:rsidRPr="00783BF6">
        <w:rPr>
          <w:sz w:val="24"/>
          <w:szCs w:val="24"/>
          <w:rtl/>
        </w:rPr>
        <w:t xml:space="preserve"> </w:t>
      </w:r>
      <w:r w:rsidRPr="00783BF6">
        <w:rPr>
          <w:rFonts w:hint="eastAsia"/>
          <w:sz w:val="24"/>
          <w:szCs w:val="24"/>
          <w:rtl/>
        </w:rPr>
        <w:t>לפחות</w:t>
      </w:r>
      <w:r w:rsidRPr="00783BF6">
        <w:rPr>
          <w:sz w:val="24"/>
          <w:szCs w:val="24"/>
          <w:rtl/>
        </w:rPr>
        <w:t xml:space="preserve"> </w:t>
      </w:r>
      <w:r w:rsidRPr="00783BF6">
        <w:rPr>
          <w:rFonts w:hint="eastAsia"/>
          <w:sz w:val="24"/>
          <w:szCs w:val="24"/>
          <w:rtl/>
        </w:rPr>
        <w:t>במכתב</w:t>
      </w:r>
      <w:r w:rsidRPr="00783BF6">
        <w:rPr>
          <w:sz w:val="24"/>
          <w:szCs w:val="24"/>
          <w:rtl/>
        </w:rPr>
        <w:t xml:space="preserve"> </w:t>
      </w:r>
      <w:r w:rsidRPr="00783BF6">
        <w:rPr>
          <w:rFonts w:hint="eastAsia"/>
          <w:sz w:val="24"/>
          <w:szCs w:val="24"/>
          <w:rtl/>
        </w:rPr>
        <w:t>רשום</w:t>
      </w:r>
      <w:r w:rsidRPr="00783BF6">
        <w:rPr>
          <w:sz w:val="24"/>
          <w:szCs w:val="24"/>
          <w:rtl/>
        </w:rPr>
        <w:t xml:space="preserve"> </w:t>
      </w:r>
      <w:r w:rsidRPr="00783BF6">
        <w:rPr>
          <w:rFonts w:hint="eastAsia"/>
          <w:sz w:val="24"/>
          <w:szCs w:val="24"/>
          <w:rtl/>
        </w:rPr>
        <w:t>לחשב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ח</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מוותר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שיבוב</w:t>
      </w:r>
      <w:r w:rsidRPr="00783BF6">
        <w:rPr>
          <w:sz w:val="24"/>
          <w:szCs w:val="24"/>
          <w:rtl/>
        </w:rPr>
        <w:t>/</w:t>
      </w:r>
      <w:r w:rsidRPr="00783BF6">
        <w:rPr>
          <w:rFonts w:hint="eastAsia"/>
          <w:sz w:val="24"/>
          <w:szCs w:val="24"/>
          <w:rtl/>
        </w:rPr>
        <w:t>תחלוף</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חזרה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השתתפות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ועובדיהם</w:t>
      </w:r>
      <w:r w:rsidRPr="00783BF6">
        <w:rPr>
          <w:sz w:val="24"/>
          <w:szCs w:val="24"/>
          <w:rtl/>
        </w:rPr>
        <w:t xml:space="preserve">, </w:t>
      </w:r>
      <w:r w:rsidRPr="00783BF6">
        <w:rPr>
          <w:rFonts w:hint="eastAsia"/>
          <w:sz w:val="24"/>
          <w:szCs w:val="24"/>
          <w:rtl/>
        </w:rPr>
        <w:t>ובלבד</w:t>
      </w:r>
      <w:r w:rsidRPr="00783BF6">
        <w:rPr>
          <w:sz w:val="24"/>
          <w:szCs w:val="24"/>
          <w:rtl/>
        </w:rPr>
        <w:t xml:space="preserve"> </w:t>
      </w:r>
      <w:r w:rsidRPr="00783BF6">
        <w:rPr>
          <w:rFonts w:hint="eastAsia"/>
          <w:sz w:val="24"/>
          <w:szCs w:val="24"/>
          <w:rtl/>
        </w:rPr>
        <w:t>שהוויתור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יחול</w:t>
      </w:r>
      <w:r w:rsidRPr="00783BF6">
        <w:rPr>
          <w:sz w:val="24"/>
          <w:szCs w:val="24"/>
          <w:rtl/>
        </w:rPr>
        <w:t xml:space="preserve"> </w:t>
      </w:r>
      <w:r w:rsidRPr="00783BF6">
        <w:rPr>
          <w:rFonts w:hint="eastAsia"/>
          <w:sz w:val="24"/>
          <w:szCs w:val="24"/>
          <w:rtl/>
        </w:rPr>
        <w:t>לטובת</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שגרם</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מתוך</w:t>
      </w:r>
      <w:r w:rsidRPr="00783BF6">
        <w:rPr>
          <w:sz w:val="24"/>
          <w:szCs w:val="24"/>
          <w:rtl/>
        </w:rPr>
        <w:t xml:space="preserve"> </w:t>
      </w:r>
      <w:r w:rsidRPr="00783BF6">
        <w:rPr>
          <w:rFonts w:hint="eastAsia"/>
          <w:sz w:val="24"/>
          <w:szCs w:val="24"/>
          <w:rtl/>
        </w:rPr>
        <w:t>כוונת</w:t>
      </w:r>
      <w:r w:rsidRPr="00783BF6">
        <w:rPr>
          <w:sz w:val="24"/>
          <w:szCs w:val="24"/>
          <w:rtl/>
        </w:rPr>
        <w:t xml:space="preserve"> </w:t>
      </w:r>
      <w:r w:rsidRPr="00783BF6">
        <w:rPr>
          <w:rFonts w:hint="eastAsia"/>
          <w:sz w:val="24"/>
          <w:szCs w:val="24"/>
          <w:rtl/>
        </w:rPr>
        <w:t>זדון</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ט</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לתשלום</w:t>
      </w:r>
      <w:r w:rsidRPr="00783BF6">
        <w:rPr>
          <w:sz w:val="24"/>
          <w:szCs w:val="24"/>
          <w:rtl/>
        </w:rPr>
        <w:t xml:space="preserve"> </w:t>
      </w:r>
      <w:r w:rsidRPr="00783BF6">
        <w:rPr>
          <w:rFonts w:hint="eastAsia"/>
          <w:sz w:val="24"/>
          <w:szCs w:val="24"/>
          <w:rtl/>
        </w:rPr>
        <w:t>דמי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ולמילוי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החובות</w:t>
      </w:r>
      <w:r w:rsidRPr="00783BF6">
        <w:rPr>
          <w:sz w:val="24"/>
          <w:szCs w:val="24"/>
          <w:rtl/>
        </w:rPr>
        <w:t xml:space="preserve"> </w:t>
      </w:r>
      <w:r w:rsidRPr="00783BF6">
        <w:rPr>
          <w:rFonts w:hint="eastAsia"/>
          <w:sz w:val="24"/>
          <w:szCs w:val="24"/>
          <w:rtl/>
        </w:rPr>
        <w:t>המוטלות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תנאיה</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י</w:t>
      </w:r>
      <w:r w:rsidRPr="00783BF6">
        <w:rPr>
          <w:sz w:val="24"/>
          <w:szCs w:val="24"/>
          <w:rtl/>
        </w:rPr>
        <w:t xml:space="preserve">.   </w:t>
      </w:r>
      <w:r w:rsidRPr="00783BF6">
        <w:rPr>
          <w:rFonts w:hint="eastAsia"/>
          <w:sz w:val="24"/>
          <w:szCs w:val="24"/>
          <w:rtl/>
        </w:rPr>
        <w:t>ההשתתפויות</w:t>
      </w:r>
      <w:r w:rsidRPr="00783BF6">
        <w:rPr>
          <w:sz w:val="24"/>
          <w:szCs w:val="24"/>
          <w:rtl/>
        </w:rPr>
        <w:t xml:space="preserve"> </w:t>
      </w:r>
      <w:r w:rsidRPr="00783BF6">
        <w:rPr>
          <w:rFonts w:hint="eastAsia"/>
          <w:sz w:val="24"/>
          <w:szCs w:val="24"/>
          <w:rtl/>
        </w:rPr>
        <w:t>העצמיות</w:t>
      </w:r>
      <w:r w:rsidRPr="00783BF6">
        <w:rPr>
          <w:sz w:val="24"/>
          <w:szCs w:val="24"/>
          <w:rtl/>
        </w:rPr>
        <w:t xml:space="preserve"> </w:t>
      </w:r>
      <w:r w:rsidRPr="00783BF6">
        <w:rPr>
          <w:rFonts w:hint="eastAsia"/>
          <w:sz w:val="24"/>
          <w:szCs w:val="24"/>
          <w:rtl/>
        </w:rPr>
        <w:t>הנקובות</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תחולנה</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הקבלן</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יא</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בפוליסות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המפקיע</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מצמצם</w:t>
      </w:r>
      <w:r w:rsidRPr="00783BF6">
        <w:rPr>
          <w:sz w:val="24"/>
          <w:szCs w:val="24"/>
          <w:rtl/>
        </w:rPr>
        <w:t xml:space="preserve"> </w:t>
      </w:r>
      <w:r w:rsidRPr="00783BF6">
        <w:rPr>
          <w:rFonts w:hint="eastAsia"/>
          <w:sz w:val="24"/>
          <w:szCs w:val="24"/>
          <w:rtl/>
        </w:rPr>
        <w:t>בדרך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קיים</w:t>
      </w:r>
      <w:r>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יופעל</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והביטוח</w:t>
      </w:r>
      <w:r w:rsidRPr="00783BF6">
        <w:rPr>
          <w:sz w:val="24"/>
          <w:szCs w:val="24"/>
          <w:rtl/>
        </w:rPr>
        <w:t xml:space="preserve"> </w:t>
      </w:r>
      <w:r w:rsidRPr="00783BF6">
        <w:rPr>
          <w:rFonts w:hint="eastAsia"/>
          <w:sz w:val="24"/>
          <w:szCs w:val="24"/>
          <w:rtl/>
        </w:rPr>
        <w:t>הינו</w:t>
      </w:r>
      <w:r w:rsidRPr="00783BF6">
        <w:rPr>
          <w:sz w:val="24"/>
          <w:szCs w:val="24"/>
          <w:rtl/>
        </w:rPr>
        <w:t xml:space="preserve"> </w:t>
      </w:r>
      <w:r w:rsidRPr="00783BF6">
        <w:rPr>
          <w:rFonts w:hint="eastAsia"/>
          <w:sz w:val="24"/>
          <w:szCs w:val="24"/>
          <w:rtl/>
        </w:rPr>
        <w:t>בחזקת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ראשוני</w:t>
      </w:r>
      <w:r w:rsidRPr="00783BF6">
        <w:rPr>
          <w:sz w:val="24"/>
          <w:szCs w:val="24"/>
          <w:rtl/>
        </w:rPr>
        <w:t xml:space="preserve"> </w:t>
      </w:r>
      <w:r w:rsidRPr="00783BF6">
        <w:rPr>
          <w:rFonts w:hint="eastAsia"/>
          <w:sz w:val="24"/>
          <w:szCs w:val="24"/>
          <w:rtl/>
        </w:rPr>
        <w:t>המזכה</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הזכויות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הביטוח</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יב</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יפחתו</w:t>
      </w:r>
      <w:r w:rsidRPr="00783BF6">
        <w:rPr>
          <w:sz w:val="24"/>
          <w:szCs w:val="24"/>
          <w:rtl/>
        </w:rPr>
        <w:t xml:space="preserve"> </w:t>
      </w:r>
      <w:r w:rsidRPr="00783BF6">
        <w:rPr>
          <w:rFonts w:hint="eastAsia"/>
          <w:sz w:val="24"/>
          <w:szCs w:val="24"/>
          <w:rtl/>
        </w:rPr>
        <w:t>מהמקובל</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תנאי</w:t>
      </w:r>
      <w:r w:rsidRPr="00783BF6">
        <w:rPr>
          <w:sz w:val="24"/>
          <w:szCs w:val="24"/>
          <w:rtl/>
        </w:rPr>
        <w:t xml:space="preserve"> "</w:t>
      </w:r>
      <w:r w:rsidRPr="00783BF6">
        <w:rPr>
          <w:rFonts w:hint="eastAsia"/>
          <w:sz w:val="24"/>
          <w:szCs w:val="24"/>
          <w:rtl/>
        </w:rPr>
        <w:t>פוליסת</w:t>
      </w:r>
      <w:r w:rsidRPr="00783BF6">
        <w:rPr>
          <w:sz w:val="24"/>
          <w:szCs w:val="24"/>
          <w:rtl/>
        </w:rPr>
        <w:t xml:space="preserve"> </w:t>
      </w:r>
      <w:r w:rsidRPr="00783BF6">
        <w:rPr>
          <w:rFonts w:hint="eastAsia"/>
          <w:sz w:val="24"/>
          <w:szCs w:val="24"/>
          <w:rtl/>
        </w:rPr>
        <w:t>חבות</w:t>
      </w:r>
      <w:r w:rsidRPr="00783BF6">
        <w:rPr>
          <w:sz w:val="24"/>
          <w:szCs w:val="24"/>
          <w:rtl/>
        </w:rPr>
        <w:t xml:space="preserve"> </w:t>
      </w:r>
      <w:r w:rsidRPr="00783BF6">
        <w:rPr>
          <w:rFonts w:hint="eastAsia"/>
          <w:sz w:val="24"/>
          <w:szCs w:val="24"/>
          <w:rtl/>
        </w:rPr>
        <w:t>המוצר</w:t>
      </w:r>
      <w:r w:rsidRPr="00783BF6">
        <w:rPr>
          <w:sz w:val="24"/>
          <w:szCs w:val="24"/>
          <w:rtl/>
        </w:rPr>
        <w:t xml:space="preserve"> </w:t>
      </w:r>
      <w:r w:rsidRPr="00783BF6">
        <w:rPr>
          <w:rFonts w:hint="eastAsia"/>
          <w:sz w:val="24"/>
          <w:szCs w:val="24"/>
          <w:rtl/>
        </w:rPr>
        <w:t>נוסח</w:t>
      </w:r>
      <w:r w:rsidRPr="00783BF6">
        <w:rPr>
          <w:sz w:val="24"/>
          <w:szCs w:val="24"/>
          <w:rtl/>
        </w:rPr>
        <w:t xml:space="preserve"> </w:t>
      </w:r>
      <w:r w:rsidRPr="00783BF6">
        <w:rPr>
          <w:rFonts w:hint="eastAsia"/>
          <w:sz w:val="24"/>
          <w:szCs w:val="24"/>
          <w:rtl/>
        </w:rPr>
        <w:t>ביט</w:t>
      </w:r>
      <w:r w:rsidRPr="00783BF6">
        <w:rPr>
          <w:sz w:val="24"/>
          <w:szCs w:val="24"/>
          <w:rtl/>
        </w:rPr>
        <w:t xml:space="preserve">", </w:t>
      </w:r>
      <w:r w:rsidRPr="00783BF6">
        <w:rPr>
          <w:rFonts w:hint="eastAsia"/>
          <w:sz w:val="24"/>
          <w:szCs w:val="24"/>
          <w:rtl/>
        </w:rPr>
        <w:t>בכפוף</w:t>
      </w:r>
      <w:r w:rsidRPr="00783BF6">
        <w:rPr>
          <w:sz w:val="24"/>
          <w:szCs w:val="24"/>
          <w:rtl/>
        </w:rPr>
        <w:t xml:space="preserve"> </w:t>
      </w:r>
      <w:r w:rsidRPr="00783BF6">
        <w:rPr>
          <w:rFonts w:hint="eastAsia"/>
          <w:sz w:val="24"/>
          <w:szCs w:val="24"/>
          <w:rtl/>
        </w:rPr>
        <w:t>להרחבות</w:t>
      </w:r>
      <w:r w:rsidRPr="00783BF6">
        <w:rPr>
          <w:sz w:val="24"/>
          <w:szCs w:val="24"/>
          <w:rtl/>
        </w:rPr>
        <w:t xml:space="preserve"> </w:t>
      </w:r>
      <w:r w:rsidRPr="00783BF6">
        <w:rPr>
          <w:rFonts w:hint="eastAsia"/>
          <w:sz w:val="24"/>
          <w:szCs w:val="24"/>
          <w:rtl/>
        </w:rPr>
        <w:t>הכיסויים</w:t>
      </w:r>
      <w:r w:rsidRPr="00783BF6">
        <w:rPr>
          <w:sz w:val="24"/>
          <w:szCs w:val="24"/>
          <w:rtl/>
        </w:rPr>
        <w:t xml:space="preserve"> </w:t>
      </w:r>
      <w:r w:rsidRPr="00783BF6">
        <w:rPr>
          <w:rFonts w:hint="eastAsia"/>
          <w:sz w:val="24"/>
          <w:szCs w:val="24"/>
          <w:rtl/>
        </w:rPr>
        <w:t>המתחייבים</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הנדרש</w:t>
      </w:r>
      <w:r w:rsidRPr="00783BF6">
        <w:rPr>
          <w:sz w:val="24"/>
          <w:szCs w:val="24"/>
          <w:rtl/>
        </w:rPr>
        <w:t xml:space="preserve"> </w:t>
      </w:r>
      <w:r w:rsidRPr="00783BF6">
        <w:rPr>
          <w:rFonts w:hint="eastAsia"/>
          <w:sz w:val="24"/>
          <w:szCs w:val="24"/>
          <w:rtl/>
        </w:rPr>
        <w:t>לעיל</w:t>
      </w:r>
      <w:r w:rsidRPr="00783BF6">
        <w:rPr>
          <w:sz w:val="24"/>
          <w:szCs w:val="24"/>
          <w:rtl/>
        </w:rPr>
        <w:t>.</w:t>
      </w:r>
    </w:p>
    <w:p w:rsidR="009D0CC5" w:rsidRPr="00783BF6" w:rsidRDefault="009D0CC5" w:rsidP="00314FDF">
      <w:pPr>
        <w:jc w:val="both"/>
        <w:rPr>
          <w:b/>
          <w:bCs/>
          <w:sz w:val="24"/>
          <w:szCs w:val="24"/>
          <w:rtl/>
        </w:rPr>
      </w:pPr>
      <w:r w:rsidRPr="00783BF6">
        <w:rPr>
          <w:b/>
          <w:bCs/>
          <w:sz w:val="24"/>
          <w:szCs w:val="24"/>
          <w:rtl/>
        </w:rPr>
        <w:t xml:space="preserve">       </w:t>
      </w:r>
    </w:p>
    <w:p w:rsidR="009D0CC5" w:rsidRPr="00783BF6" w:rsidRDefault="009D0CC5" w:rsidP="00314FDF">
      <w:pPr>
        <w:jc w:val="both"/>
        <w:rPr>
          <w:b/>
          <w:bCs/>
          <w:sz w:val="24"/>
          <w:szCs w:val="24"/>
          <w:rtl/>
        </w:rPr>
      </w:pPr>
      <w:r w:rsidRPr="00783BF6">
        <w:rPr>
          <w:rFonts w:hint="eastAsia"/>
          <w:b/>
          <w:bCs/>
          <w:sz w:val="24"/>
          <w:szCs w:val="24"/>
          <w:rtl/>
        </w:rPr>
        <w:t>בכפוף</w:t>
      </w:r>
      <w:r w:rsidRPr="00783BF6">
        <w:rPr>
          <w:b/>
          <w:bCs/>
          <w:sz w:val="24"/>
          <w:szCs w:val="24"/>
          <w:rtl/>
        </w:rPr>
        <w:t xml:space="preserve"> </w:t>
      </w:r>
      <w:r w:rsidRPr="00783BF6">
        <w:rPr>
          <w:rFonts w:hint="eastAsia"/>
          <w:b/>
          <w:bCs/>
          <w:sz w:val="24"/>
          <w:szCs w:val="24"/>
          <w:rtl/>
        </w:rPr>
        <w:t>לתנאי</w:t>
      </w:r>
      <w:r w:rsidRPr="00783BF6">
        <w:rPr>
          <w:b/>
          <w:bCs/>
          <w:sz w:val="24"/>
          <w:szCs w:val="24"/>
          <w:rtl/>
        </w:rPr>
        <w:t xml:space="preserve"> </w:t>
      </w:r>
      <w:r w:rsidRPr="00783BF6">
        <w:rPr>
          <w:rFonts w:hint="eastAsia"/>
          <w:b/>
          <w:bCs/>
          <w:sz w:val="24"/>
          <w:szCs w:val="24"/>
          <w:rtl/>
        </w:rPr>
        <w:t>וסייגי</w:t>
      </w:r>
      <w:r w:rsidRPr="00783BF6">
        <w:rPr>
          <w:b/>
          <w:bCs/>
          <w:sz w:val="24"/>
          <w:szCs w:val="24"/>
          <w:rtl/>
        </w:rPr>
        <w:t xml:space="preserve"> </w:t>
      </w:r>
      <w:r w:rsidRPr="00783BF6">
        <w:rPr>
          <w:rFonts w:hint="eastAsia"/>
          <w:b/>
          <w:bCs/>
          <w:sz w:val="24"/>
          <w:szCs w:val="24"/>
          <w:rtl/>
        </w:rPr>
        <w:t>הפוליסה</w:t>
      </w:r>
      <w:r w:rsidRPr="00783BF6">
        <w:rPr>
          <w:b/>
          <w:bCs/>
          <w:sz w:val="24"/>
          <w:szCs w:val="24"/>
          <w:rtl/>
        </w:rPr>
        <w:t xml:space="preserve"> </w:t>
      </w:r>
      <w:r w:rsidRPr="00783BF6">
        <w:rPr>
          <w:rFonts w:hint="eastAsia"/>
          <w:b/>
          <w:bCs/>
          <w:sz w:val="24"/>
          <w:szCs w:val="24"/>
          <w:rtl/>
        </w:rPr>
        <w:t>המקורית</w:t>
      </w:r>
      <w:r w:rsidRPr="00783BF6">
        <w:rPr>
          <w:b/>
          <w:bCs/>
          <w:sz w:val="24"/>
          <w:szCs w:val="24"/>
          <w:rtl/>
        </w:rPr>
        <w:t xml:space="preserve"> </w:t>
      </w:r>
      <w:r w:rsidRPr="00783BF6">
        <w:rPr>
          <w:rFonts w:hint="eastAsia"/>
          <w:b/>
          <w:bCs/>
          <w:sz w:val="24"/>
          <w:szCs w:val="24"/>
          <w:rtl/>
        </w:rPr>
        <w:t>עד</w:t>
      </w:r>
      <w:r w:rsidRPr="00783BF6">
        <w:rPr>
          <w:b/>
          <w:bCs/>
          <w:sz w:val="24"/>
          <w:szCs w:val="24"/>
          <w:rtl/>
        </w:rPr>
        <w:t xml:space="preserve"> </w:t>
      </w:r>
      <w:r w:rsidRPr="00783BF6">
        <w:rPr>
          <w:rFonts w:hint="eastAsia"/>
          <w:b/>
          <w:bCs/>
          <w:sz w:val="24"/>
          <w:szCs w:val="24"/>
          <w:rtl/>
        </w:rPr>
        <w:t>כמה</w:t>
      </w:r>
      <w:r w:rsidRPr="00783BF6">
        <w:rPr>
          <w:b/>
          <w:bCs/>
          <w:sz w:val="24"/>
          <w:szCs w:val="24"/>
          <w:rtl/>
        </w:rPr>
        <w:t xml:space="preserve"> </w:t>
      </w:r>
      <w:r w:rsidRPr="00783BF6">
        <w:rPr>
          <w:rFonts w:hint="eastAsia"/>
          <w:b/>
          <w:bCs/>
          <w:sz w:val="24"/>
          <w:szCs w:val="24"/>
          <w:rtl/>
        </w:rPr>
        <w:t>שלא</w:t>
      </w:r>
      <w:r w:rsidRPr="00783BF6">
        <w:rPr>
          <w:b/>
          <w:bCs/>
          <w:sz w:val="24"/>
          <w:szCs w:val="24"/>
          <w:rtl/>
        </w:rPr>
        <w:t xml:space="preserve"> </w:t>
      </w:r>
      <w:r w:rsidRPr="00783BF6">
        <w:rPr>
          <w:rFonts w:hint="eastAsia"/>
          <w:b/>
          <w:bCs/>
          <w:sz w:val="24"/>
          <w:szCs w:val="24"/>
          <w:rtl/>
        </w:rPr>
        <w:t>שונו</w:t>
      </w:r>
      <w:r w:rsidRPr="00783BF6">
        <w:rPr>
          <w:b/>
          <w:bCs/>
          <w:sz w:val="24"/>
          <w:szCs w:val="24"/>
          <w:rtl/>
        </w:rPr>
        <w:t xml:space="preserve"> </w:t>
      </w:r>
      <w:r w:rsidRPr="00783BF6">
        <w:rPr>
          <w:rFonts w:hint="eastAsia"/>
          <w:b/>
          <w:bCs/>
          <w:sz w:val="24"/>
          <w:szCs w:val="24"/>
          <w:rtl/>
        </w:rPr>
        <w:t>במפורש</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פי</w:t>
      </w:r>
      <w:r w:rsidRPr="00783BF6">
        <w:rPr>
          <w:b/>
          <w:bCs/>
          <w:sz w:val="24"/>
          <w:szCs w:val="24"/>
          <w:rtl/>
        </w:rPr>
        <w:t xml:space="preserve"> </w:t>
      </w:r>
      <w:r w:rsidRPr="00783BF6">
        <w:rPr>
          <w:rFonts w:hint="eastAsia"/>
          <w:b/>
          <w:bCs/>
          <w:sz w:val="24"/>
          <w:szCs w:val="24"/>
          <w:rtl/>
        </w:rPr>
        <w:t>האמור</w:t>
      </w:r>
      <w:r w:rsidRPr="00783BF6">
        <w:rPr>
          <w:b/>
          <w:bCs/>
          <w:sz w:val="24"/>
          <w:szCs w:val="24"/>
          <w:rtl/>
        </w:rPr>
        <w:t xml:space="preserve"> </w:t>
      </w:r>
      <w:r w:rsidRPr="00783BF6">
        <w:rPr>
          <w:rFonts w:hint="eastAsia"/>
          <w:b/>
          <w:bCs/>
          <w:sz w:val="24"/>
          <w:szCs w:val="24"/>
          <w:rtl/>
        </w:rPr>
        <w:t>באישור</w:t>
      </w:r>
      <w:r w:rsidRPr="00783BF6">
        <w:rPr>
          <w:b/>
          <w:bCs/>
          <w:sz w:val="24"/>
          <w:szCs w:val="24"/>
          <w:rtl/>
        </w:rPr>
        <w:t xml:space="preserve"> </w:t>
      </w:r>
      <w:r w:rsidRPr="00783BF6">
        <w:rPr>
          <w:rFonts w:hint="eastAsia"/>
          <w:b/>
          <w:bCs/>
          <w:sz w:val="24"/>
          <w:szCs w:val="24"/>
          <w:rtl/>
        </w:rPr>
        <w:t>זה</w:t>
      </w:r>
      <w:r w:rsidRPr="00783BF6">
        <w:rPr>
          <w:b/>
          <w:bCs/>
          <w:sz w:val="24"/>
          <w:szCs w:val="24"/>
          <w:rtl/>
        </w:rPr>
        <w:t>.</w:t>
      </w:r>
    </w:p>
    <w:p w:rsidR="009D0CC5" w:rsidRPr="00783BF6" w:rsidRDefault="009D0CC5" w:rsidP="00314FDF">
      <w:pPr>
        <w:jc w:val="both"/>
        <w:rPr>
          <w:sz w:val="24"/>
          <w:szCs w:val="24"/>
          <w:rtl/>
        </w:rPr>
      </w:pPr>
      <w:r w:rsidRPr="00783BF6">
        <w:rPr>
          <w:sz w:val="24"/>
          <w:szCs w:val="24"/>
          <w:rtl/>
        </w:rPr>
        <w:t xml:space="preserve">                                                    </w:t>
      </w:r>
    </w:p>
    <w:p w:rsidR="009D0CC5" w:rsidRPr="00783BF6" w:rsidRDefault="009D0CC5" w:rsidP="00314FDF">
      <w:pPr>
        <w:jc w:val="both"/>
        <w:rPr>
          <w:b/>
          <w:bCs/>
          <w:sz w:val="24"/>
          <w:szCs w:val="24"/>
          <w:rtl/>
        </w:rPr>
      </w:pPr>
    </w:p>
    <w:p w:rsidR="009D0CC5" w:rsidRPr="00783BF6" w:rsidRDefault="009D0CC5" w:rsidP="00314FDF">
      <w:pPr>
        <w:jc w:val="both"/>
        <w:rPr>
          <w:b/>
          <w:bCs/>
          <w:sz w:val="24"/>
          <w:szCs w:val="24"/>
          <w:rtl/>
        </w:rPr>
      </w:pPr>
      <w:r w:rsidRPr="00783BF6">
        <w:rPr>
          <w:b/>
          <w:bCs/>
          <w:sz w:val="24"/>
          <w:szCs w:val="24"/>
          <w:rtl/>
        </w:rPr>
        <w:t xml:space="preserve">                                                                                      </w:t>
      </w:r>
      <w:r w:rsidRPr="00783BF6">
        <w:rPr>
          <w:rFonts w:hint="eastAsia"/>
          <w:b/>
          <w:bCs/>
          <w:sz w:val="24"/>
          <w:szCs w:val="24"/>
          <w:rtl/>
        </w:rPr>
        <w:t>בכבוד</w:t>
      </w:r>
      <w:r w:rsidRPr="00783BF6">
        <w:rPr>
          <w:b/>
          <w:bCs/>
          <w:sz w:val="24"/>
          <w:szCs w:val="24"/>
          <w:rtl/>
        </w:rPr>
        <w:t xml:space="preserve"> </w:t>
      </w:r>
      <w:r w:rsidRPr="00783BF6">
        <w:rPr>
          <w:rFonts w:hint="eastAsia"/>
          <w:b/>
          <w:bCs/>
          <w:sz w:val="24"/>
          <w:szCs w:val="24"/>
          <w:rtl/>
        </w:rPr>
        <w:t>רב</w:t>
      </w:r>
      <w:r w:rsidRPr="00783BF6">
        <w:rPr>
          <w:b/>
          <w:bCs/>
          <w:sz w:val="24"/>
          <w:szCs w:val="24"/>
          <w:rtl/>
        </w:rPr>
        <w:t>,</w:t>
      </w:r>
    </w:p>
    <w:p w:rsidR="009D0CC5" w:rsidRPr="00783BF6" w:rsidRDefault="009D0CC5" w:rsidP="00314FDF">
      <w:pPr>
        <w:jc w:val="both"/>
        <w:rPr>
          <w:b/>
          <w:bCs/>
          <w:sz w:val="24"/>
          <w:szCs w:val="24"/>
          <w:rtl/>
        </w:rPr>
      </w:pPr>
      <w:r w:rsidRPr="00783BF6">
        <w:rPr>
          <w:b/>
          <w:bCs/>
          <w:sz w:val="24"/>
          <w:szCs w:val="24"/>
          <w:rtl/>
        </w:rPr>
        <w:t xml:space="preserve">                          </w:t>
      </w:r>
    </w:p>
    <w:p w:rsidR="009D0CC5" w:rsidRPr="00783BF6" w:rsidRDefault="009D0CC5" w:rsidP="00314FDF">
      <w:pPr>
        <w:jc w:val="both"/>
        <w:rPr>
          <w:b/>
          <w:bCs/>
          <w:sz w:val="24"/>
          <w:szCs w:val="24"/>
          <w:rtl/>
        </w:rPr>
      </w:pPr>
    </w:p>
    <w:p w:rsidR="009D0CC5" w:rsidRPr="00783BF6" w:rsidRDefault="009D0CC5" w:rsidP="00314FDF">
      <w:pPr>
        <w:jc w:val="both"/>
        <w:rPr>
          <w:b/>
          <w:bCs/>
          <w:sz w:val="24"/>
          <w:szCs w:val="24"/>
          <w:rtl/>
        </w:rPr>
      </w:pPr>
      <w:r w:rsidRPr="00783BF6">
        <w:rPr>
          <w:b/>
          <w:bCs/>
          <w:sz w:val="24"/>
          <w:szCs w:val="24"/>
          <w:rtl/>
        </w:rPr>
        <w:t xml:space="preserve">                                                                    ___________________________</w:t>
      </w:r>
    </w:p>
    <w:p w:rsidR="009D0CC5" w:rsidRPr="00783BF6" w:rsidRDefault="009D0CC5" w:rsidP="00314FDF">
      <w:pPr>
        <w:jc w:val="both"/>
        <w:rPr>
          <w:b/>
          <w:bCs/>
          <w:sz w:val="24"/>
          <w:szCs w:val="24"/>
          <w:rtl/>
        </w:rPr>
      </w:pPr>
      <w:r w:rsidRPr="00783BF6">
        <w:rPr>
          <w:rFonts w:hint="eastAsia"/>
          <w:b/>
          <w:bCs/>
          <w:sz w:val="24"/>
          <w:szCs w:val="24"/>
          <w:rtl/>
        </w:rPr>
        <w:t>תאריך</w:t>
      </w:r>
      <w:r w:rsidRPr="00783BF6">
        <w:rPr>
          <w:b/>
          <w:bCs/>
          <w:sz w:val="24"/>
          <w:szCs w:val="24"/>
          <w:rtl/>
        </w:rPr>
        <w:t xml:space="preserve">______________                        </w:t>
      </w:r>
      <w:r w:rsidRPr="00783BF6">
        <w:rPr>
          <w:rFonts w:hint="eastAsia"/>
          <w:b/>
          <w:bCs/>
          <w:sz w:val="24"/>
          <w:szCs w:val="24"/>
          <w:rtl/>
        </w:rPr>
        <w:t>חתימת</w:t>
      </w:r>
      <w:r w:rsidRPr="00783BF6">
        <w:rPr>
          <w:b/>
          <w:bCs/>
          <w:sz w:val="24"/>
          <w:szCs w:val="24"/>
          <w:rtl/>
        </w:rPr>
        <w:t xml:space="preserve"> </w:t>
      </w:r>
      <w:r w:rsidRPr="00783BF6">
        <w:rPr>
          <w:rFonts w:hint="eastAsia"/>
          <w:b/>
          <w:bCs/>
          <w:sz w:val="24"/>
          <w:szCs w:val="24"/>
          <w:rtl/>
        </w:rPr>
        <w:t>מורשה</w:t>
      </w:r>
      <w:r w:rsidRPr="00783BF6">
        <w:rPr>
          <w:b/>
          <w:bCs/>
          <w:sz w:val="24"/>
          <w:szCs w:val="24"/>
          <w:rtl/>
        </w:rPr>
        <w:t xml:space="preserve"> </w:t>
      </w:r>
      <w:r w:rsidRPr="00783BF6">
        <w:rPr>
          <w:rFonts w:hint="eastAsia"/>
          <w:b/>
          <w:bCs/>
          <w:sz w:val="24"/>
          <w:szCs w:val="24"/>
          <w:rtl/>
        </w:rPr>
        <w:t>המבטח</w:t>
      </w:r>
      <w:r w:rsidRPr="00783BF6">
        <w:rPr>
          <w:b/>
          <w:bCs/>
          <w:sz w:val="24"/>
          <w:szCs w:val="24"/>
          <w:rtl/>
        </w:rPr>
        <w:t xml:space="preserve">  </w:t>
      </w:r>
      <w:r w:rsidRPr="00783BF6">
        <w:rPr>
          <w:rFonts w:hint="eastAsia"/>
          <w:b/>
          <w:bCs/>
          <w:sz w:val="24"/>
          <w:szCs w:val="24"/>
          <w:rtl/>
        </w:rPr>
        <w:t>וחותמת</w:t>
      </w:r>
      <w:r w:rsidRPr="00783BF6">
        <w:rPr>
          <w:b/>
          <w:bCs/>
          <w:sz w:val="24"/>
          <w:szCs w:val="24"/>
          <w:rtl/>
        </w:rPr>
        <w:t xml:space="preserve"> </w:t>
      </w:r>
      <w:r w:rsidRPr="00783BF6">
        <w:rPr>
          <w:rFonts w:hint="eastAsia"/>
          <w:b/>
          <w:bCs/>
          <w:sz w:val="24"/>
          <w:szCs w:val="24"/>
          <w:rtl/>
        </w:rPr>
        <w:t>המבטח</w:t>
      </w:r>
    </w:p>
    <w:p w:rsidR="009D0CC5" w:rsidRPr="00783BF6" w:rsidRDefault="009D0CC5" w:rsidP="00314FDF">
      <w:pPr>
        <w:jc w:val="both"/>
        <w:rPr>
          <w:b/>
          <w:bCs/>
          <w:sz w:val="24"/>
          <w:szCs w:val="24"/>
          <w:rtl/>
        </w:rPr>
      </w:pPr>
    </w:p>
    <w:p w:rsidR="009D0CC5" w:rsidRPr="00783BF6" w:rsidRDefault="009D0CC5" w:rsidP="00314FDF">
      <w:pPr>
        <w:jc w:val="both"/>
        <w:rPr>
          <w:sz w:val="24"/>
          <w:szCs w:val="24"/>
          <w:rtl/>
        </w:rPr>
      </w:pPr>
      <w:r w:rsidRPr="00783BF6">
        <w:rPr>
          <w:sz w:val="24"/>
          <w:szCs w:val="24"/>
          <w:rtl/>
        </w:rPr>
        <w:t>*                                                               *                                                           *</w:t>
      </w:r>
    </w:p>
    <w:p w:rsidR="009D0CC5" w:rsidRPr="00783BF6" w:rsidRDefault="009D0CC5" w:rsidP="00314FDF">
      <w:pPr>
        <w:jc w:val="both"/>
        <w:rPr>
          <w:sz w:val="24"/>
          <w:szCs w:val="24"/>
          <w:rtl/>
        </w:rPr>
      </w:pPr>
    </w:p>
    <w:p w:rsidR="009D0CC5" w:rsidRPr="00783BF6" w:rsidRDefault="009D0CC5" w:rsidP="00314FDF">
      <w:pPr>
        <w:jc w:val="both"/>
        <w:rPr>
          <w:sz w:val="24"/>
          <w:szCs w:val="24"/>
          <w:rtl/>
        </w:rPr>
      </w:pPr>
    </w:p>
    <w:p w:rsidR="009D0CC5" w:rsidRPr="00783BF6" w:rsidRDefault="009D0CC5" w:rsidP="00314FDF">
      <w:pPr>
        <w:spacing w:line="360" w:lineRule="auto"/>
        <w:jc w:val="both"/>
        <w:rPr>
          <w:b/>
          <w:bCs/>
          <w:sz w:val="24"/>
          <w:szCs w:val="24"/>
          <w:u w:val="single"/>
          <w:rtl/>
        </w:rPr>
      </w:pPr>
      <w:r w:rsidRPr="00783BF6">
        <w:rPr>
          <w:b/>
          <w:bCs/>
          <w:sz w:val="24"/>
          <w:szCs w:val="24"/>
          <w:rtl/>
        </w:rPr>
        <w:t xml:space="preserve">3.  </w:t>
      </w:r>
      <w:r w:rsidRPr="00783BF6">
        <w:rPr>
          <w:rFonts w:hint="eastAsia"/>
          <w:b/>
          <w:bCs/>
          <w:sz w:val="24"/>
          <w:szCs w:val="24"/>
          <w:u w:val="single"/>
          <w:rtl/>
        </w:rPr>
        <w:t>ביטוח</w:t>
      </w:r>
      <w:r w:rsidRPr="00783BF6">
        <w:rPr>
          <w:b/>
          <w:bCs/>
          <w:sz w:val="24"/>
          <w:szCs w:val="24"/>
          <w:u w:val="single"/>
          <w:rtl/>
        </w:rPr>
        <w:t xml:space="preserve">  </w:t>
      </w:r>
      <w:r w:rsidRPr="00783BF6">
        <w:rPr>
          <w:rFonts w:hint="eastAsia"/>
          <w:b/>
          <w:bCs/>
          <w:sz w:val="24"/>
          <w:szCs w:val="24"/>
          <w:u w:val="single"/>
          <w:rtl/>
        </w:rPr>
        <w:t>אחריות</w:t>
      </w:r>
      <w:r w:rsidRPr="00783BF6">
        <w:rPr>
          <w:b/>
          <w:bCs/>
          <w:sz w:val="24"/>
          <w:szCs w:val="24"/>
          <w:u w:val="single"/>
          <w:rtl/>
        </w:rPr>
        <w:t xml:space="preserve"> </w:t>
      </w:r>
      <w:r w:rsidRPr="00783BF6">
        <w:rPr>
          <w:rFonts w:hint="eastAsia"/>
          <w:b/>
          <w:bCs/>
          <w:sz w:val="24"/>
          <w:szCs w:val="24"/>
          <w:u w:val="single"/>
          <w:rtl/>
        </w:rPr>
        <w:t>מקצועית</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א</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יבטח</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אחריותו</w:t>
      </w:r>
      <w:r w:rsidRPr="00783BF6">
        <w:rPr>
          <w:sz w:val="24"/>
          <w:szCs w:val="24"/>
          <w:rtl/>
        </w:rPr>
        <w:t xml:space="preserve"> </w:t>
      </w:r>
      <w:r w:rsidRPr="00783BF6">
        <w:rPr>
          <w:rFonts w:hint="eastAsia"/>
          <w:sz w:val="24"/>
          <w:szCs w:val="24"/>
          <w:rtl/>
        </w:rPr>
        <w:t>המקצועית</w:t>
      </w:r>
      <w:r w:rsidRPr="00783BF6">
        <w:rPr>
          <w:sz w:val="24"/>
          <w:szCs w:val="24"/>
          <w:rtl/>
        </w:rPr>
        <w:t xml:space="preserve">  </w:t>
      </w:r>
      <w:r w:rsidRPr="00783BF6">
        <w:rPr>
          <w:rFonts w:hint="eastAsia"/>
          <w:sz w:val="24"/>
          <w:szCs w:val="24"/>
          <w:rtl/>
        </w:rPr>
        <w:t>בביטוח</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מקצועית</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ב</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תכסה</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נזק</w:t>
      </w:r>
      <w:r w:rsidRPr="00783BF6">
        <w:rPr>
          <w:sz w:val="24"/>
          <w:szCs w:val="24"/>
          <w:rtl/>
        </w:rPr>
        <w:t xml:space="preserve"> </w:t>
      </w:r>
      <w:r w:rsidRPr="00783BF6">
        <w:rPr>
          <w:rFonts w:hint="eastAsia"/>
          <w:sz w:val="24"/>
          <w:szCs w:val="24"/>
          <w:rtl/>
        </w:rPr>
        <w:t>מהפרת</w:t>
      </w:r>
      <w:r w:rsidRPr="00783BF6">
        <w:rPr>
          <w:sz w:val="24"/>
          <w:szCs w:val="24"/>
          <w:rtl/>
        </w:rPr>
        <w:t xml:space="preserve"> </w:t>
      </w:r>
      <w:r w:rsidRPr="00783BF6">
        <w:rPr>
          <w:rFonts w:hint="eastAsia"/>
          <w:sz w:val="24"/>
          <w:szCs w:val="24"/>
          <w:rtl/>
        </w:rPr>
        <w:t>חובה</w:t>
      </w:r>
      <w:r w:rsidRPr="00783BF6">
        <w:rPr>
          <w:sz w:val="24"/>
          <w:szCs w:val="24"/>
          <w:rtl/>
        </w:rPr>
        <w:t xml:space="preserve"> </w:t>
      </w:r>
      <w:r w:rsidRPr="00783BF6">
        <w:rPr>
          <w:rFonts w:hint="eastAsia"/>
          <w:sz w:val="24"/>
          <w:szCs w:val="24"/>
          <w:rtl/>
        </w:rPr>
        <w:t>מקצועית</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הספק</w:t>
      </w:r>
      <w:r w:rsidRPr="00783BF6">
        <w:rPr>
          <w:sz w:val="24"/>
          <w:szCs w:val="24"/>
          <w:rtl/>
        </w:rPr>
        <w:t xml:space="preserve">, </w:t>
      </w:r>
      <w:r w:rsidRPr="00783BF6">
        <w:rPr>
          <w:rFonts w:hint="eastAsia"/>
          <w:sz w:val="24"/>
          <w:szCs w:val="24"/>
          <w:rtl/>
        </w:rPr>
        <w:t>עובדיו</w:t>
      </w:r>
      <w:r w:rsidRPr="00783BF6">
        <w:rPr>
          <w:sz w:val="24"/>
          <w:szCs w:val="24"/>
          <w:rtl/>
        </w:rPr>
        <w:t xml:space="preserve"> </w:t>
      </w:r>
      <w:r w:rsidRPr="00783BF6">
        <w:rPr>
          <w:rFonts w:hint="eastAsia"/>
          <w:sz w:val="24"/>
          <w:szCs w:val="24"/>
          <w:rtl/>
        </w:rPr>
        <w:t>ובגין</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הפועלים</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ואשר</w:t>
      </w:r>
      <w:r w:rsidRPr="00783BF6">
        <w:rPr>
          <w:sz w:val="24"/>
          <w:szCs w:val="24"/>
          <w:rtl/>
        </w:rPr>
        <w:t xml:space="preserve"> </w:t>
      </w:r>
      <w:r w:rsidRPr="00783BF6">
        <w:rPr>
          <w:rFonts w:hint="eastAsia"/>
          <w:sz w:val="24"/>
          <w:szCs w:val="24"/>
          <w:rtl/>
        </w:rPr>
        <w:t>אירע</w:t>
      </w:r>
      <w:r w:rsidRPr="00783BF6">
        <w:rPr>
          <w:sz w:val="24"/>
          <w:szCs w:val="24"/>
          <w:rtl/>
        </w:rPr>
        <w:t xml:space="preserve"> </w:t>
      </w:r>
      <w:r w:rsidRPr="00783BF6">
        <w:rPr>
          <w:rFonts w:hint="eastAsia"/>
          <w:sz w:val="24"/>
          <w:szCs w:val="24"/>
          <w:rtl/>
        </w:rPr>
        <w:t>כתוצאה</w:t>
      </w:r>
      <w:r w:rsidRPr="00783BF6">
        <w:rPr>
          <w:sz w:val="24"/>
          <w:szCs w:val="24"/>
          <w:rtl/>
        </w:rPr>
        <w:t xml:space="preserve"> </w:t>
      </w:r>
      <w:r w:rsidRPr="00783BF6">
        <w:rPr>
          <w:rFonts w:hint="eastAsia"/>
          <w:sz w:val="24"/>
          <w:szCs w:val="24"/>
          <w:rtl/>
        </w:rPr>
        <w:t>ממעשה</w:t>
      </w:r>
      <w:r w:rsidRPr="00783BF6">
        <w:rPr>
          <w:sz w:val="24"/>
          <w:szCs w:val="24"/>
          <w:rtl/>
        </w:rPr>
        <w:t xml:space="preserve">,  </w:t>
      </w:r>
      <w:r w:rsidRPr="00783BF6">
        <w:rPr>
          <w:rFonts w:hint="eastAsia"/>
          <w:sz w:val="24"/>
          <w:szCs w:val="24"/>
          <w:rtl/>
        </w:rPr>
        <w:t>רשלנות</w:t>
      </w:r>
      <w:r w:rsidRPr="00783BF6">
        <w:rPr>
          <w:sz w:val="24"/>
          <w:szCs w:val="24"/>
          <w:rtl/>
        </w:rPr>
        <w:t xml:space="preserve">, </w:t>
      </w:r>
      <w:r w:rsidRPr="00783BF6">
        <w:rPr>
          <w:rFonts w:hint="eastAsia"/>
          <w:sz w:val="24"/>
          <w:szCs w:val="24"/>
          <w:rtl/>
        </w:rPr>
        <w:t>לרבות</w:t>
      </w:r>
      <w:r w:rsidRPr="00783BF6">
        <w:rPr>
          <w:sz w:val="24"/>
          <w:szCs w:val="24"/>
          <w:rtl/>
        </w:rPr>
        <w:t xml:space="preserve"> </w:t>
      </w:r>
      <w:r w:rsidRPr="00783BF6">
        <w:rPr>
          <w:rFonts w:hint="eastAsia"/>
          <w:sz w:val="24"/>
          <w:szCs w:val="24"/>
          <w:rtl/>
        </w:rPr>
        <w:t>מחדל</w:t>
      </w:r>
      <w:r w:rsidRPr="00783BF6">
        <w:rPr>
          <w:sz w:val="24"/>
          <w:szCs w:val="24"/>
          <w:rtl/>
        </w:rPr>
        <w:t xml:space="preserve">, </w:t>
      </w:r>
      <w:r w:rsidRPr="00783BF6">
        <w:rPr>
          <w:rFonts w:hint="eastAsia"/>
          <w:sz w:val="24"/>
          <w:szCs w:val="24"/>
          <w:rtl/>
        </w:rPr>
        <w:t>טעות</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השמטה</w:t>
      </w:r>
      <w:r w:rsidRPr="00783BF6">
        <w:rPr>
          <w:sz w:val="24"/>
          <w:szCs w:val="24"/>
          <w:rtl/>
        </w:rPr>
        <w:t xml:space="preserve">, </w:t>
      </w:r>
      <w:r w:rsidRPr="00783BF6">
        <w:rPr>
          <w:rFonts w:hint="eastAsia"/>
          <w:sz w:val="24"/>
          <w:szCs w:val="24"/>
          <w:rtl/>
        </w:rPr>
        <w:t>מצג</w:t>
      </w:r>
      <w:r w:rsidRPr="00783BF6">
        <w:rPr>
          <w:sz w:val="24"/>
          <w:szCs w:val="24"/>
          <w:rtl/>
        </w:rPr>
        <w:t xml:space="preserve"> </w:t>
      </w:r>
      <w:r w:rsidRPr="00783BF6">
        <w:rPr>
          <w:rFonts w:hint="eastAsia"/>
          <w:sz w:val="24"/>
          <w:szCs w:val="24"/>
          <w:rtl/>
        </w:rPr>
        <w:t>בלתי</w:t>
      </w:r>
      <w:r w:rsidRPr="00783BF6">
        <w:rPr>
          <w:sz w:val="24"/>
          <w:szCs w:val="24"/>
          <w:rtl/>
        </w:rPr>
        <w:t xml:space="preserve"> </w:t>
      </w:r>
      <w:r w:rsidRPr="00783BF6">
        <w:rPr>
          <w:rFonts w:hint="eastAsia"/>
          <w:sz w:val="24"/>
          <w:szCs w:val="24"/>
          <w:rtl/>
        </w:rPr>
        <w:t>נכון</w:t>
      </w:r>
      <w:r w:rsidRPr="00783BF6">
        <w:rPr>
          <w:sz w:val="24"/>
          <w:szCs w:val="24"/>
          <w:rtl/>
        </w:rPr>
        <w:t xml:space="preserve"> </w:t>
      </w:r>
      <w:r w:rsidRPr="00783BF6">
        <w:rPr>
          <w:rFonts w:hint="eastAsia"/>
          <w:sz w:val="24"/>
          <w:szCs w:val="24"/>
          <w:rtl/>
        </w:rPr>
        <w:t>הצהרה</w:t>
      </w:r>
      <w:r>
        <w:rPr>
          <w:sz w:val="24"/>
          <w:szCs w:val="24"/>
          <w:rtl/>
        </w:rPr>
        <w:t xml:space="preserve"> </w:t>
      </w:r>
      <w:r w:rsidRPr="00783BF6">
        <w:rPr>
          <w:rFonts w:hint="eastAsia"/>
          <w:sz w:val="24"/>
          <w:szCs w:val="24"/>
          <w:rtl/>
        </w:rPr>
        <w:t>רשלנית</w:t>
      </w:r>
      <w:r w:rsidRPr="00783BF6">
        <w:rPr>
          <w:sz w:val="24"/>
          <w:szCs w:val="24"/>
          <w:rtl/>
        </w:rPr>
        <w:t xml:space="preserve"> </w:t>
      </w:r>
      <w:r w:rsidRPr="00783BF6">
        <w:rPr>
          <w:rFonts w:hint="eastAsia"/>
          <w:sz w:val="24"/>
          <w:szCs w:val="24"/>
          <w:rtl/>
        </w:rPr>
        <w:t>שנעשו</w:t>
      </w:r>
      <w:r w:rsidRPr="00783BF6">
        <w:rPr>
          <w:sz w:val="24"/>
          <w:szCs w:val="24"/>
          <w:rtl/>
        </w:rPr>
        <w:t xml:space="preserve"> </w:t>
      </w:r>
      <w:r w:rsidRPr="00783BF6">
        <w:rPr>
          <w:rFonts w:hint="eastAsia"/>
          <w:sz w:val="24"/>
          <w:szCs w:val="24"/>
          <w:rtl/>
        </w:rPr>
        <w:t>בתום</w:t>
      </w:r>
      <w:r w:rsidRPr="00783BF6">
        <w:rPr>
          <w:sz w:val="24"/>
          <w:szCs w:val="24"/>
          <w:rtl/>
        </w:rPr>
        <w:t xml:space="preserve"> </w:t>
      </w:r>
      <w:r w:rsidRPr="00783BF6">
        <w:rPr>
          <w:rFonts w:hint="eastAsia"/>
          <w:sz w:val="24"/>
          <w:szCs w:val="24"/>
          <w:rtl/>
        </w:rPr>
        <w:t>לב</w:t>
      </w:r>
      <w:r w:rsidRPr="00783BF6">
        <w:rPr>
          <w:sz w:val="24"/>
          <w:szCs w:val="24"/>
          <w:rtl/>
        </w:rPr>
        <w:t xml:space="preserve">, </w:t>
      </w:r>
      <w:r w:rsidRPr="00783BF6">
        <w:rPr>
          <w:rFonts w:hint="eastAsia"/>
          <w:sz w:val="24"/>
          <w:szCs w:val="24"/>
          <w:rtl/>
        </w:rPr>
        <w:t>בקשר</w:t>
      </w:r>
      <w:r w:rsidRPr="00783BF6">
        <w:rPr>
          <w:sz w:val="24"/>
          <w:szCs w:val="24"/>
          <w:rtl/>
        </w:rPr>
        <w:t xml:space="preserve"> </w:t>
      </w:r>
      <w:r w:rsidRPr="00783BF6">
        <w:rPr>
          <w:rFonts w:hint="eastAsia"/>
          <w:sz w:val="24"/>
          <w:szCs w:val="24"/>
          <w:rtl/>
        </w:rPr>
        <w:t>לאספקה</w:t>
      </w:r>
      <w:r w:rsidRPr="00783BF6">
        <w:rPr>
          <w:sz w:val="24"/>
          <w:szCs w:val="24"/>
          <w:rtl/>
        </w:rPr>
        <w:t xml:space="preserve">, </w:t>
      </w:r>
      <w:r w:rsidRPr="00783BF6">
        <w:rPr>
          <w:rFonts w:hint="eastAsia"/>
          <w:sz w:val="24"/>
          <w:szCs w:val="24"/>
          <w:rtl/>
        </w:rPr>
        <w:t>התקנה</w:t>
      </w:r>
      <w:r w:rsidRPr="00783BF6">
        <w:rPr>
          <w:sz w:val="24"/>
          <w:szCs w:val="24"/>
          <w:rtl/>
        </w:rPr>
        <w:t xml:space="preserve"> </w:t>
      </w:r>
      <w:r w:rsidRPr="00783BF6">
        <w:rPr>
          <w:rFonts w:hint="eastAsia"/>
          <w:sz w:val="24"/>
          <w:szCs w:val="24"/>
          <w:rtl/>
        </w:rPr>
        <w:t>ומתן</w:t>
      </w:r>
      <w:r w:rsidRPr="00783BF6">
        <w:rPr>
          <w:sz w:val="24"/>
          <w:szCs w:val="24"/>
          <w:rtl/>
        </w:rPr>
        <w:t xml:space="preserve"> </w:t>
      </w:r>
      <w:r w:rsidRPr="00783BF6">
        <w:rPr>
          <w:rFonts w:hint="eastAsia"/>
          <w:sz w:val="24"/>
          <w:szCs w:val="24"/>
          <w:rtl/>
        </w:rPr>
        <w:t>שירותי</w:t>
      </w:r>
      <w:r w:rsidRPr="00783BF6">
        <w:rPr>
          <w:sz w:val="24"/>
          <w:szCs w:val="24"/>
          <w:rtl/>
        </w:rPr>
        <w:t xml:space="preserve"> </w:t>
      </w:r>
      <w:r w:rsidRPr="00783BF6">
        <w:rPr>
          <w:rFonts w:hint="eastAsia"/>
          <w:sz w:val="24"/>
          <w:szCs w:val="24"/>
          <w:rtl/>
        </w:rPr>
        <w:t>תיקון</w:t>
      </w:r>
      <w:r w:rsidRPr="00783BF6">
        <w:rPr>
          <w:sz w:val="24"/>
          <w:szCs w:val="24"/>
          <w:rtl/>
        </w:rPr>
        <w:t xml:space="preserve"> </w:t>
      </w:r>
      <w:r w:rsidRPr="00783BF6">
        <w:rPr>
          <w:rFonts w:hint="eastAsia"/>
          <w:sz w:val="24"/>
          <w:szCs w:val="24"/>
          <w:rtl/>
        </w:rPr>
        <w:t>ותחזוקה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מכשירי</w:t>
      </w:r>
      <w:r w:rsidRPr="00783BF6">
        <w:rPr>
          <w:sz w:val="24"/>
          <w:szCs w:val="24"/>
          <w:rtl/>
        </w:rPr>
        <w:t xml:space="preserve"> </w:t>
      </w:r>
      <w:r w:rsidRPr="00783BF6">
        <w:rPr>
          <w:rFonts w:hint="eastAsia"/>
          <w:sz w:val="24"/>
          <w:szCs w:val="24"/>
          <w:rtl/>
        </w:rPr>
        <w:t>שיקוף</w:t>
      </w:r>
      <w:r w:rsidRPr="00783BF6">
        <w:rPr>
          <w:sz w:val="24"/>
          <w:szCs w:val="24"/>
          <w:rtl/>
        </w:rPr>
        <w:t xml:space="preserve"> </w:t>
      </w:r>
      <w:r w:rsidRPr="00783BF6">
        <w:rPr>
          <w:rFonts w:hint="eastAsia"/>
          <w:sz w:val="24"/>
          <w:szCs w:val="24"/>
          <w:rtl/>
        </w:rPr>
        <w:t>באתר</w:t>
      </w:r>
      <w:r w:rsidRPr="00783BF6">
        <w:rPr>
          <w:sz w:val="24"/>
          <w:szCs w:val="24"/>
          <w:rtl/>
        </w:rPr>
        <w:t xml:space="preserve"> </w:t>
      </w:r>
      <w:r w:rsidRPr="00783BF6">
        <w:rPr>
          <w:rFonts w:hint="eastAsia"/>
          <w:sz w:val="24"/>
          <w:szCs w:val="24"/>
          <w:rtl/>
        </w:rPr>
        <w:t>משקף</w:t>
      </w:r>
      <w:r w:rsidRPr="00783BF6">
        <w:rPr>
          <w:sz w:val="24"/>
          <w:szCs w:val="24"/>
          <w:rtl/>
        </w:rPr>
        <w:t xml:space="preserve"> </w:t>
      </w:r>
      <w:r w:rsidRPr="00783BF6">
        <w:rPr>
          <w:rFonts w:hint="eastAsia"/>
          <w:sz w:val="24"/>
          <w:szCs w:val="24"/>
          <w:rtl/>
        </w:rPr>
        <w:t>מכולות</w:t>
      </w:r>
      <w:r w:rsidRPr="00783BF6">
        <w:rPr>
          <w:sz w:val="24"/>
          <w:szCs w:val="24"/>
          <w:rtl/>
        </w:rPr>
        <w:t xml:space="preserve"> </w:t>
      </w:r>
      <w:r w:rsidRPr="00783BF6">
        <w:rPr>
          <w:rFonts w:hint="eastAsia"/>
          <w:sz w:val="24"/>
          <w:szCs w:val="24"/>
          <w:rtl/>
        </w:rPr>
        <w:t>אשדוד</w:t>
      </w:r>
      <w:r w:rsidRPr="00783BF6">
        <w:rPr>
          <w:sz w:val="24"/>
          <w:szCs w:val="24"/>
          <w:rtl/>
        </w:rPr>
        <w:t xml:space="preserve"> </w:t>
      </w:r>
      <w:r w:rsidRPr="00783BF6">
        <w:rPr>
          <w:rFonts w:hint="eastAsia"/>
          <w:sz w:val="24"/>
          <w:szCs w:val="24"/>
          <w:rtl/>
        </w:rPr>
        <w:t>בהתאם</w:t>
      </w:r>
      <w:r w:rsidRPr="00783BF6">
        <w:rPr>
          <w:sz w:val="24"/>
          <w:szCs w:val="24"/>
          <w:rtl/>
        </w:rPr>
        <w:t xml:space="preserve"> </w:t>
      </w:r>
      <w:r w:rsidRPr="00783BF6">
        <w:rPr>
          <w:rFonts w:hint="eastAsia"/>
          <w:sz w:val="24"/>
          <w:szCs w:val="24"/>
          <w:rtl/>
        </w:rPr>
        <w:t>למכרז</w:t>
      </w:r>
      <w:r w:rsidRPr="00783BF6">
        <w:rPr>
          <w:sz w:val="24"/>
          <w:szCs w:val="24"/>
          <w:rtl/>
        </w:rPr>
        <w:t xml:space="preserve"> </w:t>
      </w:r>
      <w:r w:rsidRPr="00783BF6">
        <w:rPr>
          <w:rFonts w:hint="eastAsia"/>
          <w:sz w:val="24"/>
          <w:szCs w:val="24"/>
          <w:rtl/>
        </w:rPr>
        <w:t>ולהסכם</w:t>
      </w:r>
      <w:r w:rsidRPr="00783BF6">
        <w:rPr>
          <w:sz w:val="24"/>
          <w:szCs w:val="24"/>
          <w:rtl/>
        </w:rPr>
        <w:t xml:space="preserve"> </w:t>
      </w:r>
      <w:r w:rsidRPr="00783BF6">
        <w:rPr>
          <w:rFonts w:hint="eastAsia"/>
          <w:sz w:val="24"/>
          <w:szCs w:val="24"/>
          <w:rtl/>
        </w:rPr>
        <w:t>עם</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ג</w:t>
      </w:r>
      <w:r w:rsidRPr="00783BF6">
        <w:rPr>
          <w:sz w:val="24"/>
          <w:szCs w:val="24"/>
          <w:rtl/>
        </w:rPr>
        <w:t xml:space="preserve">.  </w:t>
      </w:r>
      <w:r w:rsidRPr="00783BF6">
        <w:rPr>
          <w:rFonts w:hint="eastAsia"/>
          <w:sz w:val="24"/>
          <w:szCs w:val="24"/>
          <w:rtl/>
        </w:rPr>
        <w:t>גבול</w:t>
      </w:r>
      <w:r w:rsidRPr="00783BF6">
        <w:rPr>
          <w:sz w:val="24"/>
          <w:szCs w:val="24"/>
          <w:rtl/>
        </w:rPr>
        <w:t xml:space="preserve"> </w:t>
      </w:r>
      <w:r w:rsidRPr="00783BF6">
        <w:rPr>
          <w:rFonts w:hint="eastAsia"/>
          <w:sz w:val="24"/>
          <w:szCs w:val="24"/>
          <w:rtl/>
        </w:rPr>
        <w:t>האחריות</w:t>
      </w:r>
      <w:r w:rsidRPr="00783BF6">
        <w:rPr>
          <w:sz w:val="24"/>
          <w:szCs w:val="24"/>
          <w:rtl/>
        </w:rPr>
        <w:t xml:space="preserve"> </w:t>
      </w:r>
      <w:r w:rsidRPr="00783BF6">
        <w:rPr>
          <w:rFonts w:hint="eastAsia"/>
          <w:sz w:val="24"/>
          <w:szCs w:val="24"/>
          <w:rtl/>
        </w:rPr>
        <w:t>למקרה</w:t>
      </w:r>
      <w:r w:rsidRPr="00783BF6">
        <w:rPr>
          <w:sz w:val="24"/>
          <w:szCs w:val="24"/>
          <w:rtl/>
        </w:rPr>
        <w:t xml:space="preserve"> </w:t>
      </w:r>
      <w:r w:rsidRPr="00783BF6">
        <w:rPr>
          <w:rFonts w:hint="eastAsia"/>
          <w:sz w:val="24"/>
          <w:szCs w:val="24"/>
          <w:rtl/>
        </w:rPr>
        <w:t>ולתקופה</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יפחת</w:t>
      </w:r>
      <w:r w:rsidRPr="00783BF6">
        <w:rPr>
          <w:sz w:val="24"/>
          <w:szCs w:val="24"/>
          <w:rtl/>
        </w:rPr>
        <w:t xml:space="preserve"> </w:t>
      </w:r>
      <w:r w:rsidRPr="00783BF6">
        <w:rPr>
          <w:rFonts w:hint="eastAsia"/>
          <w:sz w:val="24"/>
          <w:szCs w:val="24"/>
          <w:rtl/>
        </w:rPr>
        <w:t>מ</w:t>
      </w:r>
      <w:r w:rsidRPr="00783BF6">
        <w:rPr>
          <w:sz w:val="24"/>
          <w:szCs w:val="24"/>
          <w:rtl/>
        </w:rPr>
        <w:t xml:space="preserve">-250,000 </w:t>
      </w:r>
      <w:r w:rsidRPr="00783BF6">
        <w:rPr>
          <w:rFonts w:hint="eastAsia"/>
          <w:sz w:val="24"/>
          <w:szCs w:val="24"/>
          <w:rtl/>
        </w:rPr>
        <w:t>דולר</w:t>
      </w:r>
      <w:r w:rsidRPr="00783BF6">
        <w:rPr>
          <w:sz w:val="24"/>
          <w:szCs w:val="24"/>
          <w:rtl/>
        </w:rPr>
        <w:t xml:space="preserve"> </w:t>
      </w:r>
      <w:r w:rsidRPr="00783BF6">
        <w:rPr>
          <w:rFonts w:hint="eastAsia"/>
          <w:sz w:val="24"/>
          <w:szCs w:val="24"/>
          <w:rtl/>
        </w:rPr>
        <w:t>ארה</w:t>
      </w:r>
      <w:r w:rsidRPr="00783BF6">
        <w:rPr>
          <w:sz w:val="24"/>
          <w:szCs w:val="24"/>
          <w:rtl/>
        </w:rPr>
        <w:t>"</w:t>
      </w:r>
      <w:r w:rsidRPr="00783BF6">
        <w:rPr>
          <w:rFonts w:hint="eastAsia"/>
          <w:sz w:val="24"/>
          <w:szCs w:val="24"/>
          <w:rtl/>
        </w:rPr>
        <w:t>ב</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ד</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יורחב</w:t>
      </w:r>
      <w:r w:rsidRPr="00783BF6">
        <w:rPr>
          <w:sz w:val="24"/>
          <w:szCs w:val="24"/>
          <w:rtl/>
        </w:rPr>
        <w:t xml:space="preserve"> </w:t>
      </w:r>
      <w:r w:rsidRPr="00783BF6">
        <w:rPr>
          <w:rFonts w:hint="eastAsia"/>
          <w:sz w:val="24"/>
          <w:szCs w:val="24"/>
          <w:rtl/>
        </w:rPr>
        <w:t>לכלול</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ההרחבות</w:t>
      </w:r>
      <w:r w:rsidRPr="00783BF6">
        <w:rPr>
          <w:sz w:val="24"/>
          <w:szCs w:val="24"/>
          <w:rtl/>
        </w:rPr>
        <w:t xml:space="preserve"> </w:t>
      </w:r>
      <w:r w:rsidRPr="00783BF6">
        <w:rPr>
          <w:rFonts w:hint="eastAsia"/>
          <w:sz w:val="24"/>
          <w:szCs w:val="24"/>
          <w:rtl/>
        </w:rPr>
        <w:t>הבאות</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 </w:t>
      </w:r>
      <w:r w:rsidRPr="00783BF6">
        <w:rPr>
          <w:rFonts w:hint="eastAsia"/>
          <w:sz w:val="24"/>
          <w:szCs w:val="24"/>
          <w:rtl/>
        </w:rPr>
        <w:t>מרמה</w:t>
      </w:r>
      <w:r w:rsidRPr="00783BF6">
        <w:rPr>
          <w:sz w:val="24"/>
          <w:szCs w:val="24"/>
          <w:rtl/>
        </w:rPr>
        <w:t xml:space="preserve"> </w:t>
      </w:r>
      <w:r w:rsidRPr="00783BF6">
        <w:rPr>
          <w:rFonts w:hint="eastAsia"/>
          <w:sz w:val="24"/>
          <w:szCs w:val="24"/>
          <w:rtl/>
        </w:rPr>
        <w:t>ואי</w:t>
      </w:r>
      <w:r w:rsidRPr="00783BF6">
        <w:rPr>
          <w:sz w:val="24"/>
          <w:szCs w:val="24"/>
          <w:rtl/>
        </w:rPr>
        <w:t xml:space="preserve"> </w:t>
      </w:r>
      <w:r w:rsidRPr="00783BF6">
        <w:rPr>
          <w:rFonts w:hint="eastAsia"/>
          <w:sz w:val="24"/>
          <w:szCs w:val="24"/>
          <w:rtl/>
        </w:rPr>
        <w:t>יושר</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עובדים</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 </w:t>
      </w:r>
      <w:r w:rsidRPr="00783BF6">
        <w:rPr>
          <w:rFonts w:hint="eastAsia"/>
          <w:sz w:val="24"/>
          <w:szCs w:val="24"/>
          <w:rtl/>
        </w:rPr>
        <w:t>אחריות</w:t>
      </w:r>
      <w:r w:rsidRPr="00783BF6">
        <w:rPr>
          <w:sz w:val="24"/>
          <w:szCs w:val="24"/>
          <w:rtl/>
        </w:rPr>
        <w:t xml:space="preserve"> </w:t>
      </w:r>
      <w:r w:rsidRPr="00783BF6">
        <w:rPr>
          <w:rFonts w:hint="eastAsia"/>
          <w:sz w:val="24"/>
          <w:szCs w:val="24"/>
          <w:rtl/>
        </w:rPr>
        <w:t>צולבת</w:t>
      </w:r>
      <w:r w:rsidRPr="00783BF6">
        <w:rPr>
          <w:sz w:val="24"/>
          <w:szCs w:val="24"/>
          <w:rtl/>
        </w:rPr>
        <w:t xml:space="preserve">, </w:t>
      </w:r>
      <w:r w:rsidRPr="00783BF6">
        <w:rPr>
          <w:rFonts w:hint="eastAsia"/>
          <w:sz w:val="24"/>
          <w:szCs w:val="24"/>
          <w:rtl/>
        </w:rPr>
        <w:t>אולם</w:t>
      </w:r>
      <w:r w:rsidRPr="00783BF6">
        <w:rPr>
          <w:sz w:val="24"/>
          <w:szCs w:val="24"/>
          <w:rtl/>
        </w:rPr>
        <w:t xml:space="preserve"> </w:t>
      </w:r>
      <w:r w:rsidRPr="00783BF6">
        <w:rPr>
          <w:rFonts w:hint="eastAsia"/>
          <w:sz w:val="24"/>
          <w:szCs w:val="24"/>
          <w:rtl/>
        </w:rPr>
        <w:t>הכיסוי</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יכסה</w:t>
      </w:r>
      <w:r w:rsidRPr="00783BF6">
        <w:rPr>
          <w:sz w:val="24"/>
          <w:szCs w:val="24"/>
          <w:rtl/>
        </w:rPr>
        <w:t xml:space="preserve"> </w:t>
      </w:r>
      <w:r w:rsidRPr="00783BF6">
        <w:rPr>
          <w:rFonts w:hint="eastAsia"/>
          <w:sz w:val="24"/>
          <w:szCs w:val="24"/>
          <w:rtl/>
        </w:rPr>
        <w:t>תביעות</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המדינה</w:t>
      </w:r>
      <w:r w:rsidRPr="00783BF6">
        <w:rPr>
          <w:sz w:val="24"/>
          <w:szCs w:val="24"/>
        </w:rPr>
        <w:t xml:space="preserve"> </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 </w:t>
      </w:r>
      <w:r w:rsidRPr="00783BF6">
        <w:rPr>
          <w:rFonts w:hint="eastAsia"/>
          <w:sz w:val="24"/>
          <w:szCs w:val="24"/>
          <w:rtl/>
        </w:rPr>
        <w:t>הארכת</w:t>
      </w:r>
      <w:r w:rsidRPr="00783BF6">
        <w:rPr>
          <w:sz w:val="24"/>
          <w:szCs w:val="24"/>
          <w:rtl/>
        </w:rPr>
        <w:t xml:space="preserve"> </w:t>
      </w:r>
      <w:r w:rsidRPr="00783BF6">
        <w:rPr>
          <w:rFonts w:hint="eastAsia"/>
          <w:sz w:val="24"/>
          <w:szCs w:val="24"/>
          <w:rtl/>
        </w:rPr>
        <w:t>תקופת</w:t>
      </w:r>
      <w:r w:rsidRPr="00783BF6">
        <w:rPr>
          <w:sz w:val="24"/>
          <w:szCs w:val="24"/>
          <w:rtl/>
        </w:rPr>
        <w:t xml:space="preserve"> </w:t>
      </w:r>
      <w:r w:rsidRPr="00783BF6">
        <w:rPr>
          <w:rFonts w:hint="eastAsia"/>
          <w:sz w:val="24"/>
          <w:szCs w:val="24"/>
          <w:rtl/>
        </w:rPr>
        <w:t>הגילוי</w:t>
      </w:r>
      <w:r w:rsidRPr="00783BF6">
        <w:rPr>
          <w:sz w:val="24"/>
          <w:szCs w:val="24"/>
          <w:rtl/>
        </w:rPr>
        <w:t xml:space="preserve"> </w:t>
      </w:r>
      <w:r w:rsidRPr="00783BF6">
        <w:rPr>
          <w:rFonts w:hint="eastAsia"/>
          <w:sz w:val="24"/>
          <w:szCs w:val="24"/>
          <w:rtl/>
        </w:rPr>
        <w:t>לפחות</w:t>
      </w:r>
      <w:r w:rsidRPr="00783BF6">
        <w:rPr>
          <w:sz w:val="24"/>
          <w:szCs w:val="24"/>
          <w:rtl/>
        </w:rPr>
        <w:t xml:space="preserve"> 6 </w:t>
      </w:r>
      <w:r w:rsidRPr="00783BF6">
        <w:rPr>
          <w:rFonts w:hint="eastAsia"/>
          <w:sz w:val="24"/>
          <w:szCs w:val="24"/>
          <w:rtl/>
        </w:rPr>
        <w:t>חודשים</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ה</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הורחב</w:t>
      </w:r>
      <w:r w:rsidRPr="00783BF6">
        <w:rPr>
          <w:sz w:val="24"/>
          <w:szCs w:val="24"/>
          <w:rtl/>
        </w:rPr>
        <w:t xml:space="preserve"> </w:t>
      </w:r>
      <w:r w:rsidRPr="00783BF6">
        <w:rPr>
          <w:rFonts w:hint="eastAsia"/>
          <w:sz w:val="24"/>
          <w:szCs w:val="24"/>
          <w:rtl/>
        </w:rPr>
        <w:t>לשפות</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ככל</w:t>
      </w:r>
      <w:r w:rsidRPr="00783BF6">
        <w:rPr>
          <w:sz w:val="24"/>
          <w:szCs w:val="24"/>
          <w:rtl/>
        </w:rPr>
        <w:t xml:space="preserve"> </w:t>
      </w:r>
      <w:r w:rsidRPr="00783BF6">
        <w:rPr>
          <w:rFonts w:hint="eastAsia"/>
          <w:sz w:val="24"/>
          <w:szCs w:val="24"/>
          <w:rtl/>
        </w:rPr>
        <w:t>שתחשב</w:t>
      </w:r>
      <w:r w:rsidRPr="00783BF6">
        <w:rPr>
          <w:sz w:val="24"/>
          <w:szCs w:val="24"/>
          <w:rtl/>
        </w:rPr>
        <w:t xml:space="preserve"> </w:t>
      </w:r>
      <w:r w:rsidRPr="00783BF6">
        <w:rPr>
          <w:rFonts w:hint="eastAsia"/>
          <w:sz w:val="24"/>
          <w:szCs w:val="24"/>
          <w:rtl/>
        </w:rPr>
        <w:t>אחראית</w:t>
      </w:r>
      <w:r w:rsidRPr="00783BF6">
        <w:rPr>
          <w:sz w:val="24"/>
          <w:szCs w:val="24"/>
          <w:rtl/>
        </w:rPr>
        <w:t xml:space="preserve"> </w:t>
      </w:r>
      <w:r w:rsidRPr="00783BF6">
        <w:rPr>
          <w:rFonts w:hint="eastAsia"/>
          <w:sz w:val="24"/>
          <w:szCs w:val="24"/>
          <w:rtl/>
        </w:rPr>
        <w:t>למעשי</w:t>
      </w:r>
      <w:r w:rsidRPr="00783BF6">
        <w:rPr>
          <w:sz w:val="24"/>
          <w:szCs w:val="24"/>
          <w:rtl/>
        </w:rPr>
        <w:t xml:space="preserve"> </w:t>
      </w:r>
      <w:r w:rsidRPr="00783BF6">
        <w:rPr>
          <w:rFonts w:hint="eastAsia"/>
          <w:sz w:val="24"/>
          <w:szCs w:val="24"/>
          <w:rtl/>
        </w:rPr>
        <w:t>ו</w:t>
      </w:r>
      <w:r w:rsidRPr="00783BF6">
        <w:rPr>
          <w:sz w:val="24"/>
          <w:szCs w:val="24"/>
          <w:rtl/>
        </w:rPr>
        <w:t>/</w:t>
      </w:r>
      <w:r w:rsidRPr="00783BF6">
        <w:rPr>
          <w:rFonts w:hint="eastAsia"/>
          <w:sz w:val="24"/>
          <w:szCs w:val="24"/>
          <w:rtl/>
        </w:rPr>
        <w:t>או</w:t>
      </w:r>
      <w:r w:rsidRPr="00783BF6">
        <w:rPr>
          <w:sz w:val="24"/>
          <w:szCs w:val="24"/>
          <w:rtl/>
        </w:rPr>
        <w:t xml:space="preserve"> </w:t>
      </w:r>
      <w:r w:rsidRPr="00783BF6">
        <w:rPr>
          <w:rFonts w:hint="eastAsia"/>
          <w:sz w:val="24"/>
          <w:szCs w:val="24"/>
          <w:rtl/>
        </w:rPr>
        <w:t>מחדלי</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וכל</w:t>
      </w:r>
      <w:r w:rsidRPr="00783BF6">
        <w:rPr>
          <w:sz w:val="24"/>
          <w:szCs w:val="24"/>
          <w:rtl/>
        </w:rPr>
        <w:t xml:space="preserve"> </w:t>
      </w:r>
      <w:r w:rsidRPr="00783BF6">
        <w:rPr>
          <w:rFonts w:hint="eastAsia"/>
          <w:sz w:val="24"/>
          <w:szCs w:val="24"/>
          <w:rtl/>
        </w:rPr>
        <w:t>הפועלים</w:t>
      </w:r>
      <w:r w:rsidRPr="00783BF6">
        <w:rPr>
          <w:sz w:val="24"/>
          <w:szCs w:val="24"/>
          <w:rtl/>
        </w:rPr>
        <w:t xml:space="preserve"> </w:t>
      </w:r>
      <w:r w:rsidRPr="00783BF6">
        <w:rPr>
          <w:rFonts w:hint="eastAsia"/>
          <w:sz w:val="24"/>
          <w:szCs w:val="24"/>
          <w:rtl/>
        </w:rPr>
        <w:t>מטעמו</w:t>
      </w:r>
      <w:r w:rsidRPr="00783BF6">
        <w:rPr>
          <w:sz w:val="24"/>
          <w:szCs w:val="24"/>
          <w:rtl/>
        </w:rPr>
        <w:t xml:space="preserve"> </w:t>
      </w:r>
      <w:r w:rsidRPr="00783BF6">
        <w:rPr>
          <w:rFonts w:hint="eastAsia"/>
          <w:sz w:val="24"/>
          <w:szCs w:val="24"/>
          <w:rtl/>
        </w:rPr>
        <w:t>לצורך</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לשם</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יתווספו</w:t>
      </w:r>
      <w:r w:rsidRPr="00783BF6">
        <w:rPr>
          <w:sz w:val="24"/>
          <w:szCs w:val="24"/>
          <w:rtl/>
        </w:rPr>
        <w:t xml:space="preserve"> </w:t>
      </w:r>
      <w:r w:rsidRPr="00783BF6">
        <w:rPr>
          <w:rFonts w:hint="eastAsia"/>
          <w:sz w:val="24"/>
          <w:szCs w:val="24"/>
          <w:rtl/>
        </w:rPr>
        <w:t>כמבוטחים</w:t>
      </w:r>
      <w:r w:rsidRPr="00783BF6">
        <w:rPr>
          <w:sz w:val="24"/>
          <w:szCs w:val="24"/>
          <w:rtl/>
        </w:rPr>
        <w:t xml:space="preserve"> </w:t>
      </w:r>
      <w:r w:rsidRPr="00783BF6">
        <w:rPr>
          <w:rFonts w:hint="eastAsia"/>
          <w:sz w:val="24"/>
          <w:szCs w:val="24"/>
          <w:rtl/>
        </w:rPr>
        <w:t>נוספים</w:t>
      </w:r>
      <w:r w:rsidRPr="00783BF6">
        <w:rPr>
          <w:sz w:val="24"/>
          <w:szCs w:val="24"/>
          <w:rtl/>
        </w:rPr>
        <w:t>:</w:t>
      </w:r>
      <w:r w:rsidRPr="00783BF6">
        <w:rPr>
          <w:b/>
          <w:bCs/>
          <w:sz w:val="24"/>
          <w:szCs w:val="24"/>
          <w:rtl/>
        </w:rPr>
        <w:t xml:space="preserve"> </w:t>
      </w:r>
      <w:r w:rsidRPr="00783BF6">
        <w:rPr>
          <w:rFonts w:hint="eastAsia"/>
          <w:b/>
          <w:bCs/>
          <w:sz w:val="24"/>
          <w:szCs w:val="24"/>
          <w:rtl/>
        </w:rPr>
        <w:t>מדינת</w:t>
      </w:r>
      <w:r w:rsidRPr="00783BF6">
        <w:rPr>
          <w:b/>
          <w:bCs/>
          <w:sz w:val="24"/>
          <w:szCs w:val="24"/>
          <w:rtl/>
        </w:rPr>
        <w:t xml:space="preserve"> </w:t>
      </w:r>
      <w:r w:rsidRPr="00783BF6">
        <w:rPr>
          <w:rFonts w:hint="eastAsia"/>
          <w:b/>
          <w:bCs/>
          <w:sz w:val="24"/>
          <w:szCs w:val="24"/>
          <w:rtl/>
        </w:rPr>
        <w:t>ישראל</w:t>
      </w:r>
      <w:r w:rsidRPr="00783BF6">
        <w:rPr>
          <w:b/>
          <w:bCs/>
          <w:sz w:val="24"/>
          <w:szCs w:val="24"/>
          <w:rtl/>
        </w:rPr>
        <w:t xml:space="preserve"> – </w:t>
      </w:r>
      <w:r w:rsidRPr="00783BF6">
        <w:rPr>
          <w:rFonts w:hint="eastAsia"/>
          <w:b/>
          <w:bCs/>
          <w:sz w:val="24"/>
          <w:szCs w:val="24"/>
          <w:rtl/>
        </w:rPr>
        <w:t>רשות</w:t>
      </w:r>
      <w:r w:rsidRPr="00783BF6">
        <w:rPr>
          <w:b/>
          <w:bCs/>
          <w:sz w:val="24"/>
          <w:szCs w:val="24"/>
          <w:rtl/>
        </w:rPr>
        <w:t xml:space="preserve"> </w:t>
      </w:r>
      <w:r w:rsidRPr="00783BF6">
        <w:rPr>
          <w:rFonts w:hint="eastAsia"/>
          <w:b/>
          <w:bCs/>
          <w:sz w:val="24"/>
          <w:szCs w:val="24"/>
          <w:rtl/>
        </w:rPr>
        <w:t>המיסים</w:t>
      </w:r>
      <w:r w:rsidRPr="00783BF6">
        <w:rPr>
          <w:b/>
          <w:bCs/>
          <w:sz w:val="24"/>
          <w:szCs w:val="24"/>
          <w:rtl/>
        </w:rPr>
        <w:t xml:space="preserve"> </w:t>
      </w:r>
      <w:r w:rsidRPr="00783BF6">
        <w:rPr>
          <w:rFonts w:hint="eastAsia"/>
          <w:b/>
          <w:bCs/>
          <w:sz w:val="24"/>
          <w:szCs w:val="24"/>
          <w:rtl/>
        </w:rPr>
        <w:t>בישראל</w:t>
      </w:r>
      <w:r w:rsidRPr="00783BF6">
        <w:rPr>
          <w:b/>
          <w:bCs/>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ו</w:t>
      </w:r>
      <w:r w:rsidRPr="00783BF6">
        <w:rPr>
          <w:sz w:val="24"/>
          <w:szCs w:val="24"/>
          <w:rtl/>
        </w:rPr>
        <w:t xml:space="preserve">. </w:t>
      </w:r>
      <w:r w:rsidRPr="00783BF6">
        <w:rPr>
          <w:rFonts w:hint="eastAsia"/>
          <w:sz w:val="24"/>
          <w:szCs w:val="24"/>
          <w:rtl/>
        </w:rPr>
        <w:t>בכל</w:t>
      </w:r>
      <w:r w:rsidRPr="00783BF6">
        <w:rPr>
          <w:sz w:val="24"/>
          <w:szCs w:val="24"/>
          <w:rtl/>
        </w:rPr>
        <w:t xml:space="preserve"> </w:t>
      </w:r>
      <w:r w:rsidRPr="00783BF6">
        <w:rPr>
          <w:rFonts w:hint="eastAsia"/>
          <w:sz w:val="24"/>
          <w:szCs w:val="24"/>
          <w:rtl/>
        </w:rPr>
        <w:t>מקרה</w:t>
      </w:r>
      <w:r w:rsidRPr="00783BF6">
        <w:rPr>
          <w:sz w:val="24"/>
          <w:szCs w:val="24"/>
          <w:rtl/>
        </w:rPr>
        <w:t xml:space="preserve"> </w:t>
      </w:r>
      <w:r w:rsidRPr="00783BF6">
        <w:rPr>
          <w:rFonts w:hint="eastAsia"/>
          <w:sz w:val="24"/>
          <w:szCs w:val="24"/>
          <w:rtl/>
        </w:rPr>
        <w:t>של</w:t>
      </w:r>
      <w:r w:rsidRPr="00783BF6">
        <w:rPr>
          <w:sz w:val="24"/>
          <w:szCs w:val="24"/>
          <w:rtl/>
        </w:rPr>
        <w:t xml:space="preserve"> </w:t>
      </w:r>
      <w:r w:rsidRPr="00783BF6">
        <w:rPr>
          <w:rFonts w:hint="eastAsia"/>
          <w:sz w:val="24"/>
          <w:szCs w:val="24"/>
          <w:rtl/>
        </w:rPr>
        <w:t>צמצום</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ביטול</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w:t>
      </w:r>
      <w:r w:rsidRPr="00783BF6">
        <w:rPr>
          <w:sz w:val="24"/>
          <w:szCs w:val="24"/>
          <w:rtl/>
        </w:rPr>
        <w:t>"</w:t>
      </w:r>
      <w:r w:rsidRPr="00783BF6">
        <w:rPr>
          <w:rFonts w:hint="eastAsia"/>
          <w:sz w:val="24"/>
          <w:szCs w:val="24"/>
          <w:rtl/>
        </w:rPr>
        <w:t>י</w:t>
      </w:r>
      <w:r w:rsidRPr="00783BF6">
        <w:rPr>
          <w:sz w:val="24"/>
          <w:szCs w:val="24"/>
          <w:rtl/>
        </w:rPr>
        <w:t xml:space="preserve"> </w:t>
      </w:r>
      <w:r w:rsidRPr="00783BF6">
        <w:rPr>
          <w:rFonts w:hint="eastAsia"/>
          <w:sz w:val="24"/>
          <w:szCs w:val="24"/>
          <w:rtl/>
        </w:rPr>
        <w:t>אחד</w:t>
      </w:r>
      <w:r w:rsidRPr="00783BF6">
        <w:rPr>
          <w:sz w:val="24"/>
          <w:szCs w:val="24"/>
          <w:rtl/>
        </w:rPr>
        <w:t xml:space="preserve"> </w:t>
      </w:r>
      <w:r w:rsidRPr="00783BF6">
        <w:rPr>
          <w:rFonts w:hint="eastAsia"/>
          <w:sz w:val="24"/>
          <w:szCs w:val="24"/>
          <w:rtl/>
        </w:rPr>
        <w:t>הצדדים</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יהיה</w:t>
      </w:r>
      <w:r w:rsidRPr="00783BF6">
        <w:rPr>
          <w:sz w:val="24"/>
          <w:szCs w:val="24"/>
          <w:rtl/>
        </w:rPr>
        <w:t xml:space="preserve"> </w:t>
      </w:r>
      <w:r w:rsidRPr="00783BF6">
        <w:rPr>
          <w:rFonts w:hint="eastAsia"/>
          <w:sz w:val="24"/>
          <w:szCs w:val="24"/>
          <w:rtl/>
        </w:rPr>
        <w:t>להם</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תוקף</w:t>
      </w:r>
      <w:r w:rsidRPr="00783BF6">
        <w:rPr>
          <w:sz w:val="24"/>
          <w:szCs w:val="24"/>
          <w:rtl/>
        </w:rPr>
        <w:t xml:space="preserve"> </w:t>
      </w:r>
      <w:r w:rsidRPr="00783BF6">
        <w:rPr>
          <w:rFonts w:hint="eastAsia"/>
          <w:sz w:val="24"/>
          <w:szCs w:val="24"/>
          <w:rtl/>
        </w:rPr>
        <w:t>אלא</w:t>
      </w:r>
      <w:r w:rsidRPr="00783BF6">
        <w:rPr>
          <w:sz w:val="24"/>
          <w:szCs w:val="24"/>
          <w:rtl/>
        </w:rPr>
        <w:t xml:space="preserve"> </w:t>
      </w:r>
      <w:r w:rsidRPr="00783BF6">
        <w:rPr>
          <w:rFonts w:hint="eastAsia"/>
          <w:sz w:val="24"/>
          <w:szCs w:val="24"/>
          <w:rtl/>
        </w:rPr>
        <w:t>אם</w:t>
      </w:r>
    </w:p>
    <w:p w:rsidR="009D0CC5" w:rsidRPr="00783BF6" w:rsidRDefault="009D0CC5" w:rsidP="00314FDF">
      <w:pPr>
        <w:spacing w:line="360" w:lineRule="auto"/>
        <w:jc w:val="both"/>
        <w:rPr>
          <w:sz w:val="24"/>
          <w:szCs w:val="24"/>
          <w:rtl/>
        </w:rPr>
      </w:pPr>
      <w:r w:rsidRPr="00783BF6">
        <w:rPr>
          <w:rFonts w:hint="eastAsia"/>
          <w:sz w:val="24"/>
          <w:szCs w:val="24"/>
          <w:rtl/>
        </w:rPr>
        <w:t>ניתנה</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כך</w:t>
      </w:r>
      <w:r w:rsidRPr="00783BF6">
        <w:rPr>
          <w:sz w:val="24"/>
          <w:szCs w:val="24"/>
          <w:rtl/>
        </w:rPr>
        <w:t xml:space="preserve"> </w:t>
      </w:r>
      <w:r w:rsidRPr="00783BF6">
        <w:rPr>
          <w:rFonts w:hint="eastAsia"/>
          <w:sz w:val="24"/>
          <w:szCs w:val="24"/>
          <w:rtl/>
        </w:rPr>
        <w:t>הודעה</w:t>
      </w:r>
      <w:r w:rsidRPr="00783BF6">
        <w:rPr>
          <w:sz w:val="24"/>
          <w:szCs w:val="24"/>
          <w:rtl/>
        </w:rPr>
        <w:t xml:space="preserve"> </w:t>
      </w:r>
      <w:r w:rsidRPr="00783BF6">
        <w:rPr>
          <w:rFonts w:hint="eastAsia"/>
          <w:sz w:val="24"/>
          <w:szCs w:val="24"/>
          <w:rtl/>
        </w:rPr>
        <w:t>מוקדמת</w:t>
      </w:r>
      <w:r w:rsidRPr="00783BF6">
        <w:rPr>
          <w:sz w:val="24"/>
          <w:szCs w:val="24"/>
          <w:rtl/>
        </w:rPr>
        <w:t xml:space="preserve"> </w:t>
      </w:r>
      <w:r w:rsidRPr="00783BF6">
        <w:rPr>
          <w:rFonts w:hint="eastAsia"/>
          <w:sz w:val="24"/>
          <w:szCs w:val="24"/>
          <w:rtl/>
        </w:rPr>
        <w:t>של</w:t>
      </w:r>
      <w:r w:rsidRPr="00783BF6">
        <w:rPr>
          <w:sz w:val="24"/>
          <w:szCs w:val="24"/>
          <w:rtl/>
        </w:rPr>
        <w:t xml:space="preserve"> 60  </w:t>
      </w:r>
      <w:r w:rsidRPr="00783BF6">
        <w:rPr>
          <w:rFonts w:hint="eastAsia"/>
          <w:sz w:val="24"/>
          <w:szCs w:val="24"/>
          <w:rtl/>
        </w:rPr>
        <w:t>יום</w:t>
      </w:r>
      <w:r w:rsidRPr="00783BF6">
        <w:rPr>
          <w:sz w:val="24"/>
          <w:szCs w:val="24"/>
          <w:rtl/>
        </w:rPr>
        <w:t xml:space="preserve"> </w:t>
      </w:r>
      <w:r w:rsidRPr="00783BF6">
        <w:rPr>
          <w:rFonts w:hint="eastAsia"/>
          <w:sz w:val="24"/>
          <w:szCs w:val="24"/>
          <w:rtl/>
        </w:rPr>
        <w:t>לפחות</w:t>
      </w:r>
      <w:r w:rsidRPr="00783BF6">
        <w:rPr>
          <w:sz w:val="24"/>
          <w:szCs w:val="24"/>
          <w:rtl/>
        </w:rPr>
        <w:t xml:space="preserve"> </w:t>
      </w:r>
      <w:r w:rsidRPr="00783BF6">
        <w:rPr>
          <w:rFonts w:hint="eastAsia"/>
          <w:sz w:val="24"/>
          <w:szCs w:val="24"/>
          <w:rtl/>
        </w:rPr>
        <w:t>במכתב</w:t>
      </w:r>
      <w:r w:rsidRPr="00783BF6">
        <w:rPr>
          <w:sz w:val="24"/>
          <w:szCs w:val="24"/>
          <w:rtl/>
        </w:rPr>
        <w:t xml:space="preserve"> </w:t>
      </w:r>
      <w:r w:rsidRPr="00783BF6">
        <w:rPr>
          <w:rFonts w:hint="eastAsia"/>
          <w:sz w:val="24"/>
          <w:szCs w:val="24"/>
          <w:rtl/>
        </w:rPr>
        <w:t>רשום</w:t>
      </w:r>
      <w:r w:rsidRPr="00783BF6">
        <w:rPr>
          <w:sz w:val="24"/>
          <w:szCs w:val="24"/>
          <w:rtl/>
        </w:rPr>
        <w:t xml:space="preserve"> </w:t>
      </w:r>
      <w:r w:rsidRPr="00783BF6">
        <w:rPr>
          <w:rFonts w:hint="eastAsia"/>
          <w:sz w:val="24"/>
          <w:szCs w:val="24"/>
          <w:rtl/>
        </w:rPr>
        <w:t>לחשב</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ז</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מוותר</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זכות</w:t>
      </w:r>
      <w:r w:rsidRPr="00783BF6">
        <w:rPr>
          <w:sz w:val="24"/>
          <w:szCs w:val="24"/>
          <w:rtl/>
        </w:rPr>
        <w:t xml:space="preserve"> </w:t>
      </w:r>
      <w:r w:rsidRPr="00783BF6">
        <w:rPr>
          <w:rFonts w:hint="eastAsia"/>
          <w:sz w:val="24"/>
          <w:szCs w:val="24"/>
          <w:rtl/>
        </w:rPr>
        <w:t>שיבוב</w:t>
      </w:r>
      <w:r w:rsidRPr="00783BF6">
        <w:rPr>
          <w:sz w:val="24"/>
          <w:szCs w:val="24"/>
          <w:rtl/>
        </w:rPr>
        <w:t>/</w:t>
      </w:r>
      <w:r w:rsidRPr="00783BF6">
        <w:rPr>
          <w:rFonts w:hint="eastAsia"/>
          <w:sz w:val="24"/>
          <w:szCs w:val="24"/>
          <w:rtl/>
        </w:rPr>
        <w:t>תחלוף</w:t>
      </w:r>
      <w:r w:rsidRPr="00783BF6">
        <w:rPr>
          <w:sz w:val="24"/>
          <w:szCs w:val="24"/>
          <w:rtl/>
        </w:rPr>
        <w:t xml:space="preserve">, </w:t>
      </w:r>
      <w:r w:rsidRPr="00783BF6">
        <w:rPr>
          <w:rFonts w:hint="eastAsia"/>
          <w:sz w:val="24"/>
          <w:szCs w:val="24"/>
          <w:rtl/>
        </w:rPr>
        <w:t>תביעה</w:t>
      </w:r>
      <w:r w:rsidRPr="00783BF6">
        <w:rPr>
          <w:sz w:val="24"/>
          <w:szCs w:val="24"/>
          <w:rtl/>
        </w:rPr>
        <w:t xml:space="preserve">, </w:t>
      </w:r>
      <w:r w:rsidRPr="00783BF6">
        <w:rPr>
          <w:rFonts w:hint="eastAsia"/>
          <w:sz w:val="24"/>
          <w:szCs w:val="24"/>
          <w:rtl/>
        </w:rPr>
        <w:t>חזרה</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השתתפות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רשות</w:t>
      </w:r>
      <w:r w:rsidRPr="00783BF6">
        <w:rPr>
          <w:sz w:val="24"/>
          <w:szCs w:val="24"/>
          <w:rtl/>
        </w:rPr>
        <w:t xml:space="preserve"> </w:t>
      </w:r>
      <w:r w:rsidRPr="00783BF6">
        <w:rPr>
          <w:rFonts w:hint="eastAsia"/>
          <w:sz w:val="24"/>
          <w:szCs w:val="24"/>
          <w:rtl/>
        </w:rPr>
        <w:t>המיסים</w:t>
      </w:r>
      <w:r w:rsidRPr="00783BF6">
        <w:rPr>
          <w:sz w:val="24"/>
          <w:szCs w:val="24"/>
          <w:rtl/>
        </w:rPr>
        <w:t xml:space="preserve"> </w:t>
      </w:r>
      <w:r w:rsidRPr="00783BF6">
        <w:rPr>
          <w:rFonts w:hint="eastAsia"/>
          <w:sz w:val="24"/>
          <w:szCs w:val="24"/>
          <w:rtl/>
        </w:rPr>
        <w:t>בישראל</w:t>
      </w:r>
      <w:r w:rsidRPr="00783BF6">
        <w:rPr>
          <w:sz w:val="24"/>
          <w:szCs w:val="24"/>
          <w:rtl/>
        </w:rPr>
        <w:t xml:space="preserve"> </w:t>
      </w:r>
      <w:r w:rsidRPr="00783BF6">
        <w:rPr>
          <w:rFonts w:hint="eastAsia"/>
          <w:sz w:val="24"/>
          <w:szCs w:val="24"/>
          <w:rtl/>
        </w:rPr>
        <w:t>ועובדיהם</w:t>
      </w:r>
      <w:r w:rsidRPr="00783BF6">
        <w:rPr>
          <w:sz w:val="24"/>
          <w:szCs w:val="24"/>
          <w:rtl/>
        </w:rPr>
        <w:t xml:space="preserve">, </w:t>
      </w:r>
      <w:r w:rsidRPr="00783BF6">
        <w:rPr>
          <w:rFonts w:hint="eastAsia"/>
          <w:sz w:val="24"/>
          <w:szCs w:val="24"/>
          <w:rtl/>
        </w:rPr>
        <w:t>ובלבד</w:t>
      </w:r>
      <w:r w:rsidRPr="00783BF6">
        <w:rPr>
          <w:sz w:val="24"/>
          <w:szCs w:val="24"/>
          <w:rtl/>
        </w:rPr>
        <w:t xml:space="preserve"> </w:t>
      </w:r>
      <w:r w:rsidRPr="00783BF6">
        <w:rPr>
          <w:rFonts w:hint="eastAsia"/>
          <w:sz w:val="24"/>
          <w:szCs w:val="24"/>
          <w:rtl/>
        </w:rPr>
        <w:t>שהוויתור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יחול</w:t>
      </w:r>
      <w:r w:rsidRPr="00783BF6">
        <w:rPr>
          <w:sz w:val="24"/>
          <w:szCs w:val="24"/>
          <w:rtl/>
        </w:rPr>
        <w:t xml:space="preserve"> </w:t>
      </w:r>
      <w:r w:rsidRPr="00783BF6">
        <w:rPr>
          <w:rFonts w:hint="eastAsia"/>
          <w:sz w:val="24"/>
          <w:szCs w:val="24"/>
          <w:rtl/>
        </w:rPr>
        <w:t>לטובת</w:t>
      </w:r>
      <w:r w:rsidRPr="00783BF6">
        <w:rPr>
          <w:sz w:val="24"/>
          <w:szCs w:val="24"/>
          <w:rtl/>
        </w:rPr>
        <w:t xml:space="preserve"> </w:t>
      </w:r>
      <w:r w:rsidRPr="00783BF6">
        <w:rPr>
          <w:rFonts w:hint="eastAsia"/>
          <w:sz w:val="24"/>
          <w:szCs w:val="24"/>
          <w:rtl/>
        </w:rPr>
        <w:t>אדם</w:t>
      </w:r>
      <w:r w:rsidRPr="00783BF6">
        <w:rPr>
          <w:sz w:val="24"/>
          <w:szCs w:val="24"/>
          <w:rtl/>
        </w:rPr>
        <w:t xml:space="preserve"> </w:t>
      </w:r>
      <w:r w:rsidRPr="00783BF6">
        <w:rPr>
          <w:rFonts w:hint="eastAsia"/>
          <w:sz w:val="24"/>
          <w:szCs w:val="24"/>
          <w:rtl/>
        </w:rPr>
        <w:t>שגרם</w:t>
      </w:r>
      <w:r w:rsidRPr="00783BF6">
        <w:rPr>
          <w:sz w:val="24"/>
          <w:szCs w:val="24"/>
          <w:rtl/>
        </w:rPr>
        <w:t xml:space="preserve"> </w:t>
      </w:r>
      <w:r w:rsidRPr="00783BF6">
        <w:rPr>
          <w:rFonts w:hint="eastAsia"/>
          <w:sz w:val="24"/>
          <w:szCs w:val="24"/>
          <w:rtl/>
        </w:rPr>
        <w:t>לנזק</w:t>
      </w:r>
      <w:r w:rsidRPr="00783BF6">
        <w:rPr>
          <w:sz w:val="24"/>
          <w:szCs w:val="24"/>
          <w:rtl/>
        </w:rPr>
        <w:t xml:space="preserve"> </w:t>
      </w:r>
      <w:r w:rsidRPr="00783BF6">
        <w:rPr>
          <w:rFonts w:hint="eastAsia"/>
          <w:sz w:val="24"/>
          <w:szCs w:val="24"/>
          <w:rtl/>
        </w:rPr>
        <w:t>מתוך</w:t>
      </w:r>
      <w:r w:rsidRPr="00783BF6">
        <w:rPr>
          <w:sz w:val="24"/>
          <w:szCs w:val="24"/>
          <w:rtl/>
        </w:rPr>
        <w:t xml:space="preserve"> </w:t>
      </w:r>
      <w:r w:rsidRPr="00783BF6">
        <w:rPr>
          <w:rFonts w:hint="eastAsia"/>
          <w:sz w:val="24"/>
          <w:szCs w:val="24"/>
          <w:rtl/>
        </w:rPr>
        <w:t>כוונת</w:t>
      </w:r>
      <w:r w:rsidRPr="00783BF6">
        <w:rPr>
          <w:sz w:val="24"/>
          <w:szCs w:val="24"/>
          <w:rtl/>
        </w:rPr>
        <w:t xml:space="preserve"> </w:t>
      </w:r>
      <w:r w:rsidRPr="00783BF6">
        <w:rPr>
          <w:rFonts w:hint="eastAsia"/>
          <w:sz w:val="24"/>
          <w:szCs w:val="24"/>
          <w:rtl/>
        </w:rPr>
        <w:t>זדון</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ח</w:t>
      </w:r>
      <w:r w:rsidRPr="00783BF6">
        <w:rPr>
          <w:sz w:val="24"/>
          <w:szCs w:val="24"/>
          <w:rtl/>
        </w:rPr>
        <w:t xml:space="preserve">.  </w:t>
      </w:r>
      <w:r w:rsidRPr="00783BF6">
        <w:rPr>
          <w:rFonts w:hint="eastAsia"/>
          <w:sz w:val="24"/>
          <w:szCs w:val="24"/>
          <w:rtl/>
        </w:rPr>
        <w:t>הקבלן</w:t>
      </w:r>
      <w:r w:rsidRPr="00783BF6">
        <w:rPr>
          <w:sz w:val="24"/>
          <w:szCs w:val="24"/>
          <w:rtl/>
        </w:rPr>
        <w:t xml:space="preserve"> </w:t>
      </w:r>
      <w:r w:rsidRPr="00783BF6">
        <w:rPr>
          <w:rFonts w:hint="eastAsia"/>
          <w:sz w:val="24"/>
          <w:szCs w:val="24"/>
          <w:rtl/>
        </w:rPr>
        <w:t>אחראי</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לתשלום</w:t>
      </w:r>
      <w:r w:rsidRPr="00783BF6">
        <w:rPr>
          <w:sz w:val="24"/>
          <w:szCs w:val="24"/>
          <w:rtl/>
        </w:rPr>
        <w:t xml:space="preserve"> </w:t>
      </w:r>
      <w:r w:rsidRPr="00783BF6">
        <w:rPr>
          <w:rFonts w:hint="eastAsia"/>
          <w:sz w:val="24"/>
          <w:szCs w:val="24"/>
          <w:rtl/>
        </w:rPr>
        <w:t>דמי</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עבור</w:t>
      </w:r>
      <w:r w:rsidRPr="00783BF6">
        <w:rPr>
          <w:sz w:val="24"/>
          <w:szCs w:val="24"/>
          <w:rtl/>
        </w:rPr>
        <w:t xml:space="preserve"> </w:t>
      </w:r>
      <w:r w:rsidRPr="00783BF6">
        <w:rPr>
          <w:rFonts w:hint="eastAsia"/>
          <w:sz w:val="24"/>
          <w:szCs w:val="24"/>
          <w:rtl/>
        </w:rPr>
        <w:t>הפוליסה</w:t>
      </w:r>
      <w:r w:rsidRPr="00783BF6">
        <w:rPr>
          <w:sz w:val="24"/>
          <w:szCs w:val="24"/>
          <w:rtl/>
        </w:rPr>
        <w:t xml:space="preserve"> </w:t>
      </w:r>
      <w:r w:rsidRPr="00783BF6">
        <w:rPr>
          <w:rFonts w:hint="eastAsia"/>
          <w:sz w:val="24"/>
          <w:szCs w:val="24"/>
          <w:rtl/>
        </w:rPr>
        <w:t>ולמילוי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החובות</w:t>
      </w:r>
      <w:r w:rsidRPr="00783BF6">
        <w:rPr>
          <w:sz w:val="24"/>
          <w:szCs w:val="24"/>
          <w:rtl/>
        </w:rPr>
        <w:t xml:space="preserve"> </w:t>
      </w:r>
      <w:r w:rsidRPr="00783BF6">
        <w:rPr>
          <w:rFonts w:hint="eastAsia"/>
          <w:sz w:val="24"/>
          <w:szCs w:val="24"/>
          <w:rtl/>
        </w:rPr>
        <w:t>המוטלות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המבוטח</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תנאיה</w:t>
      </w:r>
      <w:r w:rsidRPr="00783BF6">
        <w:rPr>
          <w:sz w:val="24"/>
          <w:szCs w:val="24"/>
          <w:rtl/>
        </w:rPr>
        <w:t xml:space="preserve">.  </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ט</w:t>
      </w:r>
      <w:r w:rsidRPr="00783BF6">
        <w:rPr>
          <w:sz w:val="24"/>
          <w:szCs w:val="24"/>
          <w:rtl/>
        </w:rPr>
        <w:t xml:space="preserve">.   </w:t>
      </w:r>
      <w:r w:rsidRPr="00783BF6">
        <w:rPr>
          <w:rFonts w:hint="eastAsia"/>
          <w:sz w:val="24"/>
          <w:szCs w:val="24"/>
          <w:rtl/>
        </w:rPr>
        <w:t>ההשתתפויות</w:t>
      </w:r>
      <w:r w:rsidRPr="00783BF6">
        <w:rPr>
          <w:sz w:val="24"/>
          <w:szCs w:val="24"/>
          <w:rtl/>
        </w:rPr>
        <w:t xml:space="preserve"> </w:t>
      </w:r>
      <w:r w:rsidRPr="00783BF6">
        <w:rPr>
          <w:rFonts w:hint="eastAsia"/>
          <w:sz w:val="24"/>
          <w:szCs w:val="24"/>
          <w:rtl/>
        </w:rPr>
        <w:t>העצמיות</w:t>
      </w:r>
      <w:r w:rsidRPr="00783BF6">
        <w:rPr>
          <w:sz w:val="24"/>
          <w:szCs w:val="24"/>
          <w:rtl/>
        </w:rPr>
        <w:t xml:space="preserve"> </w:t>
      </w:r>
      <w:r w:rsidRPr="00783BF6">
        <w:rPr>
          <w:rFonts w:hint="eastAsia"/>
          <w:sz w:val="24"/>
          <w:szCs w:val="24"/>
          <w:rtl/>
        </w:rPr>
        <w:t>הנקובות</w:t>
      </w:r>
      <w:r w:rsidRPr="00783BF6">
        <w:rPr>
          <w:sz w:val="24"/>
          <w:szCs w:val="24"/>
          <w:rtl/>
        </w:rPr>
        <w:t xml:space="preserve"> </w:t>
      </w:r>
      <w:r w:rsidRPr="00783BF6">
        <w:rPr>
          <w:rFonts w:hint="eastAsia"/>
          <w:sz w:val="24"/>
          <w:szCs w:val="24"/>
          <w:rtl/>
        </w:rPr>
        <w:t>בפוליסה</w:t>
      </w:r>
      <w:r w:rsidRPr="00783BF6">
        <w:rPr>
          <w:sz w:val="24"/>
          <w:szCs w:val="24"/>
          <w:rtl/>
        </w:rPr>
        <w:t xml:space="preserve"> </w:t>
      </w:r>
      <w:r w:rsidRPr="00783BF6">
        <w:rPr>
          <w:rFonts w:hint="eastAsia"/>
          <w:sz w:val="24"/>
          <w:szCs w:val="24"/>
          <w:rtl/>
        </w:rPr>
        <w:t>תחולנה</w:t>
      </w:r>
      <w:r w:rsidRPr="00783BF6">
        <w:rPr>
          <w:sz w:val="24"/>
          <w:szCs w:val="24"/>
          <w:rtl/>
        </w:rPr>
        <w:t xml:space="preserve"> </w:t>
      </w:r>
      <w:r w:rsidRPr="00783BF6">
        <w:rPr>
          <w:rFonts w:hint="eastAsia"/>
          <w:sz w:val="24"/>
          <w:szCs w:val="24"/>
          <w:rtl/>
        </w:rPr>
        <w:t>בלעדית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הקבלן</w:t>
      </w:r>
      <w:r w:rsidRPr="00783BF6">
        <w:rPr>
          <w:sz w:val="24"/>
          <w:szCs w:val="24"/>
          <w:rtl/>
        </w:rPr>
        <w:t>.</w:t>
      </w:r>
    </w:p>
    <w:p w:rsidR="009D0CC5" w:rsidRPr="00783BF6" w:rsidRDefault="009D0CC5" w:rsidP="00314FDF">
      <w:pPr>
        <w:spacing w:line="360" w:lineRule="auto"/>
        <w:jc w:val="both"/>
        <w:rPr>
          <w:sz w:val="24"/>
          <w:szCs w:val="24"/>
          <w:rtl/>
        </w:rPr>
      </w:pPr>
      <w:r w:rsidRPr="00783BF6">
        <w:rPr>
          <w:sz w:val="24"/>
          <w:szCs w:val="24"/>
          <w:rtl/>
        </w:rPr>
        <w:t xml:space="preserve">    </w:t>
      </w:r>
      <w:r w:rsidRPr="00783BF6">
        <w:rPr>
          <w:rFonts w:hint="eastAsia"/>
          <w:sz w:val="24"/>
          <w:szCs w:val="24"/>
          <w:rtl/>
        </w:rPr>
        <w:t>י</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סעיף</w:t>
      </w:r>
      <w:r w:rsidRPr="00783BF6">
        <w:rPr>
          <w:sz w:val="24"/>
          <w:szCs w:val="24"/>
          <w:rtl/>
        </w:rPr>
        <w:t xml:space="preserve"> </w:t>
      </w:r>
      <w:r w:rsidRPr="00783BF6">
        <w:rPr>
          <w:rFonts w:hint="eastAsia"/>
          <w:sz w:val="24"/>
          <w:szCs w:val="24"/>
          <w:rtl/>
        </w:rPr>
        <w:t>בפוליסות</w:t>
      </w:r>
      <w:r w:rsidRPr="00783BF6">
        <w:rPr>
          <w:sz w:val="24"/>
          <w:szCs w:val="24"/>
          <w:rtl/>
        </w:rPr>
        <w:t xml:space="preserve"> </w:t>
      </w:r>
      <w:r w:rsidRPr="00783BF6">
        <w:rPr>
          <w:rFonts w:hint="eastAsia"/>
          <w:sz w:val="24"/>
          <w:szCs w:val="24"/>
          <w:rtl/>
        </w:rPr>
        <w:t>הביטוח</w:t>
      </w:r>
      <w:r w:rsidRPr="00783BF6">
        <w:rPr>
          <w:sz w:val="24"/>
          <w:szCs w:val="24"/>
          <w:rtl/>
        </w:rPr>
        <w:t xml:space="preserve"> </w:t>
      </w:r>
      <w:r w:rsidRPr="00783BF6">
        <w:rPr>
          <w:rFonts w:hint="eastAsia"/>
          <w:sz w:val="24"/>
          <w:szCs w:val="24"/>
          <w:rtl/>
        </w:rPr>
        <w:t>המפקיע</w:t>
      </w:r>
      <w:r w:rsidRPr="00783BF6">
        <w:rPr>
          <w:sz w:val="24"/>
          <w:szCs w:val="24"/>
          <w:rtl/>
        </w:rPr>
        <w:t xml:space="preserve"> </w:t>
      </w:r>
      <w:r w:rsidRPr="00783BF6">
        <w:rPr>
          <w:rFonts w:hint="eastAsia"/>
          <w:sz w:val="24"/>
          <w:szCs w:val="24"/>
          <w:rtl/>
        </w:rPr>
        <w:t>או</w:t>
      </w:r>
      <w:r w:rsidRPr="00783BF6">
        <w:rPr>
          <w:sz w:val="24"/>
          <w:szCs w:val="24"/>
          <w:rtl/>
        </w:rPr>
        <w:t xml:space="preserve"> </w:t>
      </w:r>
      <w:r w:rsidRPr="00783BF6">
        <w:rPr>
          <w:rFonts w:hint="eastAsia"/>
          <w:sz w:val="24"/>
          <w:szCs w:val="24"/>
          <w:rtl/>
        </w:rPr>
        <w:t>מצמצם</w:t>
      </w:r>
      <w:r w:rsidRPr="00783BF6">
        <w:rPr>
          <w:sz w:val="24"/>
          <w:szCs w:val="24"/>
          <w:rtl/>
        </w:rPr>
        <w:t xml:space="preserve"> </w:t>
      </w:r>
      <w:r w:rsidRPr="00783BF6">
        <w:rPr>
          <w:rFonts w:hint="eastAsia"/>
          <w:sz w:val="24"/>
          <w:szCs w:val="24"/>
          <w:rtl/>
        </w:rPr>
        <w:t>בדרך</w:t>
      </w:r>
      <w:r w:rsidRPr="00783BF6">
        <w:rPr>
          <w:sz w:val="24"/>
          <w:szCs w:val="24"/>
          <w:rtl/>
        </w:rPr>
        <w:t xml:space="preserve"> </w:t>
      </w:r>
      <w:r w:rsidRPr="00783BF6">
        <w:rPr>
          <w:rFonts w:hint="eastAsia"/>
          <w:sz w:val="24"/>
          <w:szCs w:val="24"/>
          <w:rtl/>
        </w:rPr>
        <w:t>כל</w:t>
      </w:r>
      <w:r w:rsidRPr="00783BF6">
        <w:rPr>
          <w:sz w:val="24"/>
          <w:szCs w:val="24"/>
          <w:rtl/>
        </w:rPr>
        <w:t xml:space="preserve"> </w:t>
      </w:r>
      <w:r w:rsidRPr="00783BF6">
        <w:rPr>
          <w:rFonts w:hint="eastAsia"/>
          <w:sz w:val="24"/>
          <w:szCs w:val="24"/>
          <w:rtl/>
        </w:rPr>
        <w:t>שהיא</w:t>
      </w:r>
      <w:r w:rsidRPr="00783BF6">
        <w:rPr>
          <w:sz w:val="24"/>
          <w:szCs w:val="24"/>
          <w:rtl/>
        </w:rPr>
        <w:t xml:space="preserve"> </w:t>
      </w:r>
      <w:r w:rsidRPr="00783BF6">
        <w:rPr>
          <w:rFonts w:hint="eastAsia"/>
          <w:sz w:val="24"/>
          <w:szCs w:val="24"/>
          <w:rtl/>
        </w:rPr>
        <w:t>את</w:t>
      </w:r>
      <w:r w:rsidRPr="00783BF6">
        <w:rPr>
          <w:sz w:val="24"/>
          <w:szCs w:val="24"/>
          <w:rtl/>
        </w:rPr>
        <w:t xml:space="preserve"> </w:t>
      </w:r>
      <w:r w:rsidRPr="00783BF6">
        <w:rPr>
          <w:rFonts w:hint="eastAsia"/>
          <w:sz w:val="24"/>
          <w:szCs w:val="24"/>
          <w:rtl/>
        </w:rPr>
        <w:t>אחריות</w:t>
      </w:r>
      <w:r w:rsidRPr="00783BF6">
        <w:rPr>
          <w:sz w:val="24"/>
          <w:szCs w:val="24"/>
          <w:rtl/>
        </w:rPr>
        <w:t xml:space="preserve"> </w:t>
      </w:r>
      <w:r w:rsidRPr="00783BF6">
        <w:rPr>
          <w:rFonts w:hint="eastAsia"/>
          <w:sz w:val="24"/>
          <w:szCs w:val="24"/>
          <w:rtl/>
        </w:rPr>
        <w:t>המבטח</w:t>
      </w:r>
      <w:r w:rsidRPr="00783BF6">
        <w:rPr>
          <w:sz w:val="24"/>
          <w:szCs w:val="24"/>
          <w:rtl/>
        </w:rPr>
        <w:t xml:space="preserve">, </w:t>
      </w:r>
      <w:r w:rsidRPr="00783BF6">
        <w:rPr>
          <w:rFonts w:hint="eastAsia"/>
          <w:sz w:val="24"/>
          <w:szCs w:val="24"/>
          <w:rtl/>
        </w:rPr>
        <w:t>כאשר</w:t>
      </w:r>
      <w:r w:rsidRPr="00783BF6">
        <w:rPr>
          <w:sz w:val="24"/>
          <w:szCs w:val="24"/>
          <w:rtl/>
        </w:rPr>
        <w:t xml:space="preserve"> </w:t>
      </w:r>
      <w:r w:rsidRPr="00783BF6">
        <w:rPr>
          <w:rFonts w:hint="eastAsia"/>
          <w:sz w:val="24"/>
          <w:szCs w:val="24"/>
          <w:rtl/>
        </w:rPr>
        <w:t>קיים</w:t>
      </w:r>
      <w:r>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אחר</w:t>
      </w:r>
      <w:r w:rsidRPr="00783BF6">
        <w:rPr>
          <w:sz w:val="24"/>
          <w:szCs w:val="24"/>
          <w:rtl/>
        </w:rPr>
        <w:t xml:space="preserve"> </w:t>
      </w:r>
      <w:r w:rsidRPr="00783BF6">
        <w:rPr>
          <w:rFonts w:hint="eastAsia"/>
          <w:sz w:val="24"/>
          <w:szCs w:val="24"/>
          <w:rtl/>
        </w:rPr>
        <w:t>לא</w:t>
      </w:r>
      <w:r w:rsidRPr="00783BF6">
        <w:rPr>
          <w:sz w:val="24"/>
          <w:szCs w:val="24"/>
          <w:rtl/>
        </w:rPr>
        <w:t xml:space="preserve"> </w:t>
      </w:r>
      <w:r w:rsidRPr="00783BF6">
        <w:rPr>
          <w:rFonts w:hint="eastAsia"/>
          <w:sz w:val="24"/>
          <w:szCs w:val="24"/>
          <w:rtl/>
        </w:rPr>
        <w:t>יופעל</w:t>
      </w:r>
      <w:r w:rsidRPr="00783BF6">
        <w:rPr>
          <w:sz w:val="24"/>
          <w:szCs w:val="24"/>
          <w:rtl/>
        </w:rPr>
        <w:t xml:space="preserve"> </w:t>
      </w:r>
      <w:r w:rsidRPr="00783BF6">
        <w:rPr>
          <w:rFonts w:hint="eastAsia"/>
          <w:sz w:val="24"/>
          <w:szCs w:val="24"/>
          <w:rtl/>
        </w:rPr>
        <w:t>כלפי</w:t>
      </w:r>
      <w:r w:rsidRPr="00783BF6">
        <w:rPr>
          <w:sz w:val="24"/>
          <w:szCs w:val="24"/>
          <w:rtl/>
        </w:rPr>
        <w:t xml:space="preserve"> </w:t>
      </w:r>
      <w:r w:rsidRPr="00783BF6">
        <w:rPr>
          <w:rFonts w:hint="eastAsia"/>
          <w:sz w:val="24"/>
          <w:szCs w:val="24"/>
          <w:rtl/>
        </w:rPr>
        <w:t>מדינת</w:t>
      </w:r>
      <w:r w:rsidRPr="00783BF6">
        <w:rPr>
          <w:sz w:val="24"/>
          <w:szCs w:val="24"/>
          <w:rtl/>
        </w:rPr>
        <w:t xml:space="preserve"> </w:t>
      </w:r>
      <w:r w:rsidRPr="00783BF6">
        <w:rPr>
          <w:rFonts w:hint="eastAsia"/>
          <w:sz w:val="24"/>
          <w:szCs w:val="24"/>
          <w:rtl/>
        </w:rPr>
        <w:t>ישראל</w:t>
      </w:r>
      <w:r w:rsidRPr="00783BF6">
        <w:rPr>
          <w:sz w:val="24"/>
          <w:szCs w:val="24"/>
          <w:rtl/>
        </w:rPr>
        <w:t xml:space="preserve">, </w:t>
      </w:r>
      <w:r w:rsidRPr="00783BF6">
        <w:rPr>
          <w:rFonts w:hint="eastAsia"/>
          <w:sz w:val="24"/>
          <w:szCs w:val="24"/>
          <w:rtl/>
        </w:rPr>
        <w:t>והביטוח</w:t>
      </w:r>
      <w:r w:rsidRPr="00783BF6">
        <w:rPr>
          <w:sz w:val="24"/>
          <w:szCs w:val="24"/>
          <w:rtl/>
        </w:rPr>
        <w:t xml:space="preserve"> </w:t>
      </w:r>
      <w:r w:rsidRPr="00783BF6">
        <w:rPr>
          <w:rFonts w:hint="eastAsia"/>
          <w:sz w:val="24"/>
          <w:szCs w:val="24"/>
          <w:rtl/>
        </w:rPr>
        <w:t>הינו</w:t>
      </w:r>
      <w:r w:rsidRPr="00783BF6">
        <w:rPr>
          <w:sz w:val="24"/>
          <w:szCs w:val="24"/>
          <w:rtl/>
        </w:rPr>
        <w:t xml:space="preserve"> </w:t>
      </w:r>
      <w:r w:rsidRPr="00783BF6">
        <w:rPr>
          <w:rFonts w:hint="eastAsia"/>
          <w:sz w:val="24"/>
          <w:szCs w:val="24"/>
          <w:rtl/>
        </w:rPr>
        <w:t>בחזקת</w:t>
      </w:r>
      <w:r w:rsidRPr="00783BF6">
        <w:rPr>
          <w:sz w:val="24"/>
          <w:szCs w:val="24"/>
          <w:rtl/>
        </w:rPr>
        <w:t xml:space="preserve"> </w:t>
      </w:r>
      <w:r w:rsidRPr="00783BF6">
        <w:rPr>
          <w:rFonts w:hint="eastAsia"/>
          <w:sz w:val="24"/>
          <w:szCs w:val="24"/>
          <w:rtl/>
        </w:rPr>
        <w:t>ביטוח</w:t>
      </w:r>
      <w:r w:rsidRPr="00783BF6">
        <w:rPr>
          <w:sz w:val="24"/>
          <w:szCs w:val="24"/>
          <w:rtl/>
        </w:rPr>
        <w:t xml:space="preserve"> </w:t>
      </w:r>
      <w:r w:rsidRPr="00783BF6">
        <w:rPr>
          <w:rFonts w:hint="eastAsia"/>
          <w:sz w:val="24"/>
          <w:szCs w:val="24"/>
          <w:rtl/>
        </w:rPr>
        <w:t>ראשוני</w:t>
      </w:r>
      <w:r w:rsidRPr="00783BF6">
        <w:rPr>
          <w:sz w:val="24"/>
          <w:szCs w:val="24"/>
          <w:rtl/>
        </w:rPr>
        <w:t xml:space="preserve"> </w:t>
      </w:r>
      <w:r w:rsidRPr="00783BF6">
        <w:rPr>
          <w:rFonts w:hint="eastAsia"/>
          <w:sz w:val="24"/>
          <w:szCs w:val="24"/>
          <w:rtl/>
        </w:rPr>
        <w:t>המזכה</w:t>
      </w:r>
      <w:r w:rsidRPr="00783BF6">
        <w:rPr>
          <w:sz w:val="24"/>
          <w:szCs w:val="24"/>
          <w:rtl/>
        </w:rPr>
        <w:t xml:space="preserve">  </w:t>
      </w:r>
      <w:r w:rsidRPr="00783BF6">
        <w:rPr>
          <w:rFonts w:hint="eastAsia"/>
          <w:sz w:val="24"/>
          <w:szCs w:val="24"/>
          <w:rtl/>
        </w:rPr>
        <w:t>במלוא</w:t>
      </w:r>
      <w:r w:rsidRPr="00783BF6">
        <w:rPr>
          <w:sz w:val="24"/>
          <w:szCs w:val="24"/>
          <w:rtl/>
        </w:rPr>
        <w:t xml:space="preserve"> </w:t>
      </w:r>
      <w:r w:rsidRPr="00783BF6">
        <w:rPr>
          <w:rFonts w:hint="eastAsia"/>
          <w:sz w:val="24"/>
          <w:szCs w:val="24"/>
          <w:rtl/>
        </w:rPr>
        <w:t>הזכויות</w:t>
      </w:r>
      <w:r w:rsidRPr="00783BF6">
        <w:rPr>
          <w:sz w:val="24"/>
          <w:szCs w:val="24"/>
          <w:rtl/>
        </w:rPr>
        <w:t xml:space="preserve"> </w:t>
      </w:r>
      <w:r w:rsidRPr="00783BF6">
        <w:rPr>
          <w:rFonts w:hint="eastAsia"/>
          <w:sz w:val="24"/>
          <w:szCs w:val="24"/>
          <w:rtl/>
        </w:rPr>
        <w:t>על</w:t>
      </w:r>
      <w:r w:rsidRPr="00783BF6">
        <w:rPr>
          <w:sz w:val="24"/>
          <w:szCs w:val="24"/>
          <w:rtl/>
        </w:rPr>
        <w:t xml:space="preserve"> </w:t>
      </w:r>
      <w:r w:rsidRPr="00783BF6">
        <w:rPr>
          <w:rFonts w:hint="eastAsia"/>
          <w:sz w:val="24"/>
          <w:szCs w:val="24"/>
          <w:rtl/>
        </w:rPr>
        <w:t>פי</w:t>
      </w:r>
      <w:r w:rsidRPr="00783BF6">
        <w:rPr>
          <w:sz w:val="24"/>
          <w:szCs w:val="24"/>
          <w:rtl/>
        </w:rPr>
        <w:t xml:space="preserve"> </w:t>
      </w:r>
      <w:r w:rsidRPr="00783BF6">
        <w:rPr>
          <w:rFonts w:hint="eastAsia"/>
          <w:sz w:val="24"/>
          <w:szCs w:val="24"/>
          <w:rtl/>
        </w:rPr>
        <w:t>הביטוח</w:t>
      </w:r>
      <w:r w:rsidRPr="00783BF6">
        <w:rPr>
          <w:sz w:val="24"/>
          <w:szCs w:val="24"/>
          <w:rtl/>
        </w:rPr>
        <w:t>.</w:t>
      </w:r>
    </w:p>
    <w:p w:rsidR="009D0CC5" w:rsidRPr="00783BF6" w:rsidRDefault="009D0CC5" w:rsidP="00314FDF">
      <w:pPr>
        <w:spacing w:line="360" w:lineRule="auto"/>
        <w:jc w:val="both"/>
        <w:rPr>
          <w:sz w:val="24"/>
          <w:szCs w:val="24"/>
          <w:rtl/>
        </w:rPr>
      </w:pPr>
    </w:p>
    <w:p w:rsidR="009D0CC5" w:rsidRPr="00783BF6" w:rsidRDefault="009D0CC5" w:rsidP="00314FDF">
      <w:pPr>
        <w:jc w:val="both"/>
        <w:rPr>
          <w:b/>
          <w:bCs/>
          <w:sz w:val="24"/>
          <w:szCs w:val="24"/>
          <w:rtl/>
        </w:rPr>
      </w:pPr>
      <w:r w:rsidRPr="00783BF6">
        <w:rPr>
          <w:rFonts w:hint="eastAsia"/>
          <w:b/>
          <w:bCs/>
          <w:sz w:val="24"/>
          <w:szCs w:val="24"/>
          <w:rtl/>
        </w:rPr>
        <w:t>בכפוף</w:t>
      </w:r>
      <w:r w:rsidRPr="00783BF6">
        <w:rPr>
          <w:b/>
          <w:bCs/>
          <w:sz w:val="24"/>
          <w:szCs w:val="24"/>
          <w:rtl/>
        </w:rPr>
        <w:t xml:space="preserve"> </w:t>
      </w:r>
      <w:r w:rsidRPr="00783BF6">
        <w:rPr>
          <w:rFonts w:hint="eastAsia"/>
          <w:b/>
          <w:bCs/>
          <w:sz w:val="24"/>
          <w:szCs w:val="24"/>
          <w:rtl/>
        </w:rPr>
        <w:t>לתנאי</w:t>
      </w:r>
      <w:r w:rsidRPr="00783BF6">
        <w:rPr>
          <w:b/>
          <w:bCs/>
          <w:sz w:val="24"/>
          <w:szCs w:val="24"/>
          <w:rtl/>
        </w:rPr>
        <w:t xml:space="preserve"> </w:t>
      </w:r>
      <w:r w:rsidRPr="00783BF6">
        <w:rPr>
          <w:rFonts w:hint="eastAsia"/>
          <w:b/>
          <w:bCs/>
          <w:sz w:val="24"/>
          <w:szCs w:val="24"/>
          <w:rtl/>
        </w:rPr>
        <w:t>וסייגי</w:t>
      </w:r>
      <w:r w:rsidRPr="00783BF6">
        <w:rPr>
          <w:b/>
          <w:bCs/>
          <w:sz w:val="24"/>
          <w:szCs w:val="24"/>
          <w:rtl/>
        </w:rPr>
        <w:t xml:space="preserve"> </w:t>
      </w:r>
      <w:r w:rsidRPr="00783BF6">
        <w:rPr>
          <w:rFonts w:hint="eastAsia"/>
          <w:b/>
          <w:bCs/>
          <w:sz w:val="24"/>
          <w:szCs w:val="24"/>
          <w:rtl/>
        </w:rPr>
        <w:t>הפוליסה</w:t>
      </w:r>
      <w:r w:rsidRPr="00783BF6">
        <w:rPr>
          <w:b/>
          <w:bCs/>
          <w:sz w:val="24"/>
          <w:szCs w:val="24"/>
          <w:rtl/>
        </w:rPr>
        <w:t xml:space="preserve"> </w:t>
      </w:r>
      <w:r w:rsidRPr="00783BF6">
        <w:rPr>
          <w:rFonts w:hint="eastAsia"/>
          <w:b/>
          <w:bCs/>
          <w:sz w:val="24"/>
          <w:szCs w:val="24"/>
          <w:rtl/>
        </w:rPr>
        <w:t>המקורית</w:t>
      </w:r>
      <w:r w:rsidRPr="00783BF6">
        <w:rPr>
          <w:b/>
          <w:bCs/>
          <w:sz w:val="24"/>
          <w:szCs w:val="24"/>
          <w:rtl/>
        </w:rPr>
        <w:t xml:space="preserve"> </w:t>
      </w:r>
      <w:r w:rsidRPr="00783BF6">
        <w:rPr>
          <w:rFonts w:hint="eastAsia"/>
          <w:b/>
          <w:bCs/>
          <w:sz w:val="24"/>
          <w:szCs w:val="24"/>
          <w:rtl/>
        </w:rPr>
        <w:t>עד</w:t>
      </w:r>
      <w:r w:rsidRPr="00783BF6">
        <w:rPr>
          <w:b/>
          <w:bCs/>
          <w:sz w:val="24"/>
          <w:szCs w:val="24"/>
          <w:rtl/>
        </w:rPr>
        <w:t xml:space="preserve"> </w:t>
      </w:r>
      <w:r w:rsidRPr="00783BF6">
        <w:rPr>
          <w:rFonts w:hint="eastAsia"/>
          <w:b/>
          <w:bCs/>
          <w:sz w:val="24"/>
          <w:szCs w:val="24"/>
          <w:rtl/>
        </w:rPr>
        <w:t>כמה</w:t>
      </w:r>
      <w:r w:rsidRPr="00783BF6">
        <w:rPr>
          <w:b/>
          <w:bCs/>
          <w:sz w:val="24"/>
          <w:szCs w:val="24"/>
          <w:rtl/>
        </w:rPr>
        <w:t xml:space="preserve"> </w:t>
      </w:r>
      <w:r w:rsidRPr="00783BF6">
        <w:rPr>
          <w:rFonts w:hint="eastAsia"/>
          <w:b/>
          <w:bCs/>
          <w:sz w:val="24"/>
          <w:szCs w:val="24"/>
          <w:rtl/>
        </w:rPr>
        <w:t>שלא</w:t>
      </w:r>
      <w:r w:rsidRPr="00783BF6">
        <w:rPr>
          <w:b/>
          <w:bCs/>
          <w:sz w:val="24"/>
          <w:szCs w:val="24"/>
          <w:rtl/>
        </w:rPr>
        <w:t xml:space="preserve"> </w:t>
      </w:r>
      <w:r w:rsidRPr="00783BF6">
        <w:rPr>
          <w:rFonts w:hint="eastAsia"/>
          <w:b/>
          <w:bCs/>
          <w:sz w:val="24"/>
          <w:szCs w:val="24"/>
          <w:rtl/>
        </w:rPr>
        <w:t>שונו</w:t>
      </w:r>
      <w:r w:rsidRPr="00783BF6">
        <w:rPr>
          <w:b/>
          <w:bCs/>
          <w:sz w:val="24"/>
          <w:szCs w:val="24"/>
          <w:rtl/>
        </w:rPr>
        <w:t xml:space="preserve"> </w:t>
      </w:r>
      <w:r w:rsidRPr="00783BF6">
        <w:rPr>
          <w:rFonts w:hint="eastAsia"/>
          <w:b/>
          <w:bCs/>
          <w:sz w:val="24"/>
          <w:szCs w:val="24"/>
          <w:rtl/>
        </w:rPr>
        <w:t>במפורש</w:t>
      </w:r>
      <w:r w:rsidRPr="00783BF6">
        <w:rPr>
          <w:b/>
          <w:bCs/>
          <w:sz w:val="24"/>
          <w:szCs w:val="24"/>
          <w:rtl/>
        </w:rPr>
        <w:t xml:space="preserve"> </w:t>
      </w:r>
      <w:r w:rsidRPr="00783BF6">
        <w:rPr>
          <w:rFonts w:hint="eastAsia"/>
          <w:b/>
          <w:bCs/>
          <w:sz w:val="24"/>
          <w:szCs w:val="24"/>
          <w:rtl/>
        </w:rPr>
        <w:t>על</w:t>
      </w:r>
      <w:r w:rsidRPr="00783BF6">
        <w:rPr>
          <w:b/>
          <w:bCs/>
          <w:sz w:val="24"/>
          <w:szCs w:val="24"/>
          <w:rtl/>
        </w:rPr>
        <w:t xml:space="preserve"> </w:t>
      </w:r>
      <w:r w:rsidRPr="00783BF6">
        <w:rPr>
          <w:rFonts w:hint="eastAsia"/>
          <w:b/>
          <w:bCs/>
          <w:sz w:val="24"/>
          <w:szCs w:val="24"/>
          <w:rtl/>
        </w:rPr>
        <w:t>פי</w:t>
      </w:r>
      <w:r w:rsidRPr="00783BF6">
        <w:rPr>
          <w:b/>
          <w:bCs/>
          <w:sz w:val="24"/>
          <w:szCs w:val="24"/>
          <w:rtl/>
        </w:rPr>
        <w:t xml:space="preserve"> </w:t>
      </w:r>
      <w:r w:rsidRPr="00783BF6">
        <w:rPr>
          <w:rFonts w:hint="eastAsia"/>
          <w:b/>
          <w:bCs/>
          <w:sz w:val="24"/>
          <w:szCs w:val="24"/>
          <w:rtl/>
        </w:rPr>
        <w:t>האמור</w:t>
      </w:r>
      <w:r w:rsidRPr="00783BF6">
        <w:rPr>
          <w:b/>
          <w:bCs/>
          <w:sz w:val="24"/>
          <w:szCs w:val="24"/>
          <w:rtl/>
        </w:rPr>
        <w:t xml:space="preserve"> </w:t>
      </w:r>
      <w:r w:rsidRPr="00783BF6">
        <w:rPr>
          <w:rFonts w:hint="eastAsia"/>
          <w:b/>
          <w:bCs/>
          <w:sz w:val="24"/>
          <w:szCs w:val="24"/>
          <w:rtl/>
        </w:rPr>
        <w:t>באישור</w:t>
      </w:r>
      <w:r w:rsidRPr="00783BF6">
        <w:rPr>
          <w:b/>
          <w:bCs/>
          <w:sz w:val="24"/>
          <w:szCs w:val="24"/>
          <w:rtl/>
        </w:rPr>
        <w:t xml:space="preserve"> </w:t>
      </w:r>
      <w:r w:rsidRPr="00783BF6">
        <w:rPr>
          <w:rFonts w:hint="eastAsia"/>
          <w:b/>
          <w:bCs/>
          <w:sz w:val="24"/>
          <w:szCs w:val="24"/>
          <w:rtl/>
        </w:rPr>
        <w:t>זה</w:t>
      </w:r>
      <w:r w:rsidRPr="00783BF6">
        <w:rPr>
          <w:b/>
          <w:bCs/>
          <w:sz w:val="24"/>
          <w:szCs w:val="24"/>
          <w:rtl/>
        </w:rPr>
        <w:t>.</w:t>
      </w:r>
    </w:p>
    <w:p w:rsidR="009D0CC5" w:rsidRPr="00783BF6" w:rsidRDefault="009D0CC5" w:rsidP="00314FDF">
      <w:pPr>
        <w:jc w:val="both"/>
        <w:rPr>
          <w:b/>
          <w:bCs/>
          <w:sz w:val="24"/>
          <w:szCs w:val="24"/>
          <w:rtl/>
        </w:rPr>
      </w:pPr>
    </w:p>
    <w:p w:rsidR="009D0CC5" w:rsidRPr="00783BF6" w:rsidRDefault="009D0CC5" w:rsidP="00314FDF">
      <w:pPr>
        <w:jc w:val="both"/>
        <w:rPr>
          <w:b/>
          <w:bCs/>
          <w:sz w:val="24"/>
          <w:szCs w:val="24"/>
          <w:rtl/>
        </w:rPr>
      </w:pPr>
    </w:p>
    <w:p w:rsidR="009D0CC5" w:rsidRPr="00783BF6" w:rsidRDefault="009D0CC5" w:rsidP="00314FDF">
      <w:pPr>
        <w:jc w:val="both"/>
        <w:rPr>
          <w:sz w:val="24"/>
          <w:szCs w:val="24"/>
          <w:rtl/>
        </w:rPr>
      </w:pPr>
      <w:r w:rsidRPr="00783BF6">
        <w:rPr>
          <w:sz w:val="24"/>
          <w:szCs w:val="24"/>
          <w:rtl/>
        </w:rPr>
        <w:t xml:space="preserve">                                                   </w:t>
      </w:r>
    </w:p>
    <w:p w:rsidR="009D0CC5" w:rsidRPr="00783BF6" w:rsidRDefault="009D0CC5" w:rsidP="00314FDF">
      <w:pPr>
        <w:jc w:val="both"/>
        <w:rPr>
          <w:b/>
          <w:bCs/>
          <w:sz w:val="24"/>
          <w:szCs w:val="24"/>
          <w:rtl/>
        </w:rPr>
      </w:pPr>
    </w:p>
    <w:p w:rsidR="009D0CC5" w:rsidRPr="00783BF6" w:rsidRDefault="009D0CC5" w:rsidP="00314FDF">
      <w:pPr>
        <w:jc w:val="both"/>
        <w:rPr>
          <w:b/>
          <w:bCs/>
          <w:sz w:val="24"/>
          <w:szCs w:val="24"/>
          <w:rtl/>
        </w:rPr>
      </w:pPr>
      <w:r w:rsidRPr="00783BF6">
        <w:rPr>
          <w:b/>
          <w:bCs/>
          <w:sz w:val="24"/>
          <w:szCs w:val="24"/>
          <w:rtl/>
        </w:rPr>
        <w:t xml:space="preserve">                                                                                      </w:t>
      </w:r>
      <w:r w:rsidRPr="00783BF6">
        <w:rPr>
          <w:rFonts w:hint="eastAsia"/>
          <w:b/>
          <w:bCs/>
          <w:sz w:val="24"/>
          <w:szCs w:val="24"/>
          <w:rtl/>
        </w:rPr>
        <w:t>בכבוד</w:t>
      </w:r>
      <w:r w:rsidRPr="00783BF6">
        <w:rPr>
          <w:b/>
          <w:bCs/>
          <w:sz w:val="24"/>
          <w:szCs w:val="24"/>
          <w:rtl/>
        </w:rPr>
        <w:t xml:space="preserve"> </w:t>
      </w:r>
      <w:r w:rsidRPr="00783BF6">
        <w:rPr>
          <w:rFonts w:hint="eastAsia"/>
          <w:b/>
          <w:bCs/>
          <w:sz w:val="24"/>
          <w:szCs w:val="24"/>
          <w:rtl/>
        </w:rPr>
        <w:t>רב</w:t>
      </w:r>
      <w:r w:rsidRPr="00783BF6">
        <w:rPr>
          <w:b/>
          <w:bCs/>
          <w:sz w:val="24"/>
          <w:szCs w:val="24"/>
          <w:rtl/>
        </w:rPr>
        <w:t>,</w:t>
      </w:r>
    </w:p>
    <w:p w:rsidR="009D0CC5" w:rsidRPr="00783BF6" w:rsidRDefault="009D0CC5" w:rsidP="00314FDF">
      <w:pPr>
        <w:jc w:val="both"/>
        <w:rPr>
          <w:b/>
          <w:bCs/>
          <w:sz w:val="24"/>
          <w:szCs w:val="24"/>
          <w:rtl/>
        </w:rPr>
      </w:pPr>
      <w:r w:rsidRPr="00783BF6">
        <w:rPr>
          <w:b/>
          <w:bCs/>
          <w:sz w:val="24"/>
          <w:szCs w:val="24"/>
          <w:rtl/>
        </w:rPr>
        <w:t xml:space="preserve">                          </w:t>
      </w:r>
    </w:p>
    <w:p w:rsidR="009D0CC5" w:rsidRPr="00783BF6" w:rsidRDefault="009D0CC5" w:rsidP="00314FDF">
      <w:pPr>
        <w:jc w:val="both"/>
        <w:rPr>
          <w:b/>
          <w:bCs/>
          <w:sz w:val="24"/>
          <w:szCs w:val="24"/>
          <w:rtl/>
        </w:rPr>
      </w:pPr>
    </w:p>
    <w:p w:rsidR="009D0CC5" w:rsidRPr="00783BF6" w:rsidRDefault="009D0CC5" w:rsidP="00314FDF">
      <w:pPr>
        <w:jc w:val="both"/>
        <w:rPr>
          <w:b/>
          <w:bCs/>
          <w:sz w:val="24"/>
          <w:szCs w:val="24"/>
          <w:rtl/>
        </w:rPr>
      </w:pPr>
      <w:r w:rsidRPr="00783BF6">
        <w:rPr>
          <w:b/>
          <w:bCs/>
          <w:sz w:val="24"/>
          <w:szCs w:val="24"/>
          <w:rtl/>
        </w:rPr>
        <w:t xml:space="preserve">                                                                    ___________________________</w:t>
      </w:r>
    </w:p>
    <w:p w:rsidR="009D0CC5" w:rsidRPr="00783BF6" w:rsidRDefault="009D0CC5" w:rsidP="00314FDF">
      <w:pPr>
        <w:jc w:val="both"/>
        <w:rPr>
          <w:b/>
          <w:bCs/>
          <w:sz w:val="24"/>
          <w:szCs w:val="24"/>
          <w:rtl/>
        </w:rPr>
      </w:pPr>
      <w:r w:rsidRPr="00783BF6">
        <w:rPr>
          <w:rFonts w:hint="eastAsia"/>
          <w:b/>
          <w:bCs/>
          <w:sz w:val="24"/>
          <w:szCs w:val="24"/>
          <w:rtl/>
        </w:rPr>
        <w:t>תאריך</w:t>
      </w:r>
      <w:r w:rsidRPr="00783BF6">
        <w:rPr>
          <w:b/>
          <w:bCs/>
          <w:sz w:val="24"/>
          <w:szCs w:val="24"/>
          <w:rtl/>
        </w:rPr>
        <w:t xml:space="preserve">______________                        </w:t>
      </w:r>
      <w:r w:rsidRPr="00783BF6">
        <w:rPr>
          <w:rFonts w:hint="eastAsia"/>
          <w:b/>
          <w:bCs/>
          <w:sz w:val="24"/>
          <w:szCs w:val="24"/>
          <w:rtl/>
        </w:rPr>
        <w:t>חתימת</w:t>
      </w:r>
      <w:r w:rsidRPr="00783BF6">
        <w:rPr>
          <w:b/>
          <w:bCs/>
          <w:sz w:val="24"/>
          <w:szCs w:val="24"/>
          <w:rtl/>
        </w:rPr>
        <w:t xml:space="preserve"> </w:t>
      </w:r>
      <w:r w:rsidRPr="00783BF6">
        <w:rPr>
          <w:rFonts w:hint="eastAsia"/>
          <w:b/>
          <w:bCs/>
          <w:sz w:val="24"/>
          <w:szCs w:val="24"/>
          <w:rtl/>
        </w:rPr>
        <w:t>מורשה</w:t>
      </w:r>
      <w:r w:rsidRPr="00783BF6">
        <w:rPr>
          <w:b/>
          <w:bCs/>
          <w:sz w:val="24"/>
          <w:szCs w:val="24"/>
          <w:rtl/>
        </w:rPr>
        <w:t xml:space="preserve"> </w:t>
      </w:r>
      <w:r w:rsidRPr="00783BF6">
        <w:rPr>
          <w:rFonts w:hint="eastAsia"/>
          <w:b/>
          <w:bCs/>
          <w:sz w:val="24"/>
          <w:szCs w:val="24"/>
          <w:rtl/>
        </w:rPr>
        <w:t>המבטח</w:t>
      </w:r>
      <w:r w:rsidRPr="00783BF6">
        <w:rPr>
          <w:b/>
          <w:bCs/>
          <w:sz w:val="24"/>
          <w:szCs w:val="24"/>
          <w:rtl/>
        </w:rPr>
        <w:t xml:space="preserve">  </w:t>
      </w:r>
      <w:r w:rsidRPr="00783BF6">
        <w:rPr>
          <w:rFonts w:hint="eastAsia"/>
          <w:b/>
          <w:bCs/>
          <w:sz w:val="24"/>
          <w:szCs w:val="24"/>
          <w:rtl/>
        </w:rPr>
        <w:t>וחותמת</w:t>
      </w:r>
      <w:r w:rsidRPr="00783BF6">
        <w:rPr>
          <w:b/>
          <w:bCs/>
          <w:sz w:val="24"/>
          <w:szCs w:val="24"/>
          <w:rtl/>
        </w:rPr>
        <w:t xml:space="preserve"> </w:t>
      </w:r>
      <w:r w:rsidRPr="00783BF6">
        <w:rPr>
          <w:rFonts w:hint="eastAsia"/>
          <w:b/>
          <w:bCs/>
          <w:sz w:val="24"/>
          <w:szCs w:val="24"/>
          <w:rtl/>
        </w:rPr>
        <w:t>המבטח</w:t>
      </w:r>
    </w:p>
    <w:p w:rsidR="009D0CC5" w:rsidRPr="00783BF6" w:rsidRDefault="009D0CC5" w:rsidP="00314FDF">
      <w:pPr>
        <w:jc w:val="both"/>
        <w:rPr>
          <w:b/>
          <w:bCs/>
          <w:sz w:val="24"/>
          <w:szCs w:val="24"/>
          <w:rtl/>
        </w:rPr>
      </w:pPr>
    </w:p>
    <w:p w:rsidR="009D0CC5" w:rsidRDefault="009D0CC5" w:rsidP="00314FDF">
      <w:pPr>
        <w:tabs>
          <w:tab w:val="center" w:pos="4202"/>
        </w:tabs>
        <w:spacing w:line="360" w:lineRule="auto"/>
        <w:jc w:val="both"/>
        <w:rPr>
          <w:b/>
          <w:bCs/>
          <w:u w:val="single"/>
          <w:rtl/>
        </w:rPr>
      </w:pPr>
      <w:r w:rsidRPr="00783BF6">
        <w:rPr>
          <w:sz w:val="24"/>
          <w:szCs w:val="24"/>
          <w:rtl/>
        </w:rPr>
        <w:t>*                                                               *                                                           *</w:t>
      </w:r>
    </w:p>
    <w:p w:rsidR="009D0CC5" w:rsidRDefault="009D0CC5" w:rsidP="00314FDF">
      <w:pPr>
        <w:tabs>
          <w:tab w:val="center" w:pos="4202"/>
        </w:tabs>
        <w:spacing w:line="360" w:lineRule="auto"/>
        <w:jc w:val="both"/>
        <w:rPr>
          <w:b/>
          <w:bCs/>
          <w:sz w:val="36"/>
          <w:szCs w:val="36"/>
          <w:u w:val="single"/>
          <w:rtl/>
        </w:rPr>
      </w:pPr>
    </w:p>
    <w:p w:rsidR="009D0CC5" w:rsidRDefault="009D0CC5" w:rsidP="00314FDF">
      <w:pPr>
        <w:tabs>
          <w:tab w:val="center" w:pos="4202"/>
        </w:tabs>
        <w:spacing w:line="360" w:lineRule="auto"/>
        <w:jc w:val="both"/>
        <w:rPr>
          <w:b/>
          <w:bCs/>
          <w:sz w:val="36"/>
          <w:szCs w:val="36"/>
          <w:u w:val="single"/>
          <w:rtl/>
        </w:rPr>
      </w:pPr>
    </w:p>
    <w:p w:rsidR="009D0CC5" w:rsidRDefault="009D0CC5" w:rsidP="00314FDF">
      <w:pPr>
        <w:tabs>
          <w:tab w:val="center" w:pos="4202"/>
        </w:tabs>
        <w:spacing w:line="360" w:lineRule="auto"/>
        <w:jc w:val="both"/>
        <w:rPr>
          <w:b/>
          <w:bCs/>
          <w:sz w:val="36"/>
          <w:szCs w:val="36"/>
          <w:u w:val="single"/>
          <w:rtl/>
        </w:rPr>
      </w:pPr>
    </w:p>
    <w:p w:rsidR="009D0CC5" w:rsidRDefault="009D0CC5" w:rsidP="00314FDF">
      <w:pPr>
        <w:tabs>
          <w:tab w:val="center" w:pos="4202"/>
        </w:tabs>
        <w:spacing w:line="360" w:lineRule="auto"/>
        <w:jc w:val="both"/>
        <w:rPr>
          <w:b/>
          <w:bCs/>
          <w:sz w:val="36"/>
          <w:szCs w:val="36"/>
          <w:u w:val="single"/>
          <w:rtl/>
        </w:rPr>
      </w:pPr>
    </w:p>
    <w:p w:rsidR="009D0CC5" w:rsidRDefault="009D0CC5" w:rsidP="00314FDF">
      <w:pPr>
        <w:tabs>
          <w:tab w:val="center" w:pos="4202"/>
        </w:tabs>
        <w:spacing w:line="360" w:lineRule="auto"/>
        <w:jc w:val="both"/>
        <w:rPr>
          <w:b/>
          <w:bCs/>
          <w:sz w:val="36"/>
          <w:szCs w:val="36"/>
          <w:u w:val="single"/>
          <w:rtl/>
        </w:rPr>
      </w:pPr>
    </w:p>
    <w:p w:rsidR="009D0CC5" w:rsidRDefault="009D0CC5" w:rsidP="00314FDF">
      <w:pPr>
        <w:tabs>
          <w:tab w:val="center" w:pos="4202"/>
        </w:tabs>
        <w:spacing w:line="360" w:lineRule="auto"/>
        <w:jc w:val="both"/>
        <w:rPr>
          <w:b/>
          <w:bCs/>
          <w:sz w:val="36"/>
          <w:szCs w:val="36"/>
          <w:u w:val="single"/>
          <w:rtl/>
        </w:rPr>
      </w:pPr>
    </w:p>
    <w:p w:rsidR="009D0CC5" w:rsidRPr="007E7F1E" w:rsidRDefault="009D0CC5" w:rsidP="00314FDF">
      <w:pPr>
        <w:tabs>
          <w:tab w:val="center" w:pos="4202"/>
        </w:tabs>
        <w:spacing w:line="360" w:lineRule="auto"/>
        <w:jc w:val="both"/>
        <w:rPr>
          <w:b/>
          <w:bCs/>
          <w:sz w:val="36"/>
          <w:szCs w:val="36"/>
          <w:u w:val="single"/>
          <w:rtl/>
        </w:rPr>
      </w:pPr>
      <w:r>
        <w:rPr>
          <w:b/>
          <w:bCs/>
          <w:sz w:val="36"/>
          <w:szCs w:val="36"/>
          <w:u w:val="single"/>
          <w:rtl/>
        </w:rPr>
        <w:t xml:space="preserve">20. </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י</w:t>
      </w:r>
      <w:r w:rsidRPr="007E7F1E">
        <w:rPr>
          <w:b/>
          <w:bCs/>
          <w:sz w:val="36"/>
          <w:szCs w:val="36"/>
          <w:u w:val="single"/>
          <w:rtl/>
        </w:rPr>
        <w:t xml:space="preserve">' </w:t>
      </w:r>
      <w:r w:rsidRPr="007E7F1E">
        <w:rPr>
          <w:rFonts w:hint="eastAsia"/>
          <w:b/>
          <w:bCs/>
          <w:sz w:val="36"/>
          <w:szCs w:val="36"/>
          <w:u w:val="single"/>
          <w:rtl/>
        </w:rPr>
        <w:t>רשימת</w:t>
      </w:r>
      <w:r w:rsidRPr="007E7F1E">
        <w:rPr>
          <w:b/>
          <w:bCs/>
          <w:sz w:val="36"/>
          <w:szCs w:val="36"/>
          <w:u w:val="single"/>
          <w:rtl/>
        </w:rPr>
        <w:t xml:space="preserve"> </w:t>
      </w:r>
      <w:r w:rsidRPr="007E7F1E">
        <w:rPr>
          <w:rFonts w:hint="eastAsia"/>
          <w:b/>
          <w:bCs/>
          <w:sz w:val="36"/>
          <w:szCs w:val="36"/>
          <w:u w:val="single"/>
          <w:rtl/>
        </w:rPr>
        <w:t>החלפים</w:t>
      </w:r>
      <w:r w:rsidRPr="007E7F1E">
        <w:rPr>
          <w:b/>
          <w:bCs/>
          <w:sz w:val="36"/>
          <w:szCs w:val="36"/>
          <w:u w:val="single"/>
          <w:rtl/>
        </w:rPr>
        <w:t xml:space="preserve"> </w:t>
      </w:r>
      <w:r w:rsidRPr="007E7F1E">
        <w:rPr>
          <w:rFonts w:hint="eastAsia"/>
          <w:b/>
          <w:bCs/>
          <w:sz w:val="36"/>
          <w:szCs w:val="36"/>
          <w:u w:val="single"/>
          <w:rtl/>
        </w:rPr>
        <w:t>לרבות</w:t>
      </w:r>
      <w:r w:rsidRPr="007E7F1E">
        <w:rPr>
          <w:b/>
          <w:bCs/>
          <w:sz w:val="36"/>
          <w:szCs w:val="36"/>
          <w:u w:val="single"/>
          <w:rtl/>
        </w:rPr>
        <w:t xml:space="preserve"> </w:t>
      </w:r>
      <w:r w:rsidRPr="007E7F1E">
        <w:rPr>
          <w:rFonts w:hint="eastAsia"/>
          <w:b/>
          <w:bCs/>
          <w:sz w:val="36"/>
          <w:szCs w:val="36"/>
          <w:u w:val="single"/>
          <w:rtl/>
        </w:rPr>
        <w:t>מחיריהם</w:t>
      </w:r>
      <w:r>
        <w:rPr>
          <w:b/>
          <w:bCs/>
          <w:sz w:val="36"/>
          <w:szCs w:val="36"/>
          <w:u w:val="single"/>
          <w:rtl/>
        </w:rPr>
        <w:t xml:space="preserve"> </w:t>
      </w:r>
      <w:r>
        <w:rPr>
          <w:rFonts w:hint="eastAsia"/>
          <w:b/>
          <w:bCs/>
          <w:sz w:val="36"/>
          <w:szCs w:val="36"/>
          <w:u w:val="single"/>
          <w:rtl/>
        </w:rPr>
        <w:t>ללא</w:t>
      </w:r>
      <w:r>
        <w:rPr>
          <w:b/>
          <w:bCs/>
          <w:sz w:val="36"/>
          <w:szCs w:val="36"/>
          <w:u w:val="single"/>
          <w:rtl/>
        </w:rPr>
        <w:t xml:space="preserve"> </w:t>
      </w:r>
      <w:r>
        <w:rPr>
          <w:rFonts w:hint="eastAsia"/>
          <w:b/>
          <w:bCs/>
          <w:sz w:val="36"/>
          <w:szCs w:val="36"/>
          <w:u w:val="single"/>
          <w:rtl/>
        </w:rPr>
        <w:t>מע</w:t>
      </w:r>
      <w:r>
        <w:rPr>
          <w:b/>
          <w:bCs/>
          <w:sz w:val="36"/>
          <w:szCs w:val="36"/>
          <w:u w:val="single"/>
          <w:rtl/>
        </w:rPr>
        <w:t>"</w:t>
      </w:r>
      <w:r>
        <w:rPr>
          <w:rFonts w:hint="eastAsia"/>
          <w:b/>
          <w:bCs/>
          <w:sz w:val="36"/>
          <w:szCs w:val="36"/>
          <w:u w:val="single"/>
          <w:rtl/>
        </w:rPr>
        <w:t>מ</w:t>
      </w: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Pr="00456EFC" w:rsidRDefault="009D0CC5" w:rsidP="00314FDF">
      <w:pPr>
        <w:tabs>
          <w:tab w:val="center" w:pos="4202"/>
        </w:tabs>
        <w:spacing w:line="360" w:lineRule="auto"/>
        <w:jc w:val="both"/>
        <w:rPr>
          <w:b/>
          <w:bCs/>
          <w:sz w:val="44"/>
          <w:szCs w:val="44"/>
          <w:u w:val="single"/>
          <w:rtl/>
        </w:rPr>
      </w:pPr>
    </w:p>
    <w:p w:rsidR="009D0CC5" w:rsidRPr="00456EFC" w:rsidRDefault="009D0CC5" w:rsidP="00314FDF">
      <w:pPr>
        <w:tabs>
          <w:tab w:val="center" w:pos="4202"/>
        </w:tabs>
        <w:spacing w:line="360" w:lineRule="auto"/>
        <w:jc w:val="both"/>
        <w:rPr>
          <w:b/>
          <w:bCs/>
          <w:sz w:val="44"/>
          <w:szCs w:val="44"/>
          <w:u w:val="single"/>
          <w:rtl/>
        </w:rPr>
      </w:pPr>
      <w:r w:rsidRPr="00456EFC">
        <w:rPr>
          <w:rFonts w:hint="eastAsia"/>
          <w:b/>
          <w:bCs/>
          <w:sz w:val="44"/>
          <w:szCs w:val="44"/>
          <w:u w:val="single"/>
          <w:rtl/>
        </w:rPr>
        <w:t>הרשימה</w:t>
      </w:r>
      <w:r w:rsidRPr="00456EFC">
        <w:rPr>
          <w:b/>
          <w:bCs/>
          <w:sz w:val="44"/>
          <w:szCs w:val="44"/>
          <w:u w:val="single"/>
          <w:rtl/>
        </w:rPr>
        <w:t xml:space="preserve"> </w:t>
      </w:r>
      <w:r w:rsidRPr="00456EFC">
        <w:rPr>
          <w:rFonts w:hint="eastAsia"/>
          <w:b/>
          <w:bCs/>
          <w:sz w:val="44"/>
          <w:szCs w:val="44"/>
          <w:u w:val="single"/>
          <w:rtl/>
        </w:rPr>
        <w:t>תומצא</w:t>
      </w:r>
      <w:r w:rsidRPr="00456EFC">
        <w:rPr>
          <w:b/>
          <w:bCs/>
          <w:sz w:val="44"/>
          <w:szCs w:val="44"/>
          <w:u w:val="single"/>
          <w:rtl/>
        </w:rPr>
        <w:t xml:space="preserve"> </w:t>
      </w:r>
      <w:r w:rsidRPr="00456EFC">
        <w:rPr>
          <w:rFonts w:hint="eastAsia"/>
          <w:b/>
          <w:bCs/>
          <w:sz w:val="44"/>
          <w:szCs w:val="44"/>
          <w:u w:val="single"/>
          <w:rtl/>
        </w:rPr>
        <w:t>ע</w:t>
      </w:r>
      <w:r w:rsidRPr="00456EFC">
        <w:rPr>
          <w:b/>
          <w:bCs/>
          <w:sz w:val="44"/>
          <w:szCs w:val="44"/>
          <w:u w:val="single"/>
          <w:rtl/>
        </w:rPr>
        <w:t>"</w:t>
      </w:r>
      <w:r w:rsidRPr="00456EFC">
        <w:rPr>
          <w:rFonts w:hint="eastAsia"/>
          <w:b/>
          <w:bCs/>
          <w:sz w:val="44"/>
          <w:szCs w:val="44"/>
          <w:u w:val="single"/>
          <w:rtl/>
        </w:rPr>
        <w:t>י</w:t>
      </w:r>
      <w:r w:rsidRPr="00456EFC">
        <w:rPr>
          <w:b/>
          <w:bCs/>
          <w:sz w:val="44"/>
          <w:szCs w:val="44"/>
          <w:u w:val="single"/>
          <w:rtl/>
        </w:rPr>
        <w:t xml:space="preserve"> </w:t>
      </w:r>
      <w:r w:rsidRPr="00456EFC">
        <w:rPr>
          <w:rFonts w:hint="eastAsia"/>
          <w:b/>
          <w:bCs/>
          <w:sz w:val="44"/>
          <w:szCs w:val="44"/>
          <w:u w:val="single"/>
          <w:rtl/>
        </w:rPr>
        <w:t>המציע</w:t>
      </w:r>
      <w:r w:rsidRPr="00456EFC">
        <w:rPr>
          <w:b/>
          <w:bCs/>
          <w:sz w:val="44"/>
          <w:szCs w:val="44"/>
          <w:u w:val="single"/>
          <w:rtl/>
        </w:rPr>
        <w:t xml:space="preserve"> </w:t>
      </w:r>
      <w:r w:rsidRPr="00456EFC">
        <w:rPr>
          <w:rFonts w:hint="eastAsia"/>
          <w:b/>
          <w:bCs/>
          <w:sz w:val="44"/>
          <w:szCs w:val="44"/>
          <w:u w:val="single"/>
          <w:rtl/>
        </w:rPr>
        <w:t>כחלק</w:t>
      </w:r>
      <w:r w:rsidRPr="00456EFC">
        <w:rPr>
          <w:b/>
          <w:bCs/>
          <w:sz w:val="44"/>
          <w:szCs w:val="44"/>
          <w:u w:val="single"/>
          <w:rtl/>
        </w:rPr>
        <w:t xml:space="preserve"> </w:t>
      </w:r>
      <w:r w:rsidRPr="00456EFC">
        <w:rPr>
          <w:rFonts w:hint="eastAsia"/>
          <w:b/>
          <w:bCs/>
          <w:sz w:val="44"/>
          <w:szCs w:val="44"/>
          <w:u w:val="single"/>
          <w:rtl/>
        </w:rPr>
        <w:t>בלתי</w:t>
      </w:r>
      <w:r w:rsidRPr="00456EFC">
        <w:rPr>
          <w:b/>
          <w:bCs/>
          <w:sz w:val="44"/>
          <w:szCs w:val="44"/>
          <w:u w:val="single"/>
          <w:rtl/>
        </w:rPr>
        <w:t xml:space="preserve"> </w:t>
      </w:r>
      <w:r w:rsidRPr="00456EFC">
        <w:rPr>
          <w:rFonts w:hint="eastAsia"/>
          <w:b/>
          <w:bCs/>
          <w:sz w:val="44"/>
          <w:szCs w:val="44"/>
          <w:u w:val="single"/>
          <w:rtl/>
        </w:rPr>
        <w:t>נפרד</w:t>
      </w:r>
      <w:r w:rsidRPr="00456EFC">
        <w:rPr>
          <w:b/>
          <w:bCs/>
          <w:sz w:val="44"/>
          <w:szCs w:val="44"/>
          <w:u w:val="single"/>
          <w:rtl/>
        </w:rPr>
        <w:t xml:space="preserve"> </w:t>
      </w:r>
      <w:r w:rsidRPr="00456EFC">
        <w:rPr>
          <w:rFonts w:hint="eastAsia"/>
          <w:b/>
          <w:bCs/>
          <w:sz w:val="44"/>
          <w:szCs w:val="44"/>
          <w:u w:val="single"/>
          <w:rtl/>
        </w:rPr>
        <w:t>מהמענה</w:t>
      </w:r>
      <w:r w:rsidRPr="00456EFC">
        <w:rPr>
          <w:b/>
          <w:bCs/>
          <w:sz w:val="44"/>
          <w:szCs w:val="44"/>
          <w:u w:val="single"/>
          <w:rtl/>
        </w:rPr>
        <w:t xml:space="preserve"> </w:t>
      </w:r>
      <w:r w:rsidRPr="00456EFC">
        <w:rPr>
          <w:rFonts w:hint="eastAsia"/>
          <w:b/>
          <w:bCs/>
          <w:sz w:val="44"/>
          <w:szCs w:val="44"/>
          <w:u w:val="single"/>
          <w:rtl/>
        </w:rPr>
        <w:t>שלו</w:t>
      </w:r>
      <w:r w:rsidRPr="00456EFC">
        <w:rPr>
          <w:b/>
          <w:bCs/>
          <w:sz w:val="44"/>
          <w:szCs w:val="44"/>
          <w:u w:val="single"/>
          <w:rtl/>
        </w:rPr>
        <w:t xml:space="preserve"> </w:t>
      </w:r>
      <w:r w:rsidRPr="00456EFC">
        <w:rPr>
          <w:rFonts w:hint="eastAsia"/>
          <w:b/>
          <w:bCs/>
          <w:sz w:val="44"/>
          <w:szCs w:val="44"/>
          <w:u w:val="single"/>
          <w:rtl/>
        </w:rPr>
        <w:t>למכרז</w:t>
      </w:r>
      <w:r w:rsidRPr="00456EFC">
        <w:rPr>
          <w:b/>
          <w:bCs/>
          <w:sz w:val="44"/>
          <w:szCs w:val="44"/>
          <w:u w:val="single"/>
          <w:rtl/>
        </w:rPr>
        <w:t>.</w:t>
      </w: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r w:rsidRPr="007E7F1E">
        <w:rPr>
          <w:b/>
          <w:bCs/>
          <w:sz w:val="36"/>
          <w:szCs w:val="36"/>
          <w:u w:val="single"/>
          <w:rtl/>
        </w:rPr>
        <w:t xml:space="preserve">21. </w:t>
      </w:r>
      <w:r w:rsidRPr="007E7F1E">
        <w:rPr>
          <w:rFonts w:hint="eastAsia"/>
          <w:b/>
          <w:bCs/>
          <w:sz w:val="36"/>
          <w:szCs w:val="36"/>
          <w:u w:val="single"/>
          <w:rtl/>
        </w:rPr>
        <w:t>נספח</w:t>
      </w:r>
      <w:r w:rsidRPr="007E7F1E">
        <w:rPr>
          <w:b/>
          <w:bCs/>
          <w:sz w:val="36"/>
          <w:szCs w:val="36"/>
          <w:u w:val="single"/>
          <w:rtl/>
        </w:rPr>
        <w:t xml:space="preserve"> </w:t>
      </w:r>
      <w:r w:rsidRPr="007E7F1E">
        <w:rPr>
          <w:rFonts w:hint="eastAsia"/>
          <w:b/>
          <w:bCs/>
          <w:sz w:val="36"/>
          <w:szCs w:val="36"/>
          <w:u w:val="single"/>
          <w:rtl/>
        </w:rPr>
        <w:t>יא</w:t>
      </w:r>
      <w:r w:rsidRPr="007E7F1E">
        <w:rPr>
          <w:b/>
          <w:bCs/>
          <w:sz w:val="36"/>
          <w:szCs w:val="36"/>
          <w:u w:val="single"/>
          <w:rtl/>
        </w:rPr>
        <w:t xml:space="preserve">' - </w:t>
      </w:r>
      <w:r w:rsidRPr="007E7F1E">
        <w:rPr>
          <w:rFonts w:hint="eastAsia"/>
          <w:b/>
          <w:bCs/>
          <w:sz w:val="36"/>
          <w:szCs w:val="36"/>
          <w:u w:val="single"/>
          <w:rtl/>
        </w:rPr>
        <w:t>קובץ</w:t>
      </w:r>
      <w:r w:rsidRPr="007E7F1E">
        <w:rPr>
          <w:b/>
          <w:bCs/>
          <w:sz w:val="36"/>
          <w:szCs w:val="36"/>
          <w:u w:val="single"/>
          <w:rtl/>
        </w:rPr>
        <w:t xml:space="preserve">  </w:t>
      </w:r>
      <w:r w:rsidRPr="007E7F1E">
        <w:rPr>
          <w:rFonts w:hint="eastAsia"/>
          <w:b/>
          <w:bCs/>
          <w:sz w:val="36"/>
          <w:szCs w:val="36"/>
          <w:u w:val="single"/>
          <w:rtl/>
        </w:rPr>
        <w:t>נוסחי</w:t>
      </w:r>
      <w:r w:rsidRPr="007E7F1E">
        <w:rPr>
          <w:b/>
          <w:bCs/>
          <w:sz w:val="36"/>
          <w:szCs w:val="36"/>
          <w:u w:val="single"/>
          <w:rtl/>
        </w:rPr>
        <w:t xml:space="preserve"> </w:t>
      </w:r>
      <w:r w:rsidRPr="007E7F1E">
        <w:rPr>
          <w:rFonts w:hint="eastAsia"/>
          <w:b/>
          <w:bCs/>
          <w:sz w:val="36"/>
          <w:szCs w:val="36"/>
          <w:u w:val="single"/>
          <w:rtl/>
        </w:rPr>
        <w:t>תצהירי</w:t>
      </w:r>
      <w:r w:rsidRPr="007E7F1E">
        <w:rPr>
          <w:b/>
          <w:bCs/>
          <w:sz w:val="36"/>
          <w:szCs w:val="36"/>
          <w:u w:val="single"/>
          <w:rtl/>
        </w:rPr>
        <w:t xml:space="preserve"> </w:t>
      </w:r>
      <w:r w:rsidRPr="007E7F1E">
        <w:rPr>
          <w:rFonts w:hint="eastAsia"/>
          <w:b/>
          <w:bCs/>
          <w:sz w:val="36"/>
          <w:szCs w:val="36"/>
          <w:u w:val="single"/>
          <w:rtl/>
        </w:rPr>
        <w:t>קבלן</w:t>
      </w:r>
      <w:r w:rsidRPr="007E7F1E">
        <w:rPr>
          <w:b/>
          <w:bCs/>
          <w:sz w:val="36"/>
          <w:szCs w:val="36"/>
          <w:u w:val="single"/>
          <w:rtl/>
        </w:rPr>
        <w:t xml:space="preserve"> </w:t>
      </w:r>
      <w:r w:rsidRPr="007E7F1E">
        <w:rPr>
          <w:rFonts w:hint="eastAsia"/>
          <w:b/>
          <w:bCs/>
          <w:sz w:val="36"/>
          <w:szCs w:val="36"/>
          <w:u w:val="single"/>
          <w:rtl/>
        </w:rPr>
        <w:t>משנה</w:t>
      </w:r>
    </w:p>
    <w:p w:rsidR="009D0CC5" w:rsidRPr="0002071C" w:rsidRDefault="009D0CC5" w:rsidP="00314FDF">
      <w:pPr>
        <w:tabs>
          <w:tab w:val="center" w:pos="4202"/>
        </w:tabs>
        <w:spacing w:line="360" w:lineRule="auto"/>
        <w:jc w:val="both"/>
        <w:rPr>
          <w:b/>
          <w:bCs/>
          <w:u w:val="single"/>
          <w:rtl/>
        </w:rPr>
      </w:pPr>
      <w:r w:rsidRPr="0002071C">
        <w:rPr>
          <w:rFonts w:hint="eastAsia"/>
          <w:b/>
          <w:bCs/>
          <w:u w:val="single"/>
          <w:rtl/>
        </w:rPr>
        <w:t>נספח</w:t>
      </w:r>
      <w:r w:rsidRPr="0002071C">
        <w:rPr>
          <w:b/>
          <w:bCs/>
          <w:u w:val="single"/>
          <w:rtl/>
        </w:rPr>
        <w:t xml:space="preserve"> </w:t>
      </w:r>
      <w:r>
        <w:rPr>
          <w:rFonts w:hint="eastAsia"/>
          <w:b/>
          <w:bCs/>
          <w:u w:val="single"/>
          <w:rtl/>
        </w:rPr>
        <w:t>יא</w:t>
      </w:r>
      <w:r>
        <w:rPr>
          <w:b/>
          <w:bCs/>
          <w:u w:val="single"/>
          <w:rtl/>
        </w:rPr>
        <w:t>1</w:t>
      </w:r>
      <w:r w:rsidRPr="0002071C">
        <w:rPr>
          <w:b/>
          <w:bCs/>
          <w:u w:val="single"/>
          <w:rtl/>
        </w:rPr>
        <w:t xml:space="preserve"> </w:t>
      </w:r>
      <w:r>
        <w:rPr>
          <w:rFonts w:hint="eastAsia"/>
          <w:b/>
          <w:bCs/>
          <w:u w:val="single"/>
          <w:rtl/>
        </w:rPr>
        <w:t>להסכם</w:t>
      </w:r>
      <w:r>
        <w:rPr>
          <w:b/>
          <w:bCs/>
          <w:u w:val="single"/>
          <w:rtl/>
        </w:rPr>
        <w:t xml:space="preserve"> </w:t>
      </w:r>
      <w:r>
        <w:rPr>
          <w:rFonts w:hint="eastAsia"/>
          <w:b/>
          <w:bCs/>
          <w:u w:val="single"/>
          <w:rtl/>
        </w:rPr>
        <w:t>שירות</w:t>
      </w:r>
      <w:r>
        <w:rPr>
          <w:b/>
          <w:bCs/>
          <w:u w:val="single"/>
          <w:rtl/>
        </w:rPr>
        <w:t xml:space="preserve"> </w:t>
      </w:r>
      <w:r>
        <w:rPr>
          <w:rFonts w:hint="eastAsia"/>
          <w:b/>
          <w:bCs/>
          <w:u w:val="single"/>
          <w:rtl/>
        </w:rPr>
        <w:t>תיקון</w:t>
      </w:r>
      <w:r>
        <w:rPr>
          <w:b/>
          <w:bCs/>
          <w:u w:val="single"/>
          <w:rtl/>
        </w:rPr>
        <w:t xml:space="preserve"> </w:t>
      </w:r>
      <w:r>
        <w:rPr>
          <w:rFonts w:hint="eastAsia"/>
          <w:b/>
          <w:bCs/>
          <w:u w:val="single"/>
          <w:rtl/>
        </w:rPr>
        <w:t>ותחזוקה</w:t>
      </w:r>
      <w:r>
        <w:rPr>
          <w:b/>
          <w:bCs/>
          <w:u w:val="single"/>
          <w:rtl/>
        </w:rPr>
        <w:t xml:space="preserve"> -</w:t>
      </w:r>
      <w:r w:rsidRPr="0002071C">
        <w:rPr>
          <w:b/>
          <w:bCs/>
          <w:u w:val="single"/>
          <w:rtl/>
        </w:rPr>
        <w:t xml:space="preserve"> </w:t>
      </w:r>
      <w:r w:rsidRPr="0002071C">
        <w:rPr>
          <w:rFonts w:hint="eastAsia"/>
          <w:b/>
          <w:bCs/>
          <w:u w:val="single"/>
          <w:rtl/>
        </w:rPr>
        <w:t>אישור</w:t>
      </w:r>
      <w:r w:rsidRPr="0002071C">
        <w:rPr>
          <w:b/>
          <w:bCs/>
          <w:u w:val="single"/>
          <w:rtl/>
        </w:rPr>
        <w:t xml:space="preserve"> </w:t>
      </w:r>
      <w:r w:rsidRPr="0002071C">
        <w:rPr>
          <w:rFonts w:hint="eastAsia"/>
          <w:b/>
          <w:bCs/>
          <w:u w:val="single"/>
          <w:rtl/>
        </w:rPr>
        <w:t>רואה</w:t>
      </w:r>
      <w:r w:rsidRPr="0002071C">
        <w:rPr>
          <w:b/>
          <w:bCs/>
          <w:u w:val="single"/>
          <w:rtl/>
        </w:rPr>
        <w:t xml:space="preserve"> </w:t>
      </w:r>
      <w:r w:rsidRPr="0002071C">
        <w:rPr>
          <w:rFonts w:hint="eastAsia"/>
          <w:b/>
          <w:bCs/>
          <w:u w:val="single"/>
          <w:rtl/>
        </w:rPr>
        <w:t>חשבון</w:t>
      </w:r>
      <w:r w:rsidRPr="0002071C">
        <w:rPr>
          <w:b/>
          <w:bCs/>
          <w:u w:val="single"/>
          <w:rtl/>
        </w:rPr>
        <w:t xml:space="preserve"> </w:t>
      </w:r>
      <w:r w:rsidRPr="0002071C">
        <w:rPr>
          <w:rFonts w:hint="eastAsia"/>
          <w:b/>
          <w:bCs/>
          <w:u w:val="single"/>
          <w:rtl/>
        </w:rPr>
        <w:t>או</w:t>
      </w:r>
      <w:r w:rsidRPr="0002071C">
        <w:rPr>
          <w:b/>
          <w:bCs/>
          <w:u w:val="single"/>
          <w:rtl/>
        </w:rPr>
        <w:t xml:space="preserve"> </w:t>
      </w:r>
      <w:r w:rsidRPr="0002071C">
        <w:rPr>
          <w:rFonts w:hint="eastAsia"/>
          <w:b/>
          <w:bCs/>
          <w:u w:val="single"/>
          <w:rtl/>
        </w:rPr>
        <w:t>עורך</w:t>
      </w:r>
      <w:r w:rsidRPr="0002071C">
        <w:rPr>
          <w:b/>
          <w:bCs/>
          <w:u w:val="single"/>
          <w:rtl/>
        </w:rPr>
        <w:t xml:space="preserve"> </w:t>
      </w:r>
      <w:r w:rsidRPr="0002071C">
        <w:rPr>
          <w:rFonts w:hint="eastAsia"/>
          <w:b/>
          <w:bCs/>
          <w:u w:val="single"/>
          <w:rtl/>
        </w:rPr>
        <w:t>דין</w:t>
      </w:r>
      <w:r w:rsidRPr="0002071C">
        <w:rPr>
          <w:b/>
          <w:bCs/>
          <w:u w:val="single"/>
          <w:rtl/>
        </w:rPr>
        <w:t xml:space="preserve"> </w:t>
      </w:r>
      <w:r w:rsidRPr="0002071C">
        <w:rPr>
          <w:rFonts w:hint="eastAsia"/>
          <w:b/>
          <w:bCs/>
          <w:u w:val="single"/>
          <w:rtl/>
        </w:rPr>
        <w:t>על</w:t>
      </w:r>
      <w:r w:rsidRPr="0002071C">
        <w:rPr>
          <w:b/>
          <w:bCs/>
          <w:u w:val="single"/>
          <w:rtl/>
        </w:rPr>
        <w:t xml:space="preserve"> </w:t>
      </w:r>
      <w:r w:rsidRPr="0002071C">
        <w:rPr>
          <w:rFonts w:hint="eastAsia"/>
          <w:b/>
          <w:bCs/>
          <w:u w:val="single"/>
          <w:rtl/>
        </w:rPr>
        <w:t>פרטים</w:t>
      </w:r>
      <w:r w:rsidRPr="0002071C">
        <w:rPr>
          <w:b/>
          <w:bCs/>
          <w:u w:val="single"/>
          <w:rtl/>
        </w:rPr>
        <w:t xml:space="preserve"> </w:t>
      </w:r>
      <w:r w:rsidRPr="0002071C">
        <w:rPr>
          <w:rFonts w:hint="eastAsia"/>
          <w:b/>
          <w:bCs/>
          <w:u w:val="single"/>
          <w:rtl/>
        </w:rPr>
        <w:t>אודות</w:t>
      </w:r>
      <w:r w:rsidRPr="0002071C">
        <w:rPr>
          <w:b/>
          <w:bCs/>
          <w:u w:val="single"/>
          <w:rtl/>
        </w:rPr>
        <w:t xml:space="preserve"> </w:t>
      </w:r>
      <w:r>
        <w:rPr>
          <w:rFonts w:hint="eastAsia"/>
          <w:b/>
          <w:bCs/>
          <w:u w:val="single"/>
          <w:rtl/>
        </w:rPr>
        <w:t>הקבלן</w:t>
      </w:r>
    </w:p>
    <w:p w:rsidR="009D0CC5" w:rsidRPr="008A668F" w:rsidRDefault="009D0CC5" w:rsidP="00314FDF">
      <w:pPr>
        <w:spacing w:line="360" w:lineRule="auto"/>
        <w:ind w:right="284"/>
        <w:outlineLvl w:val="0"/>
        <w:rPr>
          <w:rFonts w:ascii="FrankRuehl" w:hAnsi="FrankRuehl"/>
          <w:rtl/>
        </w:rPr>
      </w:pPr>
      <w:bookmarkStart w:id="1" w:name="_Toc78123026"/>
    </w:p>
    <w:bookmarkEnd w:id="1"/>
    <w:p w:rsidR="009D0CC5" w:rsidRPr="008A668F" w:rsidRDefault="009D0CC5" w:rsidP="00314FDF">
      <w:pPr>
        <w:spacing w:before="40" w:after="40" w:line="360" w:lineRule="auto"/>
        <w:ind w:right="-142"/>
        <w:jc w:val="center"/>
        <w:rPr>
          <w:rFonts w:ascii="FrankRuehl" w:hAnsi="FrankRuehl"/>
          <w:rtl/>
        </w:rPr>
      </w:pPr>
    </w:p>
    <w:p w:rsidR="009D0CC5" w:rsidRPr="005D4987" w:rsidRDefault="009D0CC5" w:rsidP="00314FDF">
      <w:pPr>
        <w:spacing w:before="40" w:after="40"/>
        <w:ind w:right="284"/>
        <w:rPr>
          <w:rFonts w:ascii="FrankRuehl" w:hAnsi="FrankRuehl"/>
          <w:sz w:val="24"/>
          <w:szCs w:val="24"/>
          <w:rtl/>
        </w:rPr>
      </w:pPr>
      <w:r w:rsidRPr="005D4987">
        <w:rPr>
          <w:rFonts w:ascii="FrankRuehl" w:hAnsi="FrankRuehl"/>
          <w:sz w:val="24"/>
          <w:szCs w:val="24"/>
          <w:rtl/>
        </w:rPr>
        <w:t xml:space="preserve"> א</w:t>
      </w:r>
      <w:r w:rsidRPr="005D4987">
        <w:rPr>
          <w:rFonts w:ascii="FrankRuehl" w:hAnsi="FrankRuehl" w:hint="eastAsia"/>
          <w:sz w:val="24"/>
          <w:szCs w:val="24"/>
          <w:rtl/>
        </w:rPr>
        <w:t>ני</w:t>
      </w:r>
      <w:r w:rsidRPr="005D4987">
        <w:rPr>
          <w:rFonts w:ascii="FrankRuehl" w:hAnsi="FrankRuehl"/>
          <w:sz w:val="24"/>
          <w:szCs w:val="24"/>
          <w:rtl/>
        </w:rPr>
        <w:t xml:space="preserve"> _________________ מאשר את </w:t>
      </w:r>
      <w:r w:rsidRPr="005D4987">
        <w:rPr>
          <w:rFonts w:ascii="FrankRuehl" w:hAnsi="FrankRuehl" w:hint="eastAsia"/>
          <w:sz w:val="24"/>
          <w:szCs w:val="24"/>
          <w:rtl/>
        </w:rPr>
        <w:t>הפרטים</w:t>
      </w:r>
      <w:r w:rsidRPr="005D4987">
        <w:rPr>
          <w:rFonts w:ascii="FrankRuehl" w:hAnsi="FrankRuehl"/>
          <w:sz w:val="24"/>
          <w:szCs w:val="24"/>
          <w:rtl/>
        </w:rPr>
        <w:t xml:space="preserve"> הבאים לגבי </w:t>
      </w:r>
      <w:r w:rsidRPr="005D4987">
        <w:rPr>
          <w:rFonts w:ascii="FrankRuehl" w:hAnsi="FrankRuehl" w:hint="eastAsia"/>
          <w:sz w:val="24"/>
          <w:szCs w:val="24"/>
          <w:rtl/>
        </w:rPr>
        <w:t>הקבלן</w:t>
      </w:r>
      <w:r w:rsidRPr="005D4987">
        <w:rPr>
          <w:rFonts w:ascii="FrankRuehl" w:hAnsi="FrankRuehl"/>
          <w:sz w:val="24"/>
          <w:szCs w:val="24"/>
          <w:rtl/>
        </w:rPr>
        <w:t xml:space="preserve"> </w:t>
      </w:r>
      <w:r w:rsidRPr="005D4987">
        <w:rPr>
          <w:rFonts w:ascii="FrankRuehl" w:hAnsi="FrankRuehl" w:hint="eastAsia"/>
          <w:sz w:val="24"/>
          <w:szCs w:val="24"/>
          <w:rtl/>
        </w:rPr>
        <w:t>במכרז</w:t>
      </w:r>
      <w:r w:rsidRPr="005D4987">
        <w:rPr>
          <w:rFonts w:ascii="FrankRuehl" w:hAnsi="FrankRuehl"/>
          <w:sz w:val="24"/>
          <w:szCs w:val="24"/>
          <w:rtl/>
        </w:rPr>
        <w:t xml:space="preserve"> מס'_________.</w:t>
      </w:r>
    </w:p>
    <w:p w:rsidR="009D0CC5" w:rsidRPr="005D4987" w:rsidRDefault="009D0CC5" w:rsidP="00314FDF">
      <w:pPr>
        <w:spacing w:before="40" w:after="40"/>
        <w:ind w:left="432" w:right="-144" w:hanging="432"/>
        <w:rPr>
          <w:rFonts w:ascii="FrankRuehl" w:hAnsi="FrankRuehl"/>
          <w:sz w:val="24"/>
          <w:szCs w:val="24"/>
          <w:rtl/>
        </w:rPr>
      </w:pPr>
      <w:r w:rsidRPr="005D4987">
        <w:rPr>
          <w:rFonts w:ascii="FrankRuehl" w:hAnsi="FrankRuehl"/>
          <w:sz w:val="24"/>
          <w:szCs w:val="24"/>
          <w:rtl/>
        </w:rPr>
        <w:t xml:space="preserve">             עו"ד/ר</w:t>
      </w:r>
      <w:r w:rsidRPr="005D4987">
        <w:rPr>
          <w:rFonts w:ascii="FrankRuehl" w:hAnsi="FrankRuehl" w:hint="eastAsia"/>
          <w:sz w:val="24"/>
          <w:szCs w:val="24"/>
          <w:rtl/>
        </w:rPr>
        <w:t>ו</w:t>
      </w:r>
      <w:r w:rsidRPr="005D4987">
        <w:rPr>
          <w:rFonts w:ascii="FrankRuehl" w:hAnsi="FrankRuehl"/>
          <w:sz w:val="24"/>
          <w:szCs w:val="24"/>
          <w:rtl/>
        </w:rPr>
        <w:t>"ח (ש</w:t>
      </w:r>
      <w:r w:rsidRPr="005D4987">
        <w:rPr>
          <w:rFonts w:ascii="FrankRuehl" w:hAnsi="FrankRuehl" w:hint="eastAsia"/>
          <w:sz w:val="24"/>
          <w:szCs w:val="24"/>
          <w:rtl/>
        </w:rPr>
        <w:t>ם</w:t>
      </w:r>
      <w:r w:rsidRPr="005D4987">
        <w:rPr>
          <w:rFonts w:ascii="FrankRuehl" w:hAnsi="FrankRuehl"/>
          <w:sz w:val="24"/>
          <w:szCs w:val="24"/>
          <w:rtl/>
        </w:rPr>
        <w:t xml:space="preserve"> מלא)</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 xml:space="preserve">1. שם </w:t>
      </w:r>
      <w:r w:rsidRPr="005D4987">
        <w:rPr>
          <w:rFonts w:ascii="FrankRuehl" w:hAnsi="FrankRuehl" w:hint="eastAsia"/>
          <w:sz w:val="24"/>
          <w:szCs w:val="24"/>
          <w:rtl/>
        </w:rPr>
        <w:t>הקבלן</w:t>
      </w:r>
      <w:r w:rsidRPr="005D4987">
        <w:rPr>
          <w:rFonts w:ascii="FrankRuehl" w:hAnsi="FrankRuehl"/>
          <w:sz w:val="24"/>
          <w:szCs w:val="24"/>
          <w:rtl/>
        </w:rPr>
        <w:t xml:space="preserve"> כפי </w:t>
      </w:r>
      <w:r w:rsidRPr="005D4987">
        <w:rPr>
          <w:rFonts w:ascii="FrankRuehl" w:hAnsi="FrankRuehl" w:hint="eastAsia"/>
          <w:sz w:val="24"/>
          <w:szCs w:val="24"/>
          <w:rtl/>
        </w:rPr>
        <w:t>שהוא</w:t>
      </w:r>
      <w:r w:rsidRPr="005D4987">
        <w:rPr>
          <w:rFonts w:ascii="FrankRuehl" w:hAnsi="FrankRuehl"/>
          <w:sz w:val="24"/>
          <w:szCs w:val="24"/>
          <w:rtl/>
        </w:rPr>
        <w:t xml:space="preserve"> רשום ב</w:t>
      </w:r>
      <w:r w:rsidRPr="005D4987">
        <w:rPr>
          <w:rFonts w:ascii="FrankRuehl" w:hAnsi="FrankRuehl" w:hint="eastAsia"/>
          <w:sz w:val="24"/>
          <w:szCs w:val="24"/>
          <w:rtl/>
        </w:rPr>
        <w:t>מרשם</w:t>
      </w:r>
      <w:r w:rsidRPr="005D4987">
        <w:rPr>
          <w:rFonts w:ascii="FrankRuehl" w:hAnsi="FrankRuehl"/>
          <w:sz w:val="24"/>
          <w:szCs w:val="24"/>
          <w:rtl/>
        </w:rPr>
        <w:t xml:space="preserve"> רשמי:____________________.</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2. סוג התארגנות:______________________________</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3. תאריך הרישום:______________________________</w:t>
      </w:r>
    </w:p>
    <w:p w:rsidR="009D0CC5" w:rsidRPr="005D4987" w:rsidRDefault="009D0CC5" w:rsidP="00314FDF">
      <w:pPr>
        <w:spacing w:before="40" w:after="40" w:line="360" w:lineRule="auto"/>
        <w:ind w:right="1077"/>
        <w:rPr>
          <w:rFonts w:ascii="FrankRuehl" w:hAnsi="FrankRuehl"/>
          <w:sz w:val="24"/>
          <w:szCs w:val="24"/>
          <w:rtl/>
        </w:rPr>
      </w:pPr>
      <w:r w:rsidRPr="005D4987">
        <w:rPr>
          <w:rFonts w:ascii="FrankRuehl" w:hAnsi="FrankRuehl"/>
          <w:sz w:val="24"/>
          <w:szCs w:val="24"/>
          <w:rtl/>
        </w:rPr>
        <w:t>4. מספר מזהה:______________________________</w:t>
      </w:r>
    </w:p>
    <w:p w:rsidR="009D0CC5" w:rsidRPr="005D4987" w:rsidRDefault="009D0CC5" w:rsidP="00314FDF">
      <w:pPr>
        <w:spacing w:before="40" w:after="40" w:line="360" w:lineRule="auto"/>
        <w:ind w:left="284" w:right="1077" w:hanging="284"/>
        <w:rPr>
          <w:rFonts w:ascii="FrankRuehl" w:hAnsi="FrankRuehl"/>
          <w:sz w:val="24"/>
          <w:szCs w:val="24"/>
          <w:rtl/>
        </w:rPr>
      </w:pPr>
      <w:r w:rsidRPr="005D4987">
        <w:rPr>
          <w:rFonts w:ascii="FrankRuehl" w:hAnsi="FrankRuehl"/>
          <w:sz w:val="24"/>
          <w:szCs w:val="24"/>
          <w:rtl/>
        </w:rPr>
        <w:t xml:space="preserve">5. </w:t>
      </w:r>
      <w:r w:rsidRPr="005D4987">
        <w:rPr>
          <w:rFonts w:ascii="FrankRuehl" w:hAnsi="FrankRuehl" w:hint="eastAsia"/>
          <w:sz w:val="24"/>
          <w:szCs w:val="24"/>
          <w:rtl/>
        </w:rPr>
        <w:t>שמות</w:t>
      </w:r>
      <w:r w:rsidRPr="005D4987">
        <w:rPr>
          <w:rFonts w:ascii="FrankRuehl" w:hAnsi="FrankRuehl"/>
          <w:sz w:val="24"/>
          <w:szCs w:val="24"/>
          <w:rtl/>
        </w:rPr>
        <w:t xml:space="preserve"> המוסמכי</w:t>
      </w:r>
      <w:r w:rsidRPr="005D4987">
        <w:rPr>
          <w:rFonts w:ascii="FrankRuehl" w:hAnsi="FrankRuehl" w:hint="eastAsia"/>
          <w:sz w:val="24"/>
          <w:szCs w:val="24"/>
          <w:rtl/>
        </w:rPr>
        <w:t>ם</w:t>
      </w:r>
      <w:r w:rsidRPr="005D4987">
        <w:rPr>
          <w:rFonts w:ascii="FrankRuehl" w:hAnsi="FrankRuehl"/>
          <w:sz w:val="24"/>
          <w:szCs w:val="24"/>
          <w:rtl/>
        </w:rPr>
        <w:t xml:space="preserve"> לחתום ולהתחייב בשם </w:t>
      </w:r>
      <w:r w:rsidRPr="005D4987">
        <w:rPr>
          <w:rFonts w:ascii="FrankRuehl" w:hAnsi="FrankRuehl" w:hint="eastAsia"/>
          <w:sz w:val="24"/>
          <w:szCs w:val="24"/>
          <w:rtl/>
        </w:rPr>
        <w:t>הקבלן</w:t>
      </w:r>
      <w:r w:rsidRPr="005D4987">
        <w:rPr>
          <w:rFonts w:ascii="FrankRuehl" w:hAnsi="FrankRuehl"/>
          <w:sz w:val="24"/>
          <w:szCs w:val="24"/>
          <w:rtl/>
        </w:rPr>
        <w:t xml:space="preserve"> ומספרי ת.ז. שלהם ודרישות נ</w:t>
      </w:r>
      <w:r w:rsidRPr="005D4987">
        <w:rPr>
          <w:rFonts w:ascii="FrankRuehl" w:hAnsi="FrankRuehl" w:hint="eastAsia"/>
          <w:sz w:val="24"/>
          <w:szCs w:val="24"/>
          <w:rtl/>
        </w:rPr>
        <w:t>וספות</w:t>
      </w:r>
      <w:r w:rsidRPr="005D4987">
        <w:rPr>
          <w:rFonts w:ascii="FrankRuehl" w:hAnsi="FrankRuehl"/>
          <w:sz w:val="24"/>
          <w:szCs w:val="24"/>
          <w:rtl/>
        </w:rPr>
        <w:t xml:space="preserve"> כמו תוספת חותמת, אם י</w:t>
      </w:r>
      <w:r w:rsidRPr="005D4987">
        <w:rPr>
          <w:rFonts w:ascii="FrankRuehl" w:hAnsi="FrankRuehl" w:hint="eastAsia"/>
          <w:sz w:val="24"/>
          <w:szCs w:val="24"/>
          <w:rtl/>
        </w:rPr>
        <w:t>היו</w:t>
      </w:r>
      <w:r w:rsidRPr="005D4987">
        <w:rPr>
          <w:rFonts w:ascii="FrankRuehl" w:hAnsi="FrankRuehl"/>
          <w:sz w:val="24"/>
          <w:szCs w:val="24"/>
          <w:rtl/>
        </w:rPr>
        <w:t>:</w:t>
      </w:r>
      <w:r w:rsidRPr="005D4987">
        <w:rPr>
          <w:sz w:val="24"/>
          <w:szCs w:val="24"/>
        </w:rPr>
        <w:t xml:space="preserve"> </w:t>
      </w:r>
      <w:r w:rsidRPr="005D4987">
        <w:rPr>
          <w:rFonts w:ascii="FrankRuehl" w:hAnsi="FrankRuehl"/>
          <w:sz w:val="24"/>
          <w:szCs w:val="24"/>
          <w:rtl/>
        </w:rPr>
        <w:t>________________________________________________</w:t>
      </w:r>
    </w:p>
    <w:p w:rsidR="009D0CC5" w:rsidRPr="005D4987" w:rsidRDefault="009D0CC5" w:rsidP="00314FDF">
      <w:pPr>
        <w:spacing w:before="40" w:after="40" w:line="360" w:lineRule="auto"/>
        <w:ind w:left="284" w:right="1077" w:firstLine="7"/>
        <w:rPr>
          <w:rFonts w:ascii="FrankRuehl" w:hAnsi="FrankRuehl"/>
          <w:sz w:val="24"/>
          <w:szCs w:val="24"/>
          <w:rtl/>
        </w:rPr>
      </w:pPr>
      <w:r w:rsidRPr="005D4987">
        <w:rPr>
          <w:rFonts w:ascii="FrankRuehl" w:hAnsi="FrankRuehl"/>
          <w:sz w:val="24"/>
          <w:szCs w:val="24"/>
          <w:rtl/>
        </w:rPr>
        <w:t>________________________________________________</w:t>
      </w:r>
    </w:p>
    <w:p w:rsidR="009D0CC5" w:rsidRPr="005D4987" w:rsidRDefault="009D0CC5" w:rsidP="00314FDF">
      <w:pPr>
        <w:tabs>
          <w:tab w:val="left" w:pos="1619"/>
          <w:tab w:val="left" w:pos="2699"/>
        </w:tabs>
        <w:spacing w:before="40" w:after="40" w:line="360" w:lineRule="auto"/>
        <w:ind w:left="284" w:hanging="284"/>
        <w:jc w:val="both"/>
        <w:rPr>
          <w:rFonts w:ascii="FrankRuehl" w:hAnsi="FrankRuehl"/>
          <w:sz w:val="24"/>
          <w:szCs w:val="24"/>
          <w:rtl/>
        </w:rPr>
      </w:pPr>
      <w:r w:rsidRPr="005D4987">
        <w:rPr>
          <w:rFonts w:ascii="FrankRuehl" w:hAnsi="FrankRuehl"/>
          <w:sz w:val="24"/>
          <w:szCs w:val="24"/>
          <w:rtl/>
        </w:rPr>
        <w:t xml:space="preserve">6. </w:t>
      </w:r>
      <w:r w:rsidRPr="005D4987">
        <w:rPr>
          <w:rFonts w:ascii="FrankRuehl" w:hAnsi="FrankRuehl" w:hint="eastAsia"/>
          <w:sz w:val="24"/>
          <w:szCs w:val="24"/>
          <w:rtl/>
        </w:rPr>
        <w:t>מצ</w:t>
      </w:r>
      <w:r w:rsidRPr="005D4987">
        <w:rPr>
          <w:rFonts w:ascii="FrankRuehl" w:hAnsi="FrankRuehl"/>
          <w:sz w:val="24"/>
          <w:szCs w:val="24"/>
          <w:rtl/>
        </w:rPr>
        <w:t xml:space="preserve">"ב </w:t>
      </w:r>
      <w:r w:rsidRPr="005D4987">
        <w:rPr>
          <w:rFonts w:ascii="FrankRuehl" w:hAnsi="FrankRuehl" w:hint="eastAsia"/>
          <w:sz w:val="24"/>
          <w:szCs w:val="24"/>
          <w:rtl/>
        </w:rPr>
        <w:t>אישור</w:t>
      </w:r>
      <w:r w:rsidRPr="005D4987">
        <w:rPr>
          <w:rFonts w:ascii="FrankRuehl" w:hAnsi="FrankRuehl"/>
          <w:sz w:val="24"/>
          <w:szCs w:val="24"/>
          <w:rtl/>
        </w:rPr>
        <w:t xml:space="preserve"> תקף על ניהול פנק</w:t>
      </w:r>
      <w:r w:rsidRPr="005D4987">
        <w:rPr>
          <w:rFonts w:ascii="FrankRuehl" w:hAnsi="FrankRuehl" w:hint="eastAsia"/>
          <w:sz w:val="24"/>
          <w:szCs w:val="24"/>
          <w:rtl/>
        </w:rPr>
        <w:t>סי</w:t>
      </w:r>
      <w:r w:rsidRPr="005D4987">
        <w:rPr>
          <w:rFonts w:ascii="FrankRuehl" w:hAnsi="FrankRuehl"/>
          <w:sz w:val="24"/>
          <w:szCs w:val="24"/>
          <w:rtl/>
        </w:rPr>
        <w:t xml:space="preserve"> חשבונות, מע"מ ורשימ</w:t>
      </w:r>
      <w:r w:rsidRPr="005D4987">
        <w:rPr>
          <w:rFonts w:ascii="FrankRuehl" w:hAnsi="FrankRuehl" w:hint="eastAsia"/>
          <w:sz w:val="24"/>
          <w:szCs w:val="24"/>
          <w:rtl/>
        </w:rPr>
        <w:t>ות</w:t>
      </w:r>
      <w:r w:rsidRPr="005D4987">
        <w:rPr>
          <w:rFonts w:ascii="FrankRuehl" w:hAnsi="FrankRuehl"/>
          <w:sz w:val="24"/>
          <w:szCs w:val="24"/>
          <w:rtl/>
        </w:rPr>
        <w:t xml:space="preserve"> על פי ח</w:t>
      </w:r>
      <w:r w:rsidRPr="005D4987">
        <w:rPr>
          <w:rFonts w:ascii="FrankRuehl" w:hAnsi="FrankRuehl" w:hint="eastAsia"/>
          <w:sz w:val="24"/>
          <w:szCs w:val="24"/>
          <w:rtl/>
        </w:rPr>
        <w:t>וק</w:t>
      </w:r>
      <w:r w:rsidRPr="005D4987">
        <w:rPr>
          <w:rFonts w:ascii="FrankRuehl" w:hAnsi="FrankRuehl"/>
          <w:sz w:val="24"/>
          <w:szCs w:val="24"/>
          <w:rtl/>
        </w:rPr>
        <w:t xml:space="preserve"> עסקאות גופ</w:t>
      </w:r>
      <w:r w:rsidRPr="005D4987">
        <w:rPr>
          <w:rFonts w:ascii="FrankRuehl" w:hAnsi="FrankRuehl" w:hint="eastAsia"/>
          <w:sz w:val="24"/>
          <w:szCs w:val="24"/>
          <w:rtl/>
        </w:rPr>
        <w:t>ים</w:t>
      </w:r>
      <w:r w:rsidRPr="005D4987">
        <w:rPr>
          <w:rFonts w:ascii="FrankRuehl" w:hAnsi="FrankRuehl"/>
          <w:sz w:val="24"/>
          <w:szCs w:val="24"/>
          <w:rtl/>
        </w:rPr>
        <w:t xml:space="preserve"> ציבור</w:t>
      </w:r>
      <w:r w:rsidRPr="005D4987">
        <w:rPr>
          <w:rFonts w:ascii="FrankRuehl" w:hAnsi="FrankRuehl" w:hint="eastAsia"/>
          <w:sz w:val="24"/>
          <w:szCs w:val="24"/>
          <w:rtl/>
        </w:rPr>
        <w:t>יים</w:t>
      </w:r>
      <w:r w:rsidRPr="005D4987">
        <w:rPr>
          <w:rFonts w:ascii="FrankRuehl" w:hAnsi="FrankRuehl"/>
          <w:sz w:val="24"/>
          <w:szCs w:val="24"/>
          <w:rtl/>
        </w:rPr>
        <w:t>, תשל'ו – 1976 וכ</w:t>
      </w:r>
      <w:r w:rsidRPr="005D4987">
        <w:rPr>
          <w:rFonts w:ascii="FrankRuehl" w:hAnsi="FrankRuehl" w:hint="eastAsia"/>
          <w:sz w:val="24"/>
          <w:szCs w:val="24"/>
          <w:rtl/>
        </w:rPr>
        <w:t>ן</w:t>
      </w:r>
      <w:r w:rsidRPr="005D4987">
        <w:rPr>
          <w:rFonts w:ascii="FrankRuehl" w:hAnsi="FrankRuehl"/>
          <w:sz w:val="24"/>
          <w:szCs w:val="24"/>
          <w:rtl/>
        </w:rPr>
        <w:t xml:space="preserve"> אישור </w:t>
      </w:r>
      <w:r w:rsidRPr="005D4987">
        <w:rPr>
          <w:rFonts w:ascii="FrankRuehl" w:hAnsi="FrankRuehl" w:hint="eastAsia"/>
          <w:sz w:val="24"/>
          <w:szCs w:val="24"/>
          <w:rtl/>
        </w:rPr>
        <w:t>על</w:t>
      </w:r>
      <w:r w:rsidRPr="005D4987">
        <w:rPr>
          <w:rFonts w:ascii="FrankRuehl" w:hAnsi="FrankRuehl"/>
          <w:sz w:val="24"/>
          <w:szCs w:val="24"/>
          <w:rtl/>
        </w:rPr>
        <w:t xml:space="preserve"> ניכוי מס במקור כפי שניתן ע"י שלטונות מס הכנסה ומע"מ.</w:t>
      </w:r>
    </w:p>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r w:rsidRPr="005D4987">
        <w:rPr>
          <w:rFonts w:ascii="FrankRuehl" w:hAnsi="FrankRuehl" w:hint="eastAsia"/>
          <w:sz w:val="24"/>
          <w:szCs w:val="24"/>
          <w:rtl/>
        </w:rPr>
        <w:t>בכבוד</w:t>
      </w:r>
      <w:r w:rsidRPr="005D4987">
        <w:rPr>
          <w:rFonts w:ascii="FrankRuehl" w:hAnsi="FrankRuehl"/>
          <w:sz w:val="24"/>
          <w:szCs w:val="24"/>
          <w:rtl/>
        </w:rPr>
        <w:t xml:space="preserve"> רב,</w:t>
      </w:r>
    </w:p>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p>
    <w:tbl>
      <w:tblPr>
        <w:bidiVisual/>
        <w:tblW w:w="0" w:type="auto"/>
        <w:jc w:val="center"/>
        <w:tblLook w:val="0000"/>
      </w:tblPr>
      <w:tblGrid>
        <w:gridCol w:w="2425"/>
        <w:gridCol w:w="356"/>
        <w:gridCol w:w="2644"/>
        <w:gridCol w:w="356"/>
        <w:gridCol w:w="2741"/>
      </w:tblGrid>
      <w:tr w:rsidR="009D0CC5" w:rsidRPr="005D4987" w:rsidTr="00ED6E3E">
        <w:trPr>
          <w:jc w:val="center"/>
        </w:trPr>
        <w:tc>
          <w:tcPr>
            <w:tcW w:w="2492" w:type="dxa"/>
            <w:tcBorders>
              <w:top w:val="single" w:sz="4" w:space="0" w:color="auto"/>
            </w:tcBorders>
          </w:tcPr>
          <w:p w:rsidR="009D0CC5" w:rsidRPr="005D4987" w:rsidRDefault="009D0CC5" w:rsidP="00ED6E3E">
            <w:pPr>
              <w:spacing w:line="300" w:lineRule="exact"/>
              <w:ind w:right="44"/>
              <w:jc w:val="center"/>
              <w:rPr>
                <w:rFonts w:ascii="FrankRuehl" w:hAnsi="FrankRuehl"/>
                <w:sz w:val="24"/>
                <w:szCs w:val="24"/>
              </w:rPr>
            </w:pPr>
            <w:r w:rsidRPr="005D4987">
              <w:rPr>
                <w:rFonts w:ascii="FrankRuehl" w:hAnsi="FrankRuehl" w:hint="eastAsia"/>
                <w:sz w:val="24"/>
                <w:szCs w:val="24"/>
                <w:rtl/>
              </w:rPr>
              <w:t>שם</w:t>
            </w:r>
            <w:r w:rsidRPr="005D4987">
              <w:rPr>
                <w:rFonts w:ascii="FrankRuehl" w:hAnsi="FrankRuehl"/>
                <w:sz w:val="24"/>
                <w:szCs w:val="24"/>
                <w:rtl/>
              </w:rPr>
              <w:t xml:space="preserve"> מלא</w:t>
            </w:r>
          </w:p>
        </w:tc>
        <w:tc>
          <w:tcPr>
            <w:tcW w:w="360" w:type="dxa"/>
          </w:tcPr>
          <w:p w:rsidR="009D0CC5" w:rsidRPr="005D4987" w:rsidRDefault="009D0CC5" w:rsidP="00ED6E3E">
            <w:pPr>
              <w:spacing w:line="300" w:lineRule="exact"/>
              <w:ind w:right="1077"/>
              <w:jc w:val="center"/>
              <w:rPr>
                <w:rFonts w:ascii="FrankRuehl" w:hAnsi="FrankRuehl"/>
                <w:sz w:val="24"/>
                <w:szCs w:val="24"/>
              </w:rPr>
            </w:pPr>
          </w:p>
        </w:tc>
        <w:tc>
          <w:tcPr>
            <w:tcW w:w="2700" w:type="dxa"/>
            <w:tcBorders>
              <w:top w:val="single" w:sz="4" w:space="0" w:color="auto"/>
            </w:tcBorders>
          </w:tcPr>
          <w:p w:rsidR="009D0CC5" w:rsidRPr="005D4987" w:rsidRDefault="009D0CC5" w:rsidP="00ED6E3E">
            <w:pPr>
              <w:pStyle w:val="TOC3"/>
              <w:spacing w:line="300" w:lineRule="exact"/>
              <w:jc w:val="center"/>
              <w:rPr>
                <w:rFonts w:ascii="FrankRuehl" w:hAnsi="FrankRuehl"/>
                <w:smallCaps/>
              </w:rPr>
            </w:pPr>
            <w:r w:rsidRPr="005D4987">
              <w:rPr>
                <w:rFonts w:ascii="FrankRuehl" w:hAnsi="FrankRuehl" w:hint="eastAsia"/>
                <w:smallCaps/>
                <w:rtl/>
              </w:rPr>
              <w:t>רו</w:t>
            </w:r>
            <w:r w:rsidRPr="005D4987">
              <w:rPr>
                <w:rFonts w:ascii="FrankRuehl" w:hAnsi="FrankRuehl"/>
                <w:smallCaps/>
                <w:rtl/>
              </w:rPr>
              <w:t>"ח / עו"ד</w:t>
            </w:r>
          </w:p>
        </w:tc>
        <w:tc>
          <w:tcPr>
            <w:tcW w:w="360" w:type="dxa"/>
          </w:tcPr>
          <w:p w:rsidR="009D0CC5" w:rsidRPr="005D4987" w:rsidRDefault="009D0CC5" w:rsidP="00ED6E3E">
            <w:pPr>
              <w:spacing w:line="300" w:lineRule="exact"/>
              <w:ind w:right="1077"/>
              <w:jc w:val="center"/>
              <w:rPr>
                <w:rFonts w:ascii="FrankRuehl" w:hAnsi="FrankRuehl"/>
                <w:sz w:val="24"/>
                <w:szCs w:val="24"/>
              </w:rPr>
            </w:pPr>
          </w:p>
        </w:tc>
        <w:tc>
          <w:tcPr>
            <w:tcW w:w="2808" w:type="dxa"/>
            <w:tcBorders>
              <w:top w:val="single" w:sz="4" w:space="0" w:color="auto"/>
            </w:tcBorders>
          </w:tcPr>
          <w:p w:rsidR="009D0CC5" w:rsidRPr="005D4987" w:rsidRDefault="009D0CC5" w:rsidP="00ED6E3E">
            <w:pPr>
              <w:spacing w:line="300" w:lineRule="exact"/>
              <w:jc w:val="center"/>
              <w:rPr>
                <w:rFonts w:ascii="FrankRuehl" w:hAnsi="FrankRuehl"/>
                <w:sz w:val="24"/>
                <w:szCs w:val="24"/>
              </w:rPr>
            </w:pPr>
            <w:r w:rsidRPr="005D4987">
              <w:rPr>
                <w:rFonts w:ascii="FrankRuehl" w:hAnsi="FrankRuehl" w:hint="eastAsia"/>
                <w:sz w:val="24"/>
                <w:szCs w:val="24"/>
                <w:rtl/>
              </w:rPr>
              <w:t>חתימה</w:t>
            </w:r>
            <w:r w:rsidRPr="005D4987">
              <w:rPr>
                <w:rFonts w:ascii="FrankRuehl" w:hAnsi="FrankRuehl"/>
                <w:sz w:val="24"/>
                <w:szCs w:val="24"/>
                <w:rtl/>
              </w:rPr>
              <w:t xml:space="preserve"> וחותמת</w:t>
            </w:r>
          </w:p>
        </w:tc>
      </w:tr>
    </w:tbl>
    <w:p w:rsidR="009D0CC5" w:rsidRPr="005D4987" w:rsidRDefault="009D0CC5" w:rsidP="00314FDF">
      <w:pPr>
        <w:spacing w:line="300" w:lineRule="exact"/>
        <w:ind w:right="1077"/>
        <w:rPr>
          <w:rFonts w:ascii="FrankRuehl" w:hAnsi="FrankRuehl"/>
          <w:sz w:val="24"/>
          <w:szCs w:val="24"/>
          <w:rtl/>
        </w:rPr>
      </w:pPr>
    </w:p>
    <w:p w:rsidR="009D0CC5" w:rsidRPr="005D4987" w:rsidRDefault="009D0CC5" w:rsidP="00314FDF">
      <w:pPr>
        <w:spacing w:line="300" w:lineRule="exact"/>
        <w:ind w:right="1077"/>
        <w:rPr>
          <w:rFonts w:ascii="FrankRuehl" w:hAnsi="FrankRuehl"/>
          <w:sz w:val="24"/>
          <w:szCs w:val="24"/>
          <w:rtl/>
        </w:rPr>
      </w:pPr>
    </w:p>
    <w:tbl>
      <w:tblPr>
        <w:bidiVisual/>
        <w:tblW w:w="0" w:type="auto"/>
        <w:tblLook w:val="0000"/>
      </w:tblPr>
      <w:tblGrid>
        <w:gridCol w:w="3932"/>
        <w:gridCol w:w="360"/>
        <w:gridCol w:w="2340"/>
      </w:tblGrid>
      <w:tr w:rsidR="009D0CC5" w:rsidRPr="005D4987" w:rsidTr="00ED6E3E">
        <w:tc>
          <w:tcPr>
            <w:tcW w:w="3932" w:type="dxa"/>
            <w:tcBorders>
              <w:top w:val="single" w:sz="4" w:space="0" w:color="auto"/>
            </w:tcBorders>
          </w:tcPr>
          <w:p w:rsidR="009D0CC5" w:rsidRPr="005D4987" w:rsidRDefault="009D0CC5" w:rsidP="00ED6E3E">
            <w:pPr>
              <w:spacing w:line="300" w:lineRule="exact"/>
              <w:ind w:right="126"/>
              <w:jc w:val="center"/>
              <w:rPr>
                <w:rFonts w:ascii="FrankRuehl" w:hAnsi="FrankRuehl"/>
                <w:sz w:val="24"/>
                <w:szCs w:val="24"/>
              </w:rPr>
            </w:pPr>
            <w:r w:rsidRPr="005D4987">
              <w:rPr>
                <w:rFonts w:ascii="FrankRuehl" w:hAnsi="FrankRuehl" w:hint="eastAsia"/>
                <w:sz w:val="24"/>
                <w:szCs w:val="24"/>
                <w:rtl/>
              </w:rPr>
              <w:t>כתובת</w:t>
            </w:r>
          </w:p>
        </w:tc>
        <w:tc>
          <w:tcPr>
            <w:tcW w:w="360" w:type="dxa"/>
          </w:tcPr>
          <w:p w:rsidR="009D0CC5" w:rsidRPr="005D4987" w:rsidRDefault="009D0CC5" w:rsidP="00ED6E3E">
            <w:pPr>
              <w:spacing w:line="300" w:lineRule="exact"/>
              <w:ind w:right="1077"/>
              <w:rPr>
                <w:rFonts w:ascii="FrankRuehl" w:hAnsi="FrankRuehl"/>
                <w:sz w:val="24"/>
                <w:szCs w:val="24"/>
              </w:rPr>
            </w:pPr>
          </w:p>
        </w:tc>
        <w:tc>
          <w:tcPr>
            <w:tcW w:w="2340" w:type="dxa"/>
            <w:tcBorders>
              <w:top w:val="single" w:sz="4" w:space="0" w:color="auto"/>
            </w:tcBorders>
          </w:tcPr>
          <w:p w:rsidR="009D0CC5" w:rsidRPr="005D4987" w:rsidRDefault="009D0CC5" w:rsidP="00ED6E3E">
            <w:pPr>
              <w:spacing w:line="300" w:lineRule="exact"/>
              <w:jc w:val="center"/>
              <w:rPr>
                <w:rFonts w:ascii="FrankRuehl" w:hAnsi="FrankRuehl"/>
                <w:sz w:val="24"/>
                <w:szCs w:val="24"/>
              </w:rPr>
            </w:pPr>
            <w:r w:rsidRPr="005D4987">
              <w:rPr>
                <w:rFonts w:ascii="FrankRuehl" w:hAnsi="FrankRuehl" w:hint="eastAsia"/>
                <w:sz w:val="24"/>
                <w:szCs w:val="24"/>
                <w:rtl/>
              </w:rPr>
              <w:t>טלפון</w:t>
            </w:r>
          </w:p>
        </w:tc>
      </w:tr>
    </w:tbl>
    <w:p w:rsidR="009D0CC5" w:rsidRPr="005D4987" w:rsidRDefault="009D0CC5" w:rsidP="00314FDF">
      <w:pPr>
        <w:tabs>
          <w:tab w:val="center" w:pos="4202"/>
        </w:tabs>
        <w:spacing w:line="360" w:lineRule="auto"/>
        <w:jc w:val="both"/>
        <w:rPr>
          <w:b/>
          <w:bCs/>
          <w:sz w:val="24"/>
          <w:szCs w:val="24"/>
          <w:u w:val="single"/>
          <w:rtl/>
        </w:rPr>
      </w:pPr>
    </w:p>
    <w:p w:rsidR="009D0CC5" w:rsidRPr="005D4987" w:rsidRDefault="009D0CC5" w:rsidP="00314FDF">
      <w:pPr>
        <w:tabs>
          <w:tab w:val="center" w:pos="4202"/>
        </w:tabs>
        <w:spacing w:line="360" w:lineRule="auto"/>
        <w:jc w:val="both"/>
        <w:rPr>
          <w:b/>
          <w:bCs/>
          <w:sz w:val="24"/>
          <w:szCs w:val="24"/>
          <w:u w:val="single"/>
          <w:rtl/>
        </w:rPr>
      </w:pPr>
    </w:p>
    <w:p w:rsidR="009D0CC5" w:rsidRPr="005D4987" w:rsidRDefault="009D0CC5" w:rsidP="00314FDF">
      <w:pPr>
        <w:tabs>
          <w:tab w:val="center" w:pos="4202"/>
        </w:tabs>
        <w:spacing w:line="360" w:lineRule="auto"/>
        <w:jc w:val="both"/>
        <w:rPr>
          <w:b/>
          <w:bCs/>
          <w:sz w:val="24"/>
          <w:szCs w:val="24"/>
          <w:u w:val="single"/>
          <w:rtl/>
        </w:rPr>
      </w:pPr>
    </w:p>
    <w:p w:rsidR="009D0CC5" w:rsidRPr="005D4987" w:rsidRDefault="009D0CC5" w:rsidP="00314FDF">
      <w:pPr>
        <w:tabs>
          <w:tab w:val="center" w:pos="4202"/>
        </w:tabs>
        <w:spacing w:line="360" w:lineRule="auto"/>
        <w:jc w:val="both"/>
        <w:rPr>
          <w:b/>
          <w:bCs/>
          <w:sz w:val="24"/>
          <w:szCs w:val="24"/>
          <w:u w:val="single"/>
          <w:rtl/>
        </w:rPr>
      </w:pPr>
    </w:p>
    <w:p w:rsidR="009D0CC5" w:rsidRPr="005D4987" w:rsidRDefault="009D0CC5" w:rsidP="00314FDF">
      <w:pPr>
        <w:tabs>
          <w:tab w:val="center" w:pos="4202"/>
        </w:tabs>
        <w:spacing w:line="360" w:lineRule="auto"/>
        <w:jc w:val="both"/>
        <w:rPr>
          <w:b/>
          <w:bCs/>
          <w:sz w:val="24"/>
          <w:szCs w:val="24"/>
          <w:u w:val="single"/>
          <w:rtl/>
        </w:rPr>
      </w:pPr>
    </w:p>
    <w:p w:rsidR="009D0CC5" w:rsidRPr="005D4987" w:rsidRDefault="009D0CC5" w:rsidP="00314FDF">
      <w:pPr>
        <w:tabs>
          <w:tab w:val="center" w:pos="4202"/>
        </w:tabs>
        <w:spacing w:line="360" w:lineRule="auto"/>
        <w:jc w:val="both"/>
        <w:rPr>
          <w:b/>
          <w:bCs/>
          <w:sz w:val="24"/>
          <w:szCs w:val="24"/>
          <w:u w:val="single"/>
          <w:rtl/>
        </w:rPr>
      </w:pPr>
    </w:p>
    <w:p w:rsidR="009D0CC5" w:rsidRPr="005D4987" w:rsidRDefault="009D0CC5" w:rsidP="00314FDF">
      <w:pPr>
        <w:tabs>
          <w:tab w:val="center" w:pos="4202"/>
        </w:tabs>
        <w:spacing w:line="360" w:lineRule="auto"/>
        <w:jc w:val="both"/>
        <w:rPr>
          <w:b/>
          <w:bCs/>
          <w:sz w:val="24"/>
          <w:szCs w:val="24"/>
          <w:u w:val="single"/>
          <w:rtl/>
        </w:rPr>
      </w:pPr>
    </w:p>
    <w:p w:rsidR="009D0CC5" w:rsidRPr="008A668F" w:rsidRDefault="009D0CC5" w:rsidP="00314FDF">
      <w:pPr>
        <w:tabs>
          <w:tab w:val="center" w:pos="4202"/>
        </w:tabs>
        <w:spacing w:line="360" w:lineRule="auto"/>
        <w:jc w:val="both"/>
        <w:rPr>
          <w:b/>
          <w:bCs/>
          <w:u w:val="single"/>
          <w:rtl/>
        </w:rPr>
      </w:pPr>
    </w:p>
    <w:p w:rsidR="009D0CC5" w:rsidRPr="008A668F" w:rsidRDefault="009D0CC5" w:rsidP="00314FDF">
      <w:pPr>
        <w:tabs>
          <w:tab w:val="center" w:pos="4202"/>
        </w:tabs>
        <w:spacing w:line="360" w:lineRule="auto"/>
        <w:jc w:val="both"/>
        <w:rPr>
          <w:b/>
          <w:bCs/>
          <w:u w:val="single"/>
          <w:rtl/>
        </w:rPr>
      </w:pPr>
    </w:p>
    <w:p w:rsidR="009D0CC5" w:rsidRPr="008A668F"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Default="009D0CC5" w:rsidP="00314FDF">
      <w:pPr>
        <w:tabs>
          <w:tab w:val="center" w:pos="4202"/>
        </w:tabs>
        <w:spacing w:line="360" w:lineRule="auto"/>
        <w:jc w:val="both"/>
        <w:rPr>
          <w:b/>
          <w:bCs/>
          <w:u w:val="single"/>
          <w:rtl/>
        </w:rPr>
      </w:pPr>
    </w:p>
    <w:p w:rsidR="009D0CC5" w:rsidRPr="002920E3" w:rsidRDefault="009D0CC5" w:rsidP="00314FDF">
      <w:pPr>
        <w:tabs>
          <w:tab w:val="center" w:pos="4202"/>
        </w:tabs>
        <w:spacing w:line="360" w:lineRule="auto"/>
        <w:jc w:val="both"/>
        <w:rPr>
          <w:rFonts w:ascii="Narkisim" w:hAnsi="Narkisim"/>
          <w:b/>
          <w:bCs/>
          <w:sz w:val="24"/>
          <w:szCs w:val="24"/>
          <w:u w:val="single"/>
          <w:rtl/>
        </w:rPr>
      </w:pPr>
      <w:r w:rsidRPr="0002071C">
        <w:rPr>
          <w:rFonts w:hint="eastAsia"/>
          <w:b/>
          <w:bCs/>
          <w:u w:val="single"/>
          <w:rtl/>
        </w:rPr>
        <w:t>נספח</w:t>
      </w:r>
      <w:r w:rsidRPr="0002071C">
        <w:rPr>
          <w:b/>
          <w:bCs/>
          <w:u w:val="single"/>
          <w:rtl/>
        </w:rPr>
        <w:t xml:space="preserve">  </w:t>
      </w:r>
      <w:r>
        <w:rPr>
          <w:rFonts w:hint="eastAsia"/>
          <w:b/>
          <w:bCs/>
          <w:u w:val="single"/>
          <w:rtl/>
        </w:rPr>
        <w:t>יא</w:t>
      </w:r>
      <w:r>
        <w:rPr>
          <w:b/>
          <w:bCs/>
          <w:u w:val="single"/>
          <w:rtl/>
        </w:rPr>
        <w:t xml:space="preserve"> 2 </w:t>
      </w:r>
      <w:r w:rsidRPr="0002071C">
        <w:rPr>
          <w:b/>
          <w:bCs/>
          <w:u w:val="single"/>
          <w:rtl/>
        </w:rPr>
        <w:t xml:space="preserve"> </w:t>
      </w:r>
      <w:r w:rsidRPr="0002071C">
        <w:rPr>
          <w:rFonts w:hint="eastAsia"/>
          <w:b/>
          <w:bCs/>
          <w:u w:val="single"/>
          <w:rtl/>
        </w:rPr>
        <w:t>להסכם</w:t>
      </w:r>
      <w:r w:rsidRPr="0002071C">
        <w:rPr>
          <w:b/>
          <w:bCs/>
          <w:u w:val="single"/>
          <w:rtl/>
        </w:rPr>
        <w:t xml:space="preserve"> </w:t>
      </w:r>
      <w:r>
        <w:rPr>
          <w:rFonts w:hint="eastAsia"/>
          <w:b/>
          <w:bCs/>
          <w:u w:val="single"/>
          <w:rtl/>
        </w:rPr>
        <w:t>שירות</w:t>
      </w:r>
      <w:r>
        <w:rPr>
          <w:b/>
          <w:bCs/>
          <w:u w:val="single"/>
          <w:rtl/>
        </w:rPr>
        <w:t xml:space="preserve"> </w:t>
      </w:r>
      <w:r>
        <w:rPr>
          <w:rFonts w:hint="eastAsia"/>
          <w:b/>
          <w:bCs/>
          <w:u w:val="single"/>
          <w:rtl/>
        </w:rPr>
        <w:t>תיקון</w:t>
      </w:r>
      <w:r>
        <w:rPr>
          <w:b/>
          <w:bCs/>
          <w:u w:val="single"/>
          <w:rtl/>
        </w:rPr>
        <w:t xml:space="preserve"> </w:t>
      </w:r>
      <w:r>
        <w:rPr>
          <w:rFonts w:hint="eastAsia"/>
          <w:b/>
          <w:bCs/>
          <w:u w:val="single"/>
          <w:rtl/>
        </w:rPr>
        <w:t>ותחזוקה</w:t>
      </w:r>
      <w:r>
        <w:rPr>
          <w:u w:val="single"/>
          <w:rtl/>
        </w:rPr>
        <w:t xml:space="preserve"> -</w:t>
      </w:r>
      <w:r w:rsidRPr="0002071C">
        <w:rPr>
          <w:u w:val="single"/>
          <w:rtl/>
        </w:rPr>
        <w:t xml:space="preserve"> </w:t>
      </w:r>
      <w:r w:rsidRPr="002920E3">
        <w:rPr>
          <w:rFonts w:hint="eastAsia"/>
          <w:b/>
          <w:i/>
          <w:sz w:val="24"/>
          <w:szCs w:val="24"/>
          <w:rtl/>
        </w:rPr>
        <w:t>תצהיר</w:t>
      </w:r>
      <w:r w:rsidRPr="002920E3">
        <w:rPr>
          <w:b/>
          <w:i/>
          <w:sz w:val="24"/>
          <w:szCs w:val="24"/>
          <w:rtl/>
        </w:rPr>
        <w:t xml:space="preserve"> </w:t>
      </w:r>
      <w:r w:rsidRPr="002920E3">
        <w:rPr>
          <w:rFonts w:hint="eastAsia"/>
          <w:b/>
          <w:i/>
          <w:sz w:val="24"/>
          <w:szCs w:val="24"/>
          <w:rtl/>
        </w:rPr>
        <w:t>בדבר</w:t>
      </w:r>
      <w:r w:rsidRPr="002920E3">
        <w:rPr>
          <w:b/>
          <w:i/>
          <w:sz w:val="24"/>
          <w:szCs w:val="24"/>
          <w:rtl/>
        </w:rPr>
        <w:t xml:space="preserve"> </w:t>
      </w:r>
      <w:r w:rsidRPr="002920E3">
        <w:rPr>
          <w:rFonts w:hint="eastAsia"/>
          <w:b/>
          <w:i/>
          <w:sz w:val="24"/>
          <w:szCs w:val="24"/>
          <w:rtl/>
        </w:rPr>
        <w:t>היעדר</w:t>
      </w:r>
      <w:r w:rsidRPr="002920E3">
        <w:rPr>
          <w:b/>
          <w:i/>
          <w:sz w:val="24"/>
          <w:szCs w:val="24"/>
          <w:rtl/>
        </w:rPr>
        <w:t xml:space="preserve"> </w:t>
      </w:r>
      <w:r w:rsidRPr="002920E3">
        <w:rPr>
          <w:rFonts w:hint="eastAsia"/>
          <w:b/>
          <w:i/>
          <w:sz w:val="24"/>
          <w:szCs w:val="24"/>
          <w:rtl/>
        </w:rPr>
        <w:t>הרשעות</w:t>
      </w:r>
      <w:r w:rsidRPr="002920E3">
        <w:rPr>
          <w:b/>
          <w:i/>
          <w:sz w:val="24"/>
          <w:szCs w:val="24"/>
          <w:rtl/>
        </w:rPr>
        <w:t xml:space="preserve"> </w:t>
      </w:r>
      <w:r w:rsidRPr="002920E3">
        <w:rPr>
          <w:rFonts w:hint="eastAsia"/>
          <w:b/>
          <w:i/>
          <w:sz w:val="24"/>
          <w:szCs w:val="24"/>
          <w:rtl/>
        </w:rPr>
        <w:t>בגין</w:t>
      </w:r>
      <w:r w:rsidRPr="002920E3">
        <w:rPr>
          <w:b/>
          <w:i/>
          <w:sz w:val="24"/>
          <w:szCs w:val="24"/>
          <w:rtl/>
        </w:rPr>
        <w:t xml:space="preserve"> </w:t>
      </w:r>
      <w:r w:rsidRPr="002920E3">
        <w:rPr>
          <w:rFonts w:hint="eastAsia"/>
          <w:b/>
          <w:i/>
          <w:sz w:val="24"/>
          <w:szCs w:val="24"/>
          <w:rtl/>
        </w:rPr>
        <w:t>העסקת</w:t>
      </w:r>
      <w:r w:rsidRPr="002920E3">
        <w:rPr>
          <w:b/>
          <w:i/>
          <w:sz w:val="24"/>
          <w:szCs w:val="24"/>
          <w:rtl/>
        </w:rPr>
        <w:t xml:space="preserve"> </w:t>
      </w:r>
      <w:r w:rsidRPr="002920E3">
        <w:rPr>
          <w:rFonts w:hint="eastAsia"/>
          <w:b/>
          <w:i/>
          <w:sz w:val="24"/>
          <w:szCs w:val="24"/>
          <w:rtl/>
        </w:rPr>
        <w:t>עובדים</w:t>
      </w:r>
      <w:r w:rsidRPr="002920E3">
        <w:rPr>
          <w:b/>
          <w:i/>
          <w:sz w:val="24"/>
          <w:szCs w:val="24"/>
          <w:rtl/>
        </w:rPr>
        <w:t xml:space="preserve"> </w:t>
      </w:r>
      <w:r w:rsidRPr="002920E3">
        <w:rPr>
          <w:rFonts w:hint="eastAsia"/>
          <w:b/>
          <w:i/>
          <w:sz w:val="24"/>
          <w:szCs w:val="24"/>
          <w:rtl/>
        </w:rPr>
        <w:t>זרים</w:t>
      </w:r>
      <w:r w:rsidRPr="002920E3">
        <w:rPr>
          <w:b/>
          <w:i/>
          <w:sz w:val="24"/>
          <w:szCs w:val="24"/>
          <w:rtl/>
        </w:rPr>
        <w:t xml:space="preserve"> </w:t>
      </w:r>
      <w:r w:rsidRPr="002920E3">
        <w:rPr>
          <w:rFonts w:hint="eastAsia"/>
          <w:b/>
          <w:i/>
          <w:sz w:val="24"/>
          <w:szCs w:val="24"/>
          <w:rtl/>
        </w:rPr>
        <w:t>ושכר</w:t>
      </w:r>
      <w:r w:rsidRPr="002920E3">
        <w:rPr>
          <w:b/>
          <w:i/>
          <w:sz w:val="24"/>
          <w:szCs w:val="24"/>
          <w:rtl/>
        </w:rPr>
        <w:t xml:space="preserve"> </w:t>
      </w:r>
      <w:r w:rsidRPr="002920E3">
        <w:rPr>
          <w:rFonts w:hint="eastAsia"/>
          <w:b/>
          <w:i/>
          <w:sz w:val="24"/>
          <w:szCs w:val="24"/>
          <w:rtl/>
        </w:rPr>
        <w:t>מינימום</w:t>
      </w: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D0CC5" w:rsidRPr="002920E3" w:rsidRDefault="009D0CC5" w:rsidP="00314FDF">
      <w:pPr>
        <w:spacing w:line="360" w:lineRule="auto"/>
        <w:jc w:val="both"/>
        <w:rPr>
          <w:rFonts w:ascii="Arial" w:hAnsi="Arial"/>
          <w:sz w:val="24"/>
          <w:szCs w:val="24"/>
          <w:rtl/>
        </w:rPr>
      </w:pPr>
    </w:p>
    <w:p w:rsidR="009D0CC5" w:rsidRPr="002920E3" w:rsidRDefault="009D0CC5" w:rsidP="0047175C">
      <w:pPr>
        <w:spacing w:line="360" w:lineRule="auto"/>
        <w:jc w:val="both"/>
        <w:rPr>
          <w:rFonts w:ascii="Arial" w:hAnsi="Arial"/>
          <w:sz w:val="24"/>
          <w:szCs w:val="24"/>
          <w:rtl/>
        </w:rPr>
      </w:pPr>
      <w:r w:rsidRPr="002920E3">
        <w:rPr>
          <w:rFonts w:ascii="Arial" w:hAnsi="Arial"/>
          <w:sz w:val="24"/>
          <w:szCs w:val="24"/>
          <w:rtl/>
        </w:rPr>
        <w:t>הנני נותן תצהיר זה בשם ___________________ שהוא המציע (להלן:  "</w:t>
      </w:r>
      <w:r w:rsidRPr="002920E3">
        <w:rPr>
          <w:rFonts w:ascii="Arial" w:hAnsi="Arial"/>
          <w:b/>
          <w:bCs/>
          <w:sz w:val="24"/>
          <w:szCs w:val="24"/>
          <w:rtl/>
        </w:rPr>
        <w:t>המציע</w:t>
      </w:r>
      <w:r w:rsidRPr="002920E3">
        <w:rPr>
          <w:rFonts w:ascii="Arial" w:hAnsi="Arial"/>
          <w:sz w:val="24"/>
          <w:szCs w:val="24"/>
          <w:rtl/>
        </w:rPr>
        <w:t xml:space="preserve">") המבקש להתקשר עם המזמין מספר </w:t>
      </w:r>
      <w:r>
        <w:rPr>
          <w:rFonts w:ascii="Arial" w:hAnsi="Arial"/>
          <w:sz w:val="24"/>
          <w:szCs w:val="24"/>
          <w:rtl/>
        </w:rPr>
        <w:t>מכרז 3/2013</w:t>
      </w:r>
      <w:r w:rsidRPr="002920E3">
        <w:rPr>
          <w:rFonts w:ascii="Arial" w:hAnsi="Arial"/>
          <w:sz w:val="24"/>
          <w:szCs w:val="24"/>
          <w:rtl/>
        </w:rPr>
        <w:t xml:space="preserve"> לאספקת ____________________ עבור __________________. אני מצהיר/ה כי הנני מוסמך/ת לתת תצהיר זה בשם המציע. </w:t>
      </w:r>
    </w:p>
    <w:p w:rsidR="009D0CC5" w:rsidRPr="002920E3" w:rsidRDefault="009D0CC5" w:rsidP="00314FDF">
      <w:pPr>
        <w:spacing w:line="360" w:lineRule="auto"/>
        <w:jc w:val="both"/>
        <w:rPr>
          <w:rFonts w:ascii="Arial" w:hAnsi="Arial"/>
          <w:sz w:val="24"/>
          <w:szCs w:val="24"/>
          <w:rtl/>
        </w:rPr>
      </w:pP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בתצהירי זה, משמעותו של המונח "</w:t>
      </w:r>
      <w:r w:rsidRPr="002920E3">
        <w:rPr>
          <w:rFonts w:ascii="Arial" w:hAnsi="Arial"/>
          <w:b/>
          <w:bCs/>
          <w:sz w:val="24"/>
          <w:szCs w:val="24"/>
          <w:rtl/>
        </w:rPr>
        <w:t>בעל זיקה</w:t>
      </w:r>
      <w:r w:rsidRPr="002920E3">
        <w:rPr>
          <w:rFonts w:ascii="Arial" w:hAnsi="Arial"/>
          <w:sz w:val="24"/>
          <w:szCs w:val="24"/>
          <w:rtl/>
        </w:rPr>
        <w:t>" כהגדרתו בחוק עסקאות גופים ציבוריים התשל"ו-1976 (להלן:  "</w:t>
      </w:r>
      <w:r w:rsidRPr="002920E3">
        <w:rPr>
          <w:rFonts w:ascii="Arial" w:hAnsi="Arial"/>
          <w:b/>
          <w:bCs/>
          <w:sz w:val="24"/>
          <w:szCs w:val="24"/>
          <w:rtl/>
        </w:rPr>
        <w:t>חוק עסקאות גופים ציבוריים</w:t>
      </w:r>
      <w:r w:rsidRPr="002920E3">
        <w:rPr>
          <w:rFonts w:ascii="Arial" w:hAnsi="Arial"/>
          <w:sz w:val="24"/>
          <w:szCs w:val="24"/>
          <w:rtl/>
        </w:rPr>
        <w:t xml:space="preserve">"). אני מאשר/ת כי הוסברה לי משמעותו של מונח זה וכי אני מבין/ה אותו. </w:t>
      </w: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 xml:space="preserve">משמעותו של המונח </w:t>
      </w:r>
      <w:r w:rsidRPr="002920E3">
        <w:rPr>
          <w:rFonts w:ascii="Arial" w:hAnsi="Arial"/>
          <w:b/>
          <w:bCs/>
          <w:sz w:val="24"/>
          <w:szCs w:val="24"/>
          <w:rtl/>
        </w:rPr>
        <w:t>"עבירה"</w:t>
      </w:r>
      <w:r w:rsidRPr="002920E3">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המציע הינו תאגיד הרשום בישראל.</w:t>
      </w:r>
    </w:p>
    <w:p w:rsidR="009D0CC5" w:rsidRPr="002920E3" w:rsidRDefault="009D0CC5" w:rsidP="00314FDF">
      <w:pPr>
        <w:spacing w:line="360" w:lineRule="auto"/>
        <w:jc w:val="both"/>
        <w:rPr>
          <w:rFonts w:ascii="Arial" w:hAnsi="Arial"/>
          <w:sz w:val="24"/>
          <w:szCs w:val="24"/>
          <w:rtl/>
        </w:rPr>
      </w:pP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 xml:space="preserve">(סמן </w:t>
      </w:r>
      <w:r w:rsidRPr="002920E3">
        <w:rPr>
          <w:rFonts w:ascii="Arial" w:hAnsi="Arial"/>
          <w:sz w:val="24"/>
          <w:szCs w:val="24"/>
        </w:rPr>
        <w:t>X</w:t>
      </w:r>
      <w:r w:rsidRPr="002920E3">
        <w:rPr>
          <w:rFonts w:ascii="Arial" w:hAnsi="Arial"/>
          <w:sz w:val="24"/>
          <w:szCs w:val="24"/>
          <w:rtl/>
        </w:rPr>
        <w:t xml:space="preserve"> במשבצת המתאימה)</w:t>
      </w:r>
    </w:p>
    <w:p w:rsidR="009D0CC5" w:rsidRPr="002920E3" w:rsidRDefault="009D0CC5" w:rsidP="00314FDF">
      <w:pPr>
        <w:numPr>
          <w:ilvl w:val="0"/>
          <w:numId w:val="19"/>
        </w:numPr>
        <w:spacing w:line="360" w:lineRule="auto"/>
        <w:ind w:left="0" w:right="360" w:firstLine="0"/>
        <w:jc w:val="both"/>
        <w:rPr>
          <w:rFonts w:ascii="Arial" w:hAnsi="Arial"/>
          <w:sz w:val="24"/>
          <w:szCs w:val="24"/>
        </w:rPr>
      </w:pPr>
      <w:r w:rsidRPr="002920E3">
        <w:rPr>
          <w:rFonts w:ascii="Arial" w:hAnsi="Arial"/>
          <w:sz w:val="24"/>
          <w:szCs w:val="24"/>
          <w:rtl/>
        </w:rPr>
        <w:t xml:space="preserve">המציע ובעל זיקה אליו </w:t>
      </w:r>
      <w:r w:rsidRPr="002920E3">
        <w:rPr>
          <w:rFonts w:ascii="Arial" w:hAnsi="Arial"/>
          <w:b/>
          <w:bCs/>
          <w:sz w:val="24"/>
          <w:szCs w:val="24"/>
          <w:u w:val="single"/>
          <w:rtl/>
        </w:rPr>
        <w:t>לא הורשעו</w:t>
      </w:r>
      <w:r w:rsidRPr="002920E3">
        <w:rPr>
          <w:rFonts w:ascii="Arial" w:hAnsi="Arial"/>
          <w:sz w:val="24"/>
          <w:szCs w:val="24"/>
          <w:rtl/>
        </w:rPr>
        <w:t xml:space="preserve"> ביותר משתי עבירות עד למועד האחרון להגשת ההצעות (להלן: "</w:t>
      </w:r>
      <w:r w:rsidRPr="002920E3">
        <w:rPr>
          <w:rFonts w:ascii="Arial" w:hAnsi="Arial"/>
          <w:b/>
          <w:bCs/>
          <w:sz w:val="24"/>
          <w:szCs w:val="24"/>
          <w:rtl/>
        </w:rPr>
        <w:t>מועד להגשה</w:t>
      </w:r>
      <w:r w:rsidRPr="002920E3">
        <w:rPr>
          <w:rFonts w:ascii="Arial" w:hAnsi="Arial"/>
          <w:sz w:val="24"/>
          <w:szCs w:val="24"/>
          <w:rtl/>
        </w:rPr>
        <w:t>") .</w:t>
      </w:r>
    </w:p>
    <w:p w:rsidR="009D0CC5" w:rsidRPr="002920E3" w:rsidRDefault="009D0CC5" w:rsidP="00314FDF">
      <w:pPr>
        <w:numPr>
          <w:ilvl w:val="0"/>
          <w:numId w:val="19"/>
        </w:numPr>
        <w:spacing w:line="360" w:lineRule="auto"/>
        <w:ind w:left="0" w:right="360" w:firstLine="0"/>
        <w:jc w:val="both"/>
        <w:rPr>
          <w:rFonts w:ascii="Arial" w:hAnsi="Arial"/>
          <w:sz w:val="24"/>
          <w:szCs w:val="24"/>
        </w:rPr>
      </w:pPr>
      <w:r w:rsidRPr="002920E3">
        <w:rPr>
          <w:rFonts w:ascii="Arial" w:hAnsi="Arial"/>
          <w:sz w:val="24"/>
          <w:szCs w:val="24"/>
          <w:rtl/>
        </w:rPr>
        <w:t xml:space="preserve">המציע או בעל זיקה אליו </w:t>
      </w:r>
      <w:r w:rsidRPr="002920E3">
        <w:rPr>
          <w:rFonts w:ascii="Arial" w:hAnsi="Arial"/>
          <w:b/>
          <w:bCs/>
          <w:sz w:val="24"/>
          <w:szCs w:val="24"/>
          <w:u w:val="single"/>
          <w:rtl/>
        </w:rPr>
        <w:t>הורשעו</w:t>
      </w:r>
      <w:r w:rsidRPr="002920E3">
        <w:rPr>
          <w:rFonts w:ascii="Arial" w:hAnsi="Arial"/>
          <w:sz w:val="24"/>
          <w:szCs w:val="24"/>
          <w:rtl/>
        </w:rPr>
        <w:t xml:space="preserve"> בפסק דין  ביותר משתי עבירות </w:t>
      </w:r>
      <w:r w:rsidRPr="002920E3">
        <w:rPr>
          <w:rFonts w:ascii="Arial" w:hAnsi="Arial"/>
          <w:b/>
          <w:bCs/>
          <w:sz w:val="24"/>
          <w:szCs w:val="24"/>
          <w:u w:val="single"/>
          <w:rtl/>
        </w:rPr>
        <w:t>וחלפה שנה אחת</w:t>
      </w:r>
      <w:r w:rsidRPr="002920E3">
        <w:rPr>
          <w:rFonts w:ascii="Arial" w:hAnsi="Arial"/>
          <w:sz w:val="24"/>
          <w:szCs w:val="24"/>
          <w:rtl/>
        </w:rPr>
        <w:t xml:space="preserve"> לפחות ממועד ההרשעה האחרונה ועד למועד ההגשה. </w:t>
      </w:r>
    </w:p>
    <w:p w:rsidR="009D0CC5" w:rsidRPr="002920E3" w:rsidRDefault="009D0CC5" w:rsidP="00314FDF">
      <w:pPr>
        <w:numPr>
          <w:ilvl w:val="0"/>
          <w:numId w:val="19"/>
        </w:numPr>
        <w:spacing w:line="360" w:lineRule="auto"/>
        <w:ind w:left="0" w:right="360" w:firstLine="0"/>
        <w:jc w:val="both"/>
        <w:rPr>
          <w:rFonts w:ascii="Arial" w:hAnsi="Arial"/>
          <w:sz w:val="24"/>
          <w:szCs w:val="24"/>
          <w:rtl/>
        </w:rPr>
      </w:pPr>
      <w:r w:rsidRPr="002920E3">
        <w:rPr>
          <w:rFonts w:ascii="Arial" w:hAnsi="Arial"/>
          <w:sz w:val="24"/>
          <w:szCs w:val="24"/>
          <w:rtl/>
        </w:rPr>
        <w:t xml:space="preserve">המציע או בעל זיקה אליו </w:t>
      </w:r>
      <w:r w:rsidRPr="002920E3">
        <w:rPr>
          <w:rFonts w:ascii="Arial" w:hAnsi="Arial"/>
          <w:b/>
          <w:bCs/>
          <w:sz w:val="24"/>
          <w:szCs w:val="24"/>
          <w:u w:val="single"/>
          <w:rtl/>
        </w:rPr>
        <w:t>הורשעו</w:t>
      </w:r>
      <w:r w:rsidRPr="002920E3">
        <w:rPr>
          <w:rFonts w:ascii="Arial" w:hAnsi="Arial"/>
          <w:sz w:val="24"/>
          <w:szCs w:val="24"/>
          <w:rtl/>
        </w:rPr>
        <w:t xml:space="preserve"> בפסק דין  ביותר משתי עבירות </w:t>
      </w:r>
      <w:r w:rsidRPr="002920E3">
        <w:rPr>
          <w:rFonts w:ascii="Arial" w:hAnsi="Arial"/>
          <w:b/>
          <w:bCs/>
          <w:sz w:val="24"/>
          <w:szCs w:val="24"/>
          <w:u w:val="single"/>
          <w:rtl/>
        </w:rPr>
        <w:t>ולא חלפה שנה אחת</w:t>
      </w:r>
      <w:r w:rsidRPr="002920E3">
        <w:rPr>
          <w:rFonts w:ascii="Arial" w:hAnsi="Arial"/>
          <w:sz w:val="24"/>
          <w:szCs w:val="24"/>
          <w:rtl/>
        </w:rPr>
        <w:t xml:space="preserve"> לפחות ממועד ההרשעה האחרונה ועד למועד ההגשה. </w:t>
      </w:r>
    </w:p>
    <w:p w:rsidR="009D0CC5" w:rsidRPr="002920E3" w:rsidRDefault="009D0CC5" w:rsidP="00314FDF">
      <w:pPr>
        <w:spacing w:line="360" w:lineRule="auto"/>
        <w:jc w:val="both"/>
        <w:rPr>
          <w:rFonts w:ascii="Arial" w:hAnsi="Arial"/>
          <w:b/>
          <w:bCs/>
          <w:sz w:val="24"/>
          <w:szCs w:val="24"/>
          <w:rtl/>
        </w:rPr>
      </w:pP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 xml:space="preserve">זה שמי, להלן חתימתי ותוכן תצהירי דלעיל אמת. </w:t>
      </w:r>
    </w:p>
    <w:p w:rsidR="009D0CC5" w:rsidRPr="002920E3" w:rsidRDefault="009D0CC5" w:rsidP="00314FDF">
      <w:pPr>
        <w:spacing w:line="360" w:lineRule="auto"/>
        <w:rPr>
          <w:rFonts w:ascii="Arial" w:hAnsi="Arial"/>
          <w:sz w:val="24"/>
          <w:szCs w:val="24"/>
          <w:rtl/>
        </w:rPr>
      </w:pPr>
      <w:r w:rsidRPr="002920E3">
        <w:rPr>
          <w:rFonts w:ascii="Arial" w:hAnsi="Arial"/>
          <w:sz w:val="24"/>
          <w:szCs w:val="24"/>
          <w:rtl/>
        </w:rPr>
        <w:t>____________________</w:t>
      </w:r>
      <w:r w:rsidRPr="002920E3">
        <w:rPr>
          <w:rFonts w:ascii="Arial" w:hAnsi="Arial"/>
          <w:sz w:val="24"/>
          <w:szCs w:val="24"/>
          <w:rtl/>
        </w:rPr>
        <w:tab/>
        <w:t xml:space="preserve">      ____________________</w:t>
      </w:r>
      <w:r w:rsidRPr="002920E3">
        <w:rPr>
          <w:rFonts w:ascii="Arial" w:hAnsi="Arial"/>
          <w:sz w:val="24"/>
          <w:szCs w:val="24"/>
          <w:rtl/>
        </w:rPr>
        <w:tab/>
        <w:t xml:space="preserve">        ____________________</w:t>
      </w:r>
    </w:p>
    <w:p w:rsidR="009D0CC5" w:rsidRPr="002920E3" w:rsidRDefault="009D0CC5" w:rsidP="00314FDF">
      <w:pPr>
        <w:spacing w:line="360" w:lineRule="auto"/>
        <w:ind w:firstLine="720"/>
        <w:rPr>
          <w:rFonts w:ascii="Arial" w:hAnsi="Arial"/>
          <w:sz w:val="24"/>
          <w:szCs w:val="24"/>
          <w:rtl/>
        </w:rPr>
      </w:pPr>
      <w:r w:rsidRPr="002920E3">
        <w:rPr>
          <w:rFonts w:ascii="Arial" w:hAnsi="Arial"/>
          <w:sz w:val="24"/>
          <w:szCs w:val="24"/>
          <w:rtl/>
        </w:rPr>
        <w:t xml:space="preserve">    תאריך</w:t>
      </w:r>
      <w:r w:rsidRPr="002920E3">
        <w:rPr>
          <w:rFonts w:ascii="Arial" w:hAnsi="Arial"/>
          <w:sz w:val="24"/>
          <w:szCs w:val="24"/>
          <w:rtl/>
        </w:rPr>
        <w:tab/>
      </w:r>
      <w:r w:rsidRPr="002920E3">
        <w:rPr>
          <w:rFonts w:ascii="Arial" w:hAnsi="Arial"/>
          <w:sz w:val="24"/>
          <w:szCs w:val="24"/>
          <w:rtl/>
        </w:rPr>
        <w:tab/>
      </w:r>
      <w:r w:rsidRPr="002920E3">
        <w:rPr>
          <w:rFonts w:ascii="Arial" w:hAnsi="Arial"/>
          <w:sz w:val="24"/>
          <w:szCs w:val="24"/>
          <w:rtl/>
        </w:rPr>
        <w:tab/>
        <w:t xml:space="preserve">                           שם</w:t>
      </w:r>
      <w:r w:rsidRPr="002920E3">
        <w:rPr>
          <w:rFonts w:ascii="Arial" w:hAnsi="Arial"/>
          <w:sz w:val="24"/>
          <w:szCs w:val="24"/>
          <w:rtl/>
        </w:rPr>
        <w:tab/>
      </w:r>
      <w:r w:rsidRPr="002920E3">
        <w:rPr>
          <w:rFonts w:ascii="Arial" w:hAnsi="Arial"/>
          <w:sz w:val="24"/>
          <w:szCs w:val="24"/>
          <w:rtl/>
        </w:rPr>
        <w:tab/>
      </w:r>
      <w:r w:rsidRPr="002920E3">
        <w:rPr>
          <w:rFonts w:ascii="Arial" w:hAnsi="Arial"/>
          <w:sz w:val="24"/>
          <w:szCs w:val="24"/>
          <w:rtl/>
        </w:rPr>
        <w:tab/>
        <w:t xml:space="preserve">                         חתימה וחותמת</w:t>
      </w:r>
    </w:p>
    <w:p w:rsidR="009D0CC5" w:rsidRPr="002920E3" w:rsidRDefault="009D0CC5" w:rsidP="00314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9D0CC5" w:rsidRPr="002920E3" w:rsidRDefault="009D0CC5" w:rsidP="00314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r w:rsidRPr="002920E3">
        <w:rPr>
          <w:rFonts w:ascii="Arial" w:hAnsi="Arial"/>
          <w:b/>
          <w:bCs/>
          <w:sz w:val="24"/>
          <w:szCs w:val="24"/>
          <w:u w:val="single"/>
          <w:rtl/>
        </w:rPr>
        <w:t>אישור עורך הדין</w:t>
      </w:r>
    </w:p>
    <w:p w:rsidR="009D0CC5" w:rsidRDefault="009D0CC5" w:rsidP="00314FDF">
      <w:pPr>
        <w:spacing w:line="360" w:lineRule="auto"/>
        <w:jc w:val="both"/>
        <w:rPr>
          <w:rFonts w:ascii="Arial" w:hAnsi="Arial"/>
          <w:sz w:val="24"/>
          <w:szCs w:val="24"/>
          <w:rtl/>
        </w:rPr>
      </w:pPr>
      <w:r w:rsidRPr="002920E3">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9D0CC5" w:rsidRDefault="009D0CC5" w:rsidP="00314FDF">
      <w:pPr>
        <w:spacing w:line="360" w:lineRule="auto"/>
        <w:jc w:val="both"/>
        <w:rPr>
          <w:rFonts w:ascii="Arial" w:hAnsi="Arial"/>
          <w:sz w:val="24"/>
          <w:szCs w:val="24"/>
          <w:rtl/>
        </w:rPr>
      </w:pPr>
    </w:p>
    <w:p w:rsidR="009D0CC5" w:rsidRPr="002920E3" w:rsidRDefault="009D0CC5" w:rsidP="00314FDF">
      <w:pPr>
        <w:spacing w:line="360" w:lineRule="auto"/>
        <w:jc w:val="both"/>
        <w:rPr>
          <w:rFonts w:ascii="Arial" w:hAnsi="Arial"/>
          <w:sz w:val="24"/>
          <w:szCs w:val="24"/>
          <w:rtl/>
        </w:rPr>
      </w:pPr>
      <w:r w:rsidRPr="002920E3">
        <w:rPr>
          <w:rFonts w:ascii="Arial" w:hAnsi="Arial"/>
          <w:sz w:val="24"/>
          <w:szCs w:val="24"/>
          <w:rtl/>
        </w:rPr>
        <w:t xml:space="preserve">כי עליו/ה להצהיר אמת וכי יהיה/תהיה צפוי/ה לעונשים הקבועים בחוק אם לא יעשה/תעשה כן, חתם/ה בפני על התצהיר דלעיל. </w:t>
      </w:r>
    </w:p>
    <w:p w:rsidR="009D0CC5" w:rsidRPr="002920E3" w:rsidRDefault="009D0CC5" w:rsidP="00314FDF">
      <w:pPr>
        <w:spacing w:line="360" w:lineRule="auto"/>
        <w:jc w:val="both"/>
        <w:rPr>
          <w:rFonts w:ascii="Arial" w:hAnsi="Arial"/>
          <w:sz w:val="24"/>
          <w:szCs w:val="24"/>
          <w:rtl/>
        </w:rPr>
      </w:pPr>
    </w:p>
    <w:p w:rsidR="009D0CC5" w:rsidRPr="002920E3" w:rsidRDefault="009D0CC5" w:rsidP="00314FDF">
      <w:pPr>
        <w:spacing w:line="360" w:lineRule="auto"/>
        <w:rPr>
          <w:rFonts w:ascii="Arial" w:hAnsi="Arial"/>
          <w:sz w:val="24"/>
          <w:szCs w:val="24"/>
          <w:rtl/>
        </w:rPr>
      </w:pPr>
      <w:r w:rsidRPr="002920E3">
        <w:rPr>
          <w:rFonts w:ascii="Arial" w:hAnsi="Arial"/>
          <w:sz w:val="24"/>
          <w:szCs w:val="24"/>
          <w:rtl/>
        </w:rPr>
        <w:t>_________________</w:t>
      </w:r>
      <w:r w:rsidRPr="002920E3">
        <w:rPr>
          <w:rFonts w:ascii="Arial" w:hAnsi="Arial"/>
          <w:sz w:val="24"/>
          <w:szCs w:val="24"/>
          <w:rtl/>
        </w:rPr>
        <w:tab/>
        <w:t xml:space="preserve">          ___________________</w:t>
      </w:r>
      <w:r w:rsidRPr="002920E3">
        <w:rPr>
          <w:rFonts w:ascii="Arial" w:hAnsi="Arial"/>
          <w:sz w:val="24"/>
          <w:szCs w:val="24"/>
          <w:rtl/>
        </w:rPr>
        <w:tab/>
        <w:t xml:space="preserve">              ___________________</w:t>
      </w:r>
    </w:p>
    <w:p w:rsidR="009D0CC5" w:rsidRPr="002920E3" w:rsidRDefault="009D0CC5" w:rsidP="00314FDF">
      <w:pPr>
        <w:spacing w:line="360" w:lineRule="auto"/>
        <w:rPr>
          <w:rFonts w:ascii="Arial" w:hAnsi="Arial"/>
          <w:sz w:val="24"/>
          <w:szCs w:val="24"/>
          <w:rtl/>
        </w:rPr>
      </w:pPr>
      <w:r w:rsidRPr="002920E3">
        <w:rPr>
          <w:rFonts w:ascii="Arial" w:hAnsi="Arial"/>
          <w:sz w:val="24"/>
          <w:szCs w:val="24"/>
          <w:rtl/>
        </w:rPr>
        <w:t xml:space="preserve">            תאריך</w:t>
      </w:r>
      <w:r w:rsidRPr="002920E3">
        <w:rPr>
          <w:rFonts w:ascii="Arial" w:hAnsi="Arial"/>
          <w:sz w:val="24"/>
          <w:szCs w:val="24"/>
          <w:rtl/>
        </w:rPr>
        <w:tab/>
      </w:r>
      <w:r w:rsidRPr="002920E3">
        <w:rPr>
          <w:rFonts w:ascii="Arial" w:hAnsi="Arial"/>
          <w:sz w:val="24"/>
          <w:szCs w:val="24"/>
          <w:rtl/>
        </w:rPr>
        <w:tab/>
      </w:r>
      <w:r w:rsidRPr="002920E3">
        <w:rPr>
          <w:rFonts w:ascii="Arial" w:hAnsi="Arial"/>
          <w:sz w:val="24"/>
          <w:szCs w:val="24"/>
          <w:rtl/>
        </w:rPr>
        <w:tab/>
        <w:t xml:space="preserve">                        מספר רישיון</w:t>
      </w:r>
      <w:r w:rsidRPr="002920E3">
        <w:rPr>
          <w:rFonts w:ascii="Arial" w:hAnsi="Arial"/>
          <w:sz w:val="24"/>
          <w:szCs w:val="24"/>
          <w:rtl/>
        </w:rPr>
        <w:tab/>
      </w:r>
      <w:r w:rsidRPr="002920E3">
        <w:rPr>
          <w:rFonts w:ascii="Arial" w:hAnsi="Arial"/>
          <w:sz w:val="24"/>
          <w:szCs w:val="24"/>
          <w:rtl/>
        </w:rPr>
        <w:tab/>
        <w:t xml:space="preserve">                              חתימה וחותמת</w:t>
      </w:r>
    </w:p>
    <w:p w:rsidR="009D0CC5" w:rsidRPr="002920E3" w:rsidRDefault="009D0CC5" w:rsidP="00314FDF">
      <w:pPr>
        <w:pStyle w:val="Heading7"/>
        <w:rPr>
          <w:rFonts w:ascii="Arial" w:hAnsi="Arial"/>
          <w:sz w:val="24"/>
          <w:rtl/>
        </w:rPr>
      </w:pPr>
    </w:p>
    <w:p w:rsidR="009D0CC5" w:rsidRPr="002920E3" w:rsidRDefault="009D0CC5" w:rsidP="00314FDF">
      <w:pPr>
        <w:spacing w:line="360" w:lineRule="auto"/>
        <w:jc w:val="both"/>
        <w:rPr>
          <w:sz w:val="24"/>
          <w:szCs w:val="24"/>
          <w:rtl/>
        </w:rPr>
      </w:pPr>
    </w:p>
    <w:p w:rsidR="009D0CC5" w:rsidRPr="002920E3" w:rsidRDefault="009D0CC5" w:rsidP="00314FDF">
      <w:pPr>
        <w:spacing w:line="360" w:lineRule="auto"/>
        <w:jc w:val="both"/>
        <w:rPr>
          <w:sz w:val="24"/>
          <w:szCs w:val="24"/>
          <w:rtl/>
        </w:rPr>
      </w:pPr>
    </w:p>
    <w:p w:rsidR="009D0CC5" w:rsidRPr="002920E3" w:rsidRDefault="009D0CC5" w:rsidP="00314FDF">
      <w:pPr>
        <w:spacing w:line="360" w:lineRule="auto"/>
        <w:jc w:val="both"/>
        <w:rPr>
          <w:sz w:val="24"/>
          <w:szCs w:val="24"/>
          <w:rtl/>
        </w:rPr>
      </w:pPr>
    </w:p>
    <w:p w:rsidR="009D0CC5" w:rsidRPr="002920E3"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Default="009D0CC5" w:rsidP="00314FDF">
      <w:pPr>
        <w:spacing w:line="360" w:lineRule="auto"/>
        <w:jc w:val="both"/>
        <w:rPr>
          <w:sz w:val="24"/>
          <w:szCs w:val="24"/>
          <w:rtl/>
        </w:rPr>
      </w:pPr>
    </w:p>
    <w:p w:rsidR="009D0CC5" w:rsidRPr="008A668F" w:rsidRDefault="009D0CC5" w:rsidP="00314FDF">
      <w:pPr>
        <w:spacing w:line="360" w:lineRule="auto"/>
        <w:jc w:val="both"/>
        <w:rPr>
          <w:b/>
          <w:bCs/>
          <w:u w:val="single"/>
          <w:rtl/>
        </w:rPr>
      </w:pPr>
    </w:p>
    <w:p w:rsidR="009D0CC5" w:rsidRPr="00E108B3" w:rsidRDefault="009D0CC5" w:rsidP="00314FDF">
      <w:pPr>
        <w:rPr>
          <w:b/>
          <w:bCs/>
          <w:u w:val="single"/>
          <w:rtl/>
        </w:rPr>
      </w:pPr>
      <w:r w:rsidRPr="00E108B3">
        <w:rPr>
          <w:rFonts w:hint="eastAsia"/>
          <w:b/>
          <w:bCs/>
          <w:u w:val="single"/>
          <w:rtl/>
        </w:rPr>
        <w:t>נספח</w:t>
      </w:r>
      <w:r w:rsidRPr="00E108B3">
        <w:rPr>
          <w:b/>
          <w:bCs/>
          <w:u w:val="single"/>
          <w:rtl/>
        </w:rPr>
        <w:t xml:space="preserve"> </w:t>
      </w:r>
      <w:r>
        <w:rPr>
          <w:rFonts w:hint="eastAsia"/>
          <w:b/>
          <w:bCs/>
          <w:u w:val="single"/>
          <w:rtl/>
        </w:rPr>
        <w:t>יא</w:t>
      </w:r>
      <w:r>
        <w:rPr>
          <w:b/>
          <w:bCs/>
          <w:u w:val="single"/>
          <w:rtl/>
        </w:rPr>
        <w:t xml:space="preserve"> 3</w:t>
      </w:r>
      <w:r w:rsidRPr="00E108B3">
        <w:rPr>
          <w:b/>
          <w:bCs/>
          <w:u w:val="single"/>
          <w:rtl/>
        </w:rPr>
        <w:t xml:space="preserve"> </w:t>
      </w:r>
      <w:r w:rsidRPr="00E108B3">
        <w:rPr>
          <w:rFonts w:hint="eastAsia"/>
          <w:b/>
          <w:bCs/>
          <w:u w:val="single"/>
          <w:rtl/>
        </w:rPr>
        <w:t>להסכם</w:t>
      </w:r>
      <w:r w:rsidRPr="00E108B3">
        <w:rPr>
          <w:b/>
          <w:bCs/>
          <w:u w:val="single"/>
          <w:rtl/>
        </w:rPr>
        <w:t xml:space="preserve"> </w:t>
      </w:r>
      <w:r>
        <w:rPr>
          <w:rFonts w:hint="eastAsia"/>
          <w:b/>
          <w:bCs/>
          <w:u w:val="single"/>
          <w:rtl/>
        </w:rPr>
        <w:t>שירות</w:t>
      </w:r>
      <w:r>
        <w:rPr>
          <w:b/>
          <w:bCs/>
          <w:u w:val="single"/>
          <w:rtl/>
        </w:rPr>
        <w:t xml:space="preserve"> </w:t>
      </w:r>
      <w:r>
        <w:rPr>
          <w:rFonts w:hint="eastAsia"/>
          <w:b/>
          <w:bCs/>
          <w:u w:val="single"/>
          <w:rtl/>
        </w:rPr>
        <w:t>תיקון</w:t>
      </w:r>
      <w:r>
        <w:rPr>
          <w:b/>
          <w:bCs/>
          <w:u w:val="single"/>
          <w:rtl/>
        </w:rPr>
        <w:t xml:space="preserve"> </w:t>
      </w:r>
      <w:r>
        <w:rPr>
          <w:rFonts w:hint="eastAsia"/>
          <w:b/>
          <w:bCs/>
          <w:u w:val="single"/>
          <w:rtl/>
        </w:rPr>
        <w:t>ותחזוקה</w:t>
      </w:r>
      <w:r w:rsidRPr="00E108B3">
        <w:rPr>
          <w:b/>
          <w:bCs/>
          <w:u w:val="single"/>
          <w:rtl/>
        </w:rPr>
        <w:t xml:space="preserve"> - </w:t>
      </w:r>
      <w:r w:rsidRPr="00E108B3">
        <w:rPr>
          <w:rFonts w:hint="eastAsia"/>
          <w:b/>
          <w:bCs/>
          <w:u w:val="single"/>
          <w:rtl/>
        </w:rPr>
        <w:t>תצהיר</w:t>
      </w:r>
      <w:r w:rsidRPr="00E108B3">
        <w:rPr>
          <w:b/>
          <w:bCs/>
          <w:u w:val="single"/>
          <w:rtl/>
        </w:rPr>
        <w:t xml:space="preserve"> </w:t>
      </w:r>
      <w:r w:rsidRPr="00E108B3">
        <w:rPr>
          <w:rFonts w:hint="eastAsia"/>
          <w:b/>
          <w:bCs/>
          <w:u w:val="single"/>
          <w:rtl/>
        </w:rPr>
        <w:t>פשיטת</w:t>
      </w:r>
      <w:r w:rsidRPr="00E108B3">
        <w:rPr>
          <w:b/>
          <w:bCs/>
          <w:u w:val="single"/>
          <w:rtl/>
        </w:rPr>
        <w:t xml:space="preserve"> </w:t>
      </w:r>
      <w:r w:rsidRPr="00E108B3">
        <w:rPr>
          <w:rFonts w:hint="eastAsia"/>
          <w:b/>
          <w:bCs/>
          <w:u w:val="single"/>
          <w:rtl/>
        </w:rPr>
        <w:t>רגל</w:t>
      </w:r>
      <w:r w:rsidRPr="00E108B3">
        <w:rPr>
          <w:b/>
          <w:bCs/>
          <w:u w:val="single"/>
          <w:rtl/>
        </w:rPr>
        <w:t xml:space="preserve"> </w:t>
      </w:r>
      <w:r w:rsidRPr="00E108B3">
        <w:rPr>
          <w:rFonts w:hint="eastAsia"/>
          <w:b/>
          <w:bCs/>
          <w:u w:val="single"/>
          <w:rtl/>
        </w:rPr>
        <w:t>והעדר</w:t>
      </w:r>
      <w:r w:rsidRPr="00E108B3">
        <w:rPr>
          <w:b/>
          <w:bCs/>
          <w:u w:val="single"/>
          <w:rtl/>
        </w:rPr>
        <w:t xml:space="preserve"> </w:t>
      </w:r>
      <w:r w:rsidRPr="00E108B3">
        <w:rPr>
          <w:rFonts w:hint="eastAsia"/>
          <w:b/>
          <w:bCs/>
          <w:u w:val="single"/>
          <w:rtl/>
        </w:rPr>
        <w:t>תביעות</w:t>
      </w:r>
    </w:p>
    <w:p w:rsidR="009D0CC5" w:rsidRPr="008A668F" w:rsidRDefault="009D0CC5" w:rsidP="00314FDF">
      <w:pPr>
        <w:rPr>
          <w:rtl/>
        </w:rPr>
      </w:pPr>
    </w:p>
    <w:p w:rsidR="009D0CC5" w:rsidRPr="005D4987" w:rsidRDefault="009D0CC5" w:rsidP="00314FDF">
      <w:pPr>
        <w:spacing w:before="240"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 xml:space="preserve">. _______________ </w:t>
      </w:r>
      <w:r w:rsidRPr="005D4987">
        <w:rPr>
          <w:rFonts w:hint="eastAsia"/>
          <w:sz w:val="24"/>
          <w:szCs w:val="24"/>
          <w:rtl/>
        </w:rPr>
        <w:t>לאחר</w:t>
      </w:r>
      <w:r w:rsidRPr="005D4987">
        <w:rPr>
          <w:sz w:val="24"/>
          <w:szCs w:val="24"/>
          <w:rtl/>
        </w:rPr>
        <w:t xml:space="preserve"> </w:t>
      </w:r>
      <w:r w:rsidRPr="005D4987">
        <w:rPr>
          <w:rFonts w:hint="eastAsia"/>
          <w:sz w:val="24"/>
          <w:szCs w:val="24"/>
          <w:rtl/>
        </w:rPr>
        <w:t>שהוזהרתי</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עלי</w:t>
      </w:r>
      <w:r w:rsidRPr="005D4987">
        <w:rPr>
          <w:sz w:val="24"/>
          <w:szCs w:val="24"/>
          <w:rtl/>
        </w:rPr>
        <w:t xml:space="preserve"> </w:t>
      </w:r>
      <w:r w:rsidRPr="005D4987">
        <w:rPr>
          <w:rFonts w:hint="eastAsia"/>
          <w:sz w:val="24"/>
          <w:szCs w:val="24"/>
          <w:rtl/>
        </w:rPr>
        <w:t>לומר</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האמת</w:t>
      </w:r>
      <w:r w:rsidRPr="005D4987">
        <w:rPr>
          <w:sz w:val="24"/>
          <w:szCs w:val="24"/>
          <w:rtl/>
        </w:rPr>
        <w:t xml:space="preserve"> </w:t>
      </w:r>
      <w:r w:rsidRPr="005D4987">
        <w:rPr>
          <w:rFonts w:hint="eastAsia"/>
          <w:sz w:val="24"/>
          <w:szCs w:val="24"/>
          <w:rtl/>
        </w:rPr>
        <w:t>וכי</w:t>
      </w:r>
      <w:r w:rsidRPr="005D4987">
        <w:rPr>
          <w:sz w:val="24"/>
          <w:szCs w:val="24"/>
          <w:rtl/>
        </w:rPr>
        <w:t xml:space="preserve"> </w:t>
      </w:r>
      <w:r w:rsidRPr="005D4987">
        <w:rPr>
          <w:rFonts w:hint="eastAsia"/>
          <w:sz w:val="24"/>
          <w:szCs w:val="24"/>
          <w:rtl/>
        </w:rPr>
        <w:t>אהיה</w:t>
      </w:r>
      <w:r w:rsidRPr="005D4987">
        <w:rPr>
          <w:sz w:val="24"/>
          <w:szCs w:val="24"/>
          <w:rtl/>
        </w:rPr>
        <w:t xml:space="preserve"> </w:t>
      </w:r>
      <w:r w:rsidRPr="005D4987">
        <w:rPr>
          <w:rFonts w:hint="eastAsia"/>
          <w:sz w:val="24"/>
          <w:szCs w:val="24"/>
          <w:rtl/>
        </w:rPr>
        <w:t>צפוי</w:t>
      </w:r>
      <w:r w:rsidRPr="005D4987">
        <w:rPr>
          <w:sz w:val="24"/>
          <w:szCs w:val="24"/>
          <w:rtl/>
        </w:rPr>
        <w:t xml:space="preserve"> </w:t>
      </w:r>
      <w:r w:rsidRPr="005D4987">
        <w:rPr>
          <w:rFonts w:hint="eastAsia"/>
          <w:sz w:val="24"/>
          <w:szCs w:val="24"/>
          <w:rtl/>
        </w:rPr>
        <w:t>לעונשים</w:t>
      </w:r>
      <w:r w:rsidRPr="005D4987">
        <w:rPr>
          <w:sz w:val="24"/>
          <w:szCs w:val="24"/>
          <w:rtl/>
        </w:rPr>
        <w:t xml:space="preserve"> </w:t>
      </w:r>
      <w:r w:rsidRPr="005D4987">
        <w:rPr>
          <w:rFonts w:hint="eastAsia"/>
          <w:sz w:val="24"/>
          <w:szCs w:val="24"/>
          <w:rtl/>
        </w:rPr>
        <w:t>הקבועים</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אעשה</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מצהיר</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בזה</w:t>
      </w:r>
      <w:r w:rsidRPr="005D4987">
        <w:rPr>
          <w:sz w:val="24"/>
          <w:szCs w:val="24"/>
          <w:rtl/>
        </w:rPr>
        <w:t xml:space="preserve"> </w:t>
      </w:r>
      <w:r w:rsidRPr="005D4987">
        <w:rPr>
          <w:rFonts w:hint="eastAsia"/>
          <w:sz w:val="24"/>
          <w:szCs w:val="24"/>
          <w:rtl/>
        </w:rPr>
        <w:t>כדלקמן</w:t>
      </w:r>
      <w:r w:rsidRPr="005D4987">
        <w:rPr>
          <w:sz w:val="24"/>
          <w:szCs w:val="24"/>
          <w:rtl/>
        </w:rPr>
        <w:t>:</w:t>
      </w:r>
    </w:p>
    <w:p w:rsidR="009D0CC5" w:rsidRPr="005D4987" w:rsidRDefault="009D0CC5" w:rsidP="00314FDF">
      <w:pPr>
        <w:numPr>
          <w:ilvl w:val="0"/>
          <w:numId w:val="18"/>
        </w:numPr>
        <w:autoSpaceDE w:val="0"/>
        <w:autoSpaceDN w:val="0"/>
        <w:spacing w:before="240" w:line="360" w:lineRule="auto"/>
        <w:jc w:val="both"/>
        <w:rPr>
          <w:sz w:val="24"/>
          <w:szCs w:val="24"/>
          <w:rtl/>
        </w:rPr>
      </w:pPr>
      <w:r w:rsidRPr="005D4987">
        <w:rPr>
          <w:rFonts w:hint="eastAsia"/>
          <w:sz w:val="24"/>
          <w:szCs w:val="24"/>
          <w:rtl/>
        </w:rPr>
        <w:t>הנני</w:t>
      </w:r>
      <w:r w:rsidRPr="005D4987">
        <w:rPr>
          <w:sz w:val="24"/>
          <w:szCs w:val="24"/>
          <w:rtl/>
        </w:rPr>
        <w:t xml:space="preserve"> </w:t>
      </w:r>
      <w:r w:rsidRPr="005D4987">
        <w:rPr>
          <w:rFonts w:hint="eastAsia"/>
          <w:sz w:val="24"/>
          <w:szCs w:val="24"/>
          <w:rtl/>
        </w:rPr>
        <w:t>נותן</w:t>
      </w:r>
      <w:r w:rsidRPr="005D4987">
        <w:rPr>
          <w:sz w:val="24"/>
          <w:szCs w:val="24"/>
          <w:rtl/>
        </w:rPr>
        <w:t xml:space="preserve"> </w:t>
      </w:r>
      <w:r w:rsidRPr="005D4987">
        <w:rPr>
          <w:rFonts w:hint="eastAsia"/>
          <w:sz w:val="24"/>
          <w:szCs w:val="24"/>
          <w:rtl/>
        </w:rPr>
        <w:t>תצהיר</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בשם</w:t>
      </w:r>
      <w:r w:rsidRPr="005D4987">
        <w:rPr>
          <w:sz w:val="24"/>
          <w:szCs w:val="24"/>
          <w:rtl/>
        </w:rPr>
        <w:t xml:space="preserve"> _________________ </w:t>
      </w:r>
      <w:r w:rsidRPr="005D4987">
        <w:rPr>
          <w:rFonts w:hint="eastAsia"/>
          <w:sz w:val="24"/>
          <w:szCs w:val="24"/>
          <w:rtl/>
        </w:rPr>
        <w:t>שהוא</w:t>
      </w:r>
      <w:r w:rsidRPr="005D4987">
        <w:rPr>
          <w:sz w:val="24"/>
          <w:szCs w:val="24"/>
          <w:rtl/>
        </w:rPr>
        <w:t xml:space="preserve"> </w:t>
      </w:r>
      <w:r w:rsidRPr="005D4987">
        <w:rPr>
          <w:rFonts w:hint="eastAsia"/>
          <w:sz w:val="24"/>
          <w:szCs w:val="24"/>
          <w:rtl/>
        </w:rPr>
        <w:t>הגוף</w:t>
      </w:r>
      <w:r w:rsidRPr="005D4987">
        <w:rPr>
          <w:sz w:val="24"/>
          <w:szCs w:val="24"/>
          <w:rtl/>
        </w:rPr>
        <w:t xml:space="preserve"> </w:t>
      </w:r>
      <w:r w:rsidRPr="005D4987">
        <w:rPr>
          <w:rFonts w:hint="eastAsia"/>
          <w:sz w:val="24"/>
          <w:szCs w:val="24"/>
          <w:rtl/>
        </w:rPr>
        <w:t>המבקש</w:t>
      </w:r>
      <w:r w:rsidRPr="005D4987">
        <w:rPr>
          <w:sz w:val="24"/>
          <w:szCs w:val="24"/>
          <w:rtl/>
        </w:rPr>
        <w:t xml:space="preserve"> </w:t>
      </w:r>
      <w:r w:rsidRPr="005D4987">
        <w:rPr>
          <w:rFonts w:hint="eastAsia"/>
          <w:sz w:val="24"/>
          <w:szCs w:val="24"/>
          <w:rtl/>
        </w:rPr>
        <w:t>להתקשר</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המזמין</w:t>
      </w:r>
      <w:r w:rsidRPr="005D4987">
        <w:rPr>
          <w:sz w:val="24"/>
          <w:szCs w:val="24"/>
          <w:rtl/>
        </w:rPr>
        <w:t xml:space="preserve"> </w:t>
      </w:r>
      <w:r w:rsidRPr="005D4987">
        <w:rPr>
          <w:rFonts w:hint="eastAsia"/>
          <w:sz w:val="24"/>
          <w:szCs w:val="24"/>
          <w:rtl/>
        </w:rPr>
        <w:t>במסגרת</w:t>
      </w:r>
      <w:r w:rsidRPr="005D4987">
        <w:rPr>
          <w:sz w:val="24"/>
          <w:szCs w:val="24"/>
          <w:rtl/>
        </w:rPr>
        <w:t xml:space="preserve"> </w:t>
      </w:r>
      <w:r w:rsidRPr="005D4987">
        <w:rPr>
          <w:rFonts w:hint="eastAsia"/>
          <w:sz w:val="24"/>
          <w:szCs w:val="24"/>
          <w:rtl/>
        </w:rPr>
        <w:t>מכרז</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להלן</w:t>
      </w:r>
      <w:r w:rsidRPr="005D4987">
        <w:rPr>
          <w:sz w:val="24"/>
          <w:szCs w:val="24"/>
          <w:rtl/>
        </w:rPr>
        <w:t>: "</w:t>
      </w:r>
      <w:r w:rsidRPr="005D4987">
        <w:rPr>
          <w:rFonts w:hint="eastAsia"/>
          <w:b/>
          <w:bCs/>
          <w:sz w:val="24"/>
          <w:szCs w:val="24"/>
          <w:rtl/>
        </w:rPr>
        <w:t>המציע</w:t>
      </w:r>
      <w:r w:rsidRPr="005D4987">
        <w:rPr>
          <w:sz w:val="24"/>
          <w:szCs w:val="24"/>
          <w:rtl/>
        </w:rPr>
        <w:t xml:space="preserve">"). </w:t>
      </w:r>
      <w:r w:rsidRPr="005D4987">
        <w:rPr>
          <w:rFonts w:hint="eastAsia"/>
          <w:sz w:val="24"/>
          <w:szCs w:val="24"/>
          <w:rtl/>
        </w:rPr>
        <w:t>אני</w:t>
      </w:r>
      <w:r w:rsidRPr="005D4987">
        <w:rPr>
          <w:sz w:val="24"/>
          <w:szCs w:val="24"/>
          <w:rtl/>
        </w:rPr>
        <w:t xml:space="preserve"> </w:t>
      </w:r>
      <w:r w:rsidRPr="005D4987">
        <w:rPr>
          <w:rFonts w:hint="eastAsia"/>
          <w:sz w:val="24"/>
          <w:szCs w:val="24"/>
          <w:rtl/>
        </w:rPr>
        <w:t>מכהן</w:t>
      </w:r>
      <w:r w:rsidRPr="005D4987">
        <w:rPr>
          <w:sz w:val="24"/>
          <w:szCs w:val="24"/>
          <w:rtl/>
        </w:rPr>
        <w:t xml:space="preserve"> </w:t>
      </w:r>
      <w:r w:rsidRPr="005D4987">
        <w:rPr>
          <w:rFonts w:hint="eastAsia"/>
          <w:sz w:val="24"/>
          <w:szCs w:val="24"/>
          <w:rtl/>
        </w:rPr>
        <w:t>כ</w:t>
      </w:r>
      <w:r w:rsidRPr="005D4987">
        <w:rPr>
          <w:sz w:val="24"/>
          <w:szCs w:val="24"/>
          <w:rtl/>
        </w:rPr>
        <w:t xml:space="preserve">_______________ </w:t>
      </w:r>
      <w:r w:rsidRPr="005D4987">
        <w:rPr>
          <w:rFonts w:hint="eastAsia"/>
          <w:sz w:val="24"/>
          <w:szCs w:val="24"/>
          <w:rtl/>
        </w:rPr>
        <w:t>והנני</w:t>
      </w:r>
      <w:r w:rsidRPr="005D4987">
        <w:rPr>
          <w:sz w:val="24"/>
          <w:szCs w:val="24"/>
          <w:rtl/>
        </w:rPr>
        <w:t xml:space="preserve"> </w:t>
      </w:r>
      <w:r w:rsidRPr="005D4987">
        <w:rPr>
          <w:rFonts w:hint="eastAsia"/>
          <w:sz w:val="24"/>
          <w:szCs w:val="24"/>
          <w:rtl/>
        </w:rPr>
        <w:t>מוסמך</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לתת</w:t>
      </w:r>
      <w:r w:rsidRPr="005D4987">
        <w:rPr>
          <w:sz w:val="24"/>
          <w:szCs w:val="24"/>
          <w:rtl/>
        </w:rPr>
        <w:t xml:space="preserve"> </w:t>
      </w:r>
      <w:r w:rsidRPr="005D4987">
        <w:rPr>
          <w:rFonts w:hint="eastAsia"/>
          <w:sz w:val="24"/>
          <w:szCs w:val="24"/>
          <w:rtl/>
        </w:rPr>
        <w:t>תצהיר</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בשם</w:t>
      </w:r>
      <w:r w:rsidRPr="005D4987">
        <w:rPr>
          <w:sz w:val="24"/>
          <w:szCs w:val="24"/>
          <w:rtl/>
        </w:rPr>
        <w:t xml:space="preserve"> </w:t>
      </w:r>
      <w:r w:rsidRPr="005D4987">
        <w:rPr>
          <w:rFonts w:hint="eastAsia"/>
          <w:sz w:val="24"/>
          <w:szCs w:val="24"/>
          <w:rtl/>
        </w:rPr>
        <w:t>המציע</w:t>
      </w:r>
      <w:r w:rsidRPr="005D4987">
        <w:rPr>
          <w:sz w:val="24"/>
          <w:szCs w:val="24"/>
          <w:rtl/>
        </w:rPr>
        <w:t xml:space="preserve">. </w:t>
      </w:r>
    </w:p>
    <w:p w:rsidR="009D0CC5" w:rsidRPr="005D4987" w:rsidRDefault="009D0CC5" w:rsidP="00314FDF">
      <w:pPr>
        <w:numPr>
          <w:ilvl w:val="0"/>
          <w:numId w:val="18"/>
        </w:numPr>
        <w:autoSpaceDE w:val="0"/>
        <w:autoSpaceDN w:val="0"/>
        <w:spacing w:before="240" w:line="360" w:lineRule="auto"/>
        <w:jc w:val="both"/>
        <w:rPr>
          <w:sz w:val="24"/>
          <w:szCs w:val="24"/>
        </w:rPr>
      </w:pPr>
      <w:r w:rsidRPr="005D4987">
        <w:rPr>
          <w:rFonts w:hint="eastAsia"/>
          <w:sz w:val="24"/>
          <w:szCs w:val="24"/>
          <w:rtl/>
        </w:rPr>
        <w:t>הריני</w:t>
      </w:r>
      <w:r w:rsidRPr="005D4987">
        <w:rPr>
          <w:sz w:val="24"/>
          <w:szCs w:val="24"/>
          <w:rtl/>
        </w:rPr>
        <w:t xml:space="preserve"> </w:t>
      </w:r>
      <w:r w:rsidRPr="005D4987">
        <w:rPr>
          <w:rFonts w:hint="eastAsia"/>
          <w:sz w:val="24"/>
          <w:szCs w:val="24"/>
          <w:rtl/>
        </w:rPr>
        <w:t>להצהיר</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נכון</w:t>
      </w:r>
      <w:r w:rsidRPr="005D4987">
        <w:rPr>
          <w:sz w:val="24"/>
          <w:szCs w:val="24"/>
          <w:rtl/>
        </w:rPr>
        <w:t xml:space="preserve"> </w:t>
      </w:r>
      <w:r w:rsidRPr="005D4987">
        <w:rPr>
          <w:rFonts w:hint="eastAsia"/>
          <w:sz w:val="24"/>
          <w:szCs w:val="24"/>
          <w:rtl/>
        </w:rPr>
        <w:t>ליום</w:t>
      </w:r>
      <w:r w:rsidRPr="005D4987">
        <w:rPr>
          <w:sz w:val="24"/>
          <w:szCs w:val="24"/>
          <w:rtl/>
        </w:rPr>
        <w:t xml:space="preserve"> </w:t>
      </w:r>
      <w:r w:rsidRPr="005D4987">
        <w:rPr>
          <w:rFonts w:hint="eastAsia"/>
          <w:sz w:val="24"/>
          <w:szCs w:val="24"/>
          <w:rtl/>
        </w:rPr>
        <w:t>תצהירי</w:t>
      </w:r>
      <w:r w:rsidRPr="005D4987">
        <w:rPr>
          <w:sz w:val="24"/>
          <w:szCs w:val="24"/>
          <w:rtl/>
        </w:rPr>
        <w:t xml:space="preserve"> </w:t>
      </w:r>
      <w:r w:rsidRPr="005D4987">
        <w:rPr>
          <w:rFonts w:hint="eastAsia"/>
          <w:sz w:val="24"/>
          <w:szCs w:val="24"/>
          <w:rtl/>
        </w:rPr>
        <w:t>זה</w:t>
      </w:r>
      <w:r w:rsidRPr="005D4987">
        <w:rPr>
          <w:sz w:val="24"/>
          <w:szCs w:val="24"/>
          <w:rtl/>
        </w:rPr>
        <w:t xml:space="preserve">_____________ </w:t>
      </w:r>
      <w:r w:rsidRPr="005D4987">
        <w:rPr>
          <w:rFonts w:hint="eastAsia"/>
          <w:sz w:val="24"/>
          <w:szCs w:val="24"/>
          <w:rtl/>
        </w:rPr>
        <w:t>לא</w:t>
      </w:r>
      <w:r w:rsidRPr="005D4987">
        <w:rPr>
          <w:sz w:val="24"/>
          <w:szCs w:val="24"/>
          <w:rtl/>
        </w:rPr>
        <w:t xml:space="preserve"> </w:t>
      </w:r>
      <w:r w:rsidRPr="005D4987">
        <w:rPr>
          <w:rFonts w:hint="eastAsia"/>
          <w:sz w:val="24"/>
          <w:szCs w:val="24"/>
          <w:rtl/>
        </w:rPr>
        <w:t>מתנהלות</w:t>
      </w:r>
      <w:r w:rsidRPr="005D4987">
        <w:rPr>
          <w:sz w:val="24"/>
          <w:szCs w:val="24"/>
          <w:rtl/>
        </w:rPr>
        <w:t xml:space="preserve"> </w:t>
      </w:r>
      <w:r w:rsidRPr="005D4987">
        <w:rPr>
          <w:rFonts w:hint="eastAsia"/>
          <w:sz w:val="24"/>
          <w:szCs w:val="24"/>
          <w:rtl/>
        </w:rPr>
        <w:t>תביעות</w:t>
      </w:r>
      <w:r w:rsidRPr="005D4987">
        <w:rPr>
          <w:sz w:val="24"/>
          <w:szCs w:val="24"/>
          <w:rtl/>
        </w:rPr>
        <w:t xml:space="preserve"> </w:t>
      </w:r>
      <w:r w:rsidRPr="005D4987">
        <w:rPr>
          <w:rFonts w:hint="eastAsia"/>
          <w:sz w:val="24"/>
          <w:szCs w:val="24"/>
          <w:rtl/>
        </w:rPr>
        <w:t>נגד</w:t>
      </w:r>
      <w:r w:rsidRPr="005D4987">
        <w:rPr>
          <w:sz w:val="24"/>
          <w:szCs w:val="24"/>
          <w:rtl/>
        </w:rPr>
        <w:t xml:space="preserve"> </w:t>
      </w:r>
      <w:r w:rsidRPr="005D4987">
        <w:rPr>
          <w:rFonts w:hint="eastAsia"/>
          <w:sz w:val="24"/>
          <w:szCs w:val="24"/>
          <w:rtl/>
        </w:rPr>
        <w:t>המציע</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אינו</w:t>
      </w:r>
      <w:r w:rsidRPr="005D4987">
        <w:rPr>
          <w:sz w:val="24"/>
          <w:szCs w:val="24"/>
          <w:rtl/>
        </w:rPr>
        <w:t xml:space="preserve"> </w:t>
      </w:r>
      <w:r w:rsidRPr="005D4987">
        <w:rPr>
          <w:rFonts w:hint="eastAsia"/>
          <w:sz w:val="24"/>
          <w:szCs w:val="24"/>
          <w:rtl/>
        </w:rPr>
        <w:t>נמצא</w:t>
      </w:r>
      <w:r w:rsidRPr="005D4987">
        <w:rPr>
          <w:sz w:val="24"/>
          <w:szCs w:val="24"/>
          <w:rtl/>
        </w:rPr>
        <w:t xml:space="preserve"> </w:t>
      </w:r>
      <w:r w:rsidRPr="005D4987">
        <w:rPr>
          <w:rFonts w:hint="eastAsia"/>
          <w:sz w:val="24"/>
          <w:szCs w:val="24"/>
          <w:rtl/>
        </w:rPr>
        <w:t>בהליכי</w:t>
      </w:r>
      <w:r w:rsidRPr="005D4987">
        <w:rPr>
          <w:sz w:val="24"/>
          <w:szCs w:val="24"/>
          <w:rtl/>
        </w:rPr>
        <w:t xml:space="preserve"> </w:t>
      </w:r>
      <w:r w:rsidRPr="005D4987">
        <w:rPr>
          <w:rFonts w:hint="eastAsia"/>
          <w:sz w:val="24"/>
          <w:szCs w:val="24"/>
          <w:rtl/>
        </w:rPr>
        <w:t>פשיטת</w:t>
      </w:r>
      <w:r w:rsidRPr="005D4987">
        <w:rPr>
          <w:sz w:val="24"/>
          <w:szCs w:val="24"/>
          <w:rtl/>
        </w:rPr>
        <w:t xml:space="preserve"> </w:t>
      </w:r>
      <w:r w:rsidRPr="005D4987">
        <w:rPr>
          <w:rFonts w:hint="eastAsia"/>
          <w:sz w:val="24"/>
          <w:szCs w:val="24"/>
          <w:rtl/>
        </w:rPr>
        <w:t>רגל</w:t>
      </w:r>
      <w:r w:rsidRPr="005D4987">
        <w:rPr>
          <w:sz w:val="24"/>
          <w:szCs w:val="24"/>
          <w:rtl/>
        </w:rPr>
        <w:t xml:space="preserve"> </w:t>
      </w:r>
      <w:r w:rsidRPr="005D4987">
        <w:rPr>
          <w:rFonts w:hint="eastAsia"/>
          <w:sz w:val="24"/>
          <w:szCs w:val="24"/>
          <w:rtl/>
        </w:rPr>
        <w:t>ו</w:t>
      </w:r>
      <w:r w:rsidRPr="005D4987">
        <w:rPr>
          <w:sz w:val="24"/>
          <w:szCs w:val="24"/>
          <w:rtl/>
        </w:rPr>
        <w:t>/</w:t>
      </w:r>
      <w:r w:rsidRPr="005D4987">
        <w:rPr>
          <w:rFonts w:hint="eastAsia"/>
          <w:sz w:val="24"/>
          <w:szCs w:val="24"/>
          <w:rtl/>
        </w:rPr>
        <w:t>או</w:t>
      </w:r>
      <w:r w:rsidRPr="005D4987">
        <w:rPr>
          <w:sz w:val="24"/>
          <w:szCs w:val="24"/>
          <w:rtl/>
        </w:rPr>
        <w:t xml:space="preserve"> </w:t>
      </w:r>
      <w:r w:rsidRPr="005D4987">
        <w:rPr>
          <w:rFonts w:hint="eastAsia"/>
          <w:sz w:val="24"/>
          <w:szCs w:val="24"/>
          <w:rtl/>
        </w:rPr>
        <w:t>פירוק</w:t>
      </w:r>
      <w:r w:rsidRPr="005D4987">
        <w:rPr>
          <w:sz w:val="24"/>
          <w:szCs w:val="24"/>
          <w:rtl/>
        </w:rPr>
        <w:t xml:space="preserve"> </w:t>
      </w:r>
      <w:r w:rsidRPr="005D4987">
        <w:rPr>
          <w:rFonts w:hint="eastAsia"/>
          <w:sz w:val="24"/>
          <w:szCs w:val="24"/>
          <w:rtl/>
        </w:rPr>
        <w:t>שעלולים</w:t>
      </w:r>
      <w:r w:rsidRPr="005D4987">
        <w:rPr>
          <w:sz w:val="24"/>
          <w:szCs w:val="24"/>
          <w:rtl/>
        </w:rPr>
        <w:t xml:space="preserve"> </w:t>
      </w:r>
      <w:r w:rsidRPr="005D4987">
        <w:rPr>
          <w:rFonts w:hint="eastAsia"/>
          <w:sz w:val="24"/>
          <w:szCs w:val="24"/>
          <w:rtl/>
        </w:rPr>
        <w:t>לפגוע</w:t>
      </w:r>
      <w:r w:rsidRPr="005D4987">
        <w:rPr>
          <w:sz w:val="24"/>
          <w:szCs w:val="24"/>
          <w:rtl/>
        </w:rPr>
        <w:t xml:space="preserve"> </w:t>
      </w:r>
      <w:r w:rsidRPr="005D4987">
        <w:rPr>
          <w:rFonts w:hint="eastAsia"/>
          <w:sz w:val="24"/>
          <w:szCs w:val="24"/>
          <w:rtl/>
        </w:rPr>
        <w:t>בתפקודו</w:t>
      </w:r>
      <w:r w:rsidRPr="005D4987">
        <w:rPr>
          <w:sz w:val="24"/>
          <w:szCs w:val="24"/>
          <w:rtl/>
        </w:rPr>
        <w:t xml:space="preserve"> </w:t>
      </w:r>
      <w:r w:rsidRPr="005D4987">
        <w:rPr>
          <w:rFonts w:hint="eastAsia"/>
          <w:sz w:val="24"/>
          <w:szCs w:val="24"/>
          <w:rtl/>
        </w:rPr>
        <w:t>ככל</w:t>
      </w:r>
      <w:r w:rsidRPr="005D4987">
        <w:rPr>
          <w:sz w:val="24"/>
          <w:szCs w:val="24"/>
          <w:rtl/>
        </w:rPr>
        <w:t xml:space="preserve"> </w:t>
      </w:r>
      <w:r w:rsidRPr="005D4987">
        <w:rPr>
          <w:rFonts w:hint="eastAsia"/>
          <w:sz w:val="24"/>
          <w:szCs w:val="24"/>
          <w:rtl/>
        </w:rPr>
        <w:t>שיזכה</w:t>
      </w:r>
      <w:r w:rsidRPr="005D4987">
        <w:rPr>
          <w:sz w:val="24"/>
          <w:szCs w:val="24"/>
          <w:rtl/>
        </w:rPr>
        <w:t xml:space="preserve"> </w:t>
      </w:r>
      <w:r w:rsidRPr="005D4987">
        <w:rPr>
          <w:rFonts w:hint="eastAsia"/>
          <w:sz w:val="24"/>
          <w:szCs w:val="24"/>
          <w:rtl/>
        </w:rPr>
        <w:t>במכרז</w:t>
      </w:r>
      <w:r w:rsidRPr="005D4987">
        <w:rPr>
          <w:sz w:val="24"/>
          <w:szCs w:val="24"/>
          <w:rtl/>
        </w:rPr>
        <w:t>.</w:t>
      </w:r>
    </w:p>
    <w:p w:rsidR="009D0CC5" w:rsidRPr="005D4987" w:rsidRDefault="009D0CC5" w:rsidP="00314FDF">
      <w:pPr>
        <w:numPr>
          <w:ilvl w:val="0"/>
          <w:numId w:val="18"/>
        </w:numPr>
        <w:autoSpaceDE w:val="0"/>
        <w:autoSpaceDN w:val="0"/>
        <w:spacing w:before="240" w:line="360" w:lineRule="auto"/>
        <w:jc w:val="both"/>
        <w:rPr>
          <w:sz w:val="24"/>
          <w:szCs w:val="24"/>
        </w:rPr>
      </w:pPr>
      <w:r w:rsidRPr="005D4987">
        <w:rPr>
          <w:rFonts w:hint="eastAsia"/>
          <w:sz w:val="24"/>
          <w:szCs w:val="24"/>
          <w:rtl/>
        </w:rPr>
        <w:t>זה</w:t>
      </w:r>
      <w:r w:rsidRPr="005D4987">
        <w:rPr>
          <w:sz w:val="24"/>
          <w:szCs w:val="24"/>
          <w:rtl/>
        </w:rPr>
        <w:t xml:space="preserve"> </w:t>
      </w:r>
      <w:r w:rsidRPr="005D4987">
        <w:rPr>
          <w:rFonts w:hint="eastAsia"/>
          <w:sz w:val="24"/>
          <w:szCs w:val="24"/>
          <w:rtl/>
        </w:rPr>
        <w:t>שמי</w:t>
      </w:r>
      <w:r w:rsidRPr="005D4987">
        <w:rPr>
          <w:sz w:val="24"/>
          <w:szCs w:val="24"/>
          <w:rtl/>
        </w:rPr>
        <w:t xml:space="preserve">, </w:t>
      </w:r>
      <w:r w:rsidRPr="005D4987">
        <w:rPr>
          <w:rFonts w:hint="eastAsia"/>
          <w:sz w:val="24"/>
          <w:szCs w:val="24"/>
          <w:rtl/>
        </w:rPr>
        <w:t>להלן</w:t>
      </w:r>
      <w:r w:rsidRPr="005D4987">
        <w:rPr>
          <w:sz w:val="24"/>
          <w:szCs w:val="24"/>
          <w:rtl/>
        </w:rPr>
        <w:t xml:space="preserve"> </w:t>
      </w:r>
      <w:r w:rsidRPr="005D4987">
        <w:rPr>
          <w:rFonts w:hint="eastAsia"/>
          <w:sz w:val="24"/>
          <w:szCs w:val="24"/>
          <w:rtl/>
        </w:rPr>
        <w:t>חתימתי</w:t>
      </w:r>
      <w:r w:rsidRPr="005D4987">
        <w:rPr>
          <w:sz w:val="24"/>
          <w:szCs w:val="24"/>
          <w:rtl/>
        </w:rPr>
        <w:t xml:space="preserve"> </w:t>
      </w:r>
      <w:r w:rsidRPr="005D4987">
        <w:rPr>
          <w:rFonts w:hint="eastAsia"/>
          <w:sz w:val="24"/>
          <w:szCs w:val="24"/>
          <w:rtl/>
        </w:rPr>
        <w:t>ותוכן</w:t>
      </w:r>
      <w:r w:rsidRPr="005D4987">
        <w:rPr>
          <w:sz w:val="24"/>
          <w:szCs w:val="24"/>
          <w:rtl/>
        </w:rPr>
        <w:t xml:space="preserve"> </w:t>
      </w:r>
      <w:r w:rsidRPr="005D4987">
        <w:rPr>
          <w:rFonts w:hint="eastAsia"/>
          <w:sz w:val="24"/>
          <w:szCs w:val="24"/>
          <w:rtl/>
        </w:rPr>
        <w:t>תצהירי</w:t>
      </w:r>
      <w:r w:rsidRPr="005D4987">
        <w:rPr>
          <w:sz w:val="24"/>
          <w:szCs w:val="24"/>
          <w:rtl/>
        </w:rPr>
        <w:t xml:space="preserve"> </w:t>
      </w:r>
      <w:r w:rsidRPr="005D4987">
        <w:rPr>
          <w:rFonts w:hint="eastAsia"/>
          <w:sz w:val="24"/>
          <w:szCs w:val="24"/>
          <w:rtl/>
        </w:rPr>
        <w:t>דלעיל</w:t>
      </w:r>
      <w:r w:rsidRPr="005D4987">
        <w:rPr>
          <w:sz w:val="24"/>
          <w:szCs w:val="24"/>
          <w:rtl/>
        </w:rPr>
        <w:t xml:space="preserve"> </w:t>
      </w:r>
      <w:r w:rsidRPr="005D4987">
        <w:rPr>
          <w:rFonts w:hint="eastAsia"/>
          <w:sz w:val="24"/>
          <w:szCs w:val="24"/>
          <w:rtl/>
        </w:rPr>
        <w:t>אמת</w:t>
      </w:r>
      <w:r w:rsidRPr="005D4987">
        <w:rPr>
          <w:sz w:val="24"/>
          <w:szCs w:val="24"/>
          <w:rtl/>
        </w:rPr>
        <w:t xml:space="preserve">. </w:t>
      </w:r>
    </w:p>
    <w:p w:rsidR="009D0CC5" w:rsidRPr="005D4987" w:rsidRDefault="009D0CC5" w:rsidP="00314FDF">
      <w:pPr>
        <w:ind w:left="360"/>
        <w:jc w:val="both"/>
        <w:rPr>
          <w:color w:val="0000FF"/>
          <w:sz w:val="24"/>
          <w:szCs w:val="24"/>
        </w:rPr>
      </w:pPr>
    </w:p>
    <w:p w:rsidR="009D0CC5" w:rsidRPr="005D4987" w:rsidRDefault="009D0CC5" w:rsidP="00314FDF">
      <w:pPr>
        <w:spacing w:line="360" w:lineRule="auto"/>
        <w:ind w:right="360" w:firstLine="5330"/>
        <w:jc w:val="center"/>
        <w:rPr>
          <w:b/>
          <w:bCs/>
          <w:sz w:val="24"/>
          <w:szCs w:val="24"/>
          <w:u w:val="single"/>
          <w:rtl/>
        </w:rPr>
      </w:pPr>
      <w:r w:rsidRPr="005D4987">
        <w:rPr>
          <w:sz w:val="24"/>
          <w:szCs w:val="24"/>
          <w:rtl/>
        </w:rPr>
        <w:t>_____________________</w:t>
      </w:r>
    </w:p>
    <w:p w:rsidR="009D0CC5" w:rsidRPr="005D4987" w:rsidRDefault="009D0CC5" w:rsidP="00314FDF">
      <w:pPr>
        <w:spacing w:line="360" w:lineRule="auto"/>
        <w:ind w:right="360" w:firstLine="5330"/>
        <w:jc w:val="center"/>
        <w:rPr>
          <w:sz w:val="24"/>
          <w:szCs w:val="24"/>
          <w:rtl/>
        </w:rPr>
      </w:pPr>
      <w:r w:rsidRPr="005D4987">
        <w:rPr>
          <w:rFonts w:hint="eastAsia"/>
          <w:sz w:val="24"/>
          <w:szCs w:val="24"/>
          <w:rtl/>
        </w:rPr>
        <w:t>המצהיר</w:t>
      </w:r>
    </w:p>
    <w:p w:rsidR="009D0CC5" w:rsidRPr="005D4987" w:rsidRDefault="009D0CC5" w:rsidP="00314FDF">
      <w:pPr>
        <w:spacing w:line="360" w:lineRule="auto"/>
        <w:ind w:right="360" w:firstLine="5330"/>
        <w:jc w:val="center"/>
        <w:rPr>
          <w:sz w:val="24"/>
          <w:szCs w:val="24"/>
        </w:rPr>
      </w:pPr>
    </w:p>
    <w:p w:rsidR="009D0CC5" w:rsidRPr="005D4987" w:rsidRDefault="009D0CC5" w:rsidP="00314FDF">
      <w:pPr>
        <w:spacing w:before="240" w:line="360" w:lineRule="auto"/>
        <w:jc w:val="center"/>
        <w:outlineLvl w:val="1"/>
        <w:rPr>
          <w:sz w:val="24"/>
          <w:szCs w:val="24"/>
          <w:u w:val="single"/>
          <w:rtl/>
        </w:rPr>
      </w:pPr>
      <w:r w:rsidRPr="005D4987">
        <w:rPr>
          <w:rFonts w:hint="eastAsia"/>
          <w:sz w:val="24"/>
          <w:szCs w:val="24"/>
          <w:u w:val="single"/>
          <w:rtl/>
        </w:rPr>
        <w:t>אישור</w:t>
      </w:r>
    </w:p>
    <w:p w:rsidR="009D0CC5" w:rsidRPr="005D4987" w:rsidRDefault="009D0CC5" w:rsidP="00314FDF">
      <w:pPr>
        <w:spacing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________________, </w:t>
      </w:r>
      <w:r w:rsidRPr="005D4987">
        <w:rPr>
          <w:rFonts w:hint="eastAsia"/>
          <w:sz w:val="24"/>
          <w:szCs w:val="24"/>
          <w:rtl/>
        </w:rPr>
        <w:t>עו</w:t>
      </w:r>
      <w:r w:rsidRPr="005D4987">
        <w:rPr>
          <w:sz w:val="24"/>
          <w:szCs w:val="24"/>
          <w:rtl/>
        </w:rPr>
        <w:t>"</w:t>
      </w:r>
      <w:r w:rsidRPr="005D4987">
        <w:rPr>
          <w:rFonts w:hint="eastAsia"/>
          <w:sz w:val="24"/>
          <w:szCs w:val="24"/>
          <w:rtl/>
        </w:rPr>
        <w:t>ד</w:t>
      </w:r>
      <w:r w:rsidRPr="005D4987">
        <w:rPr>
          <w:sz w:val="24"/>
          <w:szCs w:val="24"/>
          <w:rtl/>
        </w:rPr>
        <w:t xml:space="preserve">, </w:t>
      </w:r>
      <w:r w:rsidRPr="005D4987">
        <w:rPr>
          <w:rFonts w:hint="eastAsia"/>
          <w:sz w:val="24"/>
          <w:szCs w:val="24"/>
          <w:rtl/>
        </w:rPr>
        <w:t>מאשר</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ביום</w:t>
      </w:r>
      <w:r w:rsidRPr="005D4987">
        <w:rPr>
          <w:sz w:val="24"/>
          <w:szCs w:val="24"/>
          <w:rtl/>
        </w:rPr>
        <w:t xml:space="preserve"> ____________ </w:t>
      </w:r>
      <w:r w:rsidRPr="005D4987">
        <w:rPr>
          <w:rFonts w:hint="eastAsia"/>
          <w:sz w:val="24"/>
          <w:szCs w:val="24"/>
          <w:rtl/>
        </w:rPr>
        <w:t>הופיע</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בפני</w:t>
      </w:r>
      <w:r w:rsidRPr="005D4987">
        <w:rPr>
          <w:sz w:val="24"/>
          <w:szCs w:val="24"/>
          <w:rtl/>
        </w:rPr>
        <w:t xml:space="preserve"> </w:t>
      </w:r>
      <w:r w:rsidRPr="005D4987">
        <w:rPr>
          <w:rFonts w:hint="eastAsia"/>
          <w:sz w:val="24"/>
          <w:szCs w:val="24"/>
          <w:rtl/>
        </w:rPr>
        <w:t>במשרדי</w:t>
      </w:r>
      <w:r w:rsidRPr="005D4987">
        <w:rPr>
          <w:sz w:val="24"/>
          <w:szCs w:val="24"/>
          <w:rtl/>
        </w:rPr>
        <w:t xml:space="preserve"> </w:t>
      </w:r>
      <w:r w:rsidRPr="005D4987">
        <w:rPr>
          <w:rFonts w:hint="eastAsia"/>
          <w:sz w:val="24"/>
          <w:szCs w:val="24"/>
          <w:rtl/>
        </w:rPr>
        <w:t>ברחוב</w:t>
      </w:r>
      <w:r w:rsidRPr="005D4987">
        <w:rPr>
          <w:sz w:val="24"/>
          <w:szCs w:val="24"/>
          <w:rtl/>
        </w:rPr>
        <w:t xml:space="preserve"> ___________ </w:t>
      </w:r>
      <w:r w:rsidRPr="005D4987">
        <w:rPr>
          <w:rFonts w:hint="eastAsia"/>
          <w:sz w:val="24"/>
          <w:szCs w:val="24"/>
          <w:rtl/>
        </w:rPr>
        <w:t>בישוב</w:t>
      </w:r>
      <w:r w:rsidRPr="005D4987">
        <w:rPr>
          <w:sz w:val="24"/>
          <w:szCs w:val="24"/>
          <w:rtl/>
        </w:rPr>
        <w:t>/</w:t>
      </w:r>
      <w:r w:rsidRPr="005D4987">
        <w:rPr>
          <w:rFonts w:hint="eastAsia"/>
          <w:sz w:val="24"/>
          <w:szCs w:val="24"/>
          <w:rtl/>
        </w:rPr>
        <w:t>עיר</w:t>
      </w:r>
      <w:r w:rsidRPr="005D4987">
        <w:rPr>
          <w:sz w:val="24"/>
          <w:szCs w:val="24"/>
          <w:rtl/>
        </w:rPr>
        <w:t xml:space="preserve"> ______________ </w:t>
      </w:r>
      <w:r w:rsidRPr="005D4987">
        <w:rPr>
          <w:rFonts w:hint="eastAsia"/>
          <w:sz w:val="24"/>
          <w:szCs w:val="24"/>
          <w:rtl/>
        </w:rPr>
        <w:t>מר</w:t>
      </w:r>
      <w:r w:rsidRPr="005D4987">
        <w:rPr>
          <w:sz w:val="24"/>
          <w:szCs w:val="24"/>
          <w:rtl/>
        </w:rPr>
        <w:t>/</w:t>
      </w:r>
      <w:r w:rsidRPr="005D4987">
        <w:rPr>
          <w:rFonts w:hint="eastAsia"/>
          <w:sz w:val="24"/>
          <w:szCs w:val="24"/>
          <w:rtl/>
        </w:rPr>
        <w:t>גב</w:t>
      </w:r>
      <w:r w:rsidRPr="005D4987">
        <w:rPr>
          <w:sz w:val="24"/>
          <w:szCs w:val="24"/>
          <w:rtl/>
        </w:rPr>
        <w:t xml:space="preserve">' _____________ </w:t>
      </w:r>
      <w:r w:rsidRPr="005D4987">
        <w:rPr>
          <w:rFonts w:hint="eastAsia"/>
          <w:sz w:val="24"/>
          <w:szCs w:val="24"/>
          <w:rtl/>
        </w:rPr>
        <w:t>שזיהה</w:t>
      </w:r>
      <w:r w:rsidRPr="005D4987">
        <w:rPr>
          <w:sz w:val="24"/>
          <w:szCs w:val="24"/>
          <w:rtl/>
        </w:rPr>
        <w:t>/</w:t>
      </w:r>
      <w:r w:rsidRPr="005D4987">
        <w:rPr>
          <w:rFonts w:hint="eastAsia"/>
          <w:sz w:val="24"/>
          <w:szCs w:val="24"/>
          <w:rtl/>
        </w:rPr>
        <w:t>תה</w:t>
      </w:r>
      <w:r w:rsidRPr="005D4987">
        <w:rPr>
          <w:sz w:val="24"/>
          <w:szCs w:val="24"/>
          <w:rtl/>
        </w:rPr>
        <w:t xml:space="preserve"> </w:t>
      </w:r>
      <w:r w:rsidRPr="005D4987">
        <w:rPr>
          <w:rFonts w:hint="eastAsia"/>
          <w:sz w:val="24"/>
          <w:szCs w:val="24"/>
          <w:rtl/>
        </w:rPr>
        <w:t>עצמו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._____________ /</w:t>
      </w:r>
      <w:r w:rsidRPr="005D4987">
        <w:rPr>
          <w:rFonts w:hint="eastAsia"/>
          <w:sz w:val="24"/>
          <w:szCs w:val="24"/>
          <w:rtl/>
        </w:rPr>
        <w:t>המוכר</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לי</w:t>
      </w:r>
      <w:r w:rsidRPr="005D4987">
        <w:rPr>
          <w:sz w:val="24"/>
          <w:szCs w:val="24"/>
          <w:rtl/>
        </w:rPr>
        <w:t xml:space="preserve"> </w:t>
      </w:r>
      <w:r w:rsidRPr="005D4987">
        <w:rPr>
          <w:rFonts w:hint="eastAsia"/>
          <w:sz w:val="24"/>
          <w:szCs w:val="24"/>
          <w:rtl/>
        </w:rPr>
        <w:t>באופן</w:t>
      </w:r>
      <w:r w:rsidRPr="005D4987">
        <w:rPr>
          <w:sz w:val="24"/>
          <w:szCs w:val="24"/>
          <w:rtl/>
        </w:rPr>
        <w:t xml:space="preserve"> </w:t>
      </w:r>
      <w:r w:rsidRPr="005D4987">
        <w:rPr>
          <w:rFonts w:hint="eastAsia"/>
          <w:sz w:val="24"/>
          <w:szCs w:val="24"/>
          <w:rtl/>
        </w:rPr>
        <w:t>אישי</w:t>
      </w:r>
      <w:r w:rsidRPr="005D4987">
        <w:rPr>
          <w:sz w:val="24"/>
          <w:szCs w:val="24"/>
          <w:rtl/>
        </w:rPr>
        <w:t xml:space="preserve">, </w:t>
      </w:r>
      <w:r w:rsidRPr="005D4987">
        <w:rPr>
          <w:rFonts w:hint="eastAsia"/>
          <w:sz w:val="24"/>
          <w:szCs w:val="24"/>
          <w:rtl/>
        </w:rPr>
        <w:t>ואחרי</w:t>
      </w:r>
      <w:r w:rsidRPr="005D4987">
        <w:rPr>
          <w:sz w:val="24"/>
          <w:szCs w:val="24"/>
          <w:rtl/>
        </w:rPr>
        <w:t xml:space="preserve"> </w:t>
      </w:r>
      <w:r w:rsidRPr="005D4987">
        <w:rPr>
          <w:rFonts w:hint="eastAsia"/>
          <w:sz w:val="24"/>
          <w:szCs w:val="24"/>
          <w:rtl/>
        </w:rPr>
        <w:t>שהזהרתיו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עליו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להצהיר</w:t>
      </w:r>
      <w:r w:rsidRPr="005D4987">
        <w:rPr>
          <w:sz w:val="24"/>
          <w:szCs w:val="24"/>
          <w:rtl/>
        </w:rPr>
        <w:t xml:space="preserve"> </w:t>
      </w:r>
      <w:r w:rsidRPr="005D4987">
        <w:rPr>
          <w:rFonts w:hint="eastAsia"/>
          <w:sz w:val="24"/>
          <w:szCs w:val="24"/>
          <w:rtl/>
        </w:rPr>
        <w:t>אמת</w:t>
      </w:r>
      <w:r w:rsidRPr="005D4987">
        <w:rPr>
          <w:sz w:val="24"/>
          <w:szCs w:val="24"/>
          <w:rtl/>
        </w:rPr>
        <w:t xml:space="preserve"> </w:t>
      </w:r>
      <w:r w:rsidRPr="005D4987">
        <w:rPr>
          <w:rFonts w:hint="eastAsia"/>
          <w:sz w:val="24"/>
          <w:szCs w:val="24"/>
          <w:rtl/>
        </w:rPr>
        <w:t>וכי</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יהיה</w:t>
      </w:r>
      <w:r w:rsidRPr="005D4987">
        <w:rPr>
          <w:sz w:val="24"/>
          <w:szCs w:val="24"/>
          <w:rtl/>
        </w:rPr>
        <w:t xml:space="preserve"> </w:t>
      </w:r>
      <w:r w:rsidRPr="005D4987">
        <w:rPr>
          <w:rFonts w:hint="eastAsia"/>
          <w:sz w:val="24"/>
          <w:szCs w:val="24"/>
          <w:rtl/>
        </w:rPr>
        <w:t>צפוי</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לעונשים</w:t>
      </w:r>
      <w:r w:rsidRPr="005D4987">
        <w:rPr>
          <w:sz w:val="24"/>
          <w:szCs w:val="24"/>
          <w:rtl/>
        </w:rPr>
        <w:t xml:space="preserve"> </w:t>
      </w:r>
      <w:r w:rsidRPr="005D4987">
        <w:rPr>
          <w:rFonts w:hint="eastAsia"/>
          <w:sz w:val="24"/>
          <w:szCs w:val="24"/>
          <w:rtl/>
        </w:rPr>
        <w:t>הקבועים</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יעשה</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חתם</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בפני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התצהיר</w:t>
      </w:r>
      <w:r w:rsidRPr="005D4987">
        <w:rPr>
          <w:sz w:val="24"/>
          <w:szCs w:val="24"/>
          <w:rtl/>
        </w:rPr>
        <w:t xml:space="preserve"> </w:t>
      </w:r>
      <w:r w:rsidRPr="005D4987">
        <w:rPr>
          <w:rFonts w:hint="eastAsia"/>
          <w:sz w:val="24"/>
          <w:szCs w:val="24"/>
          <w:rtl/>
        </w:rPr>
        <w:t>דלעיל</w:t>
      </w:r>
      <w:r w:rsidRPr="005D4987">
        <w:rPr>
          <w:sz w:val="24"/>
          <w:szCs w:val="24"/>
          <w:rtl/>
        </w:rPr>
        <w:t xml:space="preserve">. </w:t>
      </w:r>
    </w:p>
    <w:p w:rsidR="009D0CC5" w:rsidRPr="005D4987" w:rsidRDefault="009D0CC5" w:rsidP="00314FDF">
      <w:pPr>
        <w:pStyle w:val="TOC2"/>
        <w:rPr>
          <w:b/>
          <w:bCs/>
          <w:smallCaps/>
          <w:rtl/>
        </w:rPr>
      </w:pPr>
    </w:p>
    <w:p w:rsidR="009D0CC5" w:rsidRPr="005D4987" w:rsidRDefault="009D0CC5" w:rsidP="00314FDF">
      <w:pPr>
        <w:ind w:right="1680"/>
        <w:rPr>
          <w:sz w:val="24"/>
          <w:szCs w:val="24"/>
          <w:rtl/>
        </w:rPr>
      </w:pPr>
    </w:p>
    <w:p w:rsidR="009D0CC5" w:rsidRPr="005D4987" w:rsidRDefault="009D0CC5" w:rsidP="00314FDF">
      <w:pPr>
        <w:ind w:right="567"/>
        <w:rPr>
          <w:sz w:val="24"/>
          <w:szCs w:val="24"/>
          <w:rtl/>
        </w:rPr>
      </w:pPr>
      <w:r w:rsidRPr="005D4987">
        <w:rPr>
          <w:sz w:val="24"/>
          <w:szCs w:val="24"/>
          <w:rtl/>
        </w:rPr>
        <w:t>___________</w:t>
      </w:r>
      <w:r w:rsidRPr="005D4987">
        <w:rPr>
          <w:sz w:val="24"/>
          <w:szCs w:val="24"/>
          <w:rtl/>
        </w:rPr>
        <w:tab/>
        <w:t xml:space="preserve">              ______________________</w:t>
      </w:r>
      <w:r w:rsidRPr="005D4987">
        <w:rPr>
          <w:sz w:val="24"/>
          <w:szCs w:val="24"/>
          <w:rtl/>
        </w:rPr>
        <w:tab/>
        <w:t xml:space="preserve">        ___________</w:t>
      </w:r>
      <w:r w:rsidRPr="005D4987">
        <w:rPr>
          <w:sz w:val="24"/>
          <w:szCs w:val="24"/>
          <w:rtl/>
        </w:rPr>
        <w:tab/>
      </w:r>
      <w:r w:rsidRPr="005D4987">
        <w:rPr>
          <w:sz w:val="24"/>
          <w:szCs w:val="24"/>
          <w:rtl/>
        </w:rPr>
        <w:tab/>
      </w:r>
    </w:p>
    <w:p w:rsidR="009D0CC5" w:rsidRPr="005D4987" w:rsidRDefault="009D0CC5" w:rsidP="00314FDF">
      <w:pPr>
        <w:ind w:right="567"/>
        <w:rPr>
          <w:sz w:val="24"/>
          <w:szCs w:val="24"/>
          <w:rtl/>
        </w:rPr>
      </w:pPr>
      <w:r w:rsidRPr="005D4987">
        <w:rPr>
          <w:sz w:val="24"/>
          <w:szCs w:val="24"/>
          <w:rtl/>
        </w:rPr>
        <w:t xml:space="preserve">      </w:t>
      </w:r>
      <w:r w:rsidRPr="005D4987">
        <w:rPr>
          <w:rFonts w:hint="eastAsia"/>
          <w:sz w:val="24"/>
          <w:szCs w:val="24"/>
          <w:rtl/>
        </w:rPr>
        <w:t>תאריך</w:t>
      </w:r>
      <w:r w:rsidRPr="005D4987">
        <w:rPr>
          <w:sz w:val="24"/>
          <w:szCs w:val="24"/>
          <w:rtl/>
        </w:rPr>
        <w:t xml:space="preserve"> </w:t>
      </w:r>
      <w:r w:rsidRPr="005D4987">
        <w:rPr>
          <w:sz w:val="24"/>
          <w:szCs w:val="24"/>
          <w:rtl/>
        </w:rPr>
        <w:tab/>
      </w:r>
      <w:r w:rsidRPr="005D4987">
        <w:rPr>
          <w:sz w:val="24"/>
          <w:szCs w:val="24"/>
          <w:rtl/>
        </w:rPr>
        <w:tab/>
      </w:r>
      <w:r w:rsidRPr="005D4987">
        <w:rPr>
          <w:rFonts w:hint="eastAsia"/>
          <w:sz w:val="24"/>
          <w:szCs w:val="24"/>
          <w:rtl/>
        </w:rPr>
        <w:t>חותמת</w:t>
      </w:r>
      <w:r w:rsidRPr="005D4987">
        <w:rPr>
          <w:sz w:val="24"/>
          <w:szCs w:val="24"/>
          <w:rtl/>
        </w:rPr>
        <w:t xml:space="preserve"> </w:t>
      </w:r>
      <w:r w:rsidRPr="005D4987">
        <w:rPr>
          <w:rFonts w:hint="eastAsia"/>
          <w:sz w:val="24"/>
          <w:szCs w:val="24"/>
          <w:rtl/>
        </w:rPr>
        <w:t>ומספר</w:t>
      </w:r>
      <w:r w:rsidRPr="005D4987">
        <w:rPr>
          <w:sz w:val="24"/>
          <w:szCs w:val="24"/>
          <w:rtl/>
        </w:rPr>
        <w:t xml:space="preserve"> </w:t>
      </w:r>
      <w:r w:rsidRPr="005D4987">
        <w:rPr>
          <w:rFonts w:hint="eastAsia"/>
          <w:sz w:val="24"/>
          <w:szCs w:val="24"/>
          <w:rtl/>
        </w:rPr>
        <w:t>רישיון</w:t>
      </w:r>
      <w:r w:rsidRPr="005D4987">
        <w:rPr>
          <w:sz w:val="24"/>
          <w:szCs w:val="24"/>
          <w:rtl/>
        </w:rPr>
        <w:t xml:space="preserve"> </w:t>
      </w:r>
      <w:r w:rsidRPr="005D4987">
        <w:rPr>
          <w:rFonts w:hint="eastAsia"/>
          <w:sz w:val="24"/>
          <w:szCs w:val="24"/>
          <w:rtl/>
        </w:rPr>
        <w:t>עורך</w:t>
      </w:r>
      <w:r w:rsidRPr="005D4987">
        <w:rPr>
          <w:sz w:val="24"/>
          <w:szCs w:val="24"/>
          <w:rtl/>
        </w:rPr>
        <w:t xml:space="preserve"> </w:t>
      </w:r>
      <w:r w:rsidRPr="005D4987">
        <w:rPr>
          <w:rFonts w:hint="eastAsia"/>
          <w:sz w:val="24"/>
          <w:szCs w:val="24"/>
          <w:rtl/>
        </w:rPr>
        <w:t>דין</w:t>
      </w:r>
      <w:r w:rsidRPr="005D4987">
        <w:rPr>
          <w:sz w:val="24"/>
          <w:szCs w:val="24"/>
          <w:rtl/>
        </w:rPr>
        <w:t xml:space="preserve"> </w:t>
      </w:r>
      <w:r w:rsidRPr="005D4987">
        <w:rPr>
          <w:sz w:val="24"/>
          <w:szCs w:val="24"/>
          <w:rtl/>
        </w:rPr>
        <w:tab/>
        <w:t xml:space="preserve">         </w:t>
      </w:r>
      <w:r w:rsidRPr="005D4987">
        <w:rPr>
          <w:rFonts w:hint="eastAsia"/>
          <w:sz w:val="24"/>
          <w:szCs w:val="24"/>
          <w:rtl/>
        </w:rPr>
        <w:t>חתימת</w:t>
      </w:r>
      <w:r w:rsidRPr="005D4987">
        <w:rPr>
          <w:sz w:val="24"/>
          <w:szCs w:val="24"/>
          <w:rtl/>
        </w:rPr>
        <w:t xml:space="preserve"> </w:t>
      </w:r>
      <w:r w:rsidRPr="005D4987">
        <w:rPr>
          <w:rFonts w:hint="eastAsia"/>
          <w:sz w:val="24"/>
          <w:szCs w:val="24"/>
          <w:rtl/>
        </w:rPr>
        <w:t>עוה</w:t>
      </w:r>
      <w:r w:rsidRPr="005D4987">
        <w:rPr>
          <w:sz w:val="24"/>
          <w:szCs w:val="24"/>
          <w:rtl/>
        </w:rPr>
        <w:t>"</w:t>
      </w:r>
      <w:r w:rsidRPr="005D4987">
        <w:rPr>
          <w:rFonts w:hint="eastAsia"/>
          <w:sz w:val="24"/>
          <w:szCs w:val="24"/>
          <w:rtl/>
        </w:rPr>
        <w:t>ד</w:t>
      </w:r>
    </w:p>
    <w:p w:rsidR="009D0CC5" w:rsidRPr="005D4987" w:rsidRDefault="009D0CC5" w:rsidP="00314FDF">
      <w:pPr>
        <w:rPr>
          <w:color w:val="0000FF"/>
          <w:sz w:val="24"/>
          <w:szCs w:val="24"/>
          <w:rtl/>
        </w:rPr>
      </w:pPr>
    </w:p>
    <w:p w:rsidR="009D0CC5" w:rsidRPr="008A668F" w:rsidRDefault="009D0CC5" w:rsidP="00314FDF">
      <w:pPr>
        <w:outlineLvl w:val="0"/>
        <w:rPr>
          <w:b/>
          <w:bCs/>
          <w:rtl/>
        </w:rPr>
      </w:pPr>
    </w:p>
    <w:p w:rsidR="009D0CC5" w:rsidRPr="008A668F" w:rsidRDefault="009D0CC5" w:rsidP="00314FDF">
      <w:pPr>
        <w:outlineLvl w:val="0"/>
        <w:rPr>
          <w:b/>
          <w:bCs/>
          <w:rtl/>
        </w:rPr>
      </w:pPr>
    </w:p>
    <w:p w:rsidR="009D0CC5" w:rsidRPr="008A668F" w:rsidRDefault="009D0CC5" w:rsidP="00314FDF">
      <w:pPr>
        <w:outlineLvl w:val="0"/>
        <w:rPr>
          <w:b/>
          <w:bCs/>
          <w:rtl/>
        </w:rPr>
      </w:pPr>
    </w:p>
    <w:p w:rsidR="009D0CC5" w:rsidRPr="008A668F" w:rsidRDefault="009D0CC5" w:rsidP="00314FDF">
      <w:pPr>
        <w:outlineLvl w:val="0"/>
        <w:rPr>
          <w:b/>
          <w:bCs/>
          <w:rtl/>
        </w:rPr>
      </w:pPr>
    </w:p>
    <w:p w:rsidR="009D0CC5" w:rsidRPr="008A668F" w:rsidRDefault="009D0CC5" w:rsidP="00314FDF">
      <w:pPr>
        <w:outlineLvl w:val="0"/>
        <w:rPr>
          <w:b/>
          <w:bCs/>
          <w:rtl/>
        </w:rPr>
      </w:pPr>
    </w:p>
    <w:p w:rsidR="009D0CC5" w:rsidRPr="008A668F" w:rsidRDefault="009D0CC5" w:rsidP="00314FDF">
      <w:pPr>
        <w:rPr>
          <w:rtl/>
        </w:rPr>
      </w:pPr>
      <w:bookmarkStart w:id="2" w:name="_נספח_ב_–_[טבלת_שינויים_שבוצעו_בהורא"/>
      <w:bookmarkEnd w:id="2"/>
    </w:p>
    <w:p w:rsidR="009D0CC5" w:rsidRPr="008A668F" w:rsidRDefault="009D0CC5" w:rsidP="00314FDF">
      <w:pPr>
        <w:rPr>
          <w:rtl/>
        </w:rPr>
      </w:pPr>
      <w:bookmarkStart w:id="3" w:name="_Toc61602139"/>
      <w:bookmarkEnd w:id="3"/>
    </w:p>
    <w:p w:rsidR="009D0CC5" w:rsidRPr="00797CCB" w:rsidRDefault="009D0CC5" w:rsidP="00314FDF">
      <w:pPr>
        <w:spacing w:before="240" w:line="360" w:lineRule="auto"/>
        <w:jc w:val="both"/>
        <w:rPr>
          <w:b/>
          <w:bCs/>
          <w:u w:val="single"/>
          <w:rtl/>
        </w:rPr>
      </w:pPr>
      <w:r w:rsidRPr="00797CCB">
        <w:rPr>
          <w:rFonts w:hint="eastAsia"/>
          <w:b/>
          <w:bCs/>
          <w:u w:val="single"/>
          <w:rtl/>
        </w:rPr>
        <w:t>נספח</w:t>
      </w:r>
      <w:r w:rsidRPr="00797CCB">
        <w:rPr>
          <w:b/>
          <w:bCs/>
          <w:u w:val="single"/>
          <w:rtl/>
        </w:rPr>
        <w:t xml:space="preserve"> </w:t>
      </w:r>
      <w:r w:rsidRPr="00797CCB">
        <w:rPr>
          <w:rFonts w:hint="eastAsia"/>
          <w:b/>
          <w:bCs/>
          <w:u w:val="single"/>
          <w:rtl/>
        </w:rPr>
        <w:t>יא</w:t>
      </w:r>
      <w:r w:rsidRPr="00797CCB">
        <w:rPr>
          <w:b/>
          <w:bCs/>
          <w:u w:val="single"/>
          <w:rtl/>
        </w:rPr>
        <w:t xml:space="preserve"> </w:t>
      </w:r>
      <w:r>
        <w:rPr>
          <w:b/>
          <w:bCs/>
          <w:u w:val="single"/>
          <w:rtl/>
        </w:rPr>
        <w:t>4</w:t>
      </w:r>
      <w:r w:rsidRPr="00797CCB">
        <w:rPr>
          <w:b/>
          <w:bCs/>
          <w:u w:val="single"/>
          <w:rtl/>
        </w:rPr>
        <w:t xml:space="preserve"> </w:t>
      </w:r>
      <w:r w:rsidRPr="00797CCB">
        <w:rPr>
          <w:rFonts w:hint="eastAsia"/>
          <w:b/>
          <w:bCs/>
          <w:u w:val="single"/>
          <w:rtl/>
        </w:rPr>
        <w:t>להסכם</w:t>
      </w:r>
      <w:r w:rsidRPr="00797CCB">
        <w:rPr>
          <w:b/>
          <w:bCs/>
          <w:u w:val="single"/>
          <w:rtl/>
        </w:rPr>
        <w:t xml:space="preserve"> </w:t>
      </w:r>
      <w:r w:rsidRPr="00797CCB">
        <w:rPr>
          <w:rFonts w:hint="eastAsia"/>
          <w:b/>
          <w:bCs/>
          <w:u w:val="single"/>
          <w:rtl/>
        </w:rPr>
        <w:t>שירות</w:t>
      </w:r>
      <w:r w:rsidRPr="00797CCB">
        <w:rPr>
          <w:b/>
          <w:bCs/>
          <w:u w:val="single"/>
          <w:rtl/>
        </w:rPr>
        <w:t xml:space="preserve"> </w:t>
      </w:r>
      <w:r w:rsidRPr="00797CCB">
        <w:rPr>
          <w:rFonts w:hint="eastAsia"/>
          <w:b/>
          <w:bCs/>
          <w:u w:val="single"/>
          <w:rtl/>
        </w:rPr>
        <w:t>תיקון</w:t>
      </w:r>
      <w:r w:rsidRPr="00797CCB">
        <w:rPr>
          <w:b/>
          <w:bCs/>
          <w:u w:val="single"/>
          <w:rtl/>
        </w:rPr>
        <w:t xml:space="preserve"> </w:t>
      </w:r>
      <w:r w:rsidRPr="00797CCB">
        <w:rPr>
          <w:rFonts w:hint="eastAsia"/>
          <w:b/>
          <w:bCs/>
          <w:u w:val="single"/>
          <w:rtl/>
        </w:rPr>
        <w:t>ותחזוקה</w:t>
      </w:r>
      <w:r w:rsidRPr="00797CCB">
        <w:rPr>
          <w:b/>
          <w:bCs/>
          <w:u w:val="single"/>
          <w:rtl/>
        </w:rPr>
        <w:t xml:space="preserve"> – </w:t>
      </w:r>
      <w:r w:rsidRPr="00797CCB">
        <w:rPr>
          <w:rFonts w:hint="eastAsia"/>
          <w:b/>
          <w:bCs/>
          <w:u w:val="single"/>
          <w:rtl/>
        </w:rPr>
        <w:t>התחייבות</w:t>
      </w:r>
      <w:r w:rsidRPr="00797CCB">
        <w:rPr>
          <w:b/>
          <w:bCs/>
          <w:u w:val="single"/>
          <w:rtl/>
        </w:rPr>
        <w:t xml:space="preserve"> </w:t>
      </w:r>
      <w:r w:rsidRPr="00797CCB">
        <w:rPr>
          <w:rFonts w:hint="eastAsia"/>
          <w:b/>
          <w:bCs/>
          <w:u w:val="single"/>
          <w:rtl/>
        </w:rPr>
        <w:t>קבלן</w:t>
      </w:r>
      <w:r w:rsidRPr="00797CCB">
        <w:rPr>
          <w:b/>
          <w:bCs/>
          <w:u w:val="single"/>
          <w:rtl/>
        </w:rPr>
        <w:t xml:space="preserve"> </w:t>
      </w:r>
      <w:r w:rsidRPr="00797CCB">
        <w:rPr>
          <w:rFonts w:hint="eastAsia"/>
          <w:b/>
          <w:bCs/>
          <w:u w:val="single"/>
          <w:rtl/>
        </w:rPr>
        <w:t>המשנה</w:t>
      </w:r>
      <w:r w:rsidRPr="00797CCB">
        <w:rPr>
          <w:b/>
          <w:bCs/>
          <w:u w:val="single"/>
          <w:rtl/>
        </w:rPr>
        <w:t xml:space="preserve"> </w:t>
      </w:r>
      <w:r w:rsidRPr="00797CCB">
        <w:rPr>
          <w:rFonts w:hint="eastAsia"/>
          <w:b/>
          <w:bCs/>
          <w:u w:val="single"/>
          <w:rtl/>
        </w:rPr>
        <w:t>לעמוד</w:t>
      </w:r>
      <w:r w:rsidRPr="00797CCB">
        <w:rPr>
          <w:b/>
          <w:bCs/>
          <w:u w:val="single"/>
          <w:rtl/>
        </w:rPr>
        <w:t xml:space="preserve"> </w:t>
      </w:r>
      <w:r w:rsidRPr="00797CCB">
        <w:rPr>
          <w:rFonts w:hint="eastAsia"/>
          <w:b/>
          <w:bCs/>
          <w:u w:val="single"/>
          <w:rtl/>
        </w:rPr>
        <w:t>בכל</w:t>
      </w:r>
      <w:r w:rsidRPr="00797CCB">
        <w:rPr>
          <w:b/>
          <w:bCs/>
          <w:u w:val="single"/>
          <w:rtl/>
        </w:rPr>
        <w:t xml:space="preserve"> </w:t>
      </w:r>
      <w:r w:rsidRPr="00797CCB">
        <w:rPr>
          <w:rFonts w:hint="eastAsia"/>
          <w:b/>
          <w:bCs/>
          <w:u w:val="single"/>
          <w:rtl/>
        </w:rPr>
        <w:t>דרישות</w:t>
      </w:r>
      <w:r w:rsidRPr="00797CCB">
        <w:rPr>
          <w:b/>
          <w:bCs/>
          <w:u w:val="single"/>
          <w:rtl/>
        </w:rPr>
        <w:t xml:space="preserve"> </w:t>
      </w:r>
      <w:r w:rsidRPr="00797CCB">
        <w:rPr>
          <w:rFonts w:hint="eastAsia"/>
          <w:b/>
          <w:bCs/>
          <w:u w:val="single"/>
          <w:rtl/>
        </w:rPr>
        <w:t>הסכם</w:t>
      </w:r>
      <w:r w:rsidRPr="00797CCB">
        <w:rPr>
          <w:b/>
          <w:bCs/>
          <w:u w:val="single"/>
          <w:rtl/>
        </w:rPr>
        <w:t xml:space="preserve"> </w:t>
      </w:r>
      <w:r w:rsidRPr="00797CCB">
        <w:rPr>
          <w:rFonts w:hint="eastAsia"/>
          <w:b/>
          <w:bCs/>
          <w:u w:val="single"/>
          <w:rtl/>
        </w:rPr>
        <w:t>שירות</w:t>
      </w:r>
      <w:r w:rsidRPr="00797CCB">
        <w:rPr>
          <w:b/>
          <w:bCs/>
          <w:u w:val="single"/>
          <w:rtl/>
        </w:rPr>
        <w:t xml:space="preserve"> </w:t>
      </w:r>
      <w:r w:rsidRPr="00797CCB">
        <w:rPr>
          <w:rFonts w:hint="eastAsia"/>
          <w:b/>
          <w:bCs/>
          <w:u w:val="single"/>
          <w:rtl/>
        </w:rPr>
        <w:t>תיקון</w:t>
      </w:r>
      <w:r w:rsidRPr="00797CCB">
        <w:rPr>
          <w:b/>
          <w:bCs/>
          <w:u w:val="single"/>
          <w:rtl/>
        </w:rPr>
        <w:t xml:space="preserve"> </w:t>
      </w:r>
      <w:r w:rsidRPr="00797CCB">
        <w:rPr>
          <w:rFonts w:hint="eastAsia"/>
          <w:b/>
          <w:bCs/>
          <w:u w:val="single"/>
          <w:rtl/>
        </w:rPr>
        <w:t>ותחזוקה</w:t>
      </w:r>
      <w:r w:rsidRPr="00797CCB">
        <w:rPr>
          <w:b/>
          <w:bCs/>
          <w:u w:val="single"/>
          <w:rtl/>
        </w:rPr>
        <w:t xml:space="preserve"> </w:t>
      </w:r>
      <w:r w:rsidRPr="00797CCB">
        <w:rPr>
          <w:rFonts w:hint="eastAsia"/>
          <w:b/>
          <w:bCs/>
          <w:u w:val="single"/>
          <w:rtl/>
        </w:rPr>
        <w:t>על</w:t>
      </w:r>
      <w:r w:rsidRPr="00797CCB">
        <w:rPr>
          <w:b/>
          <w:bCs/>
          <w:u w:val="single"/>
          <w:rtl/>
        </w:rPr>
        <w:t xml:space="preserve"> </w:t>
      </w:r>
      <w:r w:rsidRPr="00797CCB">
        <w:rPr>
          <w:rFonts w:hint="eastAsia"/>
          <w:b/>
          <w:bCs/>
          <w:u w:val="single"/>
          <w:rtl/>
        </w:rPr>
        <w:t>נספחיו</w:t>
      </w:r>
      <w:r w:rsidRPr="00797CCB">
        <w:rPr>
          <w:b/>
          <w:bCs/>
          <w:u w:val="single"/>
          <w:rtl/>
        </w:rPr>
        <w:t>.</w:t>
      </w:r>
    </w:p>
    <w:p w:rsidR="009D0CC5" w:rsidRPr="005D4987" w:rsidRDefault="009D0CC5" w:rsidP="00314FDF">
      <w:pPr>
        <w:spacing w:before="240"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 _______________,</w:t>
      </w:r>
      <w:r w:rsidRPr="005D4987">
        <w:rPr>
          <w:rFonts w:hint="eastAsia"/>
          <w:sz w:val="24"/>
          <w:szCs w:val="24"/>
          <w:rtl/>
        </w:rPr>
        <w:t>מורשה</w:t>
      </w:r>
      <w:r w:rsidRPr="005D4987">
        <w:rPr>
          <w:sz w:val="24"/>
          <w:szCs w:val="24"/>
          <w:rtl/>
        </w:rPr>
        <w:t>/</w:t>
      </w:r>
      <w:r w:rsidRPr="005D4987">
        <w:rPr>
          <w:rFonts w:hint="eastAsia"/>
          <w:sz w:val="24"/>
          <w:szCs w:val="24"/>
          <w:rtl/>
        </w:rPr>
        <w:t>י</w:t>
      </w:r>
      <w:r w:rsidRPr="005D4987">
        <w:rPr>
          <w:sz w:val="24"/>
          <w:szCs w:val="24"/>
          <w:rtl/>
        </w:rPr>
        <w:t xml:space="preserve"> </w:t>
      </w:r>
      <w:r w:rsidRPr="005D4987">
        <w:rPr>
          <w:rFonts w:hint="eastAsia"/>
          <w:sz w:val="24"/>
          <w:szCs w:val="24"/>
          <w:rtl/>
        </w:rPr>
        <w:t>החתימה</w:t>
      </w:r>
      <w:r w:rsidRPr="005D4987">
        <w:rPr>
          <w:sz w:val="24"/>
          <w:szCs w:val="24"/>
          <w:rtl/>
        </w:rPr>
        <w:t xml:space="preserve"> </w:t>
      </w:r>
      <w:r w:rsidRPr="005D4987">
        <w:rPr>
          <w:rFonts w:hint="eastAsia"/>
          <w:sz w:val="24"/>
          <w:szCs w:val="24"/>
          <w:rtl/>
        </w:rPr>
        <w:t>והמוסמך</w:t>
      </w:r>
      <w:r w:rsidRPr="005D4987">
        <w:rPr>
          <w:sz w:val="24"/>
          <w:szCs w:val="24"/>
          <w:rtl/>
        </w:rPr>
        <w:t>/</w:t>
      </w:r>
      <w:r w:rsidRPr="005D4987">
        <w:rPr>
          <w:rFonts w:hint="eastAsia"/>
          <w:sz w:val="24"/>
          <w:szCs w:val="24"/>
          <w:rtl/>
        </w:rPr>
        <w:t>כים</w:t>
      </w:r>
      <w:r w:rsidRPr="005D4987">
        <w:rPr>
          <w:sz w:val="24"/>
          <w:szCs w:val="24"/>
          <w:rtl/>
        </w:rPr>
        <w:t xml:space="preserve"> </w:t>
      </w:r>
      <w:r w:rsidRPr="005D4987">
        <w:rPr>
          <w:rFonts w:hint="eastAsia"/>
          <w:sz w:val="24"/>
          <w:szCs w:val="24"/>
          <w:rtl/>
        </w:rPr>
        <w:t>להתחייב</w:t>
      </w:r>
      <w:r w:rsidRPr="005D4987">
        <w:rPr>
          <w:sz w:val="24"/>
          <w:szCs w:val="24"/>
          <w:rtl/>
        </w:rPr>
        <w:t xml:space="preserve"> </w:t>
      </w:r>
      <w:r w:rsidRPr="005D4987">
        <w:rPr>
          <w:rFonts w:hint="eastAsia"/>
          <w:sz w:val="24"/>
          <w:szCs w:val="24"/>
          <w:rtl/>
        </w:rPr>
        <w:t>בשמה</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חברת</w:t>
      </w:r>
      <w:r w:rsidRPr="005D4987">
        <w:rPr>
          <w:sz w:val="24"/>
          <w:szCs w:val="24"/>
          <w:rtl/>
        </w:rPr>
        <w:t xml:space="preserve"> ________ </w:t>
      </w:r>
      <w:r w:rsidRPr="005D4987">
        <w:rPr>
          <w:rFonts w:hint="eastAsia"/>
          <w:sz w:val="24"/>
          <w:szCs w:val="24"/>
          <w:rtl/>
        </w:rPr>
        <w:t>קבלן</w:t>
      </w:r>
      <w:r w:rsidRPr="005D4987">
        <w:rPr>
          <w:sz w:val="24"/>
          <w:szCs w:val="24"/>
          <w:rtl/>
        </w:rPr>
        <w:t xml:space="preserve"> </w:t>
      </w:r>
      <w:r w:rsidRPr="005D4987">
        <w:rPr>
          <w:rFonts w:hint="eastAsia"/>
          <w:sz w:val="24"/>
          <w:szCs w:val="24"/>
          <w:rtl/>
        </w:rPr>
        <w:t>המשנה</w:t>
      </w:r>
      <w:r w:rsidRPr="005D4987">
        <w:rPr>
          <w:sz w:val="24"/>
          <w:szCs w:val="24"/>
          <w:rtl/>
        </w:rPr>
        <w:t xml:space="preserve"> (</w:t>
      </w:r>
      <w:r w:rsidRPr="005D4987">
        <w:rPr>
          <w:rFonts w:hint="eastAsia"/>
          <w:sz w:val="24"/>
          <w:szCs w:val="24"/>
          <w:rtl/>
        </w:rPr>
        <w:t>להלן</w:t>
      </w:r>
      <w:r w:rsidRPr="005D4987">
        <w:rPr>
          <w:sz w:val="24"/>
          <w:szCs w:val="24"/>
          <w:rtl/>
        </w:rPr>
        <w:t>: "</w:t>
      </w:r>
      <w:r w:rsidRPr="005D4987">
        <w:rPr>
          <w:rFonts w:hint="eastAsia"/>
          <w:sz w:val="24"/>
          <w:szCs w:val="24"/>
          <w:rtl/>
        </w:rPr>
        <w:t>קבלן</w:t>
      </w:r>
      <w:r w:rsidRPr="005D4987">
        <w:rPr>
          <w:sz w:val="24"/>
          <w:szCs w:val="24"/>
          <w:rtl/>
        </w:rPr>
        <w:t xml:space="preserve"> </w:t>
      </w:r>
      <w:r w:rsidRPr="005D4987">
        <w:rPr>
          <w:rFonts w:hint="eastAsia"/>
          <w:sz w:val="24"/>
          <w:szCs w:val="24"/>
          <w:rtl/>
        </w:rPr>
        <w:t>המשנה</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חברת</w:t>
      </w:r>
      <w:r w:rsidRPr="005D4987">
        <w:rPr>
          <w:sz w:val="24"/>
          <w:szCs w:val="24"/>
          <w:rtl/>
        </w:rPr>
        <w:t xml:space="preserve"> ________ (</w:t>
      </w:r>
      <w:r w:rsidRPr="005D4987">
        <w:rPr>
          <w:rFonts w:hint="eastAsia"/>
          <w:sz w:val="24"/>
          <w:szCs w:val="24"/>
          <w:rtl/>
        </w:rPr>
        <w:t>להלן</w:t>
      </w:r>
      <w:r w:rsidRPr="005D4987">
        <w:rPr>
          <w:sz w:val="24"/>
          <w:szCs w:val="24"/>
          <w:rtl/>
        </w:rPr>
        <w:t>: "</w:t>
      </w:r>
      <w:r w:rsidRPr="005D4987">
        <w:rPr>
          <w:rFonts w:hint="eastAsia"/>
          <w:sz w:val="24"/>
          <w:szCs w:val="24"/>
          <w:rtl/>
        </w:rPr>
        <w:t>החברה</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להסכם</w:t>
      </w:r>
      <w:r w:rsidRPr="005D4987">
        <w:rPr>
          <w:sz w:val="24"/>
          <w:szCs w:val="24"/>
          <w:rtl/>
        </w:rPr>
        <w:t xml:space="preserve"> </w:t>
      </w:r>
      <w:r w:rsidRPr="005D4987">
        <w:rPr>
          <w:rFonts w:hint="eastAsia"/>
          <w:sz w:val="24"/>
          <w:szCs w:val="24"/>
          <w:rtl/>
        </w:rPr>
        <w:t>שנחתם</w:t>
      </w:r>
      <w:r w:rsidRPr="005D4987">
        <w:rPr>
          <w:sz w:val="24"/>
          <w:szCs w:val="24"/>
          <w:rtl/>
        </w:rPr>
        <w:t xml:space="preserve"> </w:t>
      </w:r>
      <w:r w:rsidRPr="005D4987">
        <w:rPr>
          <w:rFonts w:hint="eastAsia"/>
          <w:sz w:val="24"/>
          <w:szCs w:val="24"/>
          <w:rtl/>
        </w:rPr>
        <w:t>בין</w:t>
      </w:r>
      <w:r w:rsidRPr="005D4987">
        <w:rPr>
          <w:sz w:val="24"/>
          <w:szCs w:val="24"/>
          <w:rtl/>
        </w:rPr>
        <w:t xml:space="preserve"> </w:t>
      </w:r>
      <w:r w:rsidRPr="005D4987">
        <w:rPr>
          <w:rFonts w:hint="eastAsia"/>
          <w:sz w:val="24"/>
          <w:szCs w:val="24"/>
          <w:rtl/>
        </w:rPr>
        <w:t>החברה</w:t>
      </w:r>
      <w:r w:rsidRPr="005D4987">
        <w:rPr>
          <w:sz w:val="24"/>
          <w:szCs w:val="24"/>
          <w:rtl/>
        </w:rPr>
        <w:t xml:space="preserve"> </w:t>
      </w:r>
      <w:r w:rsidRPr="005D4987">
        <w:rPr>
          <w:rFonts w:hint="eastAsia"/>
          <w:sz w:val="24"/>
          <w:szCs w:val="24"/>
          <w:rtl/>
        </w:rPr>
        <w:t>לבין</w:t>
      </w:r>
      <w:r w:rsidRPr="005D4987">
        <w:rPr>
          <w:sz w:val="24"/>
          <w:szCs w:val="24"/>
          <w:rtl/>
        </w:rPr>
        <w:t xml:space="preserve"> </w:t>
      </w:r>
      <w:r w:rsidRPr="005D4987">
        <w:rPr>
          <w:rFonts w:hint="eastAsia"/>
          <w:sz w:val="24"/>
          <w:szCs w:val="24"/>
          <w:rtl/>
        </w:rPr>
        <w:t>רשות</w:t>
      </w:r>
      <w:r w:rsidRPr="005D4987">
        <w:rPr>
          <w:sz w:val="24"/>
          <w:szCs w:val="24"/>
          <w:rtl/>
        </w:rPr>
        <w:t xml:space="preserve"> </w:t>
      </w:r>
      <w:r w:rsidRPr="005D4987">
        <w:rPr>
          <w:rFonts w:hint="eastAsia"/>
          <w:sz w:val="24"/>
          <w:szCs w:val="24"/>
          <w:rtl/>
        </w:rPr>
        <w:t>המסים</w:t>
      </w:r>
      <w:r w:rsidRPr="005D4987">
        <w:rPr>
          <w:sz w:val="24"/>
          <w:szCs w:val="24"/>
          <w:rtl/>
        </w:rPr>
        <w:t xml:space="preserve"> </w:t>
      </w:r>
      <w:r w:rsidRPr="005D4987">
        <w:rPr>
          <w:rFonts w:hint="eastAsia"/>
          <w:sz w:val="24"/>
          <w:szCs w:val="24"/>
          <w:rtl/>
        </w:rPr>
        <w:t>בישראל</w:t>
      </w:r>
      <w:r w:rsidRPr="005D4987">
        <w:rPr>
          <w:sz w:val="24"/>
          <w:szCs w:val="24"/>
          <w:rtl/>
        </w:rPr>
        <w:t xml:space="preserve"> </w:t>
      </w:r>
      <w:r w:rsidRPr="005D4987">
        <w:rPr>
          <w:rFonts w:hint="eastAsia"/>
          <w:sz w:val="24"/>
          <w:szCs w:val="24"/>
          <w:rtl/>
        </w:rPr>
        <w:t>ביום</w:t>
      </w:r>
      <w:r w:rsidRPr="005D4987">
        <w:rPr>
          <w:sz w:val="24"/>
          <w:szCs w:val="24"/>
          <w:rtl/>
        </w:rPr>
        <w:t xml:space="preserve"> __________ </w:t>
      </w:r>
      <w:r w:rsidRPr="005D4987">
        <w:rPr>
          <w:sz w:val="24"/>
          <w:szCs w:val="24"/>
        </w:rPr>
        <w:t>)</w:t>
      </w:r>
      <w:r w:rsidRPr="005D4987">
        <w:rPr>
          <w:rFonts w:hint="eastAsia"/>
          <w:sz w:val="24"/>
          <w:szCs w:val="24"/>
          <w:rtl/>
        </w:rPr>
        <w:t>להלן</w:t>
      </w:r>
      <w:r w:rsidRPr="005D4987">
        <w:rPr>
          <w:sz w:val="24"/>
          <w:szCs w:val="24"/>
          <w:rtl/>
        </w:rPr>
        <w:t>: "</w:t>
      </w:r>
      <w:r w:rsidRPr="005D4987">
        <w:rPr>
          <w:rFonts w:hint="eastAsia"/>
          <w:sz w:val="24"/>
          <w:szCs w:val="24"/>
          <w:rtl/>
        </w:rPr>
        <w:t>ההסכם</w:t>
      </w:r>
      <w:r w:rsidRPr="005D4987">
        <w:rPr>
          <w:sz w:val="24"/>
          <w:szCs w:val="24"/>
          <w:rtl/>
        </w:rPr>
        <w:t>")</w:t>
      </w:r>
    </w:p>
    <w:p w:rsidR="009D0CC5" w:rsidRPr="005D4987" w:rsidRDefault="009D0CC5" w:rsidP="00314FDF">
      <w:pPr>
        <w:spacing w:before="240" w:line="360" w:lineRule="auto"/>
        <w:jc w:val="both"/>
        <w:rPr>
          <w:sz w:val="24"/>
          <w:szCs w:val="24"/>
        </w:rPr>
      </w:pPr>
      <w:r w:rsidRPr="005D4987">
        <w:rPr>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7"/>
        <w:gridCol w:w="2791"/>
        <w:gridCol w:w="1704"/>
        <w:gridCol w:w="1705"/>
        <w:gridCol w:w="1705"/>
      </w:tblGrid>
      <w:tr w:rsidR="009D0CC5" w:rsidRPr="00F13316" w:rsidTr="00ED6E3E">
        <w:tc>
          <w:tcPr>
            <w:tcW w:w="617" w:type="dxa"/>
          </w:tcPr>
          <w:p w:rsidR="009D0CC5" w:rsidRPr="00F13316" w:rsidRDefault="009D0CC5" w:rsidP="00ED6E3E">
            <w:pPr>
              <w:spacing w:line="360" w:lineRule="auto"/>
              <w:rPr>
                <w:rtl/>
              </w:rPr>
            </w:pPr>
          </w:p>
        </w:tc>
        <w:tc>
          <w:tcPr>
            <w:tcW w:w="2791" w:type="dxa"/>
          </w:tcPr>
          <w:p w:rsidR="009D0CC5" w:rsidRPr="004A60F3" w:rsidRDefault="009D0CC5" w:rsidP="00ED6E3E">
            <w:pPr>
              <w:spacing w:line="360" w:lineRule="auto"/>
              <w:jc w:val="center"/>
              <w:rPr>
                <w:b/>
                <w:bCs/>
                <w:rtl/>
              </w:rPr>
            </w:pPr>
            <w:r w:rsidRPr="004A60F3">
              <w:rPr>
                <w:rFonts w:hint="eastAsia"/>
                <w:b/>
                <w:bCs/>
                <w:rtl/>
              </w:rPr>
              <w:t>שם</w:t>
            </w:r>
            <w:r w:rsidRPr="004A60F3">
              <w:rPr>
                <w:b/>
                <w:bCs/>
                <w:rtl/>
              </w:rPr>
              <w:t xml:space="preserve"> </w:t>
            </w:r>
            <w:r w:rsidRPr="004A60F3">
              <w:rPr>
                <w:rFonts w:hint="eastAsia"/>
                <w:b/>
                <w:bCs/>
                <w:rtl/>
              </w:rPr>
              <w:t>מורשה</w:t>
            </w:r>
            <w:r w:rsidRPr="004A60F3">
              <w:rPr>
                <w:b/>
                <w:bCs/>
                <w:rtl/>
              </w:rPr>
              <w:t xml:space="preserve"> </w:t>
            </w:r>
            <w:r w:rsidRPr="004A60F3">
              <w:rPr>
                <w:rFonts w:hint="eastAsia"/>
                <w:b/>
                <w:bCs/>
                <w:rtl/>
              </w:rPr>
              <w:t>החתימה</w:t>
            </w:r>
          </w:p>
        </w:tc>
        <w:tc>
          <w:tcPr>
            <w:tcW w:w="1704" w:type="dxa"/>
          </w:tcPr>
          <w:p w:rsidR="009D0CC5" w:rsidRPr="004A60F3" w:rsidRDefault="009D0CC5" w:rsidP="00ED6E3E">
            <w:pPr>
              <w:spacing w:line="360" w:lineRule="auto"/>
              <w:jc w:val="center"/>
              <w:rPr>
                <w:b/>
                <w:bCs/>
                <w:rtl/>
              </w:rPr>
            </w:pPr>
            <w:r w:rsidRPr="004A60F3">
              <w:rPr>
                <w:rFonts w:hint="eastAsia"/>
                <w:b/>
                <w:bCs/>
                <w:rtl/>
              </w:rPr>
              <w:t>ת</w:t>
            </w:r>
            <w:r w:rsidRPr="004A60F3">
              <w:rPr>
                <w:b/>
                <w:bCs/>
                <w:rtl/>
              </w:rPr>
              <w:t>.</w:t>
            </w:r>
            <w:r w:rsidRPr="004A60F3">
              <w:rPr>
                <w:rFonts w:hint="eastAsia"/>
                <w:b/>
                <w:bCs/>
                <w:rtl/>
              </w:rPr>
              <w:t>ז</w:t>
            </w:r>
            <w:r w:rsidRPr="004A60F3">
              <w:rPr>
                <w:b/>
                <w:bCs/>
                <w:rtl/>
              </w:rPr>
              <w:t>.</w:t>
            </w:r>
          </w:p>
        </w:tc>
        <w:tc>
          <w:tcPr>
            <w:tcW w:w="1705" w:type="dxa"/>
          </w:tcPr>
          <w:p w:rsidR="009D0CC5" w:rsidRPr="004A60F3" w:rsidRDefault="009D0CC5" w:rsidP="00ED6E3E">
            <w:pPr>
              <w:spacing w:line="360" w:lineRule="auto"/>
              <w:jc w:val="center"/>
              <w:rPr>
                <w:b/>
                <w:bCs/>
                <w:rtl/>
              </w:rPr>
            </w:pPr>
            <w:r w:rsidRPr="004A60F3">
              <w:rPr>
                <w:rFonts w:hint="eastAsia"/>
                <w:b/>
                <w:bCs/>
                <w:rtl/>
              </w:rPr>
              <w:t>חתימה</w:t>
            </w:r>
            <w:r w:rsidRPr="004A60F3">
              <w:rPr>
                <w:b/>
                <w:bCs/>
                <w:rtl/>
              </w:rPr>
              <w:t xml:space="preserve"> </w:t>
            </w:r>
            <w:r w:rsidRPr="004A60F3">
              <w:rPr>
                <w:rFonts w:hint="eastAsia"/>
                <w:b/>
                <w:bCs/>
                <w:rtl/>
              </w:rPr>
              <w:t>וחותמת</w:t>
            </w:r>
            <w:r w:rsidRPr="004A60F3">
              <w:rPr>
                <w:b/>
                <w:bCs/>
                <w:rtl/>
              </w:rPr>
              <w:t xml:space="preserve"> </w:t>
            </w:r>
            <w:r w:rsidRPr="004A60F3">
              <w:rPr>
                <w:rFonts w:hint="eastAsia"/>
                <w:b/>
                <w:bCs/>
                <w:rtl/>
              </w:rPr>
              <w:t>תאגיד</w:t>
            </w:r>
          </w:p>
        </w:tc>
        <w:tc>
          <w:tcPr>
            <w:tcW w:w="1705" w:type="dxa"/>
          </w:tcPr>
          <w:p w:rsidR="009D0CC5" w:rsidRPr="004A60F3" w:rsidRDefault="009D0CC5" w:rsidP="00ED6E3E">
            <w:pPr>
              <w:spacing w:line="360" w:lineRule="auto"/>
              <w:jc w:val="center"/>
              <w:rPr>
                <w:b/>
                <w:bCs/>
                <w:rtl/>
              </w:rPr>
            </w:pPr>
            <w:r w:rsidRPr="004A60F3">
              <w:rPr>
                <w:rFonts w:hint="eastAsia"/>
                <w:b/>
                <w:bCs/>
                <w:rtl/>
              </w:rPr>
              <w:t>תאריך</w:t>
            </w:r>
          </w:p>
        </w:tc>
      </w:tr>
      <w:tr w:rsidR="009D0CC5" w:rsidRPr="00F13316" w:rsidTr="00ED6E3E">
        <w:tc>
          <w:tcPr>
            <w:tcW w:w="617" w:type="dxa"/>
          </w:tcPr>
          <w:p w:rsidR="009D0CC5" w:rsidRPr="00F13316" w:rsidRDefault="009D0CC5" w:rsidP="00ED6E3E">
            <w:pPr>
              <w:spacing w:line="360" w:lineRule="auto"/>
              <w:rPr>
                <w:rtl/>
              </w:rPr>
            </w:pPr>
            <w:r w:rsidRPr="00F13316">
              <w:rPr>
                <w:rtl/>
              </w:rPr>
              <w:t>1</w:t>
            </w:r>
          </w:p>
        </w:tc>
        <w:tc>
          <w:tcPr>
            <w:tcW w:w="2791" w:type="dxa"/>
          </w:tcPr>
          <w:p w:rsidR="009D0CC5" w:rsidRPr="00F13316" w:rsidRDefault="009D0CC5" w:rsidP="00ED6E3E">
            <w:pPr>
              <w:spacing w:line="360" w:lineRule="auto"/>
              <w:rPr>
                <w:rtl/>
              </w:rPr>
            </w:pPr>
          </w:p>
        </w:tc>
        <w:tc>
          <w:tcPr>
            <w:tcW w:w="1704"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r>
      <w:tr w:rsidR="009D0CC5" w:rsidRPr="00F13316" w:rsidTr="00ED6E3E">
        <w:tc>
          <w:tcPr>
            <w:tcW w:w="617" w:type="dxa"/>
          </w:tcPr>
          <w:p w:rsidR="009D0CC5" w:rsidRPr="00F13316" w:rsidRDefault="009D0CC5" w:rsidP="00ED6E3E">
            <w:pPr>
              <w:spacing w:line="360" w:lineRule="auto"/>
              <w:rPr>
                <w:rtl/>
              </w:rPr>
            </w:pPr>
            <w:r w:rsidRPr="00F13316">
              <w:rPr>
                <w:rtl/>
              </w:rPr>
              <w:t>2</w:t>
            </w:r>
          </w:p>
        </w:tc>
        <w:tc>
          <w:tcPr>
            <w:tcW w:w="2791" w:type="dxa"/>
          </w:tcPr>
          <w:p w:rsidR="009D0CC5" w:rsidRPr="00F13316" w:rsidRDefault="009D0CC5" w:rsidP="00ED6E3E">
            <w:pPr>
              <w:spacing w:line="360" w:lineRule="auto"/>
              <w:rPr>
                <w:rtl/>
              </w:rPr>
            </w:pPr>
          </w:p>
        </w:tc>
        <w:tc>
          <w:tcPr>
            <w:tcW w:w="1704"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r>
      <w:tr w:rsidR="009D0CC5" w:rsidRPr="00F13316" w:rsidTr="00ED6E3E">
        <w:tc>
          <w:tcPr>
            <w:tcW w:w="617" w:type="dxa"/>
          </w:tcPr>
          <w:p w:rsidR="009D0CC5" w:rsidRPr="00F13316" w:rsidRDefault="009D0CC5" w:rsidP="00ED6E3E">
            <w:pPr>
              <w:spacing w:line="360" w:lineRule="auto"/>
              <w:rPr>
                <w:rtl/>
              </w:rPr>
            </w:pPr>
            <w:r>
              <w:rPr>
                <w:rtl/>
              </w:rPr>
              <w:t>3</w:t>
            </w:r>
          </w:p>
        </w:tc>
        <w:tc>
          <w:tcPr>
            <w:tcW w:w="2791" w:type="dxa"/>
          </w:tcPr>
          <w:p w:rsidR="009D0CC5" w:rsidRPr="00F13316" w:rsidRDefault="009D0CC5" w:rsidP="00ED6E3E">
            <w:pPr>
              <w:spacing w:line="360" w:lineRule="auto"/>
              <w:rPr>
                <w:rtl/>
              </w:rPr>
            </w:pPr>
          </w:p>
        </w:tc>
        <w:tc>
          <w:tcPr>
            <w:tcW w:w="1704"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r>
    </w:tbl>
    <w:p w:rsidR="009D0CC5" w:rsidRPr="00F13316" w:rsidRDefault="009D0CC5" w:rsidP="00314FDF">
      <w:pPr>
        <w:spacing w:line="360" w:lineRule="auto"/>
        <w:rPr>
          <w:rtl/>
        </w:rPr>
      </w:pPr>
    </w:p>
    <w:p w:rsidR="009D0CC5" w:rsidRPr="005D4987" w:rsidRDefault="009D0CC5" w:rsidP="00314FDF">
      <w:pPr>
        <w:spacing w:before="240" w:line="360" w:lineRule="auto"/>
        <w:jc w:val="both"/>
        <w:rPr>
          <w:sz w:val="24"/>
          <w:szCs w:val="24"/>
          <w:rtl/>
        </w:rPr>
      </w:pPr>
      <w:r w:rsidRPr="005D4987">
        <w:rPr>
          <w:rFonts w:hint="eastAsia"/>
          <w:sz w:val="24"/>
          <w:szCs w:val="24"/>
          <w:rtl/>
        </w:rPr>
        <w:t>מצהיר</w:t>
      </w:r>
      <w:r w:rsidRPr="005D4987">
        <w:rPr>
          <w:sz w:val="24"/>
          <w:szCs w:val="24"/>
          <w:rtl/>
        </w:rPr>
        <w:t>/</w:t>
      </w:r>
      <w:r w:rsidRPr="005D4987">
        <w:rPr>
          <w:rFonts w:hint="eastAsia"/>
          <w:sz w:val="24"/>
          <w:szCs w:val="24"/>
          <w:rtl/>
        </w:rPr>
        <w:t>ים</w:t>
      </w:r>
      <w:r w:rsidRPr="005D4987">
        <w:rPr>
          <w:sz w:val="24"/>
          <w:szCs w:val="24"/>
          <w:rtl/>
        </w:rPr>
        <w:t xml:space="preserve"> </w:t>
      </w:r>
      <w:r w:rsidRPr="005D4987">
        <w:rPr>
          <w:rFonts w:hint="eastAsia"/>
          <w:sz w:val="24"/>
          <w:szCs w:val="24"/>
          <w:rtl/>
        </w:rPr>
        <w:t>בזה</w:t>
      </w:r>
      <w:r w:rsidRPr="005D4987">
        <w:rPr>
          <w:sz w:val="24"/>
          <w:szCs w:val="24"/>
          <w:rtl/>
        </w:rPr>
        <w:t xml:space="preserve"> </w:t>
      </w:r>
      <w:r w:rsidRPr="005D4987">
        <w:rPr>
          <w:rFonts w:hint="eastAsia"/>
          <w:sz w:val="24"/>
          <w:szCs w:val="24"/>
          <w:rtl/>
        </w:rPr>
        <w:t>כדלקמן</w:t>
      </w:r>
      <w:r w:rsidRPr="005D4987">
        <w:rPr>
          <w:sz w:val="24"/>
          <w:szCs w:val="24"/>
          <w:rtl/>
        </w:rPr>
        <w:t>:</w:t>
      </w:r>
    </w:p>
    <w:p w:rsidR="009D0CC5" w:rsidRPr="005D4987" w:rsidRDefault="009D0CC5" w:rsidP="00314FDF">
      <w:pPr>
        <w:pStyle w:val="Heading1"/>
        <w:tabs>
          <w:tab w:val="left" w:pos="1346"/>
        </w:tabs>
        <w:jc w:val="left"/>
        <w:rPr>
          <w:sz w:val="24"/>
          <w:szCs w:val="24"/>
          <w:rtl/>
        </w:rPr>
      </w:pPr>
    </w:p>
    <w:p w:rsidR="009D0CC5" w:rsidRPr="005D4987" w:rsidRDefault="009D0CC5" w:rsidP="00314FDF">
      <w:pPr>
        <w:spacing w:line="360" w:lineRule="auto"/>
        <w:rPr>
          <w:sz w:val="24"/>
          <w:szCs w:val="24"/>
          <w:rtl/>
        </w:rPr>
      </w:pPr>
      <w:r w:rsidRPr="005D4987">
        <w:rPr>
          <w:rFonts w:hint="eastAsia"/>
          <w:sz w:val="24"/>
          <w:szCs w:val="24"/>
          <w:rtl/>
        </w:rPr>
        <w:t>כי</w:t>
      </w:r>
      <w:r w:rsidRPr="005D4987">
        <w:rPr>
          <w:sz w:val="24"/>
          <w:szCs w:val="24"/>
          <w:rtl/>
        </w:rPr>
        <w:t xml:space="preserve"> </w:t>
      </w:r>
      <w:r w:rsidRPr="005D4987">
        <w:rPr>
          <w:rFonts w:hint="eastAsia"/>
          <w:sz w:val="24"/>
          <w:szCs w:val="24"/>
          <w:rtl/>
        </w:rPr>
        <w:t>קראתי</w:t>
      </w:r>
      <w:r w:rsidRPr="005D4987">
        <w:rPr>
          <w:sz w:val="24"/>
          <w:szCs w:val="24"/>
          <w:rtl/>
        </w:rPr>
        <w:t>/</w:t>
      </w:r>
      <w:r w:rsidRPr="005D4987">
        <w:rPr>
          <w:rFonts w:hint="eastAsia"/>
          <w:sz w:val="24"/>
          <w:szCs w:val="24"/>
          <w:rtl/>
        </w:rPr>
        <w:t>נו</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תנאי</w:t>
      </w:r>
      <w:r w:rsidRPr="005D4987">
        <w:rPr>
          <w:sz w:val="24"/>
          <w:szCs w:val="24"/>
          <w:rtl/>
        </w:rPr>
        <w:t xml:space="preserve"> </w:t>
      </w:r>
      <w:r w:rsidRPr="005D4987">
        <w:rPr>
          <w:rFonts w:hint="eastAsia"/>
          <w:sz w:val="24"/>
          <w:szCs w:val="24"/>
          <w:rtl/>
        </w:rPr>
        <w:t>ההסכם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נספחיו</w:t>
      </w:r>
      <w:r w:rsidRPr="005D4987">
        <w:rPr>
          <w:sz w:val="24"/>
          <w:szCs w:val="24"/>
          <w:rtl/>
        </w:rPr>
        <w:t xml:space="preserve"> </w:t>
      </w:r>
      <w:r w:rsidRPr="005D4987">
        <w:rPr>
          <w:rFonts w:hint="eastAsia"/>
          <w:sz w:val="24"/>
          <w:szCs w:val="24"/>
          <w:rtl/>
        </w:rPr>
        <w:t>ודרישותיו</w:t>
      </w:r>
      <w:r w:rsidRPr="005D4987">
        <w:rPr>
          <w:sz w:val="24"/>
          <w:szCs w:val="24"/>
          <w:rtl/>
        </w:rPr>
        <w:t xml:space="preserve">, </w:t>
      </w:r>
      <w:r w:rsidRPr="005D4987">
        <w:rPr>
          <w:rFonts w:hint="eastAsia"/>
          <w:sz w:val="24"/>
          <w:szCs w:val="24"/>
          <w:rtl/>
        </w:rPr>
        <w:t>הבנתי</w:t>
      </w:r>
      <w:r w:rsidRPr="005D4987">
        <w:rPr>
          <w:sz w:val="24"/>
          <w:szCs w:val="24"/>
          <w:rtl/>
        </w:rPr>
        <w:t>/</w:t>
      </w:r>
      <w:r w:rsidRPr="005D4987">
        <w:rPr>
          <w:rFonts w:hint="eastAsia"/>
          <w:sz w:val="24"/>
          <w:szCs w:val="24"/>
          <w:rtl/>
        </w:rPr>
        <w:t>נו</w:t>
      </w:r>
      <w:r w:rsidRPr="005D4987">
        <w:rPr>
          <w:sz w:val="24"/>
          <w:szCs w:val="24"/>
          <w:rtl/>
        </w:rPr>
        <w:t xml:space="preserve"> </w:t>
      </w:r>
      <w:r w:rsidRPr="005D4987">
        <w:rPr>
          <w:rFonts w:hint="eastAsia"/>
          <w:sz w:val="24"/>
          <w:szCs w:val="24"/>
          <w:rtl/>
        </w:rPr>
        <w:t>אותן</w:t>
      </w:r>
      <w:r w:rsidRPr="005D4987">
        <w:rPr>
          <w:sz w:val="24"/>
          <w:szCs w:val="24"/>
          <w:rtl/>
        </w:rPr>
        <w:t xml:space="preserve"> </w:t>
      </w:r>
      <w:r w:rsidRPr="005D4987">
        <w:rPr>
          <w:rFonts w:hint="eastAsia"/>
          <w:sz w:val="24"/>
          <w:szCs w:val="24"/>
          <w:rtl/>
        </w:rPr>
        <w:t>ואני</w:t>
      </w:r>
      <w:r w:rsidRPr="005D4987">
        <w:rPr>
          <w:sz w:val="24"/>
          <w:szCs w:val="24"/>
          <w:rtl/>
        </w:rPr>
        <w:t>/</w:t>
      </w:r>
      <w:r w:rsidRPr="005D4987">
        <w:rPr>
          <w:rFonts w:hint="eastAsia"/>
          <w:sz w:val="24"/>
          <w:szCs w:val="24"/>
          <w:rtl/>
        </w:rPr>
        <w:t>ו</w:t>
      </w:r>
      <w:r w:rsidRPr="005D4987">
        <w:rPr>
          <w:sz w:val="24"/>
          <w:szCs w:val="24"/>
          <w:rtl/>
        </w:rPr>
        <w:t xml:space="preserve"> </w:t>
      </w:r>
      <w:r w:rsidRPr="005D4987">
        <w:rPr>
          <w:rFonts w:hint="eastAsia"/>
          <w:sz w:val="24"/>
          <w:szCs w:val="24"/>
          <w:rtl/>
        </w:rPr>
        <w:t>מתחייב</w:t>
      </w:r>
      <w:r w:rsidRPr="005D4987">
        <w:rPr>
          <w:sz w:val="24"/>
          <w:szCs w:val="24"/>
          <w:rtl/>
        </w:rPr>
        <w:t xml:space="preserve"> /</w:t>
      </w:r>
      <w:r w:rsidRPr="005D4987">
        <w:rPr>
          <w:rFonts w:hint="eastAsia"/>
          <w:sz w:val="24"/>
          <w:szCs w:val="24"/>
          <w:rtl/>
        </w:rPr>
        <w:t>ים</w:t>
      </w:r>
      <w:r w:rsidRPr="005D4987">
        <w:rPr>
          <w:sz w:val="24"/>
          <w:szCs w:val="24"/>
          <w:rtl/>
        </w:rPr>
        <w:t xml:space="preserve"> </w:t>
      </w:r>
      <w:r w:rsidRPr="005D4987">
        <w:rPr>
          <w:rFonts w:hint="eastAsia"/>
          <w:sz w:val="24"/>
          <w:szCs w:val="24"/>
          <w:rtl/>
        </w:rPr>
        <w:t>למלא</w:t>
      </w:r>
      <w:r w:rsidRPr="005D4987">
        <w:rPr>
          <w:sz w:val="24"/>
          <w:szCs w:val="24"/>
          <w:rtl/>
        </w:rPr>
        <w:t xml:space="preserve"> </w:t>
      </w:r>
      <w:r w:rsidRPr="005D4987">
        <w:rPr>
          <w:rFonts w:hint="eastAsia"/>
          <w:sz w:val="24"/>
          <w:szCs w:val="24"/>
          <w:rtl/>
        </w:rPr>
        <w:t>אחר</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התנאים</w:t>
      </w:r>
      <w:r w:rsidRPr="005D4987">
        <w:rPr>
          <w:sz w:val="24"/>
          <w:szCs w:val="24"/>
          <w:rtl/>
        </w:rPr>
        <w:t xml:space="preserve"> </w:t>
      </w:r>
      <w:r w:rsidRPr="005D4987">
        <w:rPr>
          <w:rFonts w:hint="eastAsia"/>
          <w:sz w:val="24"/>
          <w:szCs w:val="24"/>
          <w:rtl/>
        </w:rPr>
        <w:t>והדרישות</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ההסכם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נספחיו</w:t>
      </w:r>
      <w:r w:rsidRPr="005D4987">
        <w:rPr>
          <w:sz w:val="24"/>
          <w:szCs w:val="24"/>
          <w:rtl/>
        </w:rPr>
        <w:t xml:space="preserve">, </w:t>
      </w:r>
      <w:r w:rsidRPr="005D4987">
        <w:rPr>
          <w:rFonts w:hint="eastAsia"/>
          <w:sz w:val="24"/>
          <w:szCs w:val="24"/>
          <w:rtl/>
        </w:rPr>
        <w:t>בדייקנות</w:t>
      </w:r>
      <w:r w:rsidRPr="005D4987">
        <w:rPr>
          <w:sz w:val="24"/>
          <w:szCs w:val="24"/>
          <w:rtl/>
        </w:rPr>
        <w:t xml:space="preserve">, </w:t>
      </w:r>
      <w:r w:rsidRPr="005D4987">
        <w:rPr>
          <w:rFonts w:hint="eastAsia"/>
          <w:sz w:val="24"/>
          <w:szCs w:val="24"/>
          <w:rtl/>
        </w:rPr>
        <w:t>ביעילות</w:t>
      </w:r>
      <w:r w:rsidRPr="005D4987">
        <w:rPr>
          <w:sz w:val="24"/>
          <w:szCs w:val="24"/>
          <w:rtl/>
        </w:rPr>
        <w:t xml:space="preserve">, </w:t>
      </w:r>
      <w:r w:rsidRPr="005D4987">
        <w:rPr>
          <w:rFonts w:hint="eastAsia"/>
          <w:sz w:val="24"/>
          <w:szCs w:val="24"/>
          <w:rtl/>
        </w:rPr>
        <w:t>במומחיות</w:t>
      </w:r>
      <w:r w:rsidRPr="005D4987">
        <w:rPr>
          <w:sz w:val="24"/>
          <w:szCs w:val="24"/>
          <w:rtl/>
        </w:rPr>
        <w:t xml:space="preserve"> </w:t>
      </w:r>
      <w:r w:rsidRPr="005D4987">
        <w:rPr>
          <w:rFonts w:hint="eastAsia"/>
          <w:sz w:val="24"/>
          <w:szCs w:val="24"/>
          <w:rtl/>
        </w:rPr>
        <w:t>ובמיומנות</w:t>
      </w:r>
      <w:r w:rsidRPr="005D4987">
        <w:rPr>
          <w:sz w:val="24"/>
          <w:szCs w:val="24"/>
          <w:rtl/>
        </w:rPr>
        <w:t xml:space="preserve">, </w:t>
      </w:r>
      <w:r w:rsidRPr="005D4987">
        <w:rPr>
          <w:rFonts w:hint="eastAsia"/>
          <w:sz w:val="24"/>
          <w:szCs w:val="24"/>
          <w:rtl/>
        </w:rPr>
        <w:t>לשביעות</w:t>
      </w:r>
      <w:r w:rsidRPr="005D4987">
        <w:rPr>
          <w:sz w:val="24"/>
          <w:szCs w:val="24"/>
          <w:rtl/>
        </w:rPr>
        <w:t xml:space="preserve"> </w:t>
      </w:r>
      <w:r w:rsidRPr="005D4987">
        <w:rPr>
          <w:rFonts w:hint="eastAsia"/>
          <w:sz w:val="24"/>
          <w:szCs w:val="24"/>
          <w:rtl/>
        </w:rPr>
        <w:t>רצון</w:t>
      </w:r>
      <w:r w:rsidRPr="005D4987">
        <w:rPr>
          <w:sz w:val="24"/>
          <w:szCs w:val="24"/>
          <w:rtl/>
        </w:rPr>
        <w:t xml:space="preserve"> </w:t>
      </w:r>
      <w:r w:rsidRPr="005D4987">
        <w:rPr>
          <w:rFonts w:hint="eastAsia"/>
          <w:sz w:val="24"/>
          <w:szCs w:val="24"/>
          <w:rtl/>
        </w:rPr>
        <w:t>רשות</w:t>
      </w:r>
      <w:r w:rsidRPr="005D4987">
        <w:rPr>
          <w:sz w:val="24"/>
          <w:szCs w:val="24"/>
          <w:rtl/>
        </w:rPr>
        <w:t xml:space="preserve"> </w:t>
      </w:r>
      <w:r w:rsidRPr="005D4987">
        <w:rPr>
          <w:rFonts w:hint="eastAsia"/>
          <w:sz w:val="24"/>
          <w:szCs w:val="24"/>
          <w:rtl/>
        </w:rPr>
        <w:t>המסים</w:t>
      </w:r>
      <w:r w:rsidRPr="005D4987">
        <w:rPr>
          <w:sz w:val="24"/>
          <w:szCs w:val="24"/>
          <w:rtl/>
        </w:rPr>
        <w:t xml:space="preserve"> </w:t>
      </w:r>
      <w:r w:rsidRPr="005D4987">
        <w:rPr>
          <w:rFonts w:hint="eastAsia"/>
          <w:sz w:val="24"/>
          <w:szCs w:val="24"/>
          <w:rtl/>
        </w:rPr>
        <w:t>בישראל</w:t>
      </w:r>
      <w:r w:rsidRPr="005D4987">
        <w:rPr>
          <w:sz w:val="24"/>
          <w:szCs w:val="24"/>
          <w:rtl/>
        </w:rPr>
        <w:t xml:space="preserve">, </w:t>
      </w:r>
      <w:r w:rsidRPr="005D4987">
        <w:rPr>
          <w:rFonts w:hint="eastAsia"/>
          <w:sz w:val="24"/>
          <w:szCs w:val="24"/>
          <w:rtl/>
        </w:rPr>
        <w:t>ובמועדים</w:t>
      </w:r>
      <w:r w:rsidRPr="005D4987">
        <w:rPr>
          <w:sz w:val="24"/>
          <w:szCs w:val="24"/>
          <w:rtl/>
        </w:rPr>
        <w:t xml:space="preserve"> </w:t>
      </w:r>
      <w:r w:rsidRPr="005D4987">
        <w:rPr>
          <w:rFonts w:hint="eastAsia"/>
          <w:sz w:val="24"/>
          <w:szCs w:val="24"/>
          <w:rtl/>
        </w:rPr>
        <w:t>אשר</w:t>
      </w:r>
      <w:r w:rsidRPr="005D4987">
        <w:rPr>
          <w:sz w:val="24"/>
          <w:szCs w:val="24"/>
          <w:rtl/>
        </w:rPr>
        <w:t xml:space="preserve"> </w:t>
      </w:r>
      <w:r w:rsidRPr="005D4987">
        <w:rPr>
          <w:rFonts w:hint="eastAsia"/>
          <w:sz w:val="24"/>
          <w:szCs w:val="24"/>
          <w:rtl/>
        </w:rPr>
        <w:t>נקבעו</w:t>
      </w:r>
      <w:r w:rsidRPr="005D4987">
        <w:rPr>
          <w:sz w:val="24"/>
          <w:szCs w:val="24"/>
          <w:rtl/>
        </w:rPr>
        <w:t>/</w:t>
      </w:r>
      <w:r w:rsidRPr="005D4987">
        <w:rPr>
          <w:rFonts w:hint="eastAsia"/>
          <w:sz w:val="24"/>
          <w:szCs w:val="24"/>
          <w:rtl/>
        </w:rPr>
        <w:t>יקבעו</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ידה</w:t>
      </w:r>
      <w:r w:rsidRPr="005D4987">
        <w:rPr>
          <w:sz w:val="24"/>
          <w:szCs w:val="24"/>
          <w:rtl/>
        </w:rPr>
        <w:t xml:space="preserve">, </w:t>
      </w:r>
      <w:r w:rsidRPr="005D4987">
        <w:rPr>
          <w:rFonts w:hint="eastAsia"/>
          <w:sz w:val="24"/>
          <w:szCs w:val="24"/>
          <w:rtl/>
        </w:rPr>
        <w:t>והכל</w:t>
      </w:r>
      <w:r w:rsidRPr="005D4987">
        <w:rPr>
          <w:sz w:val="24"/>
          <w:szCs w:val="24"/>
          <w:rtl/>
        </w:rPr>
        <w:t xml:space="preserve"> </w:t>
      </w:r>
      <w:r w:rsidRPr="005D4987">
        <w:rPr>
          <w:rFonts w:hint="eastAsia"/>
          <w:sz w:val="24"/>
          <w:szCs w:val="24"/>
          <w:rtl/>
        </w:rPr>
        <w:t>בכפוף</w:t>
      </w:r>
      <w:r w:rsidRPr="005D4987">
        <w:rPr>
          <w:sz w:val="24"/>
          <w:szCs w:val="24"/>
          <w:rtl/>
        </w:rPr>
        <w:t xml:space="preserve"> </w:t>
      </w:r>
      <w:r w:rsidRPr="005D4987">
        <w:rPr>
          <w:rFonts w:hint="eastAsia"/>
          <w:sz w:val="24"/>
          <w:szCs w:val="24"/>
          <w:rtl/>
        </w:rPr>
        <w:t>להוראות</w:t>
      </w:r>
      <w:r w:rsidRPr="005D4987">
        <w:rPr>
          <w:sz w:val="24"/>
          <w:szCs w:val="24"/>
          <w:rtl/>
        </w:rPr>
        <w:t xml:space="preserve"> </w:t>
      </w:r>
      <w:r w:rsidRPr="005D4987">
        <w:rPr>
          <w:rFonts w:hint="eastAsia"/>
          <w:sz w:val="24"/>
          <w:szCs w:val="24"/>
          <w:rtl/>
        </w:rPr>
        <w:t>ההסכם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נספחיו</w:t>
      </w:r>
      <w:r w:rsidRPr="005D4987">
        <w:rPr>
          <w:sz w:val="24"/>
          <w:szCs w:val="24"/>
          <w:rtl/>
        </w:rPr>
        <w:t>.</w:t>
      </w:r>
    </w:p>
    <w:p w:rsidR="009D0CC5" w:rsidRPr="005D4987" w:rsidRDefault="009D0CC5" w:rsidP="00314FDF">
      <w:pPr>
        <w:rPr>
          <w:sz w:val="24"/>
          <w:szCs w:val="24"/>
          <w:rtl/>
        </w:rPr>
      </w:pPr>
    </w:p>
    <w:p w:rsidR="009D0CC5" w:rsidRPr="005D4987" w:rsidRDefault="009D0CC5" w:rsidP="00314FDF">
      <w:pPr>
        <w:rPr>
          <w:sz w:val="24"/>
          <w:szCs w:val="24"/>
          <w:rtl/>
        </w:rPr>
      </w:pPr>
      <w:r w:rsidRPr="005D4987">
        <w:rPr>
          <w:rFonts w:hint="eastAsia"/>
          <w:sz w:val="24"/>
          <w:szCs w:val="24"/>
          <w:rtl/>
        </w:rPr>
        <w:t>ולראיה</w:t>
      </w:r>
      <w:r w:rsidRPr="005D4987">
        <w:rPr>
          <w:sz w:val="24"/>
          <w:szCs w:val="24"/>
          <w:rtl/>
        </w:rPr>
        <w:t xml:space="preserve"> </w:t>
      </w:r>
      <w:r w:rsidRPr="005D4987">
        <w:rPr>
          <w:rFonts w:hint="eastAsia"/>
          <w:sz w:val="24"/>
          <w:szCs w:val="24"/>
          <w:rtl/>
        </w:rPr>
        <w:t>באתי</w:t>
      </w:r>
      <w:r w:rsidRPr="005D4987">
        <w:rPr>
          <w:sz w:val="24"/>
          <w:szCs w:val="24"/>
          <w:rtl/>
        </w:rPr>
        <w:t>/</w:t>
      </w:r>
      <w:r w:rsidRPr="005D4987">
        <w:rPr>
          <w:rFonts w:hint="eastAsia"/>
          <w:sz w:val="24"/>
          <w:szCs w:val="24"/>
          <w:rtl/>
        </w:rPr>
        <w:t>נו</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החתום</w:t>
      </w:r>
      <w:r w:rsidRPr="005D4987">
        <w:rPr>
          <w:sz w:val="24"/>
          <w:szCs w:val="24"/>
          <w:rtl/>
        </w:rPr>
        <w:t>:</w:t>
      </w:r>
    </w:p>
    <w:p w:rsidR="009D0CC5" w:rsidRPr="005D4987" w:rsidRDefault="009D0CC5" w:rsidP="00314FDF">
      <w:pPr>
        <w:rPr>
          <w:sz w:val="24"/>
          <w:szCs w:val="24"/>
          <w:rtl/>
        </w:rPr>
      </w:pPr>
    </w:p>
    <w:p w:rsidR="009D0CC5" w:rsidRDefault="009D0CC5" w:rsidP="00314FDF">
      <w:pPr>
        <w:rPr>
          <w:rtl/>
        </w:rPr>
      </w:pPr>
    </w:p>
    <w:p w:rsidR="009D0CC5" w:rsidRDefault="009D0CC5" w:rsidP="00314FDF"/>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7"/>
        <w:gridCol w:w="2791"/>
        <w:gridCol w:w="1704"/>
        <w:gridCol w:w="1705"/>
        <w:gridCol w:w="1705"/>
      </w:tblGrid>
      <w:tr w:rsidR="009D0CC5" w:rsidRPr="00F13316" w:rsidTr="00ED6E3E">
        <w:tc>
          <w:tcPr>
            <w:tcW w:w="617" w:type="dxa"/>
          </w:tcPr>
          <w:p w:rsidR="009D0CC5" w:rsidRPr="00F13316" w:rsidRDefault="009D0CC5" w:rsidP="00ED6E3E">
            <w:pPr>
              <w:spacing w:line="360" w:lineRule="auto"/>
              <w:rPr>
                <w:rtl/>
              </w:rPr>
            </w:pPr>
          </w:p>
        </w:tc>
        <w:tc>
          <w:tcPr>
            <w:tcW w:w="2791" w:type="dxa"/>
          </w:tcPr>
          <w:p w:rsidR="009D0CC5" w:rsidRPr="004A60F3" w:rsidRDefault="009D0CC5" w:rsidP="00ED6E3E">
            <w:pPr>
              <w:spacing w:line="360" w:lineRule="auto"/>
              <w:jc w:val="center"/>
              <w:rPr>
                <w:b/>
                <w:bCs/>
                <w:rtl/>
              </w:rPr>
            </w:pPr>
            <w:r w:rsidRPr="004A60F3">
              <w:rPr>
                <w:rFonts w:hint="eastAsia"/>
                <w:b/>
                <w:bCs/>
                <w:rtl/>
              </w:rPr>
              <w:t>שם</w:t>
            </w:r>
            <w:r w:rsidRPr="004A60F3">
              <w:rPr>
                <w:b/>
                <w:bCs/>
                <w:rtl/>
              </w:rPr>
              <w:t xml:space="preserve"> </w:t>
            </w:r>
            <w:r w:rsidRPr="004A60F3">
              <w:rPr>
                <w:rFonts w:hint="eastAsia"/>
                <w:b/>
                <w:bCs/>
                <w:rtl/>
              </w:rPr>
              <w:t>מורשה</w:t>
            </w:r>
            <w:r w:rsidRPr="004A60F3">
              <w:rPr>
                <w:b/>
                <w:bCs/>
                <w:rtl/>
              </w:rPr>
              <w:t xml:space="preserve"> </w:t>
            </w:r>
            <w:r w:rsidRPr="004A60F3">
              <w:rPr>
                <w:rFonts w:hint="eastAsia"/>
                <w:b/>
                <w:bCs/>
                <w:rtl/>
              </w:rPr>
              <w:t>החתימה</w:t>
            </w:r>
          </w:p>
        </w:tc>
        <w:tc>
          <w:tcPr>
            <w:tcW w:w="1704" w:type="dxa"/>
          </w:tcPr>
          <w:p w:rsidR="009D0CC5" w:rsidRPr="004A60F3" w:rsidRDefault="009D0CC5" w:rsidP="00ED6E3E">
            <w:pPr>
              <w:spacing w:line="360" w:lineRule="auto"/>
              <w:jc w:val="center"/>
              <w:rPr>
                <w:b/>
                <w:bCs/>
                <w:rtl/>
              </w:rPr>
            </w:pPr>
            <w:r w:rsidRPr="004A60F3">
              <w:rPr>
                <w:rFonts w:hint="eastAsia"/>
                <w:b/>
                <w:bCs/>
                <w:rtl/>
              </w:rPr>
              <w:t>ת</w:t>
            </w:r>
            <w:r w:rsidRPr="004A60F3">
              <w:rPr>
                <w:b/>
                <w:bCs/>
                <w:rtl/>
              </w:rPr>
              <w:t>.</w:t>
            </w:r>
            <w:r w:rsidRPr="004A60F3">
              <w:rPr>
                <w:rFonts w:hint="eastAsia"/>
                <w:b/>
                <w:bCs/>
                <w:rtl/>
              </w:rPr>
              <w:t>ז</w:t>
            </w:r>
            <w:r w:rsidRPr="004A60F3">
              <w:rPr>
                <w:b/>
                <w:bCs/>
                <w:rtl/>
              </w:rPr>
              <w:t>.</w:t>
            </w:r>
          </w:p>
        </w:tc>
        <w:tc>
          <w:tcPr>
            <w:tcW w:w="1705" w:type="dxa"/>
          </w:tcPr>
          <w:p w:rsidR="009D0CC5" w:rsidRPr="004A60F3" w:rsidRDefault="009D0CC5" w:rsidP="00ED6E3E">
            <w:pPr>
              <w:spacing w:line="360" w:lineRule="auto"/>
              <w:jc w:val="center"/>
              <w:rPr>
                <w:b/>
                <w:bCs/>
                <w:rtl/>
              </w:rPr>
            </w:pPr>
            <w:r w:rsidRPr="004A60F3">
              <w:rPr>
                <w:rFonts w:hint="eastAsia"/>
                <w:b/>
                <w:bCs/>
                <w:rtl/>
              </w:rPr>
              <w:t>חתימה</w:t>
            </w:r>
            <w:r w:rsidRPr="004A60F3">
              <w:rPr>
                <w:b/>
                <w:bCs/>
                <w:rtl/>
              </w:rPr>
              <w:t xml:space="preserve"> </w:t>
            </w:r>
            <w:r w:rsidRPr="004A60F3">
              <w:rPr>
                <w:rFonts w:hint="eastAsia"/>
                <w:b/>
                <w:bCs/>
                <w:rtl/>
              </w:rPr>
              <w:t>וחותמת</w:t>
            </w:r>
            <w:r w:rsidRPr="004A60F3">
              <w:rPr>
                <w:b/>
                <w:bCs/>
                <w:rtl/>
              </w:rPr>
              <w:t xml:space="preserve"> </w:t>
            </w:r>
            <w:r w:rsidRPr="004A60F3">
              <w:rPr>
                <w:rFonts w:hint="eastAsia"/>
                <w:b/>
                <w:bCs/>
                <w:rtl/>
              </w:rPr>
              <w:t>תאגיד</w:t>
            </w:r>
          </w:p>
        </w:tc>
        <w:tc>
          <w:tcPr>
            <w:tcW w:w="1705" w:type="dxa"/>
          </w:tcPr>
          <w:p w:rsidR="009D0CC5" w:rsidRPr="004A60F3" w:rsidRDefault="009D0CC5" w:rsidP="00ED6E3E">
            <w:pPr>
              <w:spacing w:line="360" w:lineRule="auto"/>
              <w:jc w:val="center"/>
              <w:rPr>
                <w:b/>
                <w:bCs/>
                <w:rtl/>
              </w:rPr>
            </w:pPr>
            <w:r w:rsidRPr="004A60F3">
              <w:rPr>
                <w:rFonts w:hint="eastAsia"/>
                <w:b/>
                <w:bCs/>
                <w:rtl/>
              </w:rPr>
              <w:t>תאריך</w:t>
            </w:r>
          </w:p>
        </w:tc>
      </w:tr>
      <w:tr w:rsidR="009D0CC5" w:rsidRPr="00F13316" w:rsidTr="00ED6E3E">
        <w:tc>
          <w:tcPr>
            <w:tcW w:w="617" w:type="dxa"/>
          </w:tcPr>
          <w:p w:rsidR="009D0CC5" w:rsidRPr="00F13316" w:rsidRDefault="009D0CC5" w:rsidP="00ED6E3E">
            <w:pPr>
              <w:spacing w:line="360" w:lineRule="auto"/>
              <w:rPr>
                <w:rtl/>
              </w:rPr>
            </w:pPr>
            <w:r w:rsidRPr="00F13316">
              <w:rPr>
                <w:rtl/>
              </w:rPr>
              <w:t>1</w:t>
            </w:r>
          </w:p>
        </w:tc>
        <w:tc>
          <w:tcPr>
            <w:tcW w:w="2791" w:type="dxa"/>
          </w:tcPr>
          <w:p w:rsidR="009D0CC5" w:rsidRPr="00F13316" w:rsidRDefault="009D0CC5" w:rsidP="00ED6E3E">
            <w:pPr>
              <w:spacing w:line="360" w:lineRule="auto"/>
              <w:rPr>
                <w:rtl/>
              </w:rPr>
            </w:pPr>
          </w:p>
        </w:tc>
        <w:tc>
          <w:tcPr>
            <w:tcW w:w="1704"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r>
      <w:tr w:rsidR="009D0CC5" w:rsidRPr="00F13316" w:rsidTr="00ED6E3E">
        <w:tc>
          <w:tcPr>
            <w:tcW w:w="617" w:type="dxa"/>
          </w:tcPr>
          <w:p w:rsidR="009D0CC5" w:rsidRPr="00F13316" w:rsidRDefault="009D0CC5" w:rsidP="00ED6E3E">
            <w:pPr>
              <w:spacing w:line="360" w:lineRule="auto"/>
              <w:rPr>
                <w:rtl/>
              </w:rPr>
            </w:pPr>
            <w:r w:rsidRPr="00F13316">
              <w:rPr>
                <w:rtl/>
              </w:rPr>
              <w:t>2</w:t>
            </w:r>
          </w:p>
        </w:tc>
        <w:tc>
          <w:tcPr>
            <w:tcW w:w="2791" w:type="dxa"/>
          </w:tcPr>
          <w:p w:rsidR="009D0CC5" w:rsidRPr="00F13316" w:rsidRDefault="009D0CC5" w:rsidP="00ED6E3E">
            <w:pPr>
              <w:spacing w:line="360" w:lineRule="auto"/>
              <w:rPr>
                <w:rtl/>
              </w:rPr>
            </w:pPr>
          </w:p>
        </w:tc>
        <w:tc>
          <w:tcPr>
            <w:tcW w:w="1704"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r>
      <w:tr w:rsidR="009D0CC5" w:rsidRPr="00F13316" w:rsidTr="00ED6E3E">
        <w:tc>
          <w:tcPr>
            <w:tcW w:w="617" w:type="dxa"/>
          </w:tcPr>
          <w:p w:rsidR="009D0CC5" w:rsidRPr="00F13316" w:rsidRDefault="009D0CC5" w:rsidP="00ED6E3E">
            <w:pPr>
              <w:spacing w:line="360" w:lineRule="auto"/>
              <w:rPr>
                <w:rtl/>
              </w:rPr>
            </w:pPr>
            <w:r>
              <w:rPr>
                <w:rtl/>
              </w:rPr>
              <w:t>3</w:t>
            </w:r>
          </w:p>
        </w:tc>
        <w:tc>
          <w:tcPr>
            <w:tcW w:w="2791" w:type="dxa"/>
          </w:tcPr>
          <w:p w:rsidR="009D0CC5" w:rsidRPr="00F13316" w:rsidRDefault="009D0CC5" w:rsidP="00ED6E3E">
            <w:pPr>
              <w:spacing w:line="360" w:lineRule="auto"/>
              <w:rPr>
                <w:rtl/>
              </w:rPr>
            </w:pPr>
          </w:p>
        </w:tc>
        <w:tc>
          <w:tcPr>
            <w:tcW w:w="1704"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c>
          <w:tcPr>
            <w:tcW w:w="1705" w:type="dxa"/>
          </w:tcPr>
          <w:p w:rsidR="009D0CC5" w:rsidRPr="00F13316" w:rsidRDefault="009D0CC5" w:rsidP="00ED6E3E">
            <w:pPr>
              <w:spacing w:line="360" w:lineRule="auto"/>
              <w:rPr>
                <w:rtl/>
              </w:rPr>
            </w:pPr>
          </w:p>
        </w:tc>
      </w:tr>
    </w:tbl>
    <w:p w:rsidR="009D0CC5" w:rsidRPr="00F13316" w:rsidRDefault="009D0CC5" w:rsidP="00314FDF">
      <w:pPr>
        <w:spacing w:line="360" w:lineRule="auto"/>
        <w:rPr>
          <w:rtl/>
        </w:rPr>
      </w:pPr>
    </w:p>
    <w:p w:rsidR="009D0CC5" w:rsidRDefault="009D0CC5" w:rsidP="00314FDF">
      <w:pPr>
        <w:rPr>
          <w:rtl/>
        </w:rPr>
      </w:pPr>
    </w:p>
    <w:p w:rsidR="009D0CC5" w:rsidRPr="00C35D03" w:rsidRDefault="009D0CC5" w:rsidP="00314FDF">
      <w:pPr>
        <w:pStyle w:val="Heading1"/>
        <w:tabs>
          <w:tab w:val="left" w:pos="1346"/>
        </w:tabs>
        <w:jc w:val="left"/>
        <w:rPr>
          <w:sz w:val="28"/>
          <w:rtl/>
        </w:rPr>
      </w:pPr>
      <w:r w:rsidRPr="00C35D03">
        <w:rPr>
          <w:sz w:val="28"/>
          <w:rtl/>
        </w:rPr>
        <w:t>נספח י</w:t>
      </w:r>
      <w:r>
        <w:rPr>
          <w:sz w:val="28"/>
          <w:rtl/>
        </w:rPr>
        <w:t>א 5 להסכם שירות תיקון ותחזוקה</w:t>
      </w:r>
      <w:r w:rsidRPr="00C35D03">
        <w:rPr>
          <w:sz w:val="28"/>
          <w:rtl/>
        </w:rPr>
        <w:t xml:space="preserve"> </w:t>
      </w:r>
      <w:r>
        <w:rPr>
          <w:sz w:val="28"/>
          <w:rtl/>
        </w:rPr>
        <w:t>- התחייבות ל</w:t>
      </w:r>
      <w:r w:rsidRPr="00C35D03">
        <w:rPr>
          <w:sz w:val="28"/>
          <w:rtl/>
        </w:rPr>
        <w:t>שמירת סודיות</w:t>
      </w:r>
    </w:p>
    <w:p w:rsidR="009D0CC5" w:rsidRPr="008A668F" w:rsidRDefault="009D0CC5" w:rsidP="00314FDF">
      <w:pPr>
        <w:rPr>
          <w:rtl/>
        </w:rPr>
      </w:pPr>
    </w:p>
    <w:p w:rsidR="009D0CC5" w:rsidRPr="008A668F" w:rsidRDefault="009D0CC5" w:rsidP="00314FDF">
      <w:pPr>
        <w:pStyle w:val="BodyText"/>
        <w:rPr>
          <w:rtl/>
        </w:rPr>
      </w:pPr>
      <w:r w:rsidRPr="008A668F">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9D0CC5" w:rsidRPr="008A668F" w:rsidRDefault="009D0CC5" w:rsidP="00314FDF">
      <w:pPr>
        <w:jc w:val="both"/>
        <w:rPr>
          <w:rtl/>
        </w:rPr>
      </w:pPr>
    </w:p>
    <w:p w:rsidR="009D0CC5" w:rsidRPr="008A668F" w:rsidRDefault="009D0CC5" w:rsidP="00314FDF">
      <w:pPr>
        <w:pStyle w:val="BodyText"/>
        <w:rPr>
          <w:rtl/>
        </w:rPr>
      </w:pPr>
      <w:r w:rsidRPr="008A668F">
        <w:rPr>
          <w:rtl/>
        </w:rPr>
        <w:t>הנני מכיר את תוכנם ויודע/ת שהם מכוונים אלי ומחייבים אותי וכי אי מילוי התחייבותי על פי הצהרה זו מהווה עבירה לפיהם.</w:t>
      </w:r>
    </w:p>
    <w:p w:rsidR="009D0CC5" w:rsidRPr="008A668F" w:rsidRDefault="009D0CC5" w:rsidP="00314FDF">
      <w:pPr>
        <w:pStyle w:val="BodyText"/>
        <w:rPr>
          <w:b/>
          <w:bCs/>
          <w:i/>
          <w:iCs/>
          <w:rtl/>
        </w:rPr>
      </w:pPr>
    </w:p>
    <w:p w:rsidR="009D0CC5" w:rsidRPr="008A668F" w:rsidRDefault="009D0CC5" w:rsidP="00314FDF">
      <w:pPr>
        <w:pStyle w:val="BodyText"/>
        <w:spacing w:line="276" w:lineRule="auto"/>
        <w:rPr>
          <w:u w:val="single"/>
          <w:rtl/>
        </w:rPr>
      </w:pPr>
      <w:r w:rsidRPr="008A668F">
        <w:rPr>
          <w:b/>
          <w:bCs/>
          <w:u w:val="single"/>
          <w:rtl/>
        </w:rPr>
        <w:t>פקודת מס הכנסה</w:t>
      </w:r>
    </w:p>
    <w:p w:rsidR="009D0CC5" w:rsidRPr="008A668F" w:rsidRDefault="009D0CC5" w:rsidP="00314FDF">
      <w:pPr>
        <w:spacing w:line="276" w:lineRule="auto"/>
        <w:ind w:left="720"/>
        <w:rPr>
          <w:rtl/>
        </w:rPr>
      </w:pPr>
    </w:p>
    <w:tbl>
      <w:tblPr>
        <w:bidiVisual/>
        <w:tblW w:w="0" w:type="auto"/>
        <w:tblLook w:val="00A0"/>
      </w:tblPr>
      <w:tblGrid>
        <w:gridCol w:w="1207"/>
        <w:gridCol w:w="7315"/>
      </w:tblGrid>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231:</w:t>
            </w:r>
          </w:p>
        </w:tc>
        <w:tc>
          <w:tcPr>
            <w:tcW w:w="8330" w:type="dxa"/>
          </w:tcPr>
          <w:p w:rsidR="009D0CC5" w:rsidRPr="005D4987" w:rsidRDefault="009D0CC5" w:rsidP="00ED6E3E">
            <w:pPr>
              <w:spacing w:line="276" w:lineRule="auto"/>
              <w:jc w:val="both"/>
              <w:rPr>
                <w:sz w:val="24"/>
                <w:szCs w:val="24"/>
              </w:rPr>
            </w:pPr>
            <w:r w:rsidRPr="005D4987">
              <w:rPr>
                <w:rFonts w:hint="eastAsia"/>
                <w:sz w:val="24"/>
                <w:szCs w:val="24"/>
                <w:rtl/>
              </w:rPr>
              <w:t>הממלא</w:t>
            </w:r>
            <w:r w:rsidRPr="005D4987">
              <w:rPr>
                <w:sz w:val="24"/>
                <w:szCs w:val="24"/>
                <w:rtl/>
              </w:rPr>
              <w:t xml:space="preserve"> </w:t>
            </w:r>
            <w:r w:rsidRPr="005D4987">
              <w:rPr>
                <w:rFonts w:hint="eastAsia"/>
                <w:sz w:val="24"/>
                <w:szCs w:val="24"/>
                <w:rtl/>
              </w:rPr>
              <w:t>תפקיד</w:t>
            </w:r>
            <w:r w:rsidRPr="005D4987">
              <w:rPr>
                <w:sz w:val="24"/>
                <w:szCs w:val="24"/>
                <w:rtl/>
              </w:rPr>
              <w:t xml:space="preserve"> </w:t>
            </w:r>
            <w:r w:rsidRPr="005D4987">
              <w:rPr>
                <w:rFonts w:hint="eastAsia"/>
                <w:sz w:val="24"/>
                <w:szCs w:val="24"/>
                <w:rtl/>
              </w:rPr>
              <w:t>רשמי</w:t>
            </w:r>
            <w:r w:rsidRPr="005D4987">
              <w:rPr>
                <w:sz w:val="24"/>
                <w:szCs w:val="24"/>
                <w:rtl/>
              </w:rPr>
              <w:t xml:space="preserve"> </w:t>
            </w:r>
            <w:r w:rsidRPr="005D4987">
              <w:rPr>
                <w:rFonts w:hint="eastAsia"/>
                <w:sz w:val="24"/>
                <w:szCs w:val="24"/>
                <w:rtl/>
              </w:rPr>
              <w:t>בביצוע</w:t>
            </w:r>
            <w:r w:rsidRPr="005D4987">
              <w:rPr>
                <w:sz w:val="24"/>
                <w:szCs w:val="24"/>
                <w:rtl/>
              </w:rPr>
              <w:t xml:space="preserve"> </w:t>
            </w:r>
            <w:r w:rsidRPr="005D4987">
              <w:rPr>
                <w:rFonts w:hint="eastAsia"/>
                <w:sz w:val="24"/>
                <w:szCs w:val="24"/>
                <w:rtl/>
              </w:rPr>
              <w:t>הפקודה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המועסק</w:t>
            </w:r>
            <w:r w:rsidRPr="005D4987">
              <w:rPr>
                <w:sz w:val="24"/>
                <w:szCs w:val="24"/>
                <w:rtl/>
              </w:rPr>
              <w:t xml:space="preserve"> </w:t>
            </w:r>
            <w:r w:rsidRPr="005D4987">
              <w:rPr>
                <w:rFonts w:hint="eastAsia"/>
                <w:sz w:val="24"/>
                <w:szCs w:val="24"/>
                <w:rtl/>
              </w:rPr>
              <w:t>בביצועה</w:t>
            </w:r>
            <w:r w:rsidRPr="005D4987">
              <w:rPr>
                <w:sz w:val="24"/>
                <w:szCs w:val="24"/>
                <w:rtl/>
              </w:rPr>
              <w:t xml:space="preserve">, </w:t>
            </w:r>
            <w:r w:rsidRPr="005D4987">
              <w:rPr>
                <w:rFonts w:hint="eastAsia"/>
                <w:sz w:val="24"/>
                <w:szCs w:val="24"/>
                <w:rtl/>
              </w:rPr>
              <w:t>חייב</w:t>
            </w:r>
            <w:r w:rsidRPr="005D4987">
              <w:rPr>
                <w:sz w:val="24"/>
                <w:szCs w:val="24"/>
                <w:rtl/>
              </w:rPr>
              <w:t xml:space="preserve"> </w:t>
            </w:r>
            <w:r w:rsidRPr="005D4987">
              <w:rPr>
                <w:rFonts w:hint="eastAsia"/>
                <w:sz w:val="24"/>
                <w:szCs w:val="24"/>
                <w:rtl/>
              </w:rPr>
              <w:t>לראות</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תעודה</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דו</w:t>
            </w:r>
            <w:r w:rsidRPr="005D4987">
              <w:rPr>
                <w:sz w:val="24"/>
                <w:szCs w:val="24"/>
                <w:rtl/>
              </w:rPr>
              <w:t>"</w:t>
            </w:r>
            <w:r w:rsidRPr="005D4987">
              <w:rPr>
                <w:rFonts w:hint="eastAsia"/>
                <w:sz w:val="24"/>
                <w:szCs w:val="24"/>
                <w:rtl/>
              </w:rPr>
              <w:t>ח</w:t>
            </w:r>
            <w:r w:rsidRPr="005D4987">
              <w:rPr>
                <w:sz w:val="24"/>
                <w:szCs w:val="24"/>
                <w:rtl/>
              </w:rPr>
              <w:t xml:space="preserve">, </w:t>
            </w:r>
            <w:r w:rsidRPr="005D4987">
              <w:rPr>
                <w:rFonts w:hint="eastAsia"/>
                <w:sz w:val="24"/>
                <w:szCs w:val="24"/>
                <w:rtl/>
              </w:rPr>
              <w:t>רשימת</w:t>
            </w:r>
            <w:r w:rsidRPr="005D4987">
              <w:rPr>
                <w:sz w:val="24"/>
                <w:szCs w:val="24"/>
                <w:rtl/>
              </w:rPr>
              <w:t xml:space="preserve"> </w:t>
            </w:r>
            <w:r w:rsidRPr="005D4987">
              <w:rPr>
                <w:rFonts w:hint="eastAsia"/>
                <w:sz w:val="24"/>
                <w:szCs w:val="24"/>
                <w:rtl/>
              </w:rPr>
              <w:t>שומה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העתק</w:t>
            </w:r>
            <w:r w:rsidRPr="005D4987">
              <w:rPr>
                <w:sz w:val="24"/>
                <w:szCs w:val="24"/>
                <w:rtl/>
              </w:rPr>
              <w:t xml:space="preserve"> </w:t>
            </w:r>
            <w:r w:rsidRPr="005D4987">
              <w:rPr>
                <w:rFonts w:hint="eastAsia"/>
                <w:sz w:val="24"/>
                <w:szCs w:val="24"/>
                <w:rtl/>
              </w:rPr>
              <w:t>מהם</w:t>
            </w:r>
            <w:r w:rsidRPr="005D4987">
              <w:rPr>
                <w:sz w:val="24"/>
                <w:szCs w:val="24"/>
                <w:rtl/>
              </w:rPr>
              <w:t xml:space="preserve">, </w:t>
            </w:r>
            <w:r w:rsidRPr="005D4987">
              <w:rPr>
                <w:rFonts w:hint="eastAsia"/>
                <w:sz w:val="24"/>
                <w:szCs w:val="24"/>
                <w:rtl/>
              </w:rPr>
              <w:t>והם</w:t>
            </w:r>
            <w:r w:rsidRPr="005D4987">
              <w:rPr>
                <w:sz w:val="24"/>
                <w:szCs w:val="24"/>
                <w:rtl/>
              </w:rPr>
              <w:t xml:space="preserve"> </w:t>
            </w:r>
            <w:r w:rsidRPr="005D4987">
              <w:rPr>
                <w:rFonts w:hint="eastAsia"/>
                <w:sz w:val="24"/>
                <w:szCs w:val="24"/>
                <w:rtl/>
              </w:rPr>
              <w:t>מתייחסים</w:t>
            </w:r>
            <w:r w:rsidRPr="005D4987">
              <w:rPr>
                <w:sz w:val="24"/>
                <w:szCs w:val="24"/>
                <w:rtl/>
              </w:rPr>
              <w:t xml:space="preserve"> </w:t>
            </w:r>
            <w:r w:rsidRPr="005D4987">
              <w:rPr>
                <w:rFonts w:hint="eastAsia"/>
                <w:sz w:val="24"/>
                <w:szCs w:val="24"/>
                <w:rtl/>
              </w:rPr>
              <w:t>להכנסתו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לפרט</w:t>
            </w:r>
            <w:r w:rsidRPr="005D4987">
              <w:rPr>
                <w:sz w:val="24"/>
                <w:szCs w:val="24"/>
                <w:rtl/>
              </w:rPr>
              <w:t xml:space="preserve"> </w:t>
            </w:r>
            <w:r w:rsidRPr="005D4987">
              <w:rPr>
                <w:rFonts w:hint="eastAsia"/>
                <w:sz w:val="24"/>
                <w:szCs w:val="24"/>
                <w:rtl/>
              </w:rPr>
              <w:t>שבהכנסתו</w:t>
            </w:r>
            <w:r w:rsidRPr="005D4987">
              <w:rPr>
                <w:sz w:val="24"/>
                <w:szCs w:val="24"/>
                <w:rtl/>
              </w:rPr>
              <w:t xml:space="preserve">, </w:t>
            </w:r>
            <w:r w:rsidRPr="005D4987">
              <w:rPr>
                <w:rFonts w:hint="eastAsia"/>
                <w:sz w:val="24"/>
                <w:szCs w:val="24"/>
                <w:rtl/>
              </w:rPr>
              <w:t>כדבר</w:t>
            </w:r>
            <w:r w:rsidRPr="005D4987">
              <w:rPr>
                <w:sz w:val="24"/>
                <w:szCs w:val="24"/>
                <w:rtl/>
              </w:rPr>
              <w:t xml:space="preserve"> </w:t>
            </w:r>
            <w:r w:rsidRPr="005D4987">
              <w:rPr>
                <w:rFonts w:hint="eastAsia"/>
                <w:sz w:val="24"/>
                <w:szCs w:val="24"/>
                <w:rtl/>
              </w:rPr>
              <w:t>שבסוד</w:t>
            </w:r>
            <w:r w:rsidRPr="005D4987">
              <w:rPr>
                <w:sz w:val="24"/>
                <w:szCs w:val="24"/>
                <w:rtl/>
              </w:rPr>
              <w:t xml:space="preserve"> </w:t>
            </w:r>
            <w:r w:rsidRPr="005D4987">
              <w:rPr>
                <w:rFonts w:hint="eastAsia"/>
                <w:sz w:val="24"/>
                <w:szCs w:val="24"/>
                <w:rtl/>
              </w:rPr>
              <w:t>ושבמהימנות</w:t>
            </w:r>
            <w:r w:rsidRPr="005D4987">
              <w:rPr>
                <w:sz w:val="24"/>
                <w:szCs w:val="24"/>
                <w:rtl/>
              </w:rPr>
              <w:t xml:space="preserve"> </w:t>
            </w:r>
            <w:r w:rsidRPr="005D4987">
              <w:rPr>
                <w:rFonts w:hint="eastAsia"/>
                <w:sz w:val="24"/>
                <w:szCs w:val="24"/>
                <w:rtl/>
              </w:rPr>
              <w:t>אישית</w:t>
            </w:r>
            <w:r w:rsidRPr="005D4987">
              <w:rPr>
                <w:sz w:val="24"/>
                <w:szCs w:val="24"/>
                <w:rtl/>
              </w:rPr>
              <w:t xml:space="preserve"> </w:t>
            </w:r>
            <w:r w:rsidRPr="005D4987">
              <w:rPr>
                <w:rFonts w:hint="eastAsia"/>
                <w:sz w:val="24"/>
                <w:szCs w:val="24"/>
                <w:rtl/>
              </w:rPr>
              <w:t>ולנהוג</w:t>
            </w:r>
            <w:r w:rsidRPr="005D4987">
              <w:rPr>
                <w:sz w:val="24"/>
                <w:szCs w:val="24"/>
                <w:rtl/>
              </w:rPr>
              <w:t xml:space="preserve"> </w:t>
            </w:r>
            <w:r w:rsidRPr="005D4987">
              <w:rPr>
                <w:rFonts w:hint="eastAsia"/>
                <w:sz w:val="24"/>
                <w:szCs w:val="24"/>
                <w:rtl/>
              </w:rPr>
              <w:t>בהם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דרך</w:t>
            </w:r>
            <w:r w:rsidRPr="005D4987">
              <w:rPr>
                <w:sz w:val="24"/>
                <w:szCs w:val="24"/>
                <w:rtl/>
              </w:rPr>
              <w:t xml:space="preserve"> </w:t>
            </w:r>
            <w:r w:rsidRPr="005D4987">
              <w:rPr>
                <w:rFonts w:hint="eastAsia"/>
                <w:sz w:val="24"/>
                <w:szCs w:val="24"/>
                <w:rtl/>
              </w:rPr>
              <w:t>זו</w:t>
            </w:r>
            <w:r w:rsidRPr="005D4987">
              <w:rPr>
                <w:sz w:val="24"/>
                <w:szCs w:val="24"/>
                <w:rtl/>
              </w:rPr>
              <w:t>.</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232:</w:t>
            </w:r>
          </w:p>
        </w:tc>
        <w:tc>
          <w:tcPr>
            <w:tcW w:w="8330" w:type="dxa"/>
          </w:tcPr>
          <w:p w:rsidR="009D0CC5" w:rsidRPr="005D4987" w:rsidRDefault="009D0CC5" w:rsidP="00ED6E3E">
            <w:pPr>
              <w:spacing w:line="276" w:lineRule="auto"/>
              <w:jc w:val="both"/>
              <w:rPr>
                <w:sz w:val="24"/>
                <w:szCs w:val="24"/>
              </w:rPr>
            </w:pPr>
            <w:r w:rsidRPr="005D4987">
              <w:rPr>
                <w:rFonts w:hint="eastAsia"/>
                <w:sz w:val="24"/>
                <w:szCs w:val="24"/>
                <w:rtl/>
              </w:rPr>
              <w:t>מי</w:t>
            </w:r>
            <w:r w:rsidRPr="005D4987">
              <w:rPr>
                <w:sz w:val="24"/>
                <w:szCs w:val="24"/>
                <w:rtl/>
              </w:rPr>
              <w:t xml:space="preserve"> </w:t>
            </w:r>
            <w:r w:rsidRPr="005D4987">
              <w:rPr>
                <w:rFonts w:hint="eastAsia"/>
                <w:sz w:val="24"/>
                <w:szCs w:val="24"/>
                <w:rtl/>
              </w:rPr>
              <w:t>שנתמנה</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הוראות</w:t>
            </w:r>
            <w:r w:rsidRPr="005D4987">
              <w:rPr>
                <w:sz w:val="24"/>
                <w:szCs w:val="24"/>
                <w:rtl/>
              </w:rPr>
              <w:t xml:space="preserve"> </w:t>
            </w:r>
            <w:r w:rsidRPr="005D4987">
              <w:rPr>
                <w:rFonts w:hint="eastAsia"/>
                <w:sz w:val="24"/>
                <w:szCs w:val="24"/>
                <w:rtl/>
              </w:rPr>
              <w:t>הפקודה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מי</w:t>
            </w:r>
            <w:r w:rsidRPr="005D4987">
              <w:rPr>
                <w:sz w:val="24"/>
                <w:szCs w:val="24"/>
                <w:rtl/>
              </w:rPr>
              <w:t xml:space="preserve"> </w:t>
            </w:r>
            <w:r w:rsidRPr="005D4987">
              <w:rPr>
                <w:rFonts w:hint="eastAsia"/>
                <w:sz w:val="24"/>
                <w:szCs w:val="24"/>
                <w:rtl/>
              </w:rPr>
              <w:t>שמועסק</w:t>
            </w:r>
            <w:r w:rsidRPr="005D4987">
              <w:rPr>
                <w:sz w:val="24"/>
                <w:szCs w:val="24"/>
                <w:rtl/>
              </w:rPr>
              <w:t xml:space="preserve"> </w:t>
            </w:r>
            <w:r w:rsidRPr="005D4987">
              <w:rPr>
                <w:rFonts w:hint="eastAsia"/>
                <w:sz w:val="24"/>
                <w:szCs w:val="24"/>
                <w:rtl/>
              </w:rPr>
              <w:t>בביצועה</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יידרש</w:t>
            </w:r>
            <w:r w:rsidRPr="005D4987">
              <w:rPr>
                <w:sz w:val="24"/>
                <w:szCs w:val="24"/>
                <w:rtl/>
              </w:rPr>
              <w:t xml:space="preserve"> </w:t>
            </w:r>
            <w:r w:rsidRPr="005D4987">
              <w:rPr>
                <w:rFonts w:hint="eastAsia"/>
                <w:sz w:val="24"/>
                <w:szCs w:val="24"/>
                <w:rtl/>
              </w:rPr>
              <w:t>להראות</w:t>
            </w:r>
            <w:r w:rsidRPr="005D4987">
              <w:rPr>
                <w:sz w:val="24"/>
                <w:szCs w:val="24"/>
                <w:rtl/>
              </w:rPr>
              <w:t xml:space="preserve"> </w:t>
            </w:r>
            <w:r w:rsidRPr="005D4987">
              <w:rPr>
                <w:rFonts w:hint="eastAsia"/>
                <w:sz w:val="24"/>
                <w:szCs w:val="24"/>
                <w:rtl/>
              </w:rPr>
              <w:t>לבית</w:t>
            </w:r>
            <w:r w:rsidRPr="005D4987">
              <w:rPr>
                <w:sz w:val="24"/>
                <w:szCs w:val="24"/>
                <w:rtl/>
              </w:rPr>
              <w:t xml:space="preserve"> </w:t>
            </w:r>
            <w:r w:rsidRPr="005D4987">
              <w:rPr>
                <w:rFonts w:hint="eastAsia"/>
                <w:sz w:val="24"/>
                <w:szCs w:val="24"/>
                <w:rtl/>
              </w:rPr>
              <w:t>המשפט</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דו</w:t>
            </w:r>
            <w:r w:rsidRPr="005D4987">
              <w:rPr>
                <w:sz w:val="24"/>
                <w:szCs w:val="24"/>
                <w:rtl/>
              </w:rPr>
              <w:t>"</w:t>
            </w:r>
            <w:r w:rsidRPr="005D4987">
              <w:rPr>
                <w:rFonts w:hint="eastAsia"/>
                <w:sz w:val="24"/>
                <w:szCs w:val="24"/>
                <w:rtl/>
              </w:rPr>
              <w:t>ח</w:t>
            </w:r>
            <w:r w:rsidRPr="005D4987">
              <w:rPr>
                <w:sz w:val="24"/>
                <w:szCs w:val="24"/>
                <w:rtl/>
              </w:rPr>
              <w:t xml:space="preserve">, </w:t>
            </w:r>
            <w:r w:rsidRPr="005D4987">
              <w:rPr>
                <w:rFonts w:hint="eastAsia"/>
                <w:sz w:val="24"/>
                <w:szCs w:val="24"/>
                <w:rtl/>
              </w:rPr>
              <w:t>תעודה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שומה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לגלות</w:t>
            </w:r>
            <w:r w:rsidRPr="005D4987">
              <w:rPr>
                <w:sz w:val="24"/>
                <w:szCs w:val="24"/>
                <w:rtl/>
              </w:rPr>
              <w:t xml:space="preserve"> </w:t>
            </w:r>
            <w:r w:rsidRPr="005D4987">
              <w:rPr>
                <w:rFonts w:hint="eastAsia"/>
                <w:sz w:val="24"/>
                <w:szCs w:val="24"/>
                <w:rtl/>
              </w:rPr>
              <w:t>לבית</w:t>
            </w:r>
            <w:r w:rsidRPr="005D4987">
              <w:rPr>
                <w:sz w:val="24"/>
                <w:szCs w:val="24"/>
                <w:rtl/>
              </w:rPr>
              <w:t xml:space="preserve"> </w:t>
            </w:r>
            <w:r w:rsidRPr="005D4987">
              <w:rPr>
                <w:rFonts w:hint="eastAsia"/>
                <w:sz w:val="24"/>
                <w:szCs w:val="24"/>
                <w:rtl/>
              </w:rPr>
              <w:t>המשפט</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להודיע</w:t>
            </w:r>
            <w:r w:rsidRPr="005D4987">
              <w:rPr>
                <w:sz w:val="24"/>
                <w:szCs w:val="24"/>
                <w:rtl/>
              </w:rPr>
              <w:t xml:space="preserve"> </w:t>
            </w:r>
            <w:r w:rsidRPr="005D4987">
              <w:rPr>
                <w:rFonts w:hint="eastAsia"/>
                <w:sz w:val="24"/>
                <w:szCs w:val="24"/>
                <w:rtl/>
              </w:rPr>
              <w:t>לו</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דבר</w:t>
            </w:r>
            <w:r w:rsidRPr="005D4987">
              <w:rPr>
                <w:sz w:val="24"/>
                <w:szCs w:val="24"/>
                <w:rtl/>
              </w:rPr>
              <w:t xml:space="preserve"> </w:t>
            </w:r>
            <w:r w:rsidRPr="005D4987">
              <w:rPr>
                <w:rFonts w:hint="eastAsia"/>
                <w:sz w:val="24"/>
                <w:szCs w:val="24"/>
                <w:rtl/>
              </w:rPr>
              <w:t>שהגיע</w:t>
            </w:r>
            <w:r w:rsidRPr="005D4987">
              <w:rPr>
                <w:sz w:val="24"/>
                <w:szCs w:val="24"/>
                <w:rtl/>
              </w:rPr>
              <w:t xml:space="preserve"> </w:t>
            </w:r>
            <w:r w:rsidRPr="005D4987">
              <w:rPr>
                <w:rFonts w:hint="eastAsia"/>
                <w:sz w:val="24"/>
                <w:szCs w:val="24"/>
                <w:rtl/>
              </w:rPr>
              <w:t>לידיעתו</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מילוי</w:t>
            </w:r>
            <w:r w:rsidRPr="005D4987">
              <w:rPr>
                <w:sz w:val="24"/>
                <w:szCs w:val="24"/>
                <w:rtl/>
              </w:rPr>
              <w:t xml:space="preserve"> </w:t>
            </w:r>
            <w:r w:rsidRPr="005D4987">
              <w:rPr>
                <w:rFonts w:hint="eastAsia"/>
                <w:sz w:val="24"/>
                <w:szCs w:val="24"/>
                <w:rtl/>
              </w:rPr>
              <w:t>תפקידו</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הפקודה</w:t>
            </w:r>
            <w:r w:rsidRPr="005D4987">
              <w:rPr>
                <w:sz w:val="24"/>
                <w:szCs w:val="24"/>
                <w:rtl/>
              </w:rPr>
              <w:t xml:space="preserve">, </w:t>
            </w:r>
            <w:r w:rsidRPr="005D4987">
              <w:rPr>
                <w:rFonts w:hint="eastAsia"/>
                <w:sz w:val="24"/>
                <w:szCs w:val="24"/>
                <w:rtl/>
              </w:rPr>
              <w:t>אלא</w:t>
            </w:r>
            <w:r w:rsidRPr="005D4987">
              <w:rPr>
                <w:sz w:val="24"/>
                <w:szCs w:val="24"/>
                <w:rtl/>
              </w:rPr>
              <w:t xml:space="preserve"> </w:t>
            </w:r>
            <w:r w:rsidRPr="005D4987">
              <w:rPr>
                <w:rFonts w:hint="eastAsia"/>
                <w:sz w:val="24"/>
                <w:szCs w:val="24"/>
                <w:rtl/>
              </w:rPr>
              <w:t>במידה</w:t>
            </w:r>
            <w:r w:rsidRPr="005D4987">
              <w:rPr>
                <w:sz w:val="24"/>
                <w:szCs w:val="24"/>
                <w:rtl/>
              </w:rPr>
              <w:t xml:space="preserve"> </w:t>
            </w:r>
            <w:r w:rsidRPr="005D4987">
              <w:rPr>
                <w:rFonts w:hint="eastAsia"/>
                <w:sz w:val="24"/>
                <w:szCs w:val="24"/>
                <w:rtl/>
              </w:rPr>
              <w:t>שדרוש</w:t>
            </w:r>
            <w:r w:rsidRPr="005D4987">
              <w:rPr>
                <w:sz w:val="24"/>
                <w:szCs w:val="24"/>
                <w:rtl/>
              </w:rPr>
              <w:t xml:space="preserve"> </w:t>
            </w:r>
            <w:r w:rsidRPr="005D4987">
              <w:rPr>
                <w:rFonts w:hint="eastAsia"/>
                <w:sz w:val="24"/>
                <w:szCs w:val="24"/>
                <w:rtl/>
              </w:rPr>
              <w:t>לעשות</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להפעלת</w:t>
            </w:r>
            <w:r w:rsidRPr="005D4987">
              <w:rPr>
                <w:sz w:val="24"/>
                <w:szCs w:val="24"/>
                <w:rtl/>
              </w:rPr>
              <w:t xml:space="preserve"> </w:t>
            </w:r>
            <w:r w:rsidRPr="005D4987">
              <w:rPr>
                <w:rFonts w:hint="eastAsia"/>
                <w:sz w:val="24"/>
                <w:szCs w:val="24"/>
                <w:rtl/>
              </w:rPr>
              <w:t>הוראות</w:t>
            </w:r>
            <w:r w:rsidRPr="005D4987">
              <w:rPr>
                <w:sz w:val="24"/>
                <w:szCs w:val="24"/>
                <w:rtl/>
              </w:rPr>
              <w:t xml:space="preserve"> </w:t>
            </w:r>
            <w:r w:rsidRPr="005D4987">
              <w:rPr>
                <w:rFonts w:hint="eastAsia"/>
                <w:sz w:val="24"/>
                <w:szCs w:val="24"/>
                <w:rtl/>
              </w:rPr>
              <w:t>הפקודה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מתוך</w:t>
            </w:r>
            <w:r w:rsidRPr="005D4987">
              <w:rPr>
                <w:sz w:val="24"/>
                <w:szCs w:val="24"/>
                <w:rtl/>
              </w:rPr>
              <w:t xml:space="preserve"> </w:t>
            </w:r>
            <w:r w:rsidRPr="005D4987">
              <w:rPr>
                <w:rFonts w:hint="eastAsia"/>
                <w:sz w:val="24"/>
                <w:szCs w:val="24"/>
                <w:rtl/>
              </w:rPr>
              <w:t>כוונה</w:t>
            </w:r>
            <w:r w:rsidRPr="005D4987">
              <w:rPr>
                <w:sz w:val="24"/>
                <w:szCs w:val="24"/>
                <w:rtl/>
              </w:rPr>
              <w:t xml:space="preserve"> </w:t>
            </w:r>
            <w:r w:rsidRPr="005D4987">
              <w:rPr>
                <w:rFonts w:hint="eastAsia"/>
                <w:sz w:val="24"/>
                <w:szCs w:val="24"/>
                <w:rtl/>
              </w:rPr>
              <w:t>לתבוע</w:t>
            </w:r>
            <w:r w:rsidRPr="005D4987">
              <w:rPr>
                <w:sz w:val="24"/>
                <w:szCs w:val="24"/>
                <w:rtl/>
              </w:rPr>
              <w:t xml:space="preserve"> </w:t>
            </w:r>
            <w:r w:rsidRPr="005D4987">
              <w:rPr>
                <w:rFonts w:hint="eastAsia"/>
                <w:sz w:val="24"/>
                <w:szCs w:val="24"/>
                <w:rtl/>
              </w:rPr>
              <w:t>לדין</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עבירה</w:t>
            </w:r>
            <w:r w:rsidRPr="005D4987">
              <w:rPr>
                <w:sz w:val="24"/>
                <w:szCs w:val="24"/>
                <w:rtl/>
              </w:rPr>
              <w:t xml:space="preserve"> </w:t>
            </w:r>
            <w:r w:rsidRPr="005D4987">
              <w:rPr>
                <w:rFonts w:hint="eastAsia"/>
                <w:sz w:val="24"/>
                <w:szCs w:val="24"/>
                <w:rtl/>
              </w:rPr>
              <w:t>שנעברה</w:t>
            </w:r>
            <w:r w:rsidRPr="005D4987">
              <w:rPr>
                <w:sz w:val="24"/>
                <w:szCs w:val="24"/>
                <w:rtl/>
              </w:rPr>
              <w:t xml:space="preserve"> </w:t>
            </w:r>
            <w:r w:rsidRPr="005D4987">
              <w:rPr>
                <w:rFonts w:hint="eastAsia"/>
                <w:sz w:val="24"/>
                <w:szCs w:val="24"/>
                <w:rtl/>
              </w:rPr>
              <w:t>במס</w:t>
            </w:r>
            <w:r w:rsidRPr="005D4987">
              <w:rPr>
                <w:sz w:val="24"/>
                <w:szCs w:val="24"/>
                <w:rtl/>
              </w:rPr>
              <w:t xml:space="preserve"> </w:t>
            </w:r>
            <w:r w:rsidRPr="005D4987">
              <w:rPr>
                <w:rFonts w:hint="eastAsia"/>
                <w:sz w:val="24"/>
                <w:szCs w:val="24"/>
                <w:rtl/>
              </w:rPr>
              <w:t>הכנסה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תוך</w:t>
            </w:r>
            <w:r w:rsidRPr="005D4987">
              <w:rPr>
                <w:sz w:val="24"/>
                <w:szCs w:val="24"/>
                <w:rtl/>
              </w:rPr>
              <w:t xml:space="preserve"> </w:t>
            </w:r>
            <w:r w:rsidRPr="005D4987">
              <w:rPr>
                <w:rFonts w:hint="eastAsia"/>
                <w:sz w:val="24"/>
                <w:szCs w:val="24"/>
                <w:rtl/>
              </w:rPr>
              <w:t>כדי</w:t>
            </w:r>
            <w:r w:rsidRPr="005D4987">
              <w:rPr>
                <w:sz w:val="24"/>
                <w:szCs w:val="24"/>
                <w:rtl/>
              </w:rPr>
              <w:t xml:space="preserve"> </w:t>
            </w:r>
            <w:r w:rsidRPr="005D4987">
              <w:rPr>
                <w:rFonts w:hint="eastAsia"/>
                <w:sz w:val="24"/>
                <w:szCs w:val="24"/>
                <w:rtl/>
              </w:rPr>
              <w:t>בירור</w:t>
            </w:r>
            <w:r w:rsidRPr="005D4987">
              <w:rPr>
                <w:sz w:val="24"/>
                <w:szCs w:val="24"/>
                <w:rtl/>
              </w:rPr>
              <w:t xml:space="preserve"> </w:t>
            </w:r>
            <w:r w:rsidRPr="005D4987">
              <w:rPr>
                <w:rFonts w:hint="eastAsia"/>
                <w:sz w:val="24"/>
                <w:szCs w:val="24"/>
                <w:rtl/>
              </w:rPr>
              <w:t>תביעה</w:t>
            </w:r>
            <w:r w:rsidRPr="005D4987">
              <w:rPr>
                <w:sz w:val="24"/>
                <w:szCs w:val="24"/>
                <w:rtl/>
              </w:rPr>
              <w:t xml:space="preserve"> </w:t>
            </w:r>
            <w:r w:rsidRPr="005D4987">
              <w:rPr>
                <w:rFonts w:hint="eastAsia"/>
                <w:sz w:val="24"/>
                <w:szCs w:val="24"/>
                <w:rtl/>
              </w:rPr>
              <w:t>כאמור</w:t>
            </w:r>
            <w:r w:rsidRPr="005D4987">
              <w:rPr>
                <w:sz w:val="24"/>
                <w:szCs w:val="24"/>
                <w:rtl/>
              </w:rPr>
              <w:t>.</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234:</w:t>
            </w:r>
          </w:p>
        </w:tc>
        <w:tc>
          <w:tcPr>
            <w:tcW w:w="8330" w:type="dxa"/>
          </w:tcPr>
          <w:p w:rsidR="009D0CC5" w:rsidRPr="005D4987" w:rsidRDefault="009D0CC5" w:rsidP="00ED6E3E">
            <w:pPr>
              <w:pStyle w:val="BodyText"/>
              <w:spacing w:line="276" w:lineRule="auto"/>
            </w:pPr>
            <w:r w:rsidRPr="005D4987">
              <w:rPr>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5D4987">
              <w:rPr>
                <w:rtl/>
              </w:rPr>
              <w:br/>
              <w:t>ניסה למסור ידיעה כאמור, או משהו מתוכנם של המסמכים לאדם ששר האוצר לא הרשהו למסור לו, או שמסר אותם לא לצורך פקודה זו, דינו – מאסר ששה חדשים, או קנס מאה לירות.</w:t>
            </w:r>
          </w:p>
        </w:tc>
      </w:tr>
    </w:tbl>
    <w:p w:rsidR="009D0CC5" w:rsidRPr="005D4987" w:rsidRDefault="009D0CC5" w:rsidP="00314FDF">
      <w:pPr>
        <w:pStyle w:val="BodyText"/>
        <w:rPr>
          <w:rtl/>
        </w:rPr>
      </w:pPr>
    </w:p>
    <w:p w:rsidR="009D0CC5" w:rsidRPr="005D4987" w:rsidRDefault="009D0CC5" w:rsidP="00314FDF">
      <w:pPr>
        <w:pStyle w:val="Heading2"/>
        <w:rPr>
          <w:b/>
          <w:bCs/>
          <w:rtl/>
        </w:rPr>
      </w:pPr>
      <w:r w:rsidRPr="005D4987">
        <w:rPr>
          <w:b/>
          <w:bCs/>
          <w:rtl/>
        </w:rPr>
        <w:t>חוק מיסוי מקרקעין</w:t>
      </w:r>
    </w:p>
    <w:p w:rsidR="009D0CC5" w:rsidRPr="005D4987" w:rsidRDefault="009D0CC5" w:rsidP="00314FDF">
      <w:pPr>
        <w:ind w:left="720"/>
        <w:rPr>
          <w:sz w:val="24"/>
          <w:szCs w:val="24"/>
          <w:rtl/>
        </w:rPr>
      </w:pPr>
    </w:p>
    <w:tbl>
      <w:tblPr>
        <w:bidiVisual/>
        <w:tblW w:w="0" w:type="auto"/>
        <w:tblInd w:w="22" w:type="dxa"/>
        <w:tblLook w:val="00A0"/>
      </w:tblPr>
      <w:tblGrid>
        <w:gridCol w:w="1223"/>
        <w:gridCol w:w="7277"/>
      </w:tblGrid>
      <w:tr w:rsidR="009D0CC5" w:rsidRPr="005D4987" w:rsidTr="00ED6E3E">
        <w:tc>
          <w:tcPr>
            <w:tcW w:w="1276"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105(</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spacing w:line="276" w:lineRule="auto"/>
              <w:jc w:val="both"/>
              <w:rPr>
                <w:sz w:val="24"/>
                <w:szCs w:val="24"/>
              </w:rPr>
            </w:pPr>
            <w:r w:rsidRPr="005D4987">
              <w:rPr>
                <w:rFonts w:hint="eastAsia"/>
                <w:sz w:val="24"/>
                <w:szCs w:val="24"/>
                <w:rtl/>
              </w:rPr>
              <w:t>לא</w:t>
            </w:r>
            <w:r w:rsidRPr="005D4987">
              <w:rPr>
                <w:sz w:val="24"/>
                <w:szCs w:val="24"/>
                <w:rtl/>
              </w:rPr>
              <w:t xml:space="preserve"> </w:t>
            </w:r>
            <w:r w:rsidRPr="005D4987">
              <w:rPr>
                <w:rFonts w:hint="eastAsia"/>
                <w:sz w:val="24"/>
                <w:szCs w:val="24"/>
                <w:rtl/>
              </w:rPr>
              <w:t>יגלה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בתוקף</w:t>
            </w:r>
            <w:r w:rsidRPr="005D4987">
              <w:rPr>
                <w:sz w:val="24"/>
                <w:szCs w:val="24"/>
                <w:rtl/>
              </w:rPr>
              <w:t xml:space="preserve"> </w:t>
            </w:r>
            <w:r w:rsidRPr="005D4987">
              <w:rPr>
                <w:rFonts w:hint="eastAsia"/>
                <w:sz w:val="24"/>
                <w:szCs w:val="24"/>
                <w:rtl/>
              </w:rPr>
              <w:t>תפקידו</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אלא</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נדרש</w:t>
            </w:r>
            <w:r w:rsidRPr="005D4987">
              <w:rPr>
                <w:sz w:val="24"/>
                <w:szCs w:val="24"/>
                <w:rtl/>
              </w:rPr>
              <w:t xml:space="preserve"> </w:t>
            </w:r>
            <w:r w:rsidRPr="005D4987">
              <w:rPr>
                <w:sz w:val="24"/>
                <w:szCs w:val="24"/>
                <w:rtl/>
              </w:rPr>
              <w:br/>
            </w:r>
            <w:r w:rsidRPr="005D4987">
              <w:rPr>
                <w:rFonts w:hint="eastAsia"/>
                <w:sz w:val="24"/>
                <w:szCs w:val="24"/>
                <w:rtl/>
              </w:rPr>
              <w:t>לגלותה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בית</w:t>
            </w:r>
            <w:r w:rsidRPr="005D4987">
              <w:rPr>
                <w:sz w:val="24"/>
                <w:szCs w:val="24"/>
                <w:rtl/>
              </w:rPr>
              <w:t xml:space="preserve"> </w:t>
            </w:r>
            <w:r w:rsidRPr="005D4987">
              <w:rPr>
                <w:rFonts w:hint="eastAsia"/>
                <w:sz w:val="24"/>
                <w:szCs w:val="24"/>
                <w:rtl/>
              </w:rPr>
              <w:t>המשפט</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ביצועו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מס</w:t>
            </w:r>
            <w:r w:rsidRPr="005D4987">
              <w:rPr>
                <w:sz w:val="24"/>
                <w:szCs w:val="24"/>
                <w:rtl/>
              </w:rPr>
              <w:t xml:space="preserve"> </w:t>
            </w:r>
            <w:r w:rsidRPr="005D4987">
              <w:rPr>
                <w:rFonts w:hint="eastAsia"/>
                <w:sz w:val="24"/>
                <w:szCs w:val="24"/>
                <w:rtl/>
              </w:rPr>
              <w:t>אחר</w:t>
            </w:r>
            <w:r w:rsidRPr="005D4987">
              <w:rPr>
                <w:sz w:val="24"/>
                <w:szCs w:val="24"/>
                <w:rtl/>
              </w:rPr>
              <w:t xml:space="preserve"> </w:t>
            </w:r>
            <w:r w:rsidRPr="005D4987">
              <w:rPr>
                <w:rFonts w:hint="eastAsia"/>
                <w:sz w:val="24"/>
                <w:szCs w:val="24"/>
                <w:rtl/>
              </w:rPr>
              <w:t>המשתלם</w:t>
            </w:r>
            <w:r w:rsidRPr="005D4987">
              <w:rPr>
                <w:sz w:val="24"/>
                <w:szCs w:val="24"/>
                <w:rtl/>
              </w:rPr>
              <w:t xml:space="preserve"> </w:t>
            </w:r>
            <w:r w:rsidRPr="005D4987">
              <w:rPr>
                <w:rFonts w:hint="eastAsia"/>
                <w:sz w:val="24"/>
                <w:szCs w:val="24"/>
                <w:rtl/>
              </w:rPr>
              <w:t>לאוצר</w:t>
            </w:r>
            <w:r w:rsidRPr="005D4987">
              <w:rPr>
                <w:sz w:val="24"/>
                <w:szCs w:val="24"/>
                <w:rtl/>
              </w:rPr>
              <w:t xml:space="preserve"> </w:t>
            </w:r>
            <w:r w:rsidRPr="005D4987">
              <w:rPr>
                <w:rFonts w:hint="eastAsia"/>
                <w:sz w:val="24"/>
                <w:szCs w:val="24"/>
                <w:rtl/>
              </w:rPr>
              <w:t>המדינה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תביעה</w:t>
            </w:r>
            <w:r w:rsidRPr="005D4987">
              <w:rPr>
                <w:sz w:val="24"/>
                <w:szCs w:val="24"/>
                <w:rtl/>
              </w:rPr>
              <w:t xml:space="preserve"> </w:t>
            </w:r>
            <w:r w:rsidRPr="005D4987">
              <w:rPr>
                <w:rFonts w:hint="eastAsia"/>
                <w:sz w:val="24"/>
                <w:szCs w:val="24"/>
                <w:rtl/>
              </w:rPr>
              <w:t>פלילית</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עבירה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מי</w:t>
            </w:r>
            <w:r w:rsidRPr="005D4987">
              <w:rPr>
                <w:sz w:val="24"/>
                <w:szCs w:val="24"/>
                <w:rtl/>
              </w:rPr>
              <w:t xml:space="preserve"> </w:t>
            </w:r>
            <w:r w:rsidRPr="005D4987">
              <w:rPr>
                <w:rFonts w:hint="eastAsia"/>
                <w:sz w:val="24"/>
                <w:szCs w:val="24"/>
                <w:rtl/>
              </w:rPr>
              <w:t>ששר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לו</w:t>
            </w:r>
            <w:r w:rsidRPr="005D4987">
              <w:rPr>
                <w:sz w:val="24"/>
                <w:szCs w:val="24"/>
                <w:rtl/>
              </w:rPr>
              <w:t>.</w:t>
            </w:r>
          </w:p>
        </w:tc>
      </w:tr>
      <w:tr w:rsidR="009D0CC5" w:rsidRPr="005D4987" w:rsidTr="00ED6E3E">
        <w:tc>
          <w:tcPr>
            <w:tcW w:w="1276"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105(</w:t>
            </w:r>
            <w:r w:rsidRPr="005D4987">
              <w:rPr>
                <w:rFonts w:hint="eastAsia"/>
                <w:b/>
                <w:bCs/>
                <w:sz w:val="24"/>
                <w:szCs w:val="24"/>
                <w:rtl/>
              </w:rPr>
              <w:t>ב</w:t>
            </w:r>
            <w:r w:rsidRPr="005D4987">
              <w:rPr>
                <w:b/>
                <w:bCs/>
                <w:sz w:val="24"/>
                <w:szCs w:val="24"/>
                <w:rtl/>
              </w:rPr>
              <w:t>):</w:t>
            </w:r>
          </w:p>
        </w:tc>
        <w:tc>
          <w:tcPr>
            <w:tcW w:w="8330" w:type="dxa"/>
          </w:tcPr>
          <w:p w:rsidR="009D0CC5" w:rsidRPr="005D4987" w:rsidRDefault="009D0CC5" w:rsidP="00ED6E3E">
            <w:pPr>
              <w:spacing w:line="276" w:lineRule="auto"/>
              <w:jc w:val="both"/>
              <w:rPr>
                <w:sz w:val="24"/>
                <w:szCs w:val="24"/>
              </w:rPr>
            </w:pPr>
            <w:r w:rsidRPr="005D4987">
              <w:rPr>
                <w:rFonts w:hint="eastAsia"/>
                <w:sz w:val="24"/>
                <w:szCs w:val="24"/>
                <w:rtl/>
              </w:rPr>
              <w:t>העובר</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הוראות</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w:t>
            </w:r>
          </w:p>
        </w:tc>
      </w:tr>
      <w:tr w:rsidR="009D0CC5" w:rsidRPr="005D4987" w:rsidTr="00ED6E3E">
        <w:tc>
          <w:tcPr>
            <w:tcW w:w="1276" w:type="dxa"/>
          </w:tcPr>
          <w:p w:rsidR="009D0CC5" w:rsidRPr="005D4987" w:rsidRDefault="009D0CC5" w:rsidP="00ED6E3E">
            <w:pPr>
              <w:spacing w:line="276" w:lineRule="auto"/>
              <w:rPr>
                <w:sz w:val="24"/>
                <w:szCs w:val="24"/>
              </w:rPr>
            </w:pPr>
          </w:p>
        </w:tc>
        <w:tc>
          <w:tcPr>
            <w:tcW w:w="8330" w:type="dxa"/>
          </w:tcPr>
          <w:p w:rsidR="009D0CC5" w:rsidRPr="005D4987" w:rsidRDefault="009D0CC5" w:rsidP="00ED6E3E">
            <w:pPr>
              <w:spacing w:line="276" w:lineRule="auto"/>
              <w:rPr>
                <w:sz w:val="24"/>
                <w:szCs w:val="24"/>
              </w:rPr>
            </w:pPr>
          </w:p>
        </w:tc>
      </w:tr>
    </w:tbl>
    <w:p w:rsidR="009D0CC5" w:rsidRPr="005D4987" w:rsidRDefault="009D0CC5" w:rsidP="00314FDF">
      <w:pPr>
        <w:spacing w:before="240" w:line="276" w:lineRule="auto"/>
        <w:ind w:left="720" w:hanging="687"/>
        <w:rPr>
          <w:sz w:val="24"/>
          <w:szCs w:val="24"/>
          <w:u w:val="single"/>
          <w:rtl/>
        </w:rPr>
      </w:pPr>
      <w:r w:rsidRPr="005D4987">
        <w:rPr>
          <w:rFonts w:hint="eastAsia"/>
          <w:b/>
          <w:bCs/>
          <w:sz w:val="24"/>
          <w:szCs w:val="24"/>
          <w:u w:val="single"/>
          <w:rtl/>
        </w:rPr>
        <w:t>חוק</w:t>
      </w:r>
      <w:r w:rsidRPr="005D4987">
        <w:rPr>
          <w:b/>
          <w:bCs/>
          <w:sz w:val="24"/>
          <w:szCs w:val="24"/>
          <w:u w:val="single"/>
          <w:rtl/>
        </w:rPr>
        <w:t xml:space="preserve"> </w:t>
      </w:r>
      <w:r w:rsidRPr="005D4987">
        <w:rPr>
          <w:rFonts w:hint="eastAsia"/>
          <w:b/>
          <w:bCs/>
          <w:sz w:val="24"/>
          <w:szCs w:val="24"/>
          <w:u w:val="single"/>
          <w:rtl/>
        </w:rPr>
        <w:t>מס</w:t>
      </w:r>
      <w:r w:rsidRPr="005D4987">
        <w:rPr>
          <w:b/>
          <w:bCs/>
          <w:sz w:val="24"/>
          <w:szCs w:val="24"/>
          <w:u w:val="single"/>
          <w:rtl/>
        </w:rPr>
        <w:t xml:space="preserve"> </w:t>
      </w:r>
      <w:r w:rsidRPr="005D4987">
        <w:rPr>
          <w:rFonts w:hint="eastAsia"/>
          <w:b/>
          <w:bCs/>
          <w:sz w:val="24"/>
          <w:szCs w:val="24"/>
          <w:u w:val="single"/>
          <w:rtl/>
        </w:rPr>
        <w:t>ערך</w:t>
      </w:r>
      <w:r w:rsidRPr="005D4987">
        <w:rPr>
          <w:b/>
          <w:bCs/>
          <w:sz w:val="24"/>
          <w:szCs w:val="24"/>
          <w:u w:val="single"/>
          <w:rtl/>
        </w:rPr>
        <w:t xml:space="preserve"> </w:t>
      </w:r>
      <w:r w:rsidRPr="005D4987">
        <w:rPr>
          <w:rFonts w:hint="eastAsia"/>
          <w:b/>
          <w:bCs/>
          <w:sz w:val="24"/>
          <w:szCs w:val="24"/>
          <w:u w:val="single"/>
          <w:rtl/>
        </w:rPr>
        <w:t>מוסף</w:t>
      </w:r>
    </w:p>
    <w:p w:rsidR="009D0CC5" w:rsidRPr="005D4987" w:rsidRDefault="009D0CC5" w:rsidP="00314FDF">
      <w:pPr>
        <w:spacing w:line="276" w:lineRule="auto"/>
        <w:rPr>
          <w:sz w:val="24"/>
          <w:szCs w:val="24"/>
          <w:rtl/>
        </w:rPr>
      </w:pPr>
    </w:p>
    <w:tbl>
      <w:tblPr>
        <w:bidiVisual/>
        <w:tblW w:w="0" w:type="auto"/>
        <w:tblLook w:val="00A0"/>
      </w:tblPr>
      <w:tblGrid>
        <w:gridCol w:w="1256"/>
        <w:gridCol w:w="7266"/>
      </w:tblGrid>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142(</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spacing w:line="276" w:lineRule="auto"/>
              <w:rPr>
                <w:sz w:val="24"/>
                <w:szCs w:val="24"/>
                <w:rtl/>
              </w:rPr>
            </w:pPr>
            <w:r w:rsidRPr="005D4987">
              <w:rPr>
                <w:rFonts w:hint="eastAsia"/>
                <w:sz w:val="24"/>
                <w:szCs w:val="24"/>
                <w:rtl/>
              </w:rPr>
              <w:t>לא</w:t>
            </w:r>
            <w:r w:rsidRPr="005D4987">
              <w:rPr>
                <w:sz w:val="24"/>
                <w:szCs w:val="24"/>
                <w:rtl/>
              </w:rPr>
              <w:t xml:space="preserve"> </w:t>
            </w:r>
            <w:r w:rsidRPr="005D4987">
              <w:rPr>
                <w:rFonts w:hint="eastAsia"/>
                <w:sz w:val="24"/>
                <w:szCs w:val="24"/>
                <w:rtl/>
              </w:rPr>
              <w:t>יגלה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אלא</w:t>
            </w:r>
            <w:r w:rsidRPr="005D4987">
              <w:rPr>
                <w:sz w:val="24"/>
                <w:szCs w:val="24"/>
                <w:rtl/>
              </w:rPr>
              <w:t xml:space="preserve"> </w:t>
            </w:r>
            <w:r w:rsidRPr="005D4987">
              <w:rPr>
                <w:rFonts w:hint="eastAsia"/>
                <w:sz w:val="24"/>
                <w:szCs w:val="24"/>
                <w:rtl/>
              </w:rPr>
              <w:t>אם</w:t>
            </w:r>
            <w:r w:rsidRPr="005D4987">
              <w:rPr>
                <w:sz w:val="24"/>
                <w:szCs w:val="24"/>
                <w:rtl/>
              </w:rPr>
              <w:t xml:space="preserve"> –</w:t>
            </w:r>
          </w:p>
          <w:p w:rsidR="009D0CC5" w:rsidRPr="005D4987" w:rsidRDefault="009D0CC5" w:rsidP="00ED6E3E">
            <w:pPr>
              <w:spacing w:line="276" w:lineRule="auto"/>
              <w:rPr>
                <w:sz w:val="24"/>
                <w:szCs w:val="24"/>
              </w:rPr>
            </w:pPr>
            <w:r w:rsidRPr="005D4987">
              <w:rPr>
                <w:sz w:val="24"/>
                <w:szCs w:val="24"/>
                <w:rtl/>
              </w:rPr>
              <w:t xml:space="preserve">(1) </w:t>
            </w: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w:t>
            </w:r>
            <w:r w:rsidRPr="005D4987">
              <w:rPr>
                <w:sz w:val="24"/>
                <w:szCs w:val="24"/>
                <w:rtl/>
              </w:rPr>
              <w:br/>
              <w:t xml:space="preserve">(2) </w:t>
            </w:r>
            <w:r w:rsidRPr="005D4987">
              <w:rPr>
                <w:rFonts w:hint="eastAsia"/>
                <w:sz w:val="24"/>
                <w:szCs w:val="24"/>
                <w:rtl/>
              </w:rPr>
              <w:t>נדרש</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בהליך</w:t>
            </w:r>
            <w:r w:rsidRPr="005D4987">
              <w:rPr>
                <w:sz w:val="24"/>
                <w:szCs w:val="24"/>
                <w:rtl/>
              </w:rPr>
              <w:t xml:space="preserve"> </w:t>
            </w:r>
            <w:r w:rsidRPr="005D4987">
              <w:rPr>
                <w:rFonts w:hint="eastAsia"/>
                <w:sz w:val="24"/>
                <w:szCs w:val="24"/>
                <w:rtl/>
              </w:rPr>
              <w:t>משפטי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כמשמעותו</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לתיקון</w:t>
            </w:r>
            <w:r w:rsidRPr="005D4987">
              <w:rPr>
                <w:sz w:val="24"/>
                <w:szCs w:val="24"/>
                <w:rtl/>
              </w:rPr>
              <w:t xml:space="preserve"> </w:t>
            </w:r>
            <w:r w:rsidRPr="005D4987">
              <w:rPr>
                <w:rFonts w:hint="eastAsia"/>
                <w:sz w:val="24"/>
                <w:szCs w:val="24"/>
                <w:rtl/>
              </w:rPr>
              <w:t>דיני</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חילופי</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בין</w:t>
            </w:r>
            <w:r w:rsidRPr="005D4987">
              <w:rPr>
                <w:sz w:val="24"/>
                <w:szCs w:val="24"/>
                <w:rtl/>
              </w:rPr>
              <w:t xml:space="preserve"> </w:t>
            </w:r>
            <w:r w:rsidRPr="005D4987">
              <w:rPr>
                <w:rFonts w:hint="eastAsia"/>
                <w:sz w:val="24"/>
                <w:szCs w:val="24"/>
                <w:rtl/>
              </w:rPr>
              <w:t>רשויות</w:t>
            </w:r>
            <w:r w:rsidRPr="005D4987">
              <w:rPr>
                <w:sz w:val="24"/>
                <w:szCs w:val="24"/>
                <w:rtl/>
              </w:rPr>
              <w:t xml:space="preserve"> </w:t>
            </w:r>
            <w:r w:rsidRPr="005D4987">
              <w:rPr>
                <w:rFonts w:hint="eastAsia"/>
                <w:sz w:val="24"/>
                <w:szCs w:val="24"/>
                <w:rtl/>
              </w:rPr>
              <w:t>המס</w:t>
            </w:r>
            <w:r w:rsidRPr="005D4987">
              <w:rPr>
                <w:sz w:val="24"/>
                <w:szCs w:val="24"/>
                <w:rtl/>
              </w:rPr>
              <w:t xml:space="preserve">), </w:t>
            </w:r>
            <w:r w:rsidRPr="005D4987">
              <w:rPr>
                <w:rFonts w:hint="eastAsia"/>
                <w:sz w:val="24"/>
                <w:szCs w:val="24"/>
                <w:rtl/>
              </w:rPr>
              <w:t>תשכ</w:t>
            </w:r>
            <w:r w:rsidRPr="005D4987">
              <w:rPr>
                <w:sz w:val="24"/>
                <w:szCs w:val="24"/>
                <w:rtl/>
              </w:rPr>
              <w:t>"</w:t>
            </w:r>
            <w:r w:rsidRPr="005D4987">
              <w:rPr>
                <w:rFonts w:hint="eastAsia"/>
                <w:sz w:val="24"/>
                <w:szCs w:val="24"/>
                <w:rtl/>
              </w:rPr>
              <w:t>ז</w:t>
            </w:r>
            <w:r w:rsidRPr="005D4987">
              <w:rPr>
                <w:sz w:val="24"/>
                <w:szCs w:val="24"/>
                <w:rtl/>
              </w:rPr>
              <w:t xml:space="preserve"> – 1967.</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142(</w:t>
            </w:r>
            <w:r w:rsidRPr="005D4987">
              <w:rPr>
                <w:rFonts w:hint="eastAsia"/>
                <w:b/>
                <w:bCs/>
                <w:sz w:val="24"/>
                <w:szCs w:val="24"/>
                <w:rtl/>
              </w:rPr>
              <w:t>א</w:t>
            </w:r>
            <w:r w:rsidRPr="005D4987">
              <w:rPr>
                <w:b/>
                <w:bCs/>
                <w:sz w:val="24"/>
                <w:szCs w:val="24"/>
                <w:rtl/>
              </w:rPr>
              <w:t>1):</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לעניין</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)(1) </w:t>
            </w:r>
            <w:r w:rsidRPr="005D4987">
              <w:rPr>
                <w:rFonts w:hint="eastAsia"/>
                <w:sz w:val="24"/>
                <w:szCs w:val="24"/>
                <w:rtl/>
              </w:rPr>
              <w:t>רשאי</w:t>
            </w:r>
            <w:r w:rsidRPr="005D4987">
              <w:rPr>
                <w:sz w:val="24"/>
                <w:szCs w:val="24"/>
                <w:rtl/>
              </w:rPr>
              <w:t xml:space="preserve"> </w:t>
            </w: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לתת</w:t>
            </w:r>
            <w:r w:rsidRPr="005D4987">
              <w:rPr>
                <w:sz w:val="24"/>
                <w:szCs w:val="24"/>
                <w:rtl/>
              </w:rPr>
              <w:t xml:space="preserve"> </w:t>
            </w:r>
            <w:r w:rsidRPr="005D4987">
              <w:rPr>
                <w:rFonts w:hint="eastAsia"/>
                <w:sz w:val="24"/>
                <w:szCs w:val="24"/>
                <w:rtl/>
              </w:rPr>
              <w:t>גם</w:t>
            </w:r>
            <w:r w:rsidRPr="005D4987">
              <w:rPr>
                <w:sz w:val="24"/>
                <w:szCs w:val="24"/>
                <w:rtl/>
              </w:rPr>
              <w:t xml:space="preserve"> </w:t>
            </w:r>
            <w:r w:rsidRPr="005D4987">
              <w:rPr>
                <w:rFonts w:hint="eastAsia"/>
                <w:sz w:val="24"/>
                <w:szCs w:val="24"/>
                <w:rtl/>
              </w:rPr>
              <w:t>היתר</w:t>
            </w:r>
            <w:r w:rsidRPr="005D4987">
              <w:rPr>
                <w:sz w:val="24"/>
                <w:szCs w:val="24"/>
                <w:rtl/>
              </w:rPr>
              <w:t xml:space="preserve"> </w:t>
            </w:r>
            <w:r w:rsidRPr="005D4987">
              <w:rPr>
                <w:rFonts w:hint="eastAsia"/>
                <w:sz w:val="24"/>
                <w:szCs w:val="24"/>
                <w:rtl/>
              </w:rPr>
              <w:t>לגילוי</w:t>
            </w:r>
            <w:r w:rsidRPr="005D4987">
              <w:rPr>
                <w:sz w:val="24"/>
                <w:szCs w:val="24"/>
                <w:rtl/>
              </w:rPr>
              <w:t xml:space="preserve"> </w:t>
            </w:r>
            <w:r w:rsidRPr="005D4987">
              <w:rPr>
                <w:rFonts w:hint="eastAsia"/>
                <w:sz w:val="24"/>
                <w:szCs w:val="24"/>
                <w:rtl/>
              </w:rPr>
              <w:t>מידע</w:t>
            </w:r>
            <w:r w:rsidRPr="005D4987">
              <w:rPr>
                <w:sz w:val="24"/>
                <w:szCs w:val="24"/>
                <w:rtl/>
              </w:rPr>
              <w:t xml:space="preserve"> </w:t>
            </w:r>
            <w:r w:rsidRPr="005D4987">
              <w:rPr>
                <w:rFonts w:hint="eastAsia"/>
                <w:sz w:val="24"/>
                <w:szCs w:val="24"/>
                <w:rtl/>
              </w:rPr>
              <w:t>לסוגיו</w:t>
            </w:r>
            <w:r w:rsidRPr="005D4987">
              <w:rPr>
                <w:sz w:val="24"/>
                <w:szCs w:val="24"/>
                <w:rtl/>
              </w:rPr>
              <w:t xml:space="preserve">, </w:t>
            </w:r>
            <w:r w:rsidRPr="005D4987">
              <w:rPr>
                <w:rFonts w:hint="eastAsia"/>
                <w:sz w:val="24"/>
                <w:szCs w:val="24"/>
                <w:rtl/>
              </w:rPr>
              <w:t>ובלבד</w:t>
            </w:r>
            <w:r w:rsidRPr="005D4987">
              <w:rPr>
                <w:sz w:val="24"/>
                <w:szCs w:val="24"/>
                <w:rtl/>
              </w:rPr>
              <w:t xml:space="preserve"> </w:t>
            </w:r>
            <w:r w:rsidRPr="005D4987">
              <w:rPr>
                <w:rFonts w:hint="eastAsia"/>
                <w:sz w:val="24"/>
                <w:szCs w:val="24"/>
                <w:rtl/>
              </w:rPr>
              <w:t>שהיתר</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יינתן</w:t>
            </w:r>
            <w:r w:rsidRPr="005D4987">
              <w:rPr>
                <w:sz w:val="24"/>
                <w:szCs w:val="24"/>
                <w:rtl/>
              </w:rPr>
              <w:t xml:space="preserve"> </w:t>
            </w:r>
            <w:r w:rsidRPr="005D4987">
              <w:rPr>
                <w:rFonts w:hint="eastAsia"/>
                <w:sz w:val="24"/>
                <w:szCs w:val="24"/>
                <w:rtl/>
              </w:rPr>
              <w:t>לבעלי</w:t>
            </w:r>
            <w:r w:rsidRPr="005D4987">
              <w:rPr>
                <w:sz w:val="24"/>
                <w:szCs w:val="24"/>
                <w:rtl/>
              </w:rPr>
              <w:t xml:space="preserve"> </w:t>
            </w:r>
            <w:r w:rsidRPr="005D4987">
              <w:rPr>
                <w:rFonts w:hint="eastAsia"/>
                <w:sz w:val="24"/>
                <w:szCs w:val="24"/>
                <w:rtl/>
              </w:rPr>
              <w:t>תפקידים</w:t>
            </w:r>
            <w:r w:rsidRPr="005D4987">
              <w:rPr>
                <w:sz w:val="24"/>
                <w:szCs w:val="24"/>
                <w:rtl/>
              </w:rPr>
              <w:t xml:space="preserve"> </w:t>
            </w:r>
            <w:r w:rsidRPr="005D4987">
              <w:rPr>
                <w:rFonts w:hint="eastAsia"/>
                <w:sz w:val="24"/>
                <w:szCs w:val="24"/>
                <w:rtl/>
              </w:rPr>
              <w:t>שצוינו</w:t>
            </w:r>
            <w:r w:rsidRPr="005D4987">
              <w:rPr>
                <w:sz w:val="24"/>
                <w:szCs w:val="24"/>
                <w:rtl/>
              </w:rPr>
              <w:t xml:space="preserve"> </w:t>
            </w:r>
            <w:r w:rsidRPr="005D4987">
              <w:rPr>
                <w:rFonts w:hint="eastAsia"/>
                <w:sz w:val="24"/>
                <w:szCs w:val="24"/>
                <w:rtl/>
              </w:rPr>
              <w:t>בו</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מילוי</w:t>
            </w:r>
            <w:r w:rsidRPr="005D4987">
              <w:rPr>
                <w:sz w:val="24"/>
                <w:szCs w:val="24"/>
                <w:rtl/>
              </w:rPr>
              <w:t xml:space="preserve"> </w:t>
            </w:r>
            <w:r w:rsidRPr="005D4987">
              <w:rPr>
                <w:rFonts w:hint="eastAsia"/>
                <w:sz w:val="24"/>
                <w:szCs w:val="24"/>
                <w:rtl/>
              </w:rPr>
              <w:t>תפקידם</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ומנימוקי</w:t>
            </w:r>
            <w:r w:rsidRPr="005D4987">
              <w:rPr>
                <w:sz w:val="24"/>
                <w:szCs w:val="24"/>
                <w:rtl/>
              </w:rPr>
              <w:t xml:space="preserve">  </w:t>
            </w:r>
            <w:r w:rsidRPr="005D4987">
              <w:rPr>
                <w:rFonts w:hint="eastAsia"/>
                <w:sz w:val="24"/>
                <w:szCs w:val="24"/>
                <w:rtl/>
              </w:rPr>
              <w:t>שיירשמו</w:t>
            </w:r>
            <w:r w:rsidRPr="005D4987">
              <w:rPr>
                <w:sz w:val="24"/>
                <w:szCs w:val="24"/>
                <w:rtl/>
              </w:rPr>
              <w:t>.</w:t>
            </w:r>
            <w:r w:rsidRPr="005D4987">
              <w:rPr>
                <w:sz w:val="24"/>
                <w:szCs w:val="24"/>
                <w:rtl/>
              </w:rPr>
              <w:br/>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142(</w:t>
            </w:r>
            <w:r w:rsidRPr="005D4987">
              <w:rPr>
                <w:rFonts w:hint="eastAsia"/>
                <w:b/>
                <w:bCs/>
                <w:sz w:val="24"/>
                <w:szCs w:val="24"/>
                <w:rtl/>
              </w:rPr>
              <w:t>ב</w:t>
            </w:r>
            <w:r w:rsidRPr="005D4987">
              <w:rPr>
                <w:b/>
                <w:bCs/>
                <w:sz w:val="24"/>
                <w:szCs w:val="24"/>
                <w:rtl/>
              </w:rPr>
              <w:t>):</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הגיעה</w:t>
            </w:r>
            <w:r w:rsidRPr="005D4987">
              <w:rPr>
                <w:sz w:val="24"/>
                <w:szCs w:val="24"/>
                <w:rtl/>
              </w:rPr>
              <w:t xml:space="preserve"> </w:t>
            </w:r>
            <w:r w:rsidRPr="005D4987">
              <w:rPr>
                <w:rFonts w:hint="eastAsia"/>
                <w:sz w:val="24"/>
                <w:szCs w:val="24"/>
                <w:rtl/>
              </w:rPr>
              <w:t>לאדם</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 </w:t>
            </w:r>
            <w:r w:rsidRPr="005D4987">
              <w:rPr>
                <w:rFonts w:hint="eastAsia"/>
                <w:sz w:val="24"/>
                <w:szCs w:val="24"/>
                <w:rtl/>
              </w:rPr>
              <w:t>יראוהו</w:t>
            </w:r>
            <w:r w:rsidRPr="005D4987">
              <w:rPr>
                <w:sz w:val="24"/>
                <w:szCs w:val="24"/>
                <w:rtl/>
              </w:rPr>
              <w:t xml:space="preserve"> </w:t>
            </w:r>
            <w:r w:rsidRPr="005D4987">
              <w:rPr>
                <w:rFonts w:hint="eastAsia"/>
                <w:sz w:val="24"/>
                <w:szCs w:val="24"/>
                <w:rtl/>
              </w:rPr>
              <w:t>כמי</w:t>
            </w:r>
            <w:r w:rsidRPr="005D4987">
              <w:rPr>
                <w:sz w:val="24"/>
                <w:szCs w:val="24"/>
                <w:rtl/>
              </w:rPr>
              <w:t xml:space="preserve"> </w:t>
            </w:r>
            <w:r w:rsidRPr="005D4987">
              <w:rPr>
                <w:rFonts w:hint="eastAsia"/>
                <w:sz w:val="24"/>
                <w:szCs w:val="24"/>
                <w:rtl/>
              </w:rPr>
              <w:t>שקיבל</w:t>
            </w:r>
            <w:r w:rsidRPr="005D4987">
              <w:rPr>
                <w:sz w:val="24"/>
                <w:szCs w:val="24"/>
                <w:rtl/>
              </w:rPr>
              <w:t xml:space="preserve"> </w:t>
            </w:r>
            <w:r w:rsidRPr="005D4987">
              <w:rPr>
                <w:rFonts w:hint="eastAsia"/>
                <w:sz w:val="24"/>
                <w:szCs w:val="24"/>
                <w:rtl/>
              </w:rPr>
              <w:t>אותה</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w:t>
            </w:r>
          </w:p>
        </w:tc>
      </w:tr>
      <w:tr w:rsidR="009D0CC5" w:rsidRPr="005D4987" w:rsidTr="00ED6E3E">
        <w:tc>
          <w:tcPr>
            <w:tcW w:w="1298" w:type="dxa"/>
          </w:tcPr>
          <w:p w:rsidR="009D0CC5" w:rsidRPr="005D4987" w:rsidRDefault="009D0CC5" w:rsidP="00ED6E3E">
            <w:pPr>
              <w:spacing w:before="240" w:line="276" w:lineRule="auto"/>
              <w:rPr>
                <w:b/>
                <w:bCs/>
                <w:sz w:val="24"/>
                <w:szCs w:val="24"/>
              </w:rPr>
            </w:pPr>
            <w:r w:rsidRPr="005D4987">
              <w:rPr>
                <w:rFonts w:hint="eastAsia"/>
                <w:b/>
                <w:bCs/>
                <w:sz w:val="24"/>
                <w:szCs w:val="24"/>
                <w:rtl/>
              </w:rPr>
              <w:t>סעיף</w:t>
            </w:r>
            <w:r w:rsidRPr="005D4987">
              <w:rPr>
                <w:b/>
                <w:bCs/>
                <w:sz w:val="24"/>
                <w:szCs w:val="24"/>
                <w:rtl/>
              </w:rPr>
              <w:t xml:space="preserve"> 142(</w:t>
            </w:r>
            <w:r w:rsidRPr="005D4987">
              <w:rPr>
                <w:rFonts w:hint="eastAsia"/>
                <w:b/>
                <w:bCs/>
                <w:sz w:val="24"/>
                <w:szCs w:val="24"/>
                <w:rtl/>
              </w:rPr>
              <w:t>ג</w:t>
            </w:r>
            <w:r w:rsidRPr="005D4987">
              <w:rPr>
                <w:b/>
                <w:bCs/>
                <w:sz w:val="24"/>
                <w:szCs w:val="24"/>
                <w:rtl/>
              </w:rPr>
              <w:t>):</w:t>
            </w:r>
          </w:p>
        </w:tc>
        <w:tc>
          <w:tcPr>
            <w:tcW w:w="8330" w:type="dxa"/>
          </w:tcPr>
          <w:p w:rsidR="009D0CC5" w:rsidRPr="005D4987" w:rsidRDefault="009D0CC5" w:rsidP="00ED6E3E">
            <w:pPr>
              <w:spacing w:before="240" w:line="276" w:lineRule="auto"/>
              <w:rPr>
                <w:sz w:val="24"/>
                <w:szCs w:val="24"/>
                <w:rtl/>
              </w:rPr>
            </w:pPr>
            <w:r w:rsidRPr="005D4987">
              <w:rPr>
                <w:rFonts w:hint="eastAsia"/>
                <w:sz w:val="24"/>
                <w:szCs w:val="24"/>
                <w:rtl/>
              </w:rPr>
              <w:t>גילה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שלא</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דינו</w:t>
            </w:r>
            <w:r w:rsidRPr="005D4987">
              <w:rPr>
                <w:sz w:val="24"/>
                <w:szCs w:val="24"/>
                <w:rtl/>
              </w:rPr>
              <w:t xml:space="preserve">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קנס</w:t>
            </w:r>
            <w:r w:rsidRPr="005D4987">
              <w:rPr>
                <w:sz w:val="24"/>
                <w:szCs w:val="24"/>
                <w:rtl/>
              </w:rPr>
              <w:t xml:space="preserve"> 5000 </w:t>
            </w:r>
            <w:r w:rsidRPr="005D4987">
              <w:rPr>
                <w:rFonts w:hint="eastAsia"/>
                <w:sz w:val="24"/>
                <w:szCs w:val="24"/>
                <w:rtl/>
              </w:rPr>
              <w:t>ש</w:t>
            </w:r>
            <w:r w:rsidRPr="005D4987">
              <w:rPr>
                <w:sz w:val="24"/>
                <w:szCs w:val="24"/>
                <w:rtl/>
              </w:rPr>
              <w:t>"</w:t>
            </w:r>
            <w:r w:rsidRPr="005D4987">
              <w:rPr>
                <w:rFonts w:hint="eastAsia"/>
                <w:sz w:val="24"/>
                <w:szCs w:val="24"/>
                <w:rtl/>
              </w:rPr>
              <w:t>ח</w:t>
            </w:r>
            <w:r w:rsidRPr="005D4987">
              <w:rPr>
                <w:sz w:val="24"/>
                <w:szCs w:val="24"/>
                <w:rtl/>
              </w:rPr>
              <w:t>.</w:t>
            </w:r>
          </w:p>
          <w:p w:rsidR="009D0CC5" w:rsidRPr="005D4987" w:rsidRDefault="009D0CC5" w:rsidP="00ED6E3E">
            <w:pPr>
              <w:spacing w:line="276" w:lineRule="auto"/>
              <w:rPr>
                <w:sz w:val="24"/>
                <w:szCs w:val="24"/>
              </w:rPr>
            </w:pPr>
          </w:p>
        </w:tc>
      </w:tr>
    </w:tbl>
    <w:p w:rsidR="009D0CC5" w:rsidRPr="005D4987" w:rsidRDefault="009D0CC5" w:rsidP="00314FDF">
      <w:pPr>
        <w:spacing w:line="276" w:lineRule="auto"/>
        <w:rPr>
          <w:b/>
          <w:bCs/>
          <w:i/>
          <w:iCs/>
          <w:sz w:val="24"/>
          <w:szCs w:val="24"/>
          <w:rtl/>
        </w:rPr>
      </w:pPr>
    </w:p>
    <w:p w:rsidR="009D0CC5" w:rsidRPr="005D4987" w:rsidRDefault="009D0CC5" w:rsidP="00314FDF">
      <w:pPr>
        <w:spacing w:line="276" w:lineRule="auto"/>
        <w:rPr>
          <w:b/>
          <w:bCs/>
          <w:sz w:val="24"/>
          <w:szCs w:val="24"/>
          <w:u w:val="single"/>
          <w:rtl/>
        </w:rPr>
      </w:pPr>
      <w:r w:rsidRPr="005D4987">
        <w:rPr>
          <w:rFonts w:hint="eastAsia"/>
          <w:b/>
          <w:bCs/>
          <w:sz w:val="24"/>
          <w:szCs w:val="24"/>
          <w:u w:val="single"/>
          <w:rtl/>
        </w:rPr>
        <w:t>פקודת</w:t>
      </w:r>
      <w:r w:rsidRPr="005D4987">
        <w:rPr>
          <w:b/>
          <w:bCs/>
          <w:sz w:val="24"/>
          <w:szCs w:val="24"/>
          <w:u w:val="single"/>
          <w:rtl/>
        </w:rPr>
        <w:t xml:space="preserve"> </w:t>
      </w:r>
      <w:r w:rsidRPr="005D4987">
        <w:rPr>
          <w:rFonts w:hint="eastAsia"/>
          <w:b/>
          <w:bCs/>
          <w:sz w:val="24"/>
          <w:szCs w:val="24"/>
          <w:u w:val="single"/>
          <w:rtl/>
        </w:rPr>
        <w:t>המכס</w:t>
      </w:r>
    </w:p>
    <w:p w:rsidR="009D0CC5" w:rsidRPr="005D4987" w:rsidRDefault="009D0CC5" w:rsidP="00314FDF">
      <w:pPr>
        <w:spacing w:line="276" w:lineRule="auto"/>
        <w:rPr>
          <w:sz w:val="24"/>
          <w:szCs w:val="24"/>
          <w:rtl/>
        </w:rPr>
      </w:pPr>
    </w:p>
    <w:tbl>
      <w:tblPr>
        <w:bidiVisual/>
        <w:tblW w:w="0" w:type="auto"/>
        <w:tblBorders>
          <w:insideH w:val="single" w:sz="4" w:space="0" w:color="auto"/>
        </w:tblBorders>
        <w:tblLook w:val="00A0"/>
      </w:tblPr>
      <w:tblGrid>
        <w:gridCol w:w="1222"/>
        <w:gridCol w:w="7300"/>
      </w:tblGrid>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231</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pStyle w:val="Date"/>
              <w:spacing w:line="276" w:lineRule="auto"/>
              <w:rPr>
                <w:sz w:val="24"/>
                <w:rtl/>
              </w:rPr>
            </w:pPr>
            <w:r w:rsidRPr="005D4987">
              <w:rPr>
                <w:sz w:val="24"/>
                <w:rtl/>
              </w:rPr>
              <w:t>הוראות סעיפים 1 א (א), 100, 108 (ב), 135, 142, לחוק מס ערך מוסף  התשל"ו - 1975, יחולו, בשינויים המחויבים לפי העניין, לעניין מכס על פי פקודה זו.</w:t>
            </w:r>
          </w:p>
          <w:p w:rsidR="009D0CC5" w:rsidRPr="005D4987" w:rsidRDefault="009D0CC5" w:rsidP="00ED6E3E">
            <w:pPr>
              <w:spacing w:line="276" w:lineRule="auto"/>
              <w:rPr>
                <w:sz w:val="24"/>
                <w:szCs w:val="24"/>
              </w:rPr>
            </w:pPr>
          </w:p>
        </w:tc>
      </w:tr>
    </w:tbl>
    <w:p w:rsidR="009D0CC5" w:rsidRPr="005D4987" w:rsidRDefault="009D0CC5" w:rsidP="00314FDF">
      <w:pPr>
        <w:pStyle w:val="Heading3"/>
        <w:spacing w:line="276" w:lineRule="auto"/>
        <w:rPr>
          <w:i/>
          <w:iCs/>
          <w:sz w:val="24"/>
          <w:szCs w:val="24"/>
          <w:rtl/>
        </w:rPr>
      </w:pPr>
    </w:p>
    <w:p w:rsidR="009D0CC5" w:rsidRPr="005D4987" w:rsidRDefault="009D0CC5" w:rsidP="00314FDF">
      <w:pPr>
        <w:pStyle w:val="Heading3"/>
        <w:spacing w:line="276" w:lineRule="auto"/>
        <w:rPr>
          <w:b w:val="0"/>
          <w:bCs w:val="0"/>
          <w:sz w:val="24"/>
          <w:szCs w:val="24"/>
          <w:rtl/>
        </w:rPr>
      </w:pPr>
      <w:r w:rsidRPr="005D4987">
        <w:rPr>
          <w:sz w:val="24"/>
          <w:szCs w:val="24"/>
          <w:rtl/>
        </w:rPr>
        <w:t xml:space="preserve">חוק מס קניה </w:t>
      </w:r>
    </w:p>
    <w:p w:rsidR="009D0CC5" w:rsidRPr="005D4987" w:rsidRDefault="009D0CC5" w:rsidP="00314FDF">
      <w:pPr>
        <w:pStyle w:val="Date"/>
        <w:spacing w:line="276" w:lineRule="auto"/>
        <w:rPr>
          <w:sz w:val="24"/>
          <w:rtl/>
        </w:rPr>
      </w:pPr>
      <w:r w:rsidRPr="005D4987">
        <w:rPr>
          <w:sz w:val="24"/>
          <w:rtl/>
        </w:rPr>
        <w:t xml:space="preserve"> </w:t>
      </w:r>
    </w:p>
    <w:tbl>
      <w:tblPr>
        <w:bidiVisual/>
        <w:tblW w:w="0" w:type="auto"/>
        <w:tblLook w:val="00A0"/>
      </w:tblPr>
      <w:tblGrid>
        <w:gridCol w:w="1257"/>
        <w:gridCol w:w="7265"/>
      </w:tblGrid>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19</w:t>
            </w:r>
            <w:r w:rsidRPr="005D4987">
              <w:rPr>
                <w:rFonts w:hint="eastAsia"/>
                <w:b/>
                <w:bCs/>
                <w:sz w:val="24"/>
                <w:szCs w:val="24"/>
                <w:rtl/>
              </w:rPr>
              <w:t>ב</w:t>
            </w:r>
            <w:r w:rsidRPr="005D4987">
              <w:rPr>
                <w:b/>
                <w:bCs/>
                <w:sz w:val="24"/>
                <w:szCs w:val="24"/>
                <w:rtl/>
              </w:rPr>
              <w:t>(</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pStyle w:val="BodyText"/>
              <w:spacing w:line="276" w:lineRule="auto"/>
              <w:rPr>
                <w:rtl/>
              </w:rPr>
            </w:pPr>
            <w:r w:rsidRPr="005D4987">
              <w:rPr>
                <w:rtl/>
              </w:rPr>
              <w:t xml:space="preserve">לא יגלה אדם ידיעה שהגיעה אליו אגב ביצוע חוק זה, אלא אם – </w:t>
            </w:r>
          </w:p>
          <w:p w:rsidR="009D0CC5" w:rsidRPr="005D4987" w:rsidRDefault="009D0CC5" w:rsidP="00ED6E3E">
            <w:pPr>
              <w:numPr>
                <w:ilvl w:val="0"/>
                <w:numId w:val="7"/>
              </w:numPr>
              <w:tabs>
                <w:tab w:val="num" w:pos="601"/>
              </w:tabs>
              <w:spacing w:line="276" w:lineRule="auto"/>
              <w:ind w:left="601" w:hanging="601"/>
              <w:rPr>
                <w:sz w:val="24"/>
                <w:szCs w:val="24"/>
                <w:rtl/>
              </w:rPr>
            </w:pP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 xml:space="preserve">. </w:t>
            </w:r>
          </w:p>
          <w:p w:rsidR="009D0CC5" w:rsidRPr="005D4987" w:rsidRDefault="009D0CC5" w:rsidP="00ED6E3E">
            <w:pPr>
              <w:spacing w:line="276" w:lineRule="auto"/>
              <w:rPr>
                <w:sz w:val="24"/>
                <w:szCs w:val="24"/>
              </w:rPr>
            </w:pPr>
            <w:r w:rsidRPr="005D4987">
              <w:rPr>
                <w:rFonts w:hint="eastAsia"/>
                <w:sz w:val="24"/>
                <w:szCs w:val="24"/>
                <w:rtl/>
              </w:rPr>
              <w:t>נדרש</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בהליך</w:t>
            </w:r>
            <w:r w:rsidRPr="005D4987">
              <w:rPr>
                <w:sz w:val="24"/>
                <w:szCs w:val="24"/>
                <w:rtl/>
              </w:rPr>
              <w:t xml:space="preserve"> </w:t>
            </w:r>
            <w:r w:rsidRPr="005D4987">
              <w:rPr>
                <w:rFonts w:hint="eastAsia"/>
                <w:sz w:val="24"/>
                <w:szCs w:val="24"/>
                <w:rtl/>
              </w:rPr>
              <w:t>משפטי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כמשמעותו</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לתיקון</w:t>
            </w:r>
            <w:r w:rsidRPr="005D4987">
              <w:rPr>
                <w:sz w:val="24"/>
                <w:szCs w:val="24"/>
                <w:rtl/>
              </w:rPr>
              <w:t xml:space="preserve"> </w:t>
            </w:r>
            <w:r w:rsidRPr="005D4987">
              <w:rPr>
                <w:rFonts w:hint="eastAsia"/>
                <w:sz w:val="24"/>
                <w:szCs w:val="24"/>
                <w:rtl/>
              </w:rPr>
              <w:t>דיני</w:t>
            </w:r>
            <w:r w:rsidRPr="005D4987">
              <w:rPr>
                <w:sz w:val="24"/>
                <w:szCs w:val="24"/>
                <w:rtl/>
              </w:rPr>
              <w:t xml:space="preserve"> </w:t>
            </w:r>
            <w:r w:rsidRPr="005D4987">
              <w:rPr>
                <w:rFonts w:hint="eastAsia"/>
                <w:sz w:val="24"/>
                <w:szCs w:val="24"/>
                <w:rtl/>
              </w:rPr>
              <w:t>מסים</w:t>
            </w:r>
            <w:r w:rsidRPr="005D4987">
              <w:rPr>
                <w:sz w:val="24"/>
                <w:szCs w:val="24"/>
                <w:rtl/>
              </w:rPr>
              <w:t xml:space="preserve"> (</w:t>
            </w:r>
            <w:r w:rsidRPr="005D4987">
              <w:rPr>
                <w:rFonts w:hint="eastAsia"/>
                <w:sz w:val="24"/>
                <w:szCs w:val="24"/>
                <w:rtl/>
              </w:rPr>
              <w:t>חילופי</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בין</w:t>
            </w:r>
            <w:r w:rsidRPr="005D4987">
              <w:rPr>
                <w:sz w:val="24"/>
                <w:szCs w:val="24"/>
                <w:rtl/>
              </w:rPr>
              <w:t xml:space="preserve"> </w:t>
            </w:r>
            <w:r w:rsidRPr="005D4987">
              <w:rPr>
                <w:rFonts w:hint="eastAsia"/>
                <w:sz w:val="24"/>
                <w:szCs w:val="24"/>
                <w:rtl/>
              </w:rPr>
              <w:t>רשויות</w:t>
            </w:r>
            <w:r w:rsidRPr="005D4987">
              <w:rPr>
                <w:sz w:val="24"/>
                <w:szCs w:val="24"/>
                <w:rtl/>
              </w:rPr>
              <w:t xml:space="preserve"> </w:t>
            </w:r>
            <w:r w:rsidRPr="005D4987">
              <w:rPr>
                <w:rFonts w:hint="eastAsia"/>
                <w:sz w:val="24"/>
                <w:szCs w:val="24"/>
                <w:rtl/>
              </w:rPr>
              <w:t>המס</w:t>
            </w:r>
            <w:r w:rsidRPr="005D4987">
              <w:rPr>
                <w:sz w:val="24"/>
                <w:szCs w:val="24"/>
                <w:rtl/>
              </w:rPr>
              <w:t xml:space="preserve">), </w:t>
            </w:r>
            <w:r w:rsidRPr="005D4987">
              <w:rPr>
                <w:rFonts w:hint="eastAsia"/>
                <w:sz w:val="24"/>
                <w:szCs w:val="24"/>
                <w:rtl/>
              </w:rPr>
              <w:t>התשכ</w:t>
            </w:r>
            <w:r w:rsidRPr="005D4987">
              <w:rPr>
                <w:sz w:val="24"/>
                <w:szCs w:val="24"/>
                <w:rtl/>
              </w:rPr>
              <w:t>"</w:t>
            </w:r>
            <w:r w:rsidRPr="005D4987">
              <w:rPr>
                <w:rFonts w:hint="eastAsia"/>
                <w:sz w:val="24"/>
                <w:szCs w:val="24"/>
                <w:rtl/>
              </w:rPr>
              <w:t>ז</w:t>
            </w:r>
            <w:r w:rsidRPr="005D4987">
              <w:rPr>
                <w:sz w:val="24"/>
                <w:szCs w:val="24"/>
                <w:rtl/>
              </w:rPr>
              <w:t xml:space="preserve"> – 1967.</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19</w:t>
            </w:r>
            <w:r w:rsidRPr="005D4987">
              <w:rPr>
                <w:rFonts w:hint="eastAsia"/>
                <w:b/>
                <w:bCs/>
                <w:sz w:val="24"/>
                <w:szCs w:val="24"/>
                <w:rtl/>
              </w:rPr>
              <w:t>ב</w:t>
            </w:r>
            <w:r w:rsidRPr="005D4987">
              <w:rPr>
                <w:b/>
                <w:bCs/>
                <w:sz w:val="24"/>
                <w:szCs w:val="24"/>
                <w:rtl/>
              </w:rPr>
              <w:t>(</w:t>
            </w:r>
            <w:r w:rsidRPr="005D4987">
              <w:rPr>
                <w:rFonts w:hint="eastAsia"/>
                <w:b/>
                <w:bCs/>
                <w:sz w:val="24"/>
                <w:szCs w:val="24"/>
                <w:rtl/>
              </w:rPr>
              <w:t>א</w:t>
            </w:r>
            <w:r w:rsidRPr="005D4987">
              <w:rPr>
                <w:b/>
                <w:bCs/>
                <w:sz w:val="24"/>
                <w:szCs w:val="24"/>
                <w:rtl/>
              </w:rPr>
              <w:t>1):</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לעניין</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)(1) </w:t>
            </w:r>
            <w:r w:rsidRPr="005D4987">
              <w:rPr>
                <w:rFonts w:hint="eastAsia"/>
                <w:sz w:val="24"/>
                <w:szCs w:val="24"/>
                <w:rtl/>
              </w:rPr>
              <w:t>רשאי</w:t>
            </w:r>
            <w:r w:rsidRPr="005D4987">
              <w:rPr>
                <w:sz w:val="24"/>
                <w:szCs w:val="24"/>
                <w:rtl/>
              </w:rPr>
              <w:t xml:space="preserve"> </w:t>
            </w:r>
            <w:r w:rsidRPr="005D4987">
              <w:rPr>
                <w:rFonts w:hint="eastAsia"/>
                <w:sz w:val="24"/>
                <w:szCs w:val="24"/>
                <w:rtl/>
              </w:rPr>
              <w:t>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לתת</w:t>
            </w:r>
            <w:r w:rsidRPr="005D4987">
              <w:rPr>
                <w:sz w:val="24"/>
                <w:szCs w:val="24"/>
                <w:rtl/>
              </w:rPr>
              <w:t xml:space="preserve"> </w:t>
            </w:r>
            <w:r w:rsidRPr="005D4987">
              <w:rPr>
                <w:rFonts w:hint="eastAsia"/>
                <w:sz w:val="24"/>
                <w:szCs w:val="24"/>
                <w:rtl/>
              </w:rPr>
              <w:t>גם</w:t>
            </w:r>
            <w:r w:rsidRPr="005D4987">
              <w:rPr>
                <w:sz w:val="24"/>
                <w:szCs w:val="24"/>
                <w:rtl/>
              </w:rPr>
              <w:t xml:space="preserve"> </w:t>
            </w:r>
            <w:r w:rsidRPr="005D4987">
              <w:rPr>
                <w:rFonts w:hint="eastAsia"/>
                <w:sz w:val="24"/>
                <w:szCs w:val="24"/>
                <w:rtl/>
              </w:rPr>
              <w:t>היתר</w:t>
            </w:r>
            <w:r w:rsidRPr="005D4987">
              <w:rPr>
                <w:sz w:val="24"/>
                <w:szCs w:val="24"/>
                <w:rtl/>
              </w:rPr>
              <w:t xml:space="preserve"> </w:t>
            </w:r>
            <w:r w:rsidRPr="005D4987">
              <w:rPr>
                <w:rFonts w:hint="eastAsia"/>
                <w:sz w:val="24"/>
                <w:szCs w:val="24"/>
                <w:rtl/>
              </w:rPr>
              <w:t>לגילוי</w:t>
            </w:r>
            <w:r w:rsidRPr="005D4987">
              <w:rPr>
                <w:sz w:val="24"/>
                <w:szCs w:val="24"/>
                <w:rtl/>
              </w:rPr>
              <w:t xml:space="preserve"> </w:t>
            </w:r>
            <w:r w:rsidRPr="005D4987">
              <w:rPr>
                <w:rFonts w:hint="eastAsia"/>
                <w:sz w:val="24"/>
                <w:szCs w:val="24"/>
                <w:rtl/>
              </w:rPr>
              <w:t>מידע</w:t>
            </w:r>
            <w:r w:rsidRPr="005D4987">
              <w:rPr>
                <w:sz w:val="24"/>
                <w:szCs w:val="24"/>
                <w:rtl/>
              </w:rPr>
              <w:t xml:space="preserve"> </w:t>
            </w:r>
            <w:r w:rsidRPr="005D4987">
              <w:rPr>
                <w:rFonts w:hint="eastAsia"/>
                <w:sz w:val="24"/>
                <w:szCs w:val="24"/>
                <w:rtl/>
              </w:rPr>
              <w:t>לסוגיו</w:t>
            </w:r>
            <w:r w:rsidRPr="005D4987">
              <w:rPr>
                <w:sz w:val="24"/>
                <w:szCs w:val="24"/>
                <w:rtl/>
              </w:rPr>
              <w:t xml:space="preserve">, </w:t>
            </w:r>
            <w:r w:rsidRPr="005D4987">
              <w:rPr>
                <w:sz w:val="24"/>
                <w:szCs w:val="24"/>
                <w:rtl/>
              </w:rPr>
              <w:br/>
            </w:r>
            <w:r w:rsidRPr="005D4987">
              <w:rPr>
                <w:rFonts w:hint="eastAsia"/>
                <w:sz w:val="24"/>
                <w:szCs w:val="24"/>
                <w:rtl/>
              </w:rPr>
              <w:t>ובלבד</w:t>
            </w:r>
            <w:r w:rsidRPr="005D4987">
              <w:rPr>
                <w:sz w:val="24"/>
                <w:szCs w:val="24"/>
                <w:rtl/>
              </w:rPr>
              <w:t xml:space="preserve"> </w:t>
            </w:r>
            <w:r w:rsidRPr="005D4987">
              <w:rPr>
                <w:rFonts w:hint="eastAsia"/>
                <w:sz w:val="24"/>
                <w:szCs w:val="24"/>
                <w:rtl/>
              </w:rPr>
              <w:t>שהיתר</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יינתן</w:t>
            </w:r>
            <w:r w:rsidRPr="005D4987">
              <w:rPr>
                <w:sz w:val="24"/>
                <w:szCs w:val="24"/>
                <w:rtl/>
              </w:rPr>
              <w:t xml:space="preserve"> </w:t>
            </w:r>
            <w:r w:rsidRPr="005D4987">
              <w:rPr>
                <w:rFonts w:hint="eastAsia"/>
                <w:sz w:val="24"/>
                <w:szCs w:val="24"/>
                <w:rtl/>
              </w:rPr>
              <w:t>לבעלי</w:t>
            </w:r>
            <w:r w:rsidRPr="005D4987">
              <w:rPr>
                <w:sz w:val="24"/>
                <w:szCs w:val="24"/>
                <w:rtl/>
              </w:rPr>
              <w:t xml:space="preserve"> </w:t>
            </w:r>
            <w:r w:rsidRPr="005D4987">
              <w:rPr>
                <w:rFonts w:hint="eastAsia"/>
                <w:sz w:val="24"/>
                <w:szCs w:val="24"/>
                <w:rtl/>
              </w:rPr>
              <w:t>תפקידים</w:t>
            </w:r>
            <w:r w:rsidRPr="005D4987">
              <w:rPr>
                <w:sz w:val="24"/>
                <w:szCs w:val="24"/>
                <w:rtl/>
              </w:rPr>
              <w:t xml:space="preserve"> </w:t>
            </w:r>
            <w:r w:rsidRPr="005D4987">
              <w:rPr>
                <w:rFonts w:hint="eastAsia"/>
                <w:sz w:val="24"/>
                <w:szCs w:val="24"/>
                <w:rtl/>
              </w:rPr>
              <w:t>שצוינו</w:t>
            </w:r>
            <w:r w:rsidRPr="005D4987">
              <w:rPr>
                <w:sz w:val="24"/>
                <w:szCs w:val="24"/>
                <w:rtl/>
              </w:rPr>
              <w:t xml:space="preserve"> </w:t>
            </w:r>
            <w:r w:rsidRPr="005D4987">
              <w:rPr>
                <w:rFonts w:hint="eastAsia"/>
                <w:sz w:val="24"/>
                <w:szCs w:val="24"/>
                <w:rtl/>
              </w:rPr>
              <w:t>בו</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מילוי</w:t>
            </w:r>
            <w:r w:rsidRPr="005D4987">
              <w:rPr>
                <w:sz w:val="24"/>
                <w:szCs w:val="24"/>
                <w:rtl/>
              </w:rPr>
              <w:t xml:space="preserve"> </w:t>
            </w:r>
            <w:r w:rsidRPr="005D4987">
              <w:rPr>
                <w:rFonts w:hint="eastAsia"/>
                <w:sz w:val="24"/>
                <w:szCs w:val="24"/>
                <w:rtl/>
              </w:rPr>
              <w:t>תפקידם</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sz w:val="24"/>
                <w:szCs w:val="24"/>
                <w:rtl/>
              </w:rPr>
              <w:br/>
            </w:r>
            <w:r w:rsidRPr="005D4987">
              <w:rPr>
                <w:rFonts w:hint="eastAsia"/>
                <w:sz w:val="24"/>
                <w:szCs w:val="24"/>
                <w:rtl/>
              </w:rPr>
              <w:t>ומנימוקים</w:t>
            </w:r>
            <w:r w:rsidRPr="005D4987">
              <w:rPr>
                <w:sz w:val="24"/>
                <w:szCs w:val="24"/>
                <w:rtl/>
              </w:rPr>
              <w:t xml:space="preserve">  </w:t>
            </w:r>
            <w:r w:rsidRPr="005D4987">
              <w:rPr>
                <w:rFonts w:hint="eastAsia"/>
                <w:sz w:val="24"/>
                <w:szCs w:val="24"/>
                <w:rtl/>
              </w:rPr>
              <w:t>שיירשמו</w:t>
            </w:r>
            <w:r w:rsidRPr="005D4987">
              <w:rPr>
                <w:sz w:val="24"/>
                <w:szCs w:val="24"/>
                <w:rtl/>
              </w:rPr>
              <w:t>.</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19</w:t>
            </w:r>
            <w:r w:rsidRPr="005D4987">
              <w:rPr>
                <w:rFonts w:hint="eastAsia"/>
                <w:b/>
                <w:bCs/>
                <w:sz w:val="24"/>
                <w:szCs w:val="24"/>
                <w:rtl/>
              </w:rPr>
              <w:t>ב</w:t>
            </w:r>
            <w:r w:rsidRPr="005D4987">
              <w:rPr>
                <w:b/>
                <w:bCs/>
                <w:sz w:val="24"/>
                <w:szCs w:val="24"/>
                <w:rtl/>
              </w:rPr>
              <w:t>(</w:t>
            </w:r>
            <w:r w:rsidRPr="005D4987">
              <w:rPr>
                <w:rFonts w:hint="eastAsia"/>
                <w:b/>
                <w:bCs/>
                <w:sz w:val="24"/>
                <w:szCs w:val="24"/>
                <w:rtl/>
              </w:rPr>
              <w:t>ב</w:t>
            </w:r>
            <w:r w:rsidRPr="005D4987">
              <w:rPr>
                <w:b/>
                <w:bCs/>
                <w:sz w:val="24"/>
                <w:szCs w:val="24"/>
                <w:rtl/>
              </w:rPr>
              <w:t>):</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הגיעה</w:t>
            </w:r>
            <w:r w:rsidRPr="005D4987">
              <w:rPr>
                <w:sz w:val="24"/>
                <w:szCs w:val="24"/>
                <w:rtl/>
              </w:rPr>
              <w:t xml:space="preserve"> </w:t>
            </w:r>
            <w:r w:rsidRPr="005D4987">
              <w:rPr>
                <w:rFonts w:hint="eastAsia"/>
                <w:sz w:val="24"/>
                <w:szCs w:val="24"/>
                <w:rtl/>
              </w:rPr>
              <w:t>לאדם</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 </w:t>
            </w:r>
            <w:r w:rsidRPr="005D4987">
              <w:rPr>
                <w:rFonts w:hint="eastAsia"/>
                <w:sz w:val="24"/>
                <w:szCs w:val="24"/>
                <w:rtl/>
              </w:rPr>
              <w:t>יראוהו</w:t>
            </w:r>
            <w:r w:rsidRPr="005D4987">
              <w:rPr>
                <w:sz w:val="24"/>
                <w:szCs w:val="24"/>
                <w:rtl/>
              </w:rPr>
              <w:t xml:space="preserve"> </w:t>
            </w:r>
            <w:r w:rsidRPr="005D4987">
              <w:rPr>
                <w:rFonts w:hint="eastAsia"/>
                <w:sz w:val="24"/>
                <w:szCs w:val="24"/>
                <w:rtl/>
              </w:rPr>
              <w:t>כמי</w:t>
            </w:r>
            <w:r w:rsidRPr="005D4987">
              <w:rPr>
                <w:sz w:val="24"/>
                <w:szCs w:val="24"/>
                <w:rtl/>
              </w:rPr>
              <w:t xml:space="preserve"> </w:t>
            </w:r>
            <w:r w:rsidRPr="005D4987">
              <w:rPr>
                <w:rFonts w:hint="eastAsia"/>
                <w:sz w:val="24"/>
                <w:szCs w:val="24"/>
                <w:rtl/>
              </w:rPr>
              <w:t>שקיבל</w:t>
            </w:r>
            <w:r w:rsidRPr="005D4987">
              <w:rPr>
                <w:sz w:val="24"/>
                <w:szCs w:val="24"/>
                <w:rtl/>
              </w:rPr>
              <w:t xml:space="preserve"> </w:t>
            </w:r>
            <w:r w:rsidRPr="005D4987">
              <w:rPr>
                <w:rFonts w:hint="eastAsia"/>
                <w:sz w:val="24"/>
                <w:szCs w:val="24"/>
                <w:rtl/>
              </w:rPr>
              <w:t>אותה</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w:t>
            </w:r>
            <w:r w:rsidRPr="005D4987">
              <w:rPr>
                <w:sz w:val="24"/>
                <w:szCs w:val="24"/>
                <w:rtl/>
              </w:rPr>
              <w:br/>
            </w:r>
          </w:p>
        </w:tc>
      </w:tr>
      <w:tr w:rsidR="009D0CC5" w:rsidRPr="005D4987" w:rsidTr="00ED6E3E">
        <w:tc>
          <w:tcPr>
            <w:tcW w:w="1298" w:type="dxa"/>
          </w:tcPr>
          <w:p w:rsidR="009D0CC5" w:rsidRPr="005D4987" w:rsidRDefault="009D0CC5" w:rsidP="00ED6E3E">
            <w:pPr>
              <w:spacing w:before="240" w:line="276" w:lineRule="auto"/>
              <w:rPr>
                <w:b/>
                <w:bCs/>
                <w:sz w:val="24"/>
                <w:szCs w:val="24"/>
              </w:rPr>
            </w:pPr>
            <w:r w:rsidRPr="005D4987">
              <w:rPr>
                <w:rFonts w:hint="eastAsia"/>
                <w:b/>
                <w:bCs/>
                <w:sz w:val="24"/>
                <w:szCs w:val="24"/>
                <w:rtl/>
              </w:rPr>
              <w:t>סעיף</w:t>
            </w:r>
            <w:r w:rsidRPr="005D4987">
              <w:rPr>
                <w:b/>
                <w:bCs/>
                <w:sz w:val="24"/>
                <w:szCs w:val="24"/>
                <w:rtl/>
              </w:rPr>
              <w:t xml:space="preserve"> 19</w:t>
            </w:r>
            <w:r w:rsidRPr="005D4987">
              <w:rPr>
                <w:rFonts w:hint="eastAsia"/>
                <w:b/>
                <w:bCs/>
                <w:sz w:val="24"/>
                <w:szCs w:val="24"/>
                <w:rtl/>
              </w:rPr>
              <w:t>ב</w:t>
            </w:r>
            <w:r w:rsidRPr="005D4987">
              <w:rPr>
                <w:b/>
                <w:bCs/>
                <w:sz w:val="24"/>
                <w:szCs w:val="24"/>
                <w:rtl/>
              </w:rPr>
              <w:t>(</w:t>
            </w:r>
            <w:r w:rsidRPr="005D4987">
              <w:rPr>
                <w:rFonts w:hint="eastAsia"/>
                <w:b/>
                <w:bCs/>
                <w:sz w:val="24"/>
                <w:szCs w:val="24"/>
                <w:rtl/>
              </w:rPr>
              <w:t>ג</w:t>
            </w:r>
            <w:r w:rsidRPr="005D4987">
              <w:rPr>
                <w:b/>
                <w:bCs/>
                <w:sz w:val="24"/>
                <w:szCs w:val="24"/>
                <w:rtl/>
              </w:rPr>
              <w:t>):</w:t>
            </w:r>
          </w:p>
        </w:tc>
        <w:tc>
          <w:tcPr>
            <w:tcW w:w="8330" w:type="dxa"/>
          </w:tcPr>
          <w:p w:rsidR="009D0CC5" w:rsidRPr="005D4987" w:rsidRDefault="009D0CC5" w:rsidP="00ED6E3E">
            <w:pPr>
              <w:pStyle w:val="BodyText"/>
              <w:spacing w:before="240" w:line="276" w:lineRule="auto"/>
            </w:pPr>
            <w:r w:rsidRPr="005D4987">
              <w:rPr>
                <w:rtl/>
              </w:rPr>
              <w:t xml:space="preserve">גילה אדם שלא כדין ידיעה שהגיעה אליו אגב ביצועו של חוק זה, דינו – מאסר שנה או קנס 14,000 ₪. </w:t>
            </w:r>
          </w:p>
        </w:tc>
      </w:tr>
    </w:tbl>
    <w:p w:rsidR="009D0CC5" w:rsidRPr="005D4987" w:rsidRDefault="009D0CC5" w:rsidP="00314FDF">
      <w:pPr>
        <w:pStyle w:val="BodyText"/>
        <w:spacing w:line="276" w:lineRule="auto"/>
        <w:rPr>
          <w:rtl/>
        </w:rPr>
      </w:pPr>
    </w:p>
    <w:p w:rsidR="009D0CC5" w:rsidRPr="005D4987" w:rsidRDefault="009D0CC5" w:rsidP="00314FDF">
      <w:pPr>
        <w:pStyle w:val="BodyText"/>
        <w:spacing w:before="240" w:line="276" w:lineRule="auto"/>
        <w:rPr>
          <w:b/>
          <w:bCs/>
          <w:u w:val="single"/>
          <w:rtl/>
        </w:rPr>
      </w:pPr>
      <w:r w:rsidRPr="005D4987">
        <w:rPr>
          <w:b/>
          <w:bCs/>
          <w:u w:val="single"/>
          <w:rtl/>
        </w:rPr>
        <w:t>חוק העונשין</w:t>
      </w:r>
    </w:p>
    <w:tbl>
      <w:tblPr>
        <w:bidiVisual/>
        <w:tblW w:w="0" w:type="auto"/>
        <w:tblLook w:val="00A0"/>
      </w:tblPr>
      <w:tblGrid>
        <w:gridCol w:w="1240"/>
        <w:gridCol w:w="7282"/>
      </w:tblGrid>
      <w:tr w:rsidR="009D0CC5" w:rsidRPr="005D4987" w:rsidTr="00ED6E3E">
        <w:tc>
          <w:tcPr>
            <w:tcW w:w="1298" w:type="dxa"/>
          </w:tcPr>
          <w:p w:rsidR="009D0CC5" w:rsidRPr="005D4987" w:rsidRDefault="009D0CC5" w:rsidP="00ED6E3E">
            <w:pPr>
              <w:spacing w:before="240" w:line="276" w:lineRule="auto"/>
              <w:rPr>
                <w:b/>
                <w:bCs/>
                <w:sz w:val="24"/>
                <w:szCs w:val="24"/>
              </w:rPr>
            </w:pPr>
            <w:r w:rsidRPr="005D4987">
              <w:rPr>
                <w:rFonts w:hint="eastAsia"/>
                <w:b/>
                <w:bCs/>
                <w:sz w:val="24"/>
                <w:szCs w:val="24"/>
                <w:rtl/>
              </w:rPr>
              <w:t>סעיף</w:t>
            </w:r>
            <w:r w:rsidRPr="005D4987">
              <w:rPr>
                <w:b/>
                <w:bCs/>
                <w:sz w:val="24"/>
                <w:szCs w:val="24"/>
                <w:rtl/>
              </w:rPr>
              <w:t xml:space="preserve"> 118(</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spacing w:before="240" w:line="276" w:lineRule="auto"/>
              <w:rPr>
                <w:sz w:val="24"/>
                <w:szCs w:val="24"/>
              </w:rPr>
            </w:pPr>
            <w:r w:rsidRPr="005D4987">
              <w:rPr>
                <w:rFonts w:hint="eastAsia"/>
                <w:sz w:val="24"/>
                <w:szCs w:val="24"/>
                <w:rtl/>
              </w:rPr>
              <w:t>היה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בעל</w:t>
            </w:r>
            <w:r w:rsidRPr="005D4987">
              <w:rPr>
                <w:sz w:val="24"/>
                <w:szCs w:val="24"/>
                <w:rtl/>
              </w:rPr>
              <w:t xml:space="preserve"> </w:t>
            </w:r>
            <w:r w:rsidRPr="005D4987">
              <w:rPr>
                <w:rFonts w:hint="eastAsia"/>
                <w:sz w:val="24"/>
                <w:szCs w:val="24"/>
                <w:rtl/>
              </w:rPr>
              <w:t>חוזה</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המדינה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גוף</w:t>
            </w:r>
            <w:r w:rsidRPr="005D4987">
              <w:rPr>
                <w:sz w:val="24"/>
                <w:szCs w:val="24"/>
                <w:rtl/>
              </w:rPr>
              <w:t xml:space="preserve"> </w:t>
            </w:r>
            <w:r w:rsidRPr="005D4987">
              <w:rPr>
                <w:rFonts w:hint="eastAsia"/>
                <w:sz w:val="24"/>
                <w:szCs w:val="24"/>
                <w:rtl/>
              </w:rPr>
              <w:t>מבוקר</w:t>
            </w:r>
            <w:r w:rsidRPr="005D4987">
              <w:rPr>
                <w:sz w:val="24"/>
                <w:szCs w:val="24"/>
                <w:rtl/>
              </w:rPr>
              <w:t xml:space="preserve"> </w:t>
            </w:r>
            <w:r w:rsidRPr="005D4987">
              <w:rPr>
                <w:rFonts w:hint="eastAsia"/>
                <w:sz w:val="24"/>
                <w:szCs w:val="24"/>
                <w:rtl/>
              </w:rPr>
              <w:t>כמשמעותו</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מבקר</w:t>
            </w:r>
            <w:r w:rsidRPr="005D4987">
              <w:rPr>
                <w:sz w:val="24"/>
                <w:szCs w:val="24"/>
                <w:rtl/>
              </w:rPr>
              <w:t xml:space="preserve"> </w:t>
            </w:r>
            <w:r w:rsidRPr="005D4987">
              <w:rPr>
                <w:rFonts w:hint="eastAsia"/>
                <w:sz w:val="24"/>
                <w:szCs w:val="24"/>
                <w:rtl/>
              </w:rPr>
              <w:t>המדינה</w:t>
            </w:r>
            <w:r w:rsidRPr="005D4987">
              <w:rPr>
                <w:sz w:val="24"/>
                <w:szCs w:val="24"/>
                <w:rtl/>
              </w:rPr>
              <w:t xml:space="preserve">, </w:t>
            </w:r>
            <w:r w:rsidRPr="005D4987">
              <w:rPr>
                <w:rFonts w:hint="eastAsia"/>
                <w:sz w:val="24"/>
                <w:szCs w:val="24"/>
                <w:rtl/>
              </w:rPr>
              <w:t>תשי</w:t>
            </w:r>
            <w:r w:rsidRPr="005D4987">
              <w:rPr>
                <w:sz w:val="24"/>
                <w:szCs w:val="24"/>
                <w:rtl/>
              </w:rPr>
              <w:t>"</w:t>
            </w:r>
            <w:r w:rsidRPr="005D4987">
              <w:rPr>
                <w:rFonts w:hint="eastAsia"/>
                <w:sz w:val="24"/>
                <w:szCs w:val="24"/>
                <w:rtl/>
              </w:rPr>
              <w:t>ח</w:t>
            </w:r>
            <w:r w:rsidRPr="005D4987">
              <w:rPr>
                <w:sz w:val="24"/>
                <w:szCs w:val="24"/>
                <w:rtl/>
              </w:rPr>
              <w:t xml:space="preserve"> – 1958 (</w:t>
            </w:r>
            <w:r w:rsidRPr="005D4987">
              <w:rPr>
                <w:rFonts w:hint="eastAsia"/>
                <w:sz w:val="24"/>
                <w:szCs w:val="24"/>
                <w:rtl/>
              </w:rPr>
              <w:t>נוסח</w:t>
            </w:r>
            <w:r w:rsidRPr="005D4987">
              <w:rPr>
                <w:sz w:val="24"/>
                <w:szCs w:val="24"/>
                <w:rtl/>
              </w:rPr>
              <w:t xml:space="preserve"> </w:t>
            </w:r>
            <w:r w:rsidRPr="005D4987">
              <w:rPr>
                <w:rFonts w:hint="eastAsia"/>
                <w:sz w:val="24"/>
                <w:szCs w:val="24"/>
                <w:rtl/>
              </w:rPr>
              <w:t>משולב</w:t>
            </w:r>
            <w:r w:rsidRPr="005D4987">
              <w:rPr>
                <w:sz w:val="24"/>
                <w:szCs w:val="24"/>
                <w:rtl/>
              </w:rPr>
              <w:t xml:space="preserve">), </w:t>
            </w:r>
            <w:r w:rsidRPr="005D4987">
              <w:rPr>
                <w:rFonts w:hint="eastAsia"/>
                <w:sz w:val="24"/>
                <w:szCs w:val="24"/>
                <w:rtl/>
              </w:rPr>
              <w:t>ובחוזה</w:t>
            </w:r>
            <w:r w:rsidRPr="005D4987">
              <w:rPr>
                <w:sz w:val="24"/>
                <w:szCs w:val="24"/>
                <w:rtl/>
              </w:rPr>
              <w:t xml:space="preserve"> </w:t>
            </w:r>
            <w:r w:rsidRPr="005D4987">
              <w:rPr>
                <w:rFonts w:hint="eastAsia"/>
                <w:sz w:val="24"/>
                <w:szCs w:val="24"/>
                <w:rtl/>
              </w:rPr>
              <w:t>יש</w:t>
            </w:r>
            <w:r w:rsidRPr="005D4987">
              <w:rPr>
                <w:sz w:val="24"/>
                <w:szCs w:val="24"/>
                <w:rtl/>
              </w:rPr>
              <w:t xml:space="preserve"> </w:t>
            </w:r>
            <w:r w:rsidRPr="005D4987">
              <w:rPr>
                <w:rFonts w:hint="eastAsia"/>
                <w:sz w:val="24"/>
                <w:szCs w:val="24"/>
                <w:rtl/>
              </w:rPr>
              <w:t>התחייבות</w:t>
            </w:r>
            <w:r w:rsidRPr="005D4987">
              <w:rPr>
                <w:sz w:val="24"/>
                <w:szCs w:val="24"/>
                <w:rtl/>
              </w:rPr>
              <w:t xml:space="preserve"> </w:t>
            </w:r>
            <w:r w:rsidRPr="005D4987">
              <w:rPr>
                <w:rFonts w:hint="eastAsia"/>
                <w:sz w:val="24"/>
                <w:szCs w:val="24"/>
                <w:rtl/>
              </w:rPr>
              <w:t>לשמור</w:t>
            </w:r>
            <w:r w:rsidRPr="005D4987">
              <w:rPr>
                <w:sz w:val="24"/>
                <w:szCs w:val="24"/>
                <w:rtl/>
              </w:rPr>
              <w:t xml:space="preserve"> </w:t>
            </w:r>
            <w:r w:rsidRPr="005D4987">
              <w:rPr>
                <w:rFonts w:hint="eastAsia"/>
                <w:sz w:val="24"/>
                <w:szCs w:val="24"/>
                <w:rtl/>
              </w:rPr>
              <w:t>בסוד</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שיגיעו</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עקב</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החוזה</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מסר</w:t>
            </w:r>
            <w:r w:rsidRPr="005D4987">
              <w:rPr>
                <w:sz w:val="24"/>
                <w:szCs w:val="24"/>
                <w:rtl/>
              </w:rPr>
              <w:t xml:space="preserve">, </w:t>
            </w:r>
            <w:r w:rsidRPr="005D4987">
              <w:rPr>
                <w:rFonts w:hint="eastAsia"/>
                <w:sz w:val="24"/>
                <w:szCs w:val="24"/>
                <w:rtl/>
              </w:rPr>
              <w:t>ללא</w:t>
            </w:r>
            <w:r w:rsidRPr="005D4987">
              <w:rPr>
                <w:sz w:val="24"/>
                <w:szCs w:val="24"/>
                <w:rtl/>
              </w:rPr>
              <w:t xml:space="preserve"> </w:t>
            </w:r>
            <w:r w:rsidRPr="005D4987">
              <w:rPr>
                <w:rFonts w:hint="eastAsia"/>
                <w:sz w:val="24"/>
                <w:szCs w:val="24"/>
                <w:rtl/>
              </w:rPr>
              <w:t>סמכות</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לאדם</w:t>
            </w:r>
            <w:r w:rsidRPr="005D4987">
              <w:rPr>
                <w:sz w:val="24"/>
                <w:szCs w:val="24"/>
                <w:rtl/>
              </w:rPr>
              <w:t xml:space="preserve"> </w:t>
            </w:r>
            <w:r w:rsidRPr="005D4987">
              <w:rPr>
                <w:rFonts w:hint="eastAsia"/>
                <w:sz w:val="24"/>
                <w:szCs w:val="24"/>
                <w:rtl/>
              </w:rPr>
              <w:t>שלא</w:t>
            </w:r>
            <w:r w:rsidRPr="005D4987">
              <w:rPr>
                <w:sz w:val="24"/>
                <w:szCs w:val="24"/>
                <w:rtl/>
              </w:rPr>
              <w:t xml:space="preserve"> </w:t>
            </w:r>
            <w:r w:rsidRPr="005D4987">
              <w:rPr>
                <w:rFonts w:hint="eastAsia"/>
                <w:sz w:val="24"/>
                <w:szCs w:val="24"/>
                <w:rtl/>
              </w:rPr>
              <w:t>היה</w:t>
            </w:r>
            <w:r w:rsidRPr="005D4987">
              <w:rPr>
                <w:sz w:val="24"/>
                <w:szCs w:val="24"/>
                <w:rtl/>
              </w:rPr>
              <w:t xml:space="preserve"> </w:t>
            </w:r>
            <w:r w:rsidRPr="005D4987">
              <w:rPr>
                <w:rFonts w:hint="eastAsia"/>
                <w:sz w:val="24"/>
                <w:szCs w:val="24"/>
                <w:rtl/>
              </w:rPr>
              <w:t>מוסמך</w:t>
            </w:r>
            <w:r w:rsidRPr="005D4987">
              <w:rPr>
                <w:sz w:val="24"/>
                <w:szCs w:val="24"/>
                <w:rtl/>
              </w:rPr>
              <w:t xml:space="preserve"> </w:t>
            </w:r>
            <w:r w:rsidRPr="005D4987">
              <w:rPr>
                <w:rFonts w:hint="eastAsia"/>
                <w:sz w:val="24"/>
                <w:szCs w:val="24"/>
                <w:rtl/>
              </w:rPr>
              <w:t>לקבלה</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 xml:space="preserve"> </w:t>
            </w:r>
            <w:r w:rsidRPr="005D4987">
              <w:rPr>
                <w:rFonts w:hint="eastAsia"/>
                <w:sz w:val="24"/>
                <w:szCs w:val="24"/>
                <w:rtl/>
              </w:rPr>
              <w:t>אחת</w:t>
            </w:r>
            <w:r w:rsidRPr="005D4987">
              <w:rPr>
                <w:sz w:val="24"/>
                <w:szCs w:val="24"/>
                <w:rtl/>
              </w:rPr>
              <w:t>.</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118(</w:t>
            </w:r>
            <w:r w:rsidRPr="005D4987">
              <w:rPr>
                <w:rFonts w:hint="eastAsia"/>
                <w:b/>
                <w:bCs/>
                <w:sz w:val="24"/>
                <w:szCs w:val="24"/>
                <w:rtl/>
              </w:rPr>
              <w:t>ב</w:t>
            </w:r>
            <w:r w:rsidRPr="005D4987">
              <w:rPr>
                <w:b/>
                <w:bCs/>
                <w:sz w:val="24"/>
                <w:szCs w:val="24"/>
                <w:rtl/>
              </w:rPr>
              <w:t>):</w:t>
            </w:r>
          </w:p>
        </w:tc>
        <w:tc>
          <w:tcPr>
            <w:tcW w:w="8330" w:type="dxa"/>
          </w:tcPr>
          <w:p w:rsidR="009D0CC5" w:rsidRPr="005D4987" w:rsidRDefault="009D0CC5" w:rsidP="00ED6E3E">
            <w:pPr>
              <w:spacing w:line="276" w:lineRule="auto"/>
              <w:rPr>
                <w:sz w:val="24"/>
                <w:szCs w:val="24"/>
                <w:rtl/>
              </w:rPr>
            </w:pPr>
            <w:r w:rsidRPr="005D4987">
              <w:rPr>
                <w:rFonts w:hint="eastAsia"/>
                <w:sz w:val="24"/>
                <w:szCs w:val="24"/>
                <w:rtl/>
              </w:rPr>
              <w:t>בסעיף</w:t>
            </w:r>
            <w:r w:rsidRPr="005D4987">
              <w:rPr>
                <w:sz w:val="24"/>
                <w:szCs w:val="24"/>
                <w:rtl/>
              </w:rPr>
              <w:t xml:space="preserve"> </w:t>
            </w:r>
            <w:r w:rsidRPr="005D4987">
              <w:rPr>
                <w:rFonts w:hint="eastAsia"/>
                <w:sz w:val="24"/>
                <w:szCs w:val="24"/>
                <w:rtl/>
              </w:rPr>
              <w:t>זה</w:t>
            </w:r>
            <w:r w:rsidRPr="005D4987">
              <w:rPr>
                <w:sz w:val="24"/>
                <w:szCs w:val="24"/>
                <w:rtl/>
              </w:rPr>
              <w:t>, "</w:t>
            </w:r>
            <w:r w:rsidRPr="005D4987">
              <w:rPr>
                <w:rFonts w:hint="eastAsia"/>
                <w:sz w:val="24"/>
                <w:szCs w:val="24"/>
                <w:rtl/>
              </w:rPr>
              <w:t>בעל</w:t>
            </w:r>
            <w:r w:rsidRPr="005D4987">
              <w:rPr>
                <w:sz w:val="24"/>
                <w:szCs w:val="24"/>
                <w:rtl/>
              </w:rPr>
              <w:t xml:space="preserve"> </w:t>
            </w:r>
            <w:r w:rsidRPr="005D4987">
              <w:rPr>
                <w:rFonts w:hint="eastAsia"/>
                <w:sz w:val="24"/>
                <w:szCs w:val="24"/>
                <w:rtl/>
              </w:rPr>
              <w:t>חוזה</w:t>
            </w:r>
            <w:r w:rsidRPr="005D4987">
              <w:rPr>
                <w:sz w:val="24"/>
                <w:szCs w:val="24"/>
                <w:rtl/>
              </w:rPr>
              <w:t xml:space="preserve">" – </w:t>
            </w:r>
            <w:r w:rsidRPr="005D4987">
              <w:rPr>
                <w:rFonts w:hint="eastAsia"/>
                <w:sz w:val="24"/>
                <w:szCs w:val="24"/>
                <w:rtl/>
              </w:rPr>
              <w:t>לרבות</w:t>
            </w:r>
            <w:r w:rsidRPr="005D4987">
              <w:rPr>
                <w:sz w:val="24"/>
                <w:szCs w:val="24"/>
                <w:rtl/>
              </w:rPr>
              <w:t xml:space="preserve"> </w:t>
            </w:r>
            <w:r w:rsidRPr="005D4987">
              <w:rPr>
                <w:rFonts w:hint="eastAsia"/>
                <w:sz w:val="24"/>
                <w:szCs w:val="24"/>
                <w:rtl/>
              </w:rPr>
              <w:t>מי</w:t>
            </w:r>
            <w:r w:rsidRPr="005D4987">
              <w:rPr>
                <w:sz w:val="24"/>
                <w:szCs w:val="24"/>
                <w:rtl/>
              </w:rPr>
              <w:t xml:space="preserve"> </w:t>
            </w:r>
            <w:r w:rsidRPr="005D4987">
              <w:rPr>
                <w:rFonts w:hint="eastAsia"/>
                <w:sz w:val="24"/>
                <w:szCs w:val="24"/>
                <w:rtl/>
              </w:rPr>
              <w:t>שהועסק</w:t>
            </w:r>
            <w:r w:rsidRPr="005D4987">
              <w:rPr>
                <w:sz w:val="24"/>
                <w:szCs w:val="24"/>
                <w:rtl/>
              </w:rPr>
              <w:t xml:space="preserve">, </w:t>
            </w:r>
            <w:r w:rsidRPr="005D4987">
              <w:rPr>
                <w:rFonts w:hint="eastAsia"/>
                <w:sz w:val="24"/>
                <w:szCs w:val="24"/>
                <w:rtl/>
              </w:rPr>
              <w:t>כעובד</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כקבלן</w:t>
            </w:r>
            <w:r w:rsidRPr="005D4987">
              <w:rPr>
                <w:sz w:val="24"/>
                <w:szCs w:val="24"/>
                <w:rtl/>
              </w:rPr>
              <w:t xml:space="preserve">, </w:t>
            </w:r>
            <w:r w:rsidRPr="005D4987">
              <w:rPr>
                <w:rFonts w:hint="eastAsia"/>
                <w:sz w:val="24"/>
                <w:szCs w:val="24"/>
                <w:rtl/>
              </w:rPr>
              <w:t>לשם</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החוזה</w:t>
            </w:r>
            <w:r w:rsidRPr="005D4987">
              <w:rPr>
                <w:sz w:val="24"/>
                <w:szCs w:val="24"/>
                <w:rtl/>
              </w:rPr>
              <w:t xml:space="preserve">; </w:t>
            </w:r>
          </w:p>
          <w:p w:rsidR="009D0CC5" w:rsidRPr="005D4987" w:rsidRDefault="009D0CC5" w:rsidP="00ED6E3E">
            <w:pPr>
              <w:spacing w:line="276" w:lineRule="auto"/>
              <w:rPr>
                <w:sz w:val="24"/>
                <w:szCs w:val="24"/>
              </w:rPr>
            </w:pPr>
            <w:r w:rsidRPr="005D4987">
              <w:rPr>
                <w:rFonts w:hint="eastAsia"/>
                <w:sz w:val="24"/>
                <w:szCs w:val="24"/>
                <w:rtl/>
              </w:rPr>
              <w:t>ואולם</w:t>
            </w:r>
            <w:r w:rsidRPr="005D4987">
              <w:rPr>
                <w:sz w:val="24"/>
                <w:szCs w:val="24"/>
                <w:rtl/>
              </w:rPr>
              <w:t xml:space="preserve"> </w:t>
            </w:r>
            <w:r w:rsidRPr="005D4987">
              <w:rPr>
                <w:rFonts w:hint="eastAsia"/>
                <w:sz w:val="24"/>
                <w:szCs w:val="24"/>
                <w:rtl/>
              </w:rPr>
              <w:t>תהא</w:t>
            </w:r>
            <w:r w:rsidRPr="005D4987">
              <w:rPr>
                <w:sz w:val="24"/>
                <w:szCs w:val="24"/>
                <w:rtl/>
              </w:rPr>
              <w:t xml:space="preserve"> </w:t>
            </w:r>
            <w:r w:rsidRPr="005D4987">
              <w:rPr>
                <w:rFonts w:hint="eastAsia"/>
                <w:sz w:val="24"/>
                <w:szCs w:val="24"/>
                <w:rtl/>
              </w:rPr>
              <w:t>זו</w:t>
            </w:r>
            <w:r w:rsidRPr="005D4987">
              <w:rPr>
                <w:sz w:val="24"/>
                <w:szCs w:val="24"/>
                <w:rtl/>
              </w:rPr>
              <w:t xml:space="preserve"> </w:t>
            </w:r>
            <w:r w:rsidRPr="005D4987">
              <w:rPr>
                <w:rFonts w:hint="eastAsia"/>
                <w:sz w:val="24"/>
                <w:szCs w:val="24"/>
                <w:rtl/>
              </w:rPr>
              <w:t>הגנה</w:t>
            </w:r>
            <w:r w:rsidRPr="005D4987">
              <w:rPr>
                <w:sz w:val="24"/>
                <w:szCs w:val="24"/>
                <w:rtl/>
              </w:rPr>
              <w:t xml:space="preserve"> </w:t>
            </w:r>
            <w:r w:rsidRPr="005D4987">
              <w:rPr>
                <w:rFonts w:hint="eastAsia"/>
                <w:sz w:val="24"/>
                <w:szCs w:val="24"/>
                <w:rtl/>
              </w:rPr>
              <w:t>טובה</w:t>
            </w:r>
            <w:r w:rsidRPr="005D4987">
              <w:rPr>
                <w:sz w:val="24"/>
                <w:szCs w:val="24"/>
                <w:rtl/>
              </w:rPr>
              <w:t xml:space="preserve"> </w:t>
            </w:r>
            <w:r w:rsidRPr="005D4987">
              <w:rPr>
                <w:rFonts w:hint="eastAsia"/>
                <w:sz w:val="24"/>
                <w:szCs w:val="24"/>
                <w:rtl/>
              </w:rPr>
              <w:t>לנאשם</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שלא</w:t>
            </w:r>
            <w:r w:rsidRPr="005D4987">
              <w:rPr>
                <w:sz w:val="24"/>
                <w:szCs w:val="24"/>
                <w:rtl/>
              </w:rPr>
              <w:t xml:space="preserve"> </w:t>
            </w:r>
            <w:r w:rsidRPr="005D4987">
              <w:rPr>
                <w:rFonts w:hint="eastAsia"/>
                <w:sz w:val="24"/>
                <w:szCs w:val="24"/>
                <w:rtl/>
              </w:rPr>
              <w:t>ידע</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ההתחייבות</w:t>
            </w:r>
            <w:r w:rsidRPr="005D4987">
              <w:rPr>
                <w:sz w:val="24"/>
                <w:szCs w:val="24"/>
                <w:rtl/>
              </w:rPr>
              <w:t xml:space="preserve"> </w:t>
            </w:r>
            <w:r w:rsidRPr="005D4987">
              <w:rPr>
                <w:rFonts w:hint="eastAsia"/>
                <w:sz w:val="24"/>
                <w:szCs w:val="24"/>
                <w:rtl/>
              </w:rPr>
              <w:t>לשמור</w:t>
            </w:r>
            <w:r w:rsidRPr="005D4987">
              <w:rPr>
                <w:sz w:val="24"/>
                <w:szCs w:val="24"/>
                <w:rtl/>
              </w:rPr>
              <w:t xml:space="preserve"> </w:t>
            </w:r>
            <w:r w:rsidRPr="005D4987">
              <w:rPr>
                <w:rFonts w:hint="eastAsia"/>
                <w:sz w:val="24"/>
                <w:szCs w:val="24"/>
                <w:rtl/>
              </w:rPr>
              <w:t>ידיעות</w:t>
            </w:r>
            <w:r w:rsidRPr="005D4987">
              <w:rPr>
                <w:sz w:val="24"/>
                <w:szCs w:val="24"/>
                <w:rtl/>
              </w:rPr>
              <w:t xml:space="preserve"> </w:t>
            </w:r>
            <w:r w:rsidRPr="005D4987">
              <w:rPr>
                <w:rFonts w:hint="eastAsia"/>
                <w:sz w:val="24"/>
                <w:szCs w:val="24"/>
                <w:rtl/>
              </w:rPr>
              <w:t>כאמור</w:t>
            </w:r>
            <w:r w:rsidRPr="005D4987">
              <w:rPr>
                <w:sz w:val="24"/>
                <w:szCs w:val="24"/>
                <w:rtl/>
              </w:rPr>
              <w:t xml:space="preserve"> </w:t>
            </w:r>
            <w:r w:rsidRPr="005D4987">
              <w:rPr>
                <w:rFonts w:hint="eastAsia"/>
                <w:sz w:val="24"/>
                <w:szCs w:val="24"/>
                <w:rtl/>
              </w:rPr>
              <w:t>בסוד</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מסר</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הידיעה</w:t>
            </w:r>
            <w:r w:rsidRPr="005D4987">
              <w:rPr>
                <w:sz w:val="24"/>
                <w:szCs w:val="24"/>
                <w:rtl/>
              </w:rPr>
              <w:t xml:space="preserve"> </w:t>
            </w:r>
            <w:r w:rsidRPr="005D4987">
              <w:rPr>
                <w:rFonts w:hint="eastAsia"/>
                <w:sz w:val="24"/>
                <w:szCs w:val="24"/>
                <w:rtl/>
              </w:rPr>
              <w:t>בתום</w:t>
            </w:r>
            <w:r w:rsidRPr="005D4987">
              <w:rPr>
                <w:sz w:val="24"/>
                <w:szCs w:val="24"/>
                <w:rtl/>
              </w:rPr>
              <w:t xml:space="preserve"> </w:t>
            </w:r>
            <w:r w:rsidRPr="005D4987">
              <w:rPr>
                <w:rFonts w:hint="eastAsia"/>
                <w:sz w:val="24"/>
                <w:szCs w:val="24"/>
                <w:rtl/>
              </w:rPr>
              <w:t>לב</w:t>
            </w:r>
            <w:r w:rsidRPr="005D4987">
              <w:rPr>
                <w:sz w:val="24"/>
                <w:szCs w:val="24"/>
                <w:rtl/>
              </w:rPr>
              <w:t>.</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119: </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מי</w:t>
            </w:r>
            <w:r w:rsidRPr="005D4987">
              <w:rPr>
                <w:sz w:val="24"/>
                <w:szCs w:val="24"/>
                <w:rtl/>
              </w:rPr>
              <w:t xml:space="preserve"> </w:t>
            </w:r>
            <w:r w:rsidRPr="005D4987">
              <w:rPr>
                <w:rFonts w:hint="eastAsia"/>
                <w:sz w:val="24"/>
                <w:szCs w:val="24"/>
                <w:rtl/>
              </w:rPr>
              <w:t>שנמסר</w:t>
            </w:r>
            <w:r w:rsidRPr="005D4987">
              <w:rPr>
                <w:sz w:val="24"/>
                <w:szCs w:val="24"/>
                <w:rtl/>
              </w:rPr>
              <w:t xml:space="preserve"> </w:t>
            </w:r>
            <w:r w:rsidRPr="005D4987">
              <w:rPr>
                <w:rFonts w:hint="eastAsia"/>
                <w:sz w:val="24"/>
                <w:szCs w:val="24"/>
                <w:rtl/>
              </w:rPr>
              <w:t>לו</w:t>
            </w:r>
            <w:r w:rsidRPr="005D4987">
              <w:rPr>
                <w:sz w:val="24"/>
                <w:szCs w:val="24"/>
                <w:rtl/>
              </w:rPr>
              <w:t xml:space="preserve"> </w:t>
            </w:r>
            <w:r w:rsidRPr="005D4987">
              <w:rPr>
                <w:rFonts w:hint="eastAsia"/>
                <w:sz w:val="24"/>
                <w:szCs w:val="24"/>
                <w:rtl/>
              </w:rPr>
              <w:t>מסמך</w:t>
            </w:r>
            <w:r w:rsidRPr="005D4987">
              <w:rPr>
                <w:sz w:val="24"/>
                <w:szCs w:val="24"/>
                <w:rtl/>
              </w:rPr>
              <w:t xml:space="preserve"> </w:t>
            </w:r>
            <w:r w:rsidRPr="005D4987">
              <w:rPr>
                <w:rFonts w:hint="eastAsia"/>
                <w:sz w:val="24"/>
                <w:szCs w:val="24"/>
                <w:rtl/>
              </w:rPr>
              <w:t>רשמי</w:t>
            </w:r>
            <w:r w:rsidRPr="005D4987">
              <w:rPr>
                <w:sz w:val="24"/>
                <w:szCs w:val="24"/>
                <w:rtl/>
              </w:rPr>
              <w:t xml:space="preserve"> </w:t>
            </w:r>
            <w:r w:rsidRPr="005D4987">
              <w:rPr>
                <w:rFonts w:hint="eastAsia"/>
                <w:sz w:val="24"/>
                <w:szCs w:val="24"/>
                <w:rtl/>
              </w:rPr>
              <w:t>בתנאי</w:t>
            </w:r>
            <w:r w:rsidRPr="005D4987">
              <w:rPr>
                <w:sz w:val="24"/>
                <w:szCs w:val="24"/>
                <w:rtl/>
              </w:rPr>
              <w:t xml:space="preserve"> </w:t>
            </w:r>
            <w:r w:rsidRPr="005D4987">
              <w:rPr>
                <w:rFonts w:hint="eastAsia"/>
                <w:sz w:val="24"/>
                <w:szCs w:val="24"/>
                <w:rtl/>
              </w:rPr>
              <w:t>מפורש</w:t>
            </w:r>
            <w:r w:rsidRPr="005D4987">
              <w:rPr>
                <w:sz w:val="24"/>
                <w:szCs w:val="24"/>
                <w:rtl/>
              </w:rPr>
              <w:t xml:space="preserve"> </w:t>
            </w:r>
            <w:r w:rsidRPr="005D4987">
              <w:rPr>
                <w:rFonts w:hint="eastAsia"/>
                <w:sz w:val="24"/>
                <w:szCs w:val="24"/>
                <w:rtl/>
              </w:rPr>
              <w:t>שעליו</w:t>
            </w:r>
            <w:r w:rsidRPr="005D4987">
              <w:rPr>
                <w:sz w:val="24"/>
                <w:szCs w:val="24"/>
                <w:rtl/>
              </w:rPr>
              <w:t xml:space="preserve"> </w:t>
            </w:r>
            <w:r w:rsidRPr="005D4987">
              <w:rPr>
                <w:rFonts w:hint="eastAsia"/>
                <w:sz w:val="24"/>
                <w:szCs w:val="24"/>
                <w:rtl/>
              </w:rPr>
              <w:t>לשמרו</w:t>
            </w:r>
            <w:r w:rsidRPr="005D4987">
              <w:rPr>
                <w:sz w:val="24"/>
                <w:szCs w:val="24"/>
                <w:rtl/>
              </w:rPr>
              <w:t xml:space="preserve"> </w:t>
            </w:r>
            <w:r w:rsidRPr="005D4987">
              <w:rPr>
                <w:rFonts w:hint="eastAsia"/>
                <w:sz w:val="24"/>
                <w:szCs w:val="24"/>
                <w:rtl/>
              </w:rPr>
              <w:t>בסוד</w:t>
            </w:r>
            <w:r w:rsidRPr="005D4987">
              <w:rPr>
                <w:sz w:val="24"/>
                <w:szCs w:val="24"/>
                <w:rtl/>
              </w:rPr>
              <w:t xml:space="preserve">, </w:t>
            </w:r>
            <w:r w:rsidRPr="005D4987">
              <w:rPr>
                <w:rFonts w:hint="eastAsia"/>
                <w:sz w:val="24"/>
                <w:szCs w:val="24"/>
                <w:rtl/>
              </w:rPr>
              <w:t>והוא</w:t>
            </w:r>
            <w:r w:rsidRPr="005D4987">
              <w:rPr>
                <w:sz w:val="24"/>
                <w:szCs w:val="24"/>
                <w:rtl/>
              </w:rPr>
              <w:t xml:space="preserve"> </w:t>
            </w:r>
            <w:r w:rsidRPr="005D4987">
              <w:rPr>
                <w:rFonts w:hint="eastAsia"/>
                <w:sz w:val="24"/>
                <w:szCs w:val="24"/>
                <w:rtl/>
              </w:rPr>
              <w:t>מסרו</w:t>
            </w:r>
            <w:r w:rsidRPr="005D4987">
              <w:rPr>
                <w:sz w:val="24"/>
                <w:szCs w:val="24"/>
                <w:rtl/>
              </w:rPr>
              <w:t xml:space="preserve"> </w:t>
            </w:r>
            <w:r w:rsidRPr="005D4987">
              <w:rPr>
                <w:rFonts w:hint="eastAsia"/>
                <w:sz w:val="24"/>
                <w:szCs w:val="24"/>
                <w:rtl/>
              </w:rPr>
              <w:t>לאדם</w:t>
            </w:r>
            <w:r w:rsidRPr="005D4987">
              <w:rPr>
                <w:sz w:val="24"/>
                <w:szCs w:val="24"/>
                <w:rtl/>
              </w:rPr>
              <w:t xml:space="preserve"> </w:t>
            </w:r>
            <w:r w:rsidRPr="005D4987">
              <w:rPr>
                <w:rFonts w:hint="eastAsia"/>
                <w:sz w:val="24"/>
                <w:szCs w:val="24"/>
                <w:rtl/>
              </w:rPr>
              <w:t>שאינו</w:t>
            </w:r>
            <w:r w:rsidRPr="005D4987">
              <w:rPr>
                <w:sz w:val="24"/>
                <w:szCs w:val="24"/>
                <w:rtl/>
              </w:rPr>
              <w:t xml:space="preserve"> </w:t>
            </w:r>
            <w:r w:rsidRPr="005D4987">
              <w:rPr>
                <w:rFonts w:hint="eastAsia"/>
                <w:sz w:val="24"/>
                <w:szCs w:val="24"/>
                <w:rtl/>
              </w:rPr>
              <w:t>מוסמך</w:t>
            </w:r>
            <w:r w:rsidRPr="005D4987">
              <w:rPr>
                <w:sz w:val="24"/>
                <w:szCs w:val="24"/>
                <w:rtl/>
              </w:rPr>
              <w:t xml:space="preserve"> </w:t>
            </w:r>
            <w:r w:rsidRPr="005D4987">
              <w:rPr>
                <w:rFonts w:hint="eastAsia"/>
                <w:sz w:val="24"/>
                <w:szCs w:val="24"/>
                <w:rtl/>
              </w:rPr>
              <w:t>לקבלו</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 xml:space="preserve"> </w:t>
            </w:r>
            <w:r w:rsidRPr="005D4987">
              <w:rPr>
                <w:rFonts w:hint="eastAsia"/>
                <w:sz w:val="24"/>
                <w:szCs w:val="24"/>
                <w:rtl/>
              </w:rPr>
              <w:t>אחת</w:t>
            </w:r>
            <w:r w:rsidRPr="005D4987">
              <w:rPr>
                <w:sz w:val="24"/>
                <w:szCs w:val="24"/>
                <w:rtl/>
              </w:rPr>
              <w:t xml:space="preserve">; </w:t>
            </w:r>
            <w:r w:rsidRPr="005D4987">
              <w:rPr>
                <w:rFonts w:hint="eastAsia"/>
                <w:sz w:val="24"/>
                <w:szCs w:val="24"/>
                <w:rtl/>
              </w:rPr>
              <w:t>התרשל</w:t>
            </w:r>
            <w:r w:rsidRPr="005D4987">
              <w:rPr>
                <w:sz w:val="24"/>
                <w:szCs w:val="24"/>
                <w:rtl/>
              </w:rPr>
              <w:t xml:space="preserve"> </w:t>
            </w:r>
            <w:r w:rsidRPr="005D4987">
              <w:rPr>
                <w:rFonts w:hint="eastAsia"/>
                <w:sz w:val="24"/>
                <w:szCs w:val="24"/>
                <w:rtl/>
              </w:rPr>
              <w:t>בשמירתו</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עשה</w:t>
            </w:r>
            <w:r w:rsidRPr="005D4987">
              <w:rPr>
                <w:sz w:val="24"/>
                <w:szCs w:val="24"/>
                <w:rtl/>
              </w:rPr>
              <w:t xml:space="preserve"> </w:t>
            </w:r>
            <w:r w:rsidRPr="005D4987">
              <w:rPr>
                <w:rFonts w:hint="eastAsia"/>
                <w:sz w:val="24"/>
                <w:szCs w:val="24"/>
                <w:rtl/>
              </w:rPr>
              <w:t>מעשה</w:t>
            </w:r>
            <w:r w:rsidRPr="005D4987">
              <w:rPr>
                <w:sz w:val="24"/>
                <w:szCs w:val="24"/>
                <w:rtl/>
              </w:rPr>
              <w:t xml:space="preserve"> </w:t>
            </w:r>
            <w:r w:rsidRPr="005D4987">
              <w:rPr>
                <w:rFonts w:hint="eastAsia"/>
                <w:sz w:val="24"/>
                <w:szCs w:val="24"/>
                <w:rtl/>
              </w:rPr>
              <w:t>שיש</w:t>
            </w:r>
            <w:r w:rsidRPr="005D4987">
              <w:rPr>
                <w:sz w:val="24"/>
                <w:szCs w:val="24"/>
                <w:rtl/>
              </w:rPr>
              <w:t xml:space="preserve"> </w:t>
            </w:r>
            <w:r w:rsidRPr="005D4987">
              <w:rPr>
                <w:rFonts w:hint="eastAsia"/>
                <w:sz w:val="24"/>
                <w:szCs w:val="24"/>
                <w:rtl/>
              </w:rPr>
              <w:t>בו</w:t>
            </w:r>
            <w:r w:rsidRPr="005D4987">
              <w:rPr>
                <w:sz w:val="24"/>
                <w:szCs w:val="24"/>
                <w:rtl/>
              </w:rPr>
              <w:t xml:space="preserve"> </w:t>
            </w:r>
            <w:r w:rsidRPr="005D4987">
              <w:rPr>
                <w:rFonts w:hint="eastAsia"/>
                <w:sz w:val="24"/>
                <w:szCs w:val="24"/>
                <w:rtl/>
              </w:rPr>
              <w:t>כדי</w:t>
            </w:r>
            <w:r w:rsidRPr="005D4987">
              <w:rPr>
                <w:sz w:val="24"/>
                <w:szCs w:val="24"/>
                <w:rtl/>
              </w:rPr>
              <w:t xml:space="preserve"> </w:t>
            </w:r>
            <w:r w:rsidRPr="005D4987">
              <w:rPr>
                <w:rFonts w:hint="eastAsia"/>
                <w:sz w:val="24"/>
                <w:szCs w:val="24"/>
                <w:rtl/>
              </w:rPr>
              <w:t>לסכן</w:t>
            </w:r>
            <w:r w:rsidRPr="005D4987">
              <w:rPr>
                <w:sz w:val="24"/>
                <w:szCs w:val="24"/>
                <w:rtl/>
              </w:rPr>
              <w:t xml:space="preserve"> </w:t>
            </w:r>
            <w:r w:rsidRPr="005D4987">
              <w:rPr>
                <w:rFonts w:hint="eastAsia"/>
                <w:sz w:val="24"/>
                <w:szCs w:val="24"/>
                <w:rtl/>
              </w:rPr>
              <w:t>בטיחותו</w:t>
            </w:r>
            <w:r w:rsidRPr="005D4987">
              <w:rPr>
                <w:sz w:val="24"/>
                <w:szCs w:val="24"/>
                <w:rtl/>
              </w:rPr>
              <w:t xml:space="preserve"> </w:t>
            </w:r>
            <w:r w:rsidRPr="005D4987">
              <w:rPr>
                <w:rFonts w:hint="eastAsia"/>
                <w:sz w:val="24"/>
                <w:szCs w:val="24"/>
                <w:rtl/>
              </w:rPr>
              <w:t>של</w:t>
            </w:r>
            <w:r w:rsidRPr="005D4987">
              <w:rPr>
                <w:sz w:val="24"/>
                <w:szCs w:val="24"/>
                <w:rtl/>
              </w:rPr>
              <w:t xml:space="preserve"> </w:t>
            </w:r>
            <w:r w:rsidRPr="005D4987">
              <w:rPr>
                <w:rFonts w:hint="eastAsia"/>
                <w:sz w:val="24"/>
                <w:szCs w:val="24"/>
                <w:rtl/>
              </w:rPr>
              <w:t>המסמך</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ששה</w:t>
            </w:r>
            <w:r w:rsidRPr="005D4987">
              <w:rPr>
                <w:sz w:val="24"/>
                <w:szCs w:val="24"/>
                <w:rtl/>
              </w:rPr>
              <w:t xml:space="preserve"> </w:t>
            </w:r>
            <w:r w:rsidRPr="005D4987">
              <w:rPr>
                <w:rFonts w:hint="eastAsia"/>
                <w:sz w:val="24"/>
                <w:szCs w:val="24"/>
                <w:rtl/>
              </w:rPr>
              <w:t>חדשים</w:t>
            </w:r>
            <w:r w:rsidRPr="005D4987">
              <w:rPr>
                <w:sz w:val="24"/>
                <w:szCs w:val="24"/>
                <w:rtl/>
              </w:rPr>
              <w:t>.</w:t>
            </w:r>
            <w:r w:rsidRPr="005D4987">
              <w:rPr>
                <w:sz w:val="24"/>
                <w:szCs w:val="24"/>
                <w:rtl/>
              </w:rPr>
              <w:br/>
            </w:r>
          </w:p>
        </w:tc>
      </w:tr>
    </w:tbl>
    <w:p w:rsidR="009D0CC5" w:rsidRPr="005D4987" w:rsidRDefault="009D0CC5" w:rsidP="00314FDF">
      <w:pPr>
        <w:spacing w:line="276" w:lineRule="auto"/>
        <w:rPr>
          <w:sz w:val="24"/>
          <w:szCs w:val="24"/>
          <w:rtl/>
        </w:rPr>
      </w:pPr>
    </w:p>
    <w:p w:rsidR="009D0CC5" w:rsidRPr="005D4987" w:rsidRDefault="009D0CC5" w:rsidP="00314FDF">
      <w:pPr>
        <w:spacing w:line="276" w:lineRule="auto"/>
        <w:rPr>
          <w:b/>
          <w:bCs/>
          <w:i/>
          <w:iCs/>
          <w:sz w:val="24"/>
          <w:szCs w:val="24"/>
          <w:rtl/>
        </w:rPr>
      </w:pPr>
    </w:p>
    <w:p w:rsidR="009D0CC5" w:rsidRPr="005D4987" w:rsidRDefault="009D0CC5" w:rsidP="00314FDF">
      <w:pPr>
        <w:spacing w:line="276" w:lineRule="auto"/>
        <w:rPr>
          <w:b/>
          <w:bCs/>
          <w:sz w:val="24"/>
          <w:szCs w:val="24"/>
          <w:u w:val="single"/>
          <w:rtl/>
        </w:rPr>
      </w:pPr>
      <w:r w:rsidRPr="005D4987">
        <w:rPr>
          <w:rFonts w:hint="eastAsia"/>
          <w:b/>
          <w:bCs/>
          <w:sz w:val="24"/>
          <w:szCs w:val="24"/>
          <w:u w:val="single"/>
          <w:rtl/>
        </w:rPr>
        <w:t>חוק</w:t>
      </w:r>
      <w:r w:rsidRPr="005D4987">
        <w:rPr>
          <w:b/>
          <w:bCs/>
          <w:sz w:val="24"/>
          <w:szCs w:val="24"/>
          <w:u w:val="single"/>
          <w:rtl/>
        </w:rPr>
        <w:t xml:space="preserve"> </w:t>
      </w:r>
      <w:r w:rsidRPr="005D4987">
        <w:rPr>
          <w:rFonts w:hint="eastAsia"/>
          <w:b/>
          <w:bCs/>
          <w:sz w:val="24"/>
          <w:szCs w:val="24"/>
          <w:u w:val="single"/>
          <w:rtl/>
        </w:rPr>
        <w:t>מס</w:t>
      </w:r>
      <w:r w:rsidRPr="005D4987">
        <w:rPr>
          <w:b/>
          <w:bCs/>
          <w:sz w:val="24"/>
          <w:szCs w:val="24"/>
          <w:u w:val="single"/>
          <w:rtl/>
        </w:rPr>
        <w:t xml:space="preserve"> </w:t>
      </w:r>
      <w:r w:rsidRPr="005D4987">
        <w:rPr>
          <w:rFonts w:hint="eastAsia"/>
          <w:b/>
          <w:bCs/>
          <w:sz w:val="24"/>
          <w:szCs w:val="24"/>
          <w:u w:val="single"/>
          <w:rtl/>
        </w:rPr>
        <w:t>רכוש</w:t>
      </w:r>
      <w:r w:rsidRPr="005D4987">
        <w:rPr>
          <w:b/>
          <w:bCs/>
          <w:sz w:val="24"/>
          <w:szCs w:val="24"/>
          <w:u w:val="single"/>
          <w:rtl/>
        </w:rPr>
        <w:t xml:space="preserve"> </w:t>
      </w:r>
      <w:r w:rsidRPr="005D4987">
        <w:rPr>
          <w:rFonts w:hint="eastAsia"/>
          <w:b/>
          <w:bCs/>
          <w:sz w:val="24"/>
          <w:szCs w:val="24"/>
          <w:u w:val="single"/>
          <w:rtl/>
        </w:rPr>
        <w:t>וקרן</w:t>
      </w:r>
      <w:r w:rsidRPr="005D4987">
        <w:rPr>
          <w:b/>
          <w:bCs/>
          <w:sz w:val="24"/>
          <w:szCs w:val="24"/>
          <w:u w:val="single"/>
          <w:rtl/>
        </w:rPr>
        <w:t xml:space="preserve"> </w:t>
      </w:r>
      <w:r w:rsidRPr="005D4987">
        <w:rPr>
          <w:rFonts w:hint="eastAsia"/>
          <w:b/>
          <w:bCs/>
          <w:sz w:val="24"/>
          <w:szCs w:val="24"/>
          <w:u w:val="single"/>
          <w:rtl/>
        </w:rPr>
        <w:t>פיצויים</w:t>
      </w:r>
    </w:p>
    <w:p w:rsidR="009D0CC5" w:rsidRPr="005D4987" w:rsidRDefault="009D0CC5" w:rsidP="00314FDF">
      <w:pPr>
        <w:spacing w:line="276" w:lineRule="auto"/>
        <w:rPr>
          <w:sz w:val="24"/>
          <w:szCs w:val="24"/>
          <w:rtl/>
        </w:rPr>
      </w:pPr>
    </w:p>
    <w:tbl>
      <w:tblPr>
        <w:bidiVisual/>
        <w:tblW w:w="0" w:type="auto"/>
        <w:tblLook w:val="00A0"/>
      </w:tblPr>
      <w:tblGrid>
        <w:gridCol w:w="1229"/>
        <w:gridCol w:w="7293"/>
      </w:tblGrid>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50(</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לא</w:t>
            </w:r>
            <w:r w:rsidRPr="005D4987">
              <w:rPr>
                <w:sz w:val="24"/>
                <w:szCs w:val="24"/>
                <w:rtl/>
              </w:rPr>
              <w:t xml:space="preserve"> </w:t>
            </w:r>
            <w:r w:rsidRPr="005D4987">
              <w:rPr>
                <w:rFonts w:hint="eastAsia"/>
                <w:sz w:val="24"/>
                <w:szCs w:val="24"/>
                <w:rtl/>
              </w:rPr>
              <w:t>יגלה</w:t>
            </w:r>
            <w:r w:rsidRPr="005D4987">
              <w:rPr>
                <w:sz w:val="24"/>
                <w:szCs w:val="24"/>
                <w:rtl/>
              </w:rPr>
              <w:t xml:space="preserve"> </w:t>
            </w:r>
            <w:r w:rsidRPr="005D4987">
              <w:rPr>
                <w:rFonts w:hint="eastAsia"/>
                <w:sz w:val="24"/>
                <w:szCs w:val="24"/>
                <w:rtl/>
              </w:rPr>
              <w:t>אדם</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למעט</w:t>
            </w:r>
            <w:r w:rsidRPr="005D4987">
              <w:rPr>
                <w:sz w:val="24"/>
                <w:szCs w:val="24"/>
                <w:rtl/>
              </w:rPr>
              <w:t xml:space="preserve"> </w:t>
            </w:r>
            <w:r w:rsidRPr="005D4987">
              <w:rPr>
                <w:rFonts w:hint="eastAsia"/>
                <w:sz w:val="24"/>
                <w:szCs w:val="24"/>
                <w:rtl/>
              </w:rPr>
              <w:t>ידיעה</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לבעלות</w:t>
            </w:r>
            <w:r w:rsidRPr="005D4987">
              <w:rPr>
                <w:sz w:val="24"/>
                <w:szCs w:val="24"/>
                <w:rtl/>
              </w:rPr>
              <w:t xml:space="preserve"> </w:t>
            </w:r>
            <w:r w:rsidRPr="005D4987">
              <w:rPr>
                <w:rFonts w:hint="eastAsia"/>
                <w:sz w:val="24"/>
                <w:szCs w:val="24"/>
                <w:rtl/>
              </w:rPr>
              <w:t>מקרקע</w:t>
            </w:r>
            <w:r w:rsidRPr="005D4987">
              <w:rPr>
                <w:sz w:val="24"/>
                <w:szCs w:val="24"/>
                <w:rtl/>
              </w:rPr>
              <w:t xml:space="preserve"> </w:t>
            </w:r>
            <w:r w:rsidRPr="005D4987">
              <w:rPr>
                <w:rFonts w:hint="eastAsia"/>
                <w:sz w:val="24"/>
                <w:szCs w:val="24"/>
                <w:rtl/>
              </w:rPr>
              <w:t>שהגיעה</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בתוקף</w:t>
            </w:r>
            <w:r w:rsidRPr="005D4987">
              <w:rPr>
                <w:sz w:val="24"/>
                <w:szCs w:val="24"/>
                <w:rtl/>
              </w:rPr>
              <w:t xml:space="preserve">    </w:t>
            </w:r>
            <w:r w:rsidRPr="005D4987">
              <w:rPr>
                <w:rFonts w:hint="eastAsia"/>
                <w:sz w:val="24"/>
                <w:szCs w:val="24"/>
                <w:rtl/>
              </w:rPr>
              <w:t>תפקידו</w:t>
            </w:r>
            <w:r w:rsidRPr="005D4987">
              <w:rPr>
                <w:sz w:val="24"/>
                <w:szCs w:val="24"/>
                <w:rtl/>
              </w:rPr>
              <w:t xml:space="preserve"> </w:t>
            </w:r>
            <w:r w:rsidRPr="005D4987">
              <w:rPr>
                <w:rFonts w:hint="eastAsia"/>
                <w:sz w:val="24"/>
                <w:szCs w:val="24"/>
                <w:rtl/>
              </w:rPr>
              <w:t>לפי</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אלא</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בקשר</w:t>
            </w:r>
            <w:r w:rsidRPr="005D4987">
              <w:rPr>
                <w:sz w:val="24"/>
                <w:szCs w:val="24"/>
                <w:rtl/>
              </w:rPr>
              <w:t xml:space="preserve"> </w:t>
            </w:r>
            <w:r w:rsidRPr="005D4987">
              <w:rPr>
                <w:rFonts w:hint="eastAsia"/>
                <w:sz w:val="24"/>
                <w:szCs w:val="24"/>
                <w:rtl/>
              </w:rPr>
              <w:t>עם</w:t>
            </w:r>
            <w:r w:rsidRPr="005D4987">
              <w:rPr>
                <w:sz w:val="24"/>
                <w:szCs w:val="24"/>
                <w:rtl/>
              </w:rPr>
              <w:t xml:space="preserve"> </w:t>
            </w:r>
            <w:r w:rsidRPr="005D4987">
              <w:rPr>
                <w:rFonts w:hint="eastAsia"/>
                <w:sz w:val="24"/>
                <w:szCs w:val="24"/>
                <w:rtl/>
              </w:rPr>
              <w:t>תביעה</w:t>
            </w:r>
            <w:r w:rsidRPr="005D4987">
              <w:rPr>
                <w:sz w:val="24"/>
                <w:szCs w:val="24"/>
                <w:rtl/>
              </w:rPr>
              <w:t xml:space="preserve"> </w:t>
            </w:r>
            <w:r w:rsidRPr="005D4987">
              <w:rPr>
                <w:rFonts w:hint="eastAsia"/>
                <w:sz w:val="24"/>
                <w:szCs w:val="24"/>
                <w:rtl/>
              </w:rPr>
              <w:t>פלילית</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עבירה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חוק</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למי</w:t>
            </w:r>
            <w:r w:rsidRPr="005D4987">
              <w:rPr>
                <w:sz w:val="24"/>
                <w:szCs w:val="24"/>
                <w:rtl/>
              </w:rPr>
              <w:t xml:space="preserve"> </w:t>
            </w:r>
            <w:r w:rsidRPr="005D4987">
              <w:rPr>
                <w:rFonts w:hint="eastAsia"/>
                <w:sz w:val="24"/>
                <w:szCs w:val="24"/>
                <w:rtl/>
              </w:rPr>
              <w:t>ששר</w:t>
            </w:r>
            <w:r w:rsidRPr="005D4987">
              <w:rPr>
                <w:sz w:val="24"/>
                <w:szCs w:val="24"/>
                <w:rtl/>
              </w:rPr>
              <w:t xml:space="preserve"> </w:t>
            </w:r>
            <w:r w:rsidRPr="005D4987">
              <w:rPr>
                <w:rFonts w:hint="eastAsia"/>
                <w:sz w:val="24"/>
                <w:szCs w:val="24"/>
                <w:rtl/>
              </w:rPr>
              <w:t>האוצר</w:t>
            </w:r>
            <w:r w:rsidRPr="005D4987">
              <w:rPr>
                <w:sz w:val="24"/>
                <w:szCs w:val="24"/>
                <w:rtl/>
              </w:rPr>
              <w:t xml:space="preserve"> </w:t>
            </w:r>
            <w:r w:rsidRPr="005D4987">
              <w:rPr>
                <w:rFonts w:hint="eastAsia"/>
                <w:sz w:val="24"/>
                <w:szCs w:val="24"/>
                <w:rtl/>
              </w:rPr>
              <w:t>התיר</w:t>
            </w:r>
            <w:r w:rsidRPr="005D4987">
              <w:rPr>
                <w:sz w:val="24"/>
                <w:szCs w:val="24"/>
                <w:rtl/>
              </w:rPr>
              <w:t xml:space="preserve"> </w:t>
            </w:r>
            <w:r w:rsidRPr="005D4987">
              <w:rPr>
                <w:rFonts w:hint="eastAsia"/>
                <w:sz w:val="24"/>
                <w:szCs w:val="24"/>
                <w:rtl/>
              </w:rPr>
              <w:t>לגלותה</w:t>
            </w:r>
            <w:r w:rsidRPr="005D4987">
              <w:rPr>
                <w:sz w:val="24"/>
                <w:szCs w:val="24"/>
                <w:rtl/>
              </w:rPr>
              <w:t xml:space="preserve"> </w:t>
            </w:r>
            <w:r w:rsidRPr="005D4987">
              <w:rPr>
                <w:rFonts w:hint="eastAsia"/>
                <w:sz w:val="24"/>
                <w:szCs w:val="24"/>
                <w:rtl/>
              </w:rPr>
              <w:t>לו</w:t>
            </w:r>
            <w:r w:rsidRPr="005D4987">
              <w:rPr>
                <w:sz w:val="24"/>
                <w:szCs w:val="24"/>
                <w:rtl/>
              </w:rPr>
              <w:t xml:space="preserve">. </w:t>
            </w:r>
          </w:p>
        </w:tc>
      </w:tr>
      <w:tr w:rsidR="009D0CC5" w:rsidRPr="005D4987" w:rsidTr="00ED6E3E">
        <w:tc>
          <w:tcPr>
            <w:tcW w:w="1298" w:type="dxa"/>
          </w:tcPr>
          <w:p w:rsidR="009D0CC5" w:rsidRPr="005D4987" w:rsidRDefault="009D0CC5" w:rsidP="00ED6E3E">
            <w:pPr>
              <w:spacing w:line="276" w:lineRule="auto"/>
              <w:rPr>
                <w:b/>
                <w:bCs/>
                <w:sz w:val="24"/>
                <w:szCs w:val="24"/>
              </w:rPr>
            </w:pPr>
            <w:r w:rsidRPr="005D4987">
              <w:rPr>
                <w:rFonts w:hint="eastAsia"/>
                <w:b/>
                <w:bCs/>
                <w:sz w:val="24"/>
                <w:szCs w:val="24"/>
                <w:rtl/>
              </w:rPr>
              <w:t>סעיף</w:t>
            </w:r>
            <w:r w:rsidRPr="005D4987">
              <w:rPr>
                <w:b/>
                <w:bCs/>
                <w:sz w:val="24"/>
                <w:szCs w:val="24"/>
                <w:rtl/>
              </w:rPr>
              <w:t xml:space="preserve"> 50(</w:t>
            </w:r>
            <w:r w:rsidRPr="005D4987">
              <w:rPr>
                <w:rFonts w:hint="eastAsia"/>
                <w:b/>
                <w:bCs/>
                <w:sz w:val="24"/>
                <w:szCs w:val="24"/>
                <w:rtl/>
              </w:rPr>
              <w:t>ב</w:t>
            </w:r>
            <w:r w:rsidRPr="005D4987">
              <w:rPr>
                <w:b/>
                <w:bCs/>
                <w:sz w:val="24"/>
                <w:szCs w:val="24"/>
                <w:rtl/>
              </w:rPr>
              <w:t>):</w:t>
            </w:r>
          </w:p>
        </w:tc>
        <w:tc>
          <w:tcPr>
            <w:tcW w:w="8330" w:type="dxa"/>
          </w:tcPr>
          <w:p w:rsidR="009D0CC5" w:rsidRPr="005D4987" w:rsidRDefault="009D0CC5" w:rsidP="00ED6E3E">
            <w:pPr>
              <w:spacing w:line="276" w:lineRule="auto"/>
              <w:rPr>
                <w:sz w:val="24"/>
                <w:szCs w:val="24"/>
              </w:rPr>
            </w:pPr>
            <w:r w:rsidRPr="005D4987">
              <w:rPr>
                <w:rFonts w:hint="eastAsia"/>
                <w:sz w:val="24"/>
                <w:szCs w:val="24"/>
                <w:rtl/>
              </w:rPr>
              <w:t>העובר</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הוראות</w:t>
            </w:r>
            <w:r w:rsidRPr="005D4987">
              <w:rPr>
                <w:sz w:val="24"/>
                <w:szCs w:val="24"/>
                <w:rtl/>
              </w:rPr>
              <w:t xml:space="preserve"> </w:t>
            </w:r>
            <w:r w:rsidRPr="005D4987">
              <w:rPr>
                <w:rFonts w:hint="eastAsia"/>
                <w:sz w:val="24"/>
                <w:szCs w:val="24"/>
                <w:rtl/>
              </w:rPr>
              <w:t>סעיף</w:t>
            </w:r>
            <w:r w:rsidRPr="005D4987">
              <w:rPr>
                <w:sz w:val="24"/>
                <w:szCs w:val="24"/>
                <w:rtl/>
              </w:rPr>
              <w:t xml:space="preserve"> </w:t>
            </w:r>
            <w:r w:rsidRPr="005D4987">
              <w:rPr>
                <w:rFonts w:hint="eastAsia"/>
                <w:sz w:val="24"/>
                <w:szCs w:val="24"/>
                <w:rtl/>
              </w:rPr>
              <w:t>קטן</w:t>
            </w:r>
            <w:r w:rsidRPr="005D4987">
              <w:rPr>
                <w:sz w:val="24"/>
                <w:szCs w:val="24"/>
                <w:rtl/>
              </w:rPr>
              <w:t xml:space="preserve"> (</w:t>
            </w:r>
            <w:r w:rsidRPr="005D4987">
              <w:rPr>
                <w:rFonts w:hint="eastAsia"/>
                <w:sz w:val="24"/>
                <w:szCs w:val="24"/>
                <w:rtl/>
              </w:rPr>
              <w:t>א</w:t>
            </w:r>
            <w:r w:rsidRPr="005D4987">
              <w:rPr>
                <w:sz w:val="24"/>
                <w:szCs w:val="24"/>
                <w:rtl/>
              </w:rPr>
              <w:t xml:space="preserve">), </w:t>
            </w:r>
            <w:r w:rsidRPr="005D4987">
              <w:rPr>
                <w:rFonts w:hint="eastAsia"/>
                <w:sz w:val="24"/>
                <w:szCs w:val="24"/>
                <w:rtl/>
              </w:rPr>
              <w:t>דינו</w:t>
            </w:r>
            <w:r w:rsidRPr="005D4987">
              <w:rPr>
                <w:sz w:val="24"/>
                <w:szCs w:val="24"/>
                <w:rtl/>
              </w:rPr>
              <w:t xml:space="preserve"> - </w:t>
            </w:r>
            <w:r w:rsidRPr="005D4987">
              <w:rPr>
                <w:rFonts w:hint="eastAsia"/>
                <w:sz w:val="24"/>
                <w:szCs w:val="24"/>
                <w:rtl/>
              </w:rPr>
              <w:t>מאסר</w:t>
            </w:r>
            <w:r w:rsidRPr="005D4987">
              <w:rPr>
                <w:sz w:val="24"/>
                <w:szCs w:val="24"/>
                <w:rtl/>
              </w:rPr>
              <w:t xml:space="preserve"> </w:t>
            </w:r>
            <w:r w:rsidRPr="005D4987">
              <w:rPr>
                <w:rFonts w:hint="eastAsia"/>
                <w:sz w:val="24"/>
                <w:szCs w:val="24"/>
                <w:rtl/>
              </w:rPr>
              <w:t>שנה</w:t>
            </w:r>
            <w:r w:rsidRPr="005D4987">
              <w:rPr>
                <w:sz w:val="24"/>
                <w:szCs w:val="24"/>
                <w:rtl/>
              </w:rPr>
              <w:t>.</w:t>
            </w:r>
          </w:p>
        </w:tc>
      </w:tr>
    </w:tbl>
    <w:p w:rsidR="009D0CC5" w:rsidRPr="005D4987" w:rsidRDefault="009D0CC5" w:rsidP="00314FDF">
      <w:pPr>
        <w:spacing w:before="240" w:line="276" w:lineRule="auto"/>
        <w:rPr>
          <w:sz w:val="24"/>
          <w:szCs w:val="24"/>
          <w:u w:val="single"/>
          <w:rtl/>
        </w:rPr>
      </w:pPr>
      <w:r w:rsidRPr="005D4987">
        <w:rPr>
          <w:rFonts w:hint="eastAsia"/>
          <w:b/>
          <w:bCs/>
          <w:sz w:val="24"/>
          <w:szCs w:val="24"/>
          <w:u w:val="single"/>
          <w:rtl/>
        </w:rPr>
        <w:t>חוק</w:t>
      </w:r>
      <w:r w:rsidRPr="005D4987">
        <w:rPr>
          <w:b/>
          <w:bCs/>
          <w:sz w:val="24"/>
          <w:szCs w:val="24"/>
          <w:u w:val="single"/>
          <w:rtl/>
        </w:rPr>
        <w:t xml:space="preserve"> </w:t>
      </w:r>
      <w:r w:rsidRPr="005D4987">
        <w:rPr>
          <w:rFonts w:hint="eastAsia"/>
          <w:b/>
          <w:bCs/>
          <w:sz w:val="24"/>
          <w:szCs w:val="24"/>
          <w:u w:val="single"/>
          <w:rtl/>
        </w:rPr>
        <w:t>הגנת</w:t>
      </w:r>
      <w:r w:rsidRPr="005D4987">
        <w:rPr>
          <w:b/>
          <w:bCs/>
          <w:sz w:val="24"/>
          <w:szCs w:val="24"/>
          <w:u w:val="single"/>
          <w:rtl/>
        </w:rPr>
        <w:t xml:space="preserve"> </w:t>
      </w:r>
      <w:r w:rsidRPr="005D4987">
        <w:rPr>
          <w:rFonts w:hint="eastAsia"/>
          <w:b/>
          <w:bCs/>
          <w:sz w:val="24"/>
          <w:szCs w:val="24"/>
          <w:u w:val="single"/>
          <w:rtl/>
        </w:rPr>
        <w:t>הפרטיות</w:t>
      </w:r>
      <w:r w:rsidRPr="005D4987">
        <w:rPr>
          <w:b/>
          <w:bCs/>
          <w:sz w:val="24"/>
          <w:szCs w:val="24"/>
          <w:u w:val="single"/>
          <w:rtl/>
        </w:rPr>
        <w:t>:</w:t>
      </w:r>
    </w:p>
    <w:tbl>
      <w:tblPr>
        <w:bidiVisual/>
        <w:tblW w:w="0" w:type="auto"/>
        <w:tblBorders>
          <w:insideH w:val="single" w:sz="4" w:space="0" w:color="auto"/>
        </w:tblBorders>
        <w:tblLook w:val="00A0"/>
      </w:tblPr>
      <w:tblGrid>
        <w:gridCol w:w="1243"/>
        <w:gridCol w:w="7279"/>
      </w:tblGrid>
      <w:tr w:rsidR="009D0CC5" w:rsidRPr="005D4987" w:rsidTr="00ED6E3E">
        <w:tc>
          <w:tcPr>
            <w:tcW w:w="1298" w:type="dxa"/>
          </w:tcPr>
          <w:p w:rsidR="009D0CC5" w:rsidRPr="005D4987" w:rsidRDefault="009D0CC5" w:rsidP="00ED6E3E">
            <w:pPr>
              <w:spacing w:before="240" w:line="276" w:lineRule="auto"/>
              <w:rPr>
                <w:b/>
                <w:bCs/>
                <w:sz w:val="24"/>
                <w:szCs w:val="24"/>
              </w:rPr>
            </w:pPr>
            <w:r w:rsidRPr="005D4987">
              <w:rPr>
                <w:rFonts w:hint="eastAsia"/>
                <w:b/>
                <w:bCs/>
                <w:sz w:val="24"/>
                <w:szCs w:val="24"/>
                <w:rtl/>
              </w:rPr>
              <w:t>סעיף</w:t>
            </w:r>
            <w:r w:rsidRPr="005D4987">
              <w:rPr>
                <w:b/>
                <w:bCs/>
                <w:sz w:val="24"/>
                <w:szCs w:val="24"/>
                <w:rtl/>
              </w:rPr>
              <w:t xml:space="preserve"> 23</w:t>
            </w:r>
            <w:r w:rsidRPr="005D4987">
              <w:rPr>
                <w:rFonts w:hint="eastAsia"/>
                <w:b/>
                <w:bCs/>
                <w:sz w:val="24"/>
                <w:szCs w:val="24"/>
                <w:rtl/>
              </w:rPr>
              <w:t>ב</w:t>
            </w:r>
            <w:r w:rsidRPr="005D4987">
              <w:rPr>
                <w:b/>
                <w:bCs/>
                <w:sz w:val="24"/>
                <w:szCs w:val="24"/>
                <w:rtl/>
              </w:rPr>
              <w:t>(</w:t>
            </w:r>
            <w:r w:rsidRPr="005D4987">
              <w:rPr>
                <w:rFonts w:hint="eastAsia"/>
                <w:b/>
                <w:bCs/>
                <w:sz w:val="24"/>
                <w:szCs w:val="24"/>
                <w:rtl/>
              </w:rPr>
              <w:t>א</w:t>
            </w:r>
            <w:r w:rsidRPr="005D4987">
              <w:rPr>
                <w:b/>
                <w:bCs/>
                <w:sz w:val="24"/>
                <w:szCs w:val="24"/>
                <w:rtl/>
              </w:rPr>
              <w:t>):</w:t>
            </w:r>
          </w:p>
        </w:tc>
        <w:tc>
          <w:tcPr>
            <w:tcW w:w="8330" w:type="dxa"/>
          </w:tcPr>
          <w:p w:rsidR="009D0CC5" w:rsidRPr="005D4987" w:rsidRDefault="009D0CC5" w:rsidP="00ED6E3E">
            <w:pPr>
              <w:spacing w:before="240" w:line="276" w:lineRule="auto"/>
              <w:rPr>
                <w:sz w:val="24"/>
                <w:szCs w:val="24"/>
              </w:rPr>
            </w:pPr>
            <w:r w:rsidRPr="005D4987">
              <w:rPr>
                <w:rFonts w:hint="eastAsia"/>
                <w:sz w:val="24"/>
                <w:szCs w:val="24"/>
                <w:rtl/>
              </w:rPr>
              <w:t>מסירת</w:t>
            </w:r>
            <w:r w:rsidRPr="005D4987">
              <w:rPr>
                <w:sz w:val="24"/>
                <w:szCs w:val="24"/>
                <w:rtl/>
              </w:rPr>
              <w:t xml:space="preserve"> </w:t>
            </w:r>
            <w:r w:rsidRPr="005D4987">
              <w:rPr>
                <w:rFonts w:hint="eastAsia"/>
                <w:sz w:val="24"/>
                <w:szCs w:val="24"/>
                <w:rtl/>
              </w:rPr>
              <w:t>מידע</w:t>
            </w:r>
            <w:r w:rsidRPr="005D4987">
              <w:rPr>
                <w:sz w:val="24"/>
                <w:szCs w:val="24"/>
                <w:rtl/>
              </w:rPr>
              <w:t xml:space="preserve"> </w:t>
            </w:r>
            <w:r w:rsidRPr="005D4987">
              <w:rPr>
                <w:rFonts w:hint="eastAsia"/>
                <w:sz w:val="24"/>
                <w:szCs w:val="24"/>
                <w:rtl/>
              </w:rPr>
              <w:t>מאת</w:t>
            </w:r>
            <w:r w:rsidRPr="005D4987">
              <w:rPr>
                <w:sz w:val="24"/>
                <w:szCs w:val="24"/>
                <w:rtl/>
              </w:rPr>
              <w:t xml:space="preserve"> </w:t>
            </w:r>
            <w:r w:rsidRPr="005D4987">
              <w:rPr>
                <w:rFonts w:hint="eastAsia"/>
                <w:sz w:val="24"/>
                <w:szCs w:val="24"/>
                <w:rtl/>
              </w:rPr>
              <w:t>גוף</w:t>
            </w:r>
            <w:r w:rsidRPr="005D4987">
              <w:rPr>
                <w:sz w:val="24"/>
                <w:szCs w:val="24"/>
                <w:rtl/>
              </w:rPr>
              <w:t xml:space="preserve"> </w:t>
            </w:r>
            <w:r w:rsidRPr="005D4987">
              <w:rPr>
                <w:rFonts w:hint="eastAsia"/>
                <w:sz w:val="24"/>
                <w:szCs w:val="24"/>
                <w:rtl/>
              </w:rPr>
              <w:t>ציבורי</w:t>
            </w:r>
            <w:r w:rsidRPr="005D4987">
              <w:rPr>
                <w:sz w:val="24"/>
                <w:szCs w:val="24"/>
                <w:rtl/>
              </w:rPr>
              <w:t xml:space="preserve"> </w:t>
            </w:r>
            <w:r w:rsidRPr="005D4987">
              <w:rPr>
                <w:rFonts w:hint="eastAsia"/>
                <w:sz w:val="24"/>
                <w:szCs w:val="24"/>
                <w:rtl/>
              </w:rPr>
              <w:t>אסורה</w:t>
            </w:r>
            <w:r w:rsidRPr="005D4987">
              <w:rPr>
                <w:sz w:val="24"/>
                <w:szCs w:val="24"/>
                <w:rtl/>
              </w:rPr>
              <w:t xml:space="preserve">, </w:t>
            </w:r>
            <w:r w:rsidRPr="005D4987">
              <w:rPr>
                <w:rFonts w:hint="eastAsia"/>
                <w:sz w:val="24"/>
                <w:szCs w:val="24"/>
                <w:rtl/>
              </w:rPr>
              <w:t>זולת</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המידע</w:t>
            </w:r>
            <w:r w:rsidRPr="005D4987">
              <w:rPr>
                <w:sz w:val="24"/>
                <w:szCs w:val="24"/>
                <w:rtl/>
              </w:rPr>
              <w:t xml:space="preserve"> </w:t>
            </w:r>
            <w:r w:rsidRPr="005D4987">
              <w:rPr>
                <w:rFonts w:hint="eastAsia"/>
                <w:sz w:val="24"/>
                <w:szCs w:val="24"/>
                <w:rtl/>
              </w:rPr>
              <w:t>פורסם</w:t>
            </w:r>
            <w:r w:rsidRPr="005D4987">
              <w:rPr>
                <w:sz w:val="24"/>
                <w:szCs w:val="24"/>
                <w:rtl/>
              </w:rPr>
              <w:t xml:space="preserve"> </w:t>
            </w:r>
            <w:r w:rsidRPr="005D4987">
              <w:rPr>
                <w:rFonts w:hint="eastAsia"/>
                <w:sz w:val="24"/>
                <w:szCs w:val="24"/>
                <w:rtl/>
              </w:rPr>
              <w:t>לרבים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סמכות</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הועמד</w:t>
            </w:r>
            <w:r w:rsidRPr="005D4987">
              <w:rPr>
                <w:sz w:val="24"/>
                <w:szCs w:val="24"/>
                <w:rtl/>
              </w:rPr>
              <w:t xml:space="preserve"> </w:t>
            </w:r>
            <w:r w:rsidRPr="005D4987">
              <w:rPr>
                <w:rFonts w:hint="eastAsia"/>
                <w:sz w:val="24"/>
                <w:szCs w:val="24"/>
                <w:rtl/>
              </w:rPr>
              <w:t>לעיון</w:t>
            </w:r>
            <w:r w:rsidRPr="005D4987">
              <w:rPr>
                <w:sz w:val="24"/>
                <w:szCs w:val="24"/>
                <w:rtl/>
              </w:rPr>
              <w:t xml:space="preserve"> </w:t>
            </w:r>
            <w:r w:rsidRPr="005D4987">
              <w:rPr>
                <w:rFonts w:hint="eastAsia"/>
                <w:sz w:val="24"/>
                <w:szCs w:val="24"/>
                <w:rtl/>
              </w:rPr>
              <w:t>הרבים</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סמכות</w:t>
            </w:r>
            <w:r w:rsidRPr="005D4987">
              <w:rPr>
                <w:sz w:val="24"/>
                <w:szCs w:val="24"/>
                <w:rtl/>
              </w:rPr>
              <w:t xml:space="preserve"> </w:t>
            </w:r>
            <w:r w:rsidRPr="005D4987">
              <w:rPr>
                <w:rFonts w:hint="eastAsia"/>
                <w:sz w:val="24"/>
                <w:szCs w:val="24"/>
                <w:rtl/>
              </w:rPr>
              <w:t>כדין</w:t>
            </w:r>
            <w:r w:rsidRPr="005D4987">
              <w:rPr>
                <w:sz w:val="24"/>
                <w:szCs w:val="24"/>
                <w:rtl/>
              </w:rPr>
              <w:t xml:space="preserve">, </w:t>
            </w:r>
            <w:r w:rsidRPr="005D4987">
              <w:rPr>
                <w:rFonts w:hint="eastAsia"/>
                <w:sz w:val="24"/>
                <w:szCs w:val="24"/>
                <w:rtl/>
              </w:rPr>
              <w:t>או</w:t>
            </w:r>
            <w:r w:rsidRPr="005D4987">
              <w:rPr>
                <w:sz w:val="24"/>
                <w:szCs w:val="24"/>
                <w:rtl/>
              </w:rPr>
              <w:t xml:space="preserve"> </w:t>
            </w:r>
            <w:r w:rsidRPr="005D4987">
              <w:rPr>
                <w:rFonts w:hint="eastAsia"/>
                <w:sz w:val="24"/>
                <w:szCs w:val="24"/>
                <w:rtl/>
              </w:rPr>
              <w:t>שהאדם</w:t>
            </w:r>
            <w:r w:rsidRPr="005D4987">
              <w:rPr>
                <w:sz w:val="24"/>
                <w:szCs w:val="24"/>
                <w:rtl/>
              </w:rPr>
              <w:t xml:space="preserve"> </w:t>
            </w:r>
            <w:r w:rsidRPr="005D4987">
              <w:rPr>
                <w:rFonts w:hint="eastAsia"/>
                <w:sz w:val="24"/>
                <w:szCs w:val="24"/>
                <w:rtl/>
              </w:rPr>
              <w:t>אשר</w:t>
            </w:r>
            <w:r w:rsidRPr="005D4987">
              <w:rPr>
                <w:sz w:val="24"/>
                <w:szCs w:val="24"/>
                <w:rtl/>
              </w:rPr>
              <w:t xml:space="preserve"> </w:t>
            </w:r>
            <w:r w:rsidRPr="005D4987">
              <w:rPr>
                <w:rFonts w:hint="eastAsia"/>
                <w:sz w:val="24"/>
                <w:szCs w:val="24"/>
                <w:rtl/>
              </w:rPr>
              <w:t>המידע</w:t>
            </w:r>
            <w:r w:rsidRPr="005D4987">
              <w:rPr>
                <w:sz w:val="24"/>
                <w:szCs w:val="24"/>
                <w:rtl/>
              </w:rPr>
              <w:t xml:space="preserve"> </w:t>
            </w:r>
            <w:r w:rsidRPr="005D4987">
              <w:rPr>
                <w:rFonts w:hint="eastAsia"/>
                <w:sz w:val="24"/>
                <w:szCs w:val="24"/>
                <w:rtl/>
              </w:rPr>
              <w:t>מתייחס</w:t>
            </w:r>
            <w:r w:rsidRPr="005D4987">
              <w:rPr>
                <w:sz w:val="24"/>
                <w:szCs w:val="24"/>
                <w:rtl/>
              </w:rPr>
              <w:t xml:space="preserve"> </w:t>
            </w:r>
            <w:r w:rsidRPr="005D4987">
              <w:rPr>
                <w:rFonts w:hint="eastAsia"/>
                <w:sz w:val="24"/>
                <w:szCs w:val="24"/>
                <w:rtl/>
              </w:rPr>
              <w:t>אליו</w:t>
            </w:r>
            <w:r w:rsidRPr="005D4987">
              <w:rPr>
                <w:sz w:val="24"/>
                <w:szCs w:val="24"/>
                <w:rtl/>
              </w:rPr>
              <w:t xml:space="preserve"> </w:t>
            </w:r>
            <w:r w:rsidRPr="005D4987">
              <w:rPr>
                <w:rFonts w:hint="eastAsia"/>
                <w:sz w:val="24"/>
                <w:szCs w:val="24"/>
                <w:rtl/>
              </w:rPr>
              <w:t>נתן</w:t>
            </w:r>
            <w:r w:rsidRPr="005D4987">
              <w:rPr>
                <w:sz w:val="24"/>
                <w:szCs w:val="24"/>
                <w:rtl/>
              </w:rPr>
              <w:t xml:space="preserve"> </w:t>
            </w:r>
            <w:r w:rsidRPr="005D4987">
              <w:rPr>
                <w:rFonts w:hint="eastAsia"/>
                <w:sz w:val="24"/>
                <w:szCs w:val="24"/>
                <w:rtl/>
              </w:rPr>
              <w:t>הסכמתו</w:t>
            </w:r>
            <w:r w:rsidRPr="005D4987">
              <w:rPr>
                <w:sz w:val="24"/>
                <w:szCs w:val="24"/>
                <w:rtl/>
              </w:rPr>
              <w:t xml:space="preserve"> </w:t>
            </w:r>
            <w:r w:rsidRPr="005D4987">
              <w:rPr>
                <w:rFonts w:hint="eastAsia"/>
                <w:sz w:val="24"/>
                <w:szCs w:val="24"/>
                <w:rtl/>
              </w:rPr>
              <w:t>למסירה</w:t>
            </w:r>
            <w:r w:rsidRPr="005D4987">
              <w:rPr>
                <w:sz w:val="24"/>
                <w:szCs w:val="24"/>
                <w:rtl/>
              </w:rPr>
              <w:t>.</w:t>
            </w:r>
          </w:p>
        </w:tc>
      </w:tr>
    </w:tbl>
    <w:p w:rsidR="009D0CC5" w:rsidRPr="005D4987" w:rsidRDefault="009D0CC5" w:rsidP="00314FDF">
      <w:pPr>
        <w:spacing w:line="276" w:lineRule="auto"/>
        <w:rPr>
          <w:sz w:val="24"/>
          <w:szCs w:val="24"/>
          <w:rtl/>
        </w:rPr>
      </w:pPr>
    </w:p>
    <w:p w:rsidR="009D0CC5" w:rsidRPr="005D4987" w:rsidRDefault="009D0CC5" w:rsidP="00314FDF">
      <w:pPr>
        <w:spacing w:line="276" w:lineRule="auto"/>
        <w:rPr>
          <w:sz w:val="24"/>
          <w:szCs w:val="24"/>
          <w:rtl/>
        </w:rPr>
      </w:pPr>
      <w:r w:rsidRPr="005D4987">
        <w:rPr>
          <w:sz w:val="24"/>
          <w:szCs w:val="24"/>
          <w:rtl/>
        </w:rPr>
        <w:br/>
      </w:r>
    </w:p>
    <w:p w:rsidR="009D0CC5" w:rsidRPr="005D4987" w:rsidRDefault="009D0CC5" w:rsidP="00314FDF">
      <w:pPr>
        <w:spacing w:line="276" w:lineRule="auto"/>
        <w:rPr>
          <w:sz w:val="24"/>
          <w:szCs w:val="24"/>
          <w:rtl/>
        </w:rPr>
      </w:pPr>
      <w:r w:rsidRPr="005D4987">
        <w:rPr>
          <w:rFonts w:hint="eastAsia"/>
          <w:sz w:val="24"/>
          <w:szCs w:val="24"/>
          <w:rtl/>
        </w:rPr>
        <w:t>הנני</w:t>
      </w:r>
      <w:r w:rsidRPr="005D4987">
        <w:rPr>
          <w:sz w:val="24"/>
          <w:szCs w:val="24"/>
          <w:rtl/>
        </w:rPr>
        <w:t xml:space="preserve"> </w:t>
      </w:r>
      <w:r w:rsidRPr="005D4987">
        <w:rPr>
          <w:rFonts w:hint="eastAsia"/>
          <w:sz w:val="24"/>
          <w:szCs w:val="24"/>
          <w:rtl/>
        </w:rPr>
        <w:t>מצהיר</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במילוי</w:t>
      </w:r>
      <w:r w:rsidRPr="005D4987">
        <w:rPr>
          <w:sz w:val="24"/>
          <w:szCs w:val="24"/>
          <w:rtl/>
        </w:rPr>
        <w:t xml:space="preserve"> </w:t>
      </w:r>
      <w:r w:rsidRPr="005D4987">
        <w:rPr>
          <w:rFonts w:hint="eastAsia"/>
          <w:sz w:val="24"/>
          <w:szCs w:val="24"/>
          <w:rtl/>
        </w:rPr>
        <w:t>תפקידי</w:t>
      </w:r>
      <w:r w:rsidRPr="005D4987">
        <w:rPr>
          <w:sz w:val="24"/>
          <w:szCs w:val="24"/>
          <w:rtl/>
        </w:rPr>
        <w:t xml:space="preserve"> </w:t>
      </w:r>
      <w:r w:rsidRPr="005D4987">
        <w:rPr>
          <w:rFonts w:hint="eastAsia"/>
          <w:sz w:val="24"/>
          <w:szCs w:val="24"/>
          <w:rtl/>
        </w:rPr>
        <w:t>אראה</w:t>
      </w:r>
      <w:r w:rsidRPr="005D4987">
        <w:rPr>
          <w:sz w:val="24"/>
          <w:szCs w:val="24"/>
          <w:rtl/>
        </w:rPr>
        <w:t xml:space="preserve"> </w:t>
      </w:r>
      <w:r w:rsidRPr="005D4987">
        <w:rPr>
          <w:rFonts w:hint="eastAsia"/>
          <w:sz w:val="24"/>
          <w:szCs w:val="24"/>
          <w:rtl/>
        </w:rPr>
        <w:t>כדבר</w:t>
      </w:r>
      <w:r w:rsidRPr="005D4987">
        <w:rPr>
          <w:sz w:val="24"/>
          <w:szCs w:val="24"/>
          <w:rtl/>
        </w:rPr>
        <w:t xml:space="preserve"> </w:t>
      </w:r>
      <w:r w:rsidRPr="005D4987">
        <w:rPr>
          <w:rFonts w:hint="eastAsia"/>
          <w:sz w:val="24"/>
          <w:szCs w:val="24"/>
          <w:rtl/>
        </w:rPr>
        <w:t>שבסוד</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דבר</w:t>
      </w:r>
      <w:r w:rsidRPr="005D4987">
        <w:rPr>
          <w:sz w:val="24"/>
          <w:szCs w:val="24"/>
          <w:rtl/>
        </w:rPr>
        <w:t xml:space="preserve"> </w:t>
      </w:r>
      <w:r w:rsidRPr="005D4987">
        <w:rPr>
          <w:rFonts w:hint="eastAsia"/>
          <w:sz w:val="24"/>
          <w:szCs w:val="24"/>
          <w:rtl/>
        </w:rPr>
        <w:t>שהגיע</w:t>
      </w:r>
      <w:r w:rsidRPr="005D4987">
        <w:rPr>
          <w:sz w:val="24"/>
          <w:szCs w:val="24"/>
          <w:rtl/>
        </w:rPr>
        <w:t xml:space="preserve"> </w:t>
      </w:r>
      <w:r w:rsidRPr="005D4987">
        <w:rPr>
          <w:rFonts w:hint="eastAsia"/>
          <w:sz w:val="24"/>
          <w:szCs w:val="24"/>
          <w:rtl/>
        </w:rPr>
        <w:t>לידיעתי</w:t>
      </w:r>
      <w:r w:rsidRPr="005D4987">
        <w:rPr>
          <w:sz w:val="24"/>
          <w:szCs w:val="24"/>
          <w:rtl/>
        </w:rPr>
        <w:t xml:space="preserve"> </w:t>
      </w:r>
      <w:r w:rsidRPr="005D4987">
        <w:rPr>
          <w:rFonts w:hint="eastAsia"/>
          <w:sz w:val="24"/>
          <w:szCs w:val="24"/>
          <w:rtl/>
        </w:rPr>
        <w:t>אגב</w:t>
      </w:r>
      <w:r w:rsidRPr="005D4987">
        <w:rPr>
          <w:sz w:val="24"/>
          <w:szCs w:val="24"/>
          <w:rtl/>
        </w:rPr>
        <w:t xml:space="preserve"> </w:t>
      </w:r>
      <w:r w:rsidRPr="005D4987">
        <w:rPr>
          <w:rFonts w:hint="eastAsia"/>
          <w:sz w:val="24"/>
          <w:szCs w:val="24"/>
          <w:rtl/>
        </w:rPr>
        <w:t>מילוי</w:t>
      </w:r>
      <w:r w:rsidRPr="005D4987">
        <w:rPr>
          <w:sz w:val="24"/>
          <w:szCs w:val="24"/>
          <w:rtl/>
        </w:rPr>
        <w:t xml:space="preserve"> </w:t>
      </w:r>
      <w:r w:rsidRPr="005D4987">
        <w:rPr>
          <w:rFonts w:hint="eastAsia"/>
          <w:sz w:val="24"/>
          <w:szCs w:val="24"/>
          <w:rtl/>
        </w:rPr>
        <w:t>התפקיד</w:t>
      </w:r>
      <w:r w:rsidRPr="005D4987">
        <w:rPr>
          <w:sz w:val="24"/>
          <w:szCs w:val="24"/>
          <w:rtl/>
        </w:rPr>
        <w:t xml:space="preserve"> </w:t>
      </w:r>
      <w:r w:rsidRPr="005D4987">
        <w:rPr>
          <w:rFonts w:hint="eastAsia"/>
          <w:sz w:val="24"/>
          <w:szCs w:val="24"/>
          <w:rtl/>
        </w:rPr>
        <w:t>והמתחייב</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פי</w:t>
      </w:r>
      <w:r w:rsidRPr="005D4987">
        <w:rPr>
          <w:sz w:val="24"/>
          <w:szCs w:val="24"/>
          <w:rtl/>
        </w:rPr>
        <w:t xml:space="preserve"> </w:t>
      </w:r>
      <w:r w:rsidRPr="005D4987">
        <w:rPr>
          <w:rFonts w:hint="eastAsia"/>
          <w:sz w:val="24"/>
          <w:szCs w:val="24"/>
          <w:rtl/>
        </w:rPr>
        <w:t>כל</w:t>
      </w:r>
      <w:r w:rsidRPr="005D4987">
        <w:rPr>
          <w:sz w:val="24"/>
          <w:szCs w:val="24"/>
          <w:rtl/>
        </w:rPr>
        <w:t xml:space="preserve"> </w:t>
      </w:r>
      <w:r w:rsidRPr="005D4987">
        <w:rPr>
          <w:rFonts w:hint="eastAsia"/>
          <w:sz w:val="24"/>
          <w:szCs w:val="24"/>
          <w:rtl/>
        </w:rPr>
        <w:t>דין</w:t>
      </w:r>
      <w:r w:rsidRPr="005D4987">
        <w:rPr>
          <w:sz w:val="24"/>
          <w:szCs w:val="24"/>
          <w:rtl/>
        </w:rPr>
        <w:t>.</w:t>
      </w:r>
    </w:p>
    <w:p w:rsidR="009D0CC5" w:rsidRPr="005D4987" w:rsidRDefault="009D0CC5" w:rsidP="00314FDF">
      <w:pPr>
        <w:rPr>
          <w:sz w:val="24"/>
          <w:szCs w:val="24"/>
          <w:rtl/>
        </w:rPr>
      </w:pPr>
    </w:p>
    <w:p w:rsidR="009D0CC5" w:rsidRPr="005D4987" w:rsidRDefault="009D0CC5" w:rsidP="00314FDF">
      <w:pPr>
        <w:rPr>
          <w:sz w:val="24"/>
          <w:szCs w:val="24"/>
          <w:rtl/>
        </w:rPr>
      </w:pPr>
    </w:p>
    <w:p w:rsidR="009D0CC5" w:rsidRPr="005D4987" w:rsidRDefault="009D0CC5" w:rsidP="00314FDF">
      <w:pPr>
        <w:rPr>
          <w:sz w:val="24"/>
          <w:szCs w:val="24"/>
          <w:rtl/>
        </w:rPr>
      </w:pPr>
    </w:p>
    <w:p w:rsidR="009D0CC5" w:rsidRPr="005D4987" w:rsidRDefault="009D0CC5" w:rsidP="00314FDF">
      <w:pPr>
        <w:rPr>
          <w:sz w:val="24"/>
          <w:szCs w:val="24"/>
          <w:rtl/>
        </w:rPr>
      </w:pPr>
    </w:p>
    <w:p w:rsidR="009D0CC5" w:rsidRPr="005D4987" w:rsidRDefault="009D0CC5" w:rsidP="00314FDF">
      <w:pPr>
        <w:rPr>
          <w:sz w:val="24"/>
          <w:szCs w:val="24"/>
          <w:rtl/>
        </w:rPr>
      </w:pP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p>
    <w:p w:rsidR="009D0CC5" w:rsidRPr="005D4987" w:rsidRDefault="009D0CC5" w:rsidP="00314FDF">
      <w:pPr>
        <w:rPr>
          <w:sz w:val="24"/>
          <w:szCs w:val="24"/>
          <w:rtl/>
        </w:rPr>
      </w:pPr>
      <w:r w:rsidRPr="005D4987">
        <w:rPr>
          <w:sz w:val="24"/>
          <w:szCs w:val="24"/>
          <w:rtl/>
        </w:rPr>
        <w:t xml:space="preserve">   </w:t>
      </w:r>
      <w:r w:rsidRPr="005D4987">
        <w:rPr>
          <w:rFonts w:hint="eastAsia"/>
          <w:sz w:val="24"/>
          <w:szCs w:val="24"/>
          <w:rtl/>
        </w:rPr>
        <w:t>שם</w:t>
      </w:r>
      <w:r w:rsidRPr="005D4987">
        <w:rPr>
          <w:sz w:val="24"/>
          <w:szCs w:val="24"/>
          <w:rtl/>
        </w:rPr>
        <w:t xml:space="preserve"> </w:t>
      </w:r>
      <w:r w:rsidRPr="005D4987">
        <w:rPr>
          <w:rFonts w:hint="eastAsia"/>
          <w:sz w:val="24"/>
          <w:szCs w:val="24"/>
          <w:rtl/>
        </w:rPr>
        <w:t>משפחה</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שם</w:t>
      </w:r>
      <w:r w:rsidRPr="005D4987">
        <w:rPr>
          <w:sz w:val="24"/>
          <w:szCs w:val="24"/>
          <w:rtl/>
        </w:rPr>
        <w:t xml:space="preserve"> </w:t>
      </w:r>
      <w:r w:rsidRPr="005D4987">
        <w:rPr>
          <w:rFonts w:hint="eastAsia"/>
          <w:sz w:val="24"/>
          <w:szCs w:val="24"/>
          <w:rtl/>
        </w:rPr>
        <w:t>פרטי</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מספר</w:t>
      </w:r>
      <w:r w:rsidRPr="005D4987">
        <w:rPr>
          <w:sz w:val="24"/>
          <w:szCs w:val="24"/>
          <w:rtl/>
        </w:rPr>
        <w:t xml:space="preserve"> </w:t>
      </w:r>
      <w:r w:rsidRPr="005D4987">
        <w:rPr>
          <w:rFonts w:hint="eastAsia"/>
          <w:sz w:val="24"/>
          <w:szCs w:val="24"/>
          <w:rtl/>
        </w:rPr>
        <w:t>זהות</w:t>
      </w:r>
    </w:p>
    <w:p w:rsidR="009D0CC5" w:rsidRPr="005D4987" w:rsidRDefault="009D0CC5" w:rsidP="00314FDF">
      <w:pPr>
        <w:rPr>
          <w:sz w:val="24"/>
          <w:szCs w:val="24"/>
          <w:rtl/>
        </w:rPr>
      </w:pPr>
    </w:p>
    <w:p w:rsidR="009D0CC5" w:rsidRPr="005D4987" w:rsidRDefault="009D0CC5" w:rsidP="00314FDF">
      <w:pPr>
        <w:rPr>
          <w:sz w:val="24"/>
          <w:szCs w:val="24"/>
          <w:rtl/>
        </w:rPr>
      </w:pPr>
    </w:p>
    <w:p w:rsidR="009D0CC5" w:rsidRPr="005D4987" w:rsidRDefault="009D0CC5" w:rsidP="00314FDF">
      <w:pPr>
        <w:rPr>
          <w:sz w:val="24"/>
          <w:szCs w:val="24"/>
          <w:rtl/>
        </w:rPr>
      </w:pPr>
    </w:p>
    <w:p w:rsidR="009D0CC5" w:rsidRPr="005D4987" w:rsidRDefault="009D0CC5" w:rsidP="00314FDF">
      <w:pPr>
        <w:rPr>
          <w:sz w:val="24"/>
          <w:szCs w:val="24"/>
          <w:u w:val="single"/>
          <w:rtl/>
        </w:rPr>
      </w:pP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r w:rsidRPr="005D4987">
        <w:rPr>
          <w:sz w:val="24"/>
          <w:szCs w:val="24"/>
          <w:rtl/>
        </w:rPr>
        <w:tab/>
      </w:r>
      <w:r w:rsidRPr="005D4987">
        <w:rPr>
          <w:sz w:val="24"/>
          <w:szCs w:val="24"/>
          <w:rtl/>
        </w:rPr>
        <w:tab/>
      </w:r>
      <w:r w:rsidRPr="005D4987">
        <w:rPr>
          <w:sz w:val="24"/>
          <w:szCs w:val="24"/>
          <w:u w:val="single"/>
          <w:rtl/>
        </w:rPr>
        <w:tab/>
      </w:r>
      <w:r w:rsidRPr="005D4987">
        <w:rPr>
          <w:sz w:val="24"/>
          <w:szCs w:val="24"/>
          <w:u w:val="single"/>
          <w:rtl/>
        </w:rPr>
        <w:tab/>
      </w:r>
    </w:p>
    <w:p w:rsidR="009D0CC5" w:rsidRPr="005D4987" w:rsidRDefault="009D0CC5" w:rsidP="00314FDF">
      <w:pPr>
        <w:ind w:left="720"/>
        <w:rPr>
          <w:sz w:val="24"/>
          <w:szCs w:val="24"/>
          <w:rtl/>
        </w:rPr>
      </w:pPr>
      <w:r w:rsidRPr="005D4987">
        <w:rPr>
          <w:sz w:val="24"/>
          <w:szCs w:val="24"/>
          <w:rtl/>
        </w:rPr>
        <w:tab/>
        <w:t xml:space="preserve">        </w:t>
      </w:r>
      <w:r w:rsidRPr="005D4987">
        <w:rPr>
          <w:rFonts w:hint="eastAsia"/>
          <w:sz w:val="24"/>
          <w:szCs w:val="24"/>
          <w:rtl/>
        </w:rPr>
        <w:t>תאריך</w:t>
      </w:r>
      <w:r w:rsidRPr="005D4987">
        <w:rPr>
          <w:sz w:val="24"/>
          <w:szCs w:val="24"/>
          <w:rtl/>
        </w:rPr>
        <w:tab/>
      </w:r>
      <w:r w:rsidRPr="005D4987">
        <w:rPr>
          <w:sz w:val="24"/>
          <w:szCs w:val="24"/>
          <w:rtl/>
        </w:rPr>
        <w:tab/>
      </w:r>
      <w:r w:rsidRPr="005D4987">
        <w:rPr>
          <w:sz w:val="24"/>
          <w:szCs w:val="24"/>
          <w:rtl/>
        </w:rPr>
        <w:tab/>
        <w:t xml:space="preserve">         </w:t>
      </w:r>
      <w:r w:rsidRPr="005D4987">
        <w:rPr>
          <w:rFonts w:hint="eastAsia"/>
          <w:sz w:val="24"/>
          <w:szCs w:val="24"/>
          <w:rtl/>
        </w:rPr>
        <w:t>חתימה</w:t>
      </w:r>
    </w:p>
    <w:p w:rsidR="009D0CC5" w:rsidRPr="005D4987" w:rsidRDefault="009D0CC5" w:rsidP="00314FDF">
      <w:pPr>
        <w:ind w:left="720"/>
        <w:rPr>
          <w:sz w:val="24"/>
          <w:szCs w:val="24"/>
          <w:rtl/>
        </w:rPr>
      </w:pPr>
    </w:p>
    <w:p w:rsidR="009D0CC5" w:rsidRPr="005D4987" w:rsidRDefault="009D0CC5" w:rsidP="00314FDF">
      <w:pPr>
        <w:ind w:left="720"/>
        <w:rPr>
          <w:sz w:val="24"/>
          <w:szCs w:val="24"/>
          <w:rtl/>
        </w:rPr>
      </w:pPr>
    </w:p>
    <w:p w:rsidR="009D0CC5" w:rsidRPr="005D4987" w:rsidRDefault="009D0CC5" w:rsidP="00314FDF">
      <w:pPr>
        <w:ind w:left="720"/>
        <w:rPr>
          <w:sz w:val="24"/>
          <w:szCs w:val="24"/>
          <w:rtl/>
        </w:rPr>
      </w:pPr>
    </w:p>
    <w:p w:rsidR="009D0CC5" w:rsidRPr="005D4987" w:rsidRDefault="009D0CC5" w:rsidP="00314FDF">
      <w:pPr>
        <w:ind w:left="720"/>
        <w:rPr>
          <w:sz w:val="24"/>
          <w:szCs w:val="24"/>
          <w:rtl/>
        </w:rPr>
      </w:pPr>
    </w:p>
    <w:p w:rsidR="009D0CC5" w:rsidRPr="005D4987" w:rsidRDefault="009D0CC5" w:rsidP="00314FDF">
      <w:pPr>
        <w:ind w:left="720"/>
        <w:rPr>
          <w:sz w:val="24"/>
          <w:szCs w:val="24"/>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Default="009D0CC5" w:rsidP="00314FDF">
      <w:pPr>
        <w:ind w:left="720"/>
        <w:rPr>
          <w:rtl/>
        </w:rPr>
      </w:pPr>
    </w:p>
    <w:p w:rsidR="009D0CC5" w:rsidRPr="00C35D03" w:rsidRDefault="009D0CC5" w:rsidP="00314FDF">
      <w:pPr>
        <w:rPr>
          <w:b/>
          <w:bCs/>
          <w:u w:val="single"/>
        </w:rPr>
      </w:pPr>
      <w:r w:rsidRPr="00C35D03">
        <w:rPr>
          <w:rFonts w:hint="eastAsia"/>
          <w:b/>
          <w:bCs/>
          <w:u w:val="single"/>
          <w:rtl/>
        </w:rPr>
        <w:t>נספח</w:t>
      </w:r>
      <w:r w:rsidRPr="00C35D03">
        <w:rPr>
          <w:b/>
          <w:bCs/>
          <w:u w:val="single"/>
          <w:rtl/>
        </w:rPr>
        <w:t xml:space="preserve"> </w:t>
      </w:r>
      <w:r w:rsidRPr="00C35D03">
        <w:rPr>
          <w:rFonts w:hint="eastAsia"/>
          <w:b/>
          <w:bCs/>
          <w:u w:val="single"/>
          <w:rtl/>
        </w:rPr>
        <w:t>י</w:t>
      </w:r>
      <w:r>
        <w:rPr>
          <w:rFonts w:hint="eastAsia"/>
          <w:b/>
          <w:bCs/>
          <w:u w:val="single"/>
          <w:rtl/>
        </w:rPr>
        <w:t>א</w:t>
      </w:r>
      <w:r>
        <w:rPr>
          <w:b/>
          <w:bCs/>
          <w:u w:val="single"/>
          <w:rtl/>
        </w:rPr>
        <w:t xml:space="preserve"> 6 </w:t>
      </w:r>
      <w:r>
        <w:rPr>
          <w:rFonts w:hint="eastAsia"/>
          <w:b/>
          <w:bCs/>
          <w:u w:val="single"/>
          <w:rtl/>
        </w:rPr>
        <w:t>להסכם</w:t>
      </w:r>
      <w:r>
        <w:rPr>
          <w:b/>
          <w:bCs/>
          <w:u w:val="single"/>
          <w:rtl/>
        </w:rPr>
        <w:t xml:space="preserve"> </w:t>
      </w:r>
      <w:r>
        <w:rPr>
          <w:rFonts w:hint="eastAsia"/>
          <w:b/>
          <w:bCs/>
          <w:u w:val="single"/>
          <w:rtl/>
        </w:rPr>
        <w:t>שירות</w:t>
      </w:r>
      <w:r>
        <w:rPr>
          <w:b/>
          <w:bCs/>
          <w:u w:val="single"/>
          <w:rtl/>
        </w:rPr>
        <w:t xml:space="preserve"> </w:t>
      </w:r>
      <w:r>
        <w:rPr>
          <w:rFonts w:hint="eastAsia"/>
          <w:b/>
          <w:bCs/>
          <w:u w:val="single"/>
          <w:rtl/>
        </w:rPr>
        <w:t>תיקון</w:t>
      </w:r>
      <w:r>
        <w:rPr>
          <w:b/>
          <w:bCs/>
          <w:u w:val="single"/>
          <w:rtl/>
        </w:rPr>
        <w:t xml:space="preserve"> </w:t>
      </w:r>
      <w:r>
        <w:rPr>
          <w:rFonts w:hint="eastAsia"/>
          <w:b/>
          <w:bCs/>
          <w:u w:val="single"/>
          <w:rtl/>
        </w:rPr>
        <w:t>ותחזוקה</w:t>
      </w:r>
      <w:r w:rsidRPr="00C35D03">
        <w:rPr>
          <w:b/>
          <w:bCs/>
          <w:u w:val="single"/>
          <w:rtl/>
        </w:rPr>
        <w:t xml:space="preserve"> - </w:t>
      </w:r>
      <w:r w:rsidRPr="00C35D03">
        <w:rPr>
          <w:rFonts w:hint="eastAsia"/>
          <w:b/>
          <w:bCs/>
          <w:u w:val="single"/>
          <w:rtl/>
        </w:rPr>
        <w:t>תצהיר</w:t>
      </w:r>
      <w:r w:rsidRPr="00C35D03">
        <w:rPr>
          <w:b/>
          <w:bCs/>
          <w:u w:val="single"/>
          <w:rtl/>
        </w:rPr>
        <w:t xml:space="preserve"> </w:t>
      </w:r>
      <w:r w:rsidRPr="00C35D03">
        <w:rPr>
          <w:rFonts w:hint="eastAsia"/>
          <w:b/>
          <w:bCs/>
          <w:u w:val="single"/>
          <w:rtl/>
        </w:rPr>
        <w:t>בדבר</w:t>
      </w:r>
      <w:r w:rsidRPr="00C35D03">
        <w:rPr>
          <w:b/>
          <w:bCs/>
          <w:u w:val="single"/>
          <w:rtl/>
        </w:rPr>
        <w:t xml:space="preserve"> </w:t>
      </w:r>
      <w:r w:rsidRPr="00C35D03">
        <w:rPr>
          <w:rFonts w:hint="eastAsia"/>
          <w:b/>
          <w:bCs/>
          <w:u w:val="single"/>
          <w:rtl/>
        </w:rPr>
        <w:t>שימוש</w:t>
      </w:r>
      <w:r w:rsidRPr="00C35D03">
        <w:rPr>
          <w:b/>
          <w:bCs/>
          <w:u w:val="single"/>
          <w:rtl/>
        </w:rPr>
        <w:t xml:space="preserve"> </w:t>
      </w:r>
      <w:r w:rsidRPr="00C35D03">
        <w:rPr>
          <w:rFonts w:hint="eastAsia"/>
          <w:b/>
          <w:bCs/>
          <w:u w:val="single"/>
          <w:rtl/>
        </w:rPr>
        <w:t>בתוכנות</w:t>
      </w:r>
      <w:r w:rsidRPr="00C35D03">
        <w:rPr>
          <w:b/>
          <w:bCs/>
          <w:u w:val="single"/>
          <w:rtl/>
        </w:rPr>
        <w:t xml:space="preserve"> </w:t>
      </w:r>
      <w:r w:rsidRPr="00C35D03">
        <w:rPr>
          <w:rFonts w:hint="eastAsia"/>
          <w:b/>
          <w:bCs/>
          <w:u w:val="single"/>
          <w:rtl/>
        </w:rPr>
        <w:t>מקוריות</w:t>
      </w:r>
    </w:p>
    <w:p w:rsidR="009D0CC5" w:rsidRPr="008A668F" w:rsidRDefault="009D0CC5" w:rsidP="00314FDF">
      <w:pPr>
        <w:rPr>
          <w:rtl/>
        </w:rPr>
      </w:pPr>
    </w:p>
    <w:p w:rsidR="009D0CC5" w:rsidRPr="005D4987" w:rsidRDefault="009D0CC5" w:rsidP="00314FDF">
      <w:pPr>
        <w:spacing w:before="240"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 xml:space="preserve">. _______________ </w:t>
      </w:r>
      <w:r w:rsidRPr="005D4987">
        <w:rPr>
          <w:rFonts w:hint="eastAsia"/>
          <w:sz w:val="24"/>
          <w:szCs w:val="24"/>
          <w:rtl/>
        </w:rPr>
        <w:t>לאחר</w:t>
      </w:r>
      <w:r w:rsidRPr="005D4987">
        <w:rPr>
          <w:sz w:val="24"/>
          <w:szCs w:val="24"/>
          <w:rtl/>
        </w:rPr>
        <w:t xml:space="preserve"> </w:t>
      </w:r>
      <w:r w:rsidRPr="005D4987">
        <w:rPr>
          <w:rFonts w:hint="eastAsia"/>
          <w:sz w:val="24"/>
          <w:szCs w:val="24"/>
          <w:rtl/>
        </w:rPr>
        <w:t>שהוזהרתי</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עלי</w:t>
      </w:r>
      <w:r w:rsidRPr="005D4987">
        <w:rPr>
          <w:sz w:val="24"/>
          <w:szCs w:val="24"/>
          <w:rtl/>
        </w:rPr>
        <w:t xml:space="preserve"> </w:t>
      </w:r>
      <w:r w:rsidRPr="005D4987">
        <w:rPr>
          <w:rFonts w:hint="eastAsia"/>
          <w:sz w:val="24"/>
          <w:szCs w:val="24"/>
          <w:rtl/>
        </w:rPr>
        <w:t>לומר</w:t>
      </w:r>
      <w:r w:rsidRPr="005D4987">
        <w:rPr>
          <w:sz w:val="24"/>
          <w:szCs w:val="24"/>
          <w:rtl/>
        </w:rPr>
        <w:t xml:space="preserve"> </w:t>
      </w:r>
      <w:r w:rsidRPr="005D4987">
        <w:rPr>
          <w:rFonts w:hint="eastAsia"/>
          <w:sz w:val="24"/>
          <w:szCs w:val="24"/>
          <w:rtl/>
        </w:rPr>
        <w:t>את</w:t>
      </w:r>
      <w:r w:rsidRPr="005D4987">
        <w:rPr>
          <w:sz w:val="24"/>
          <w:szCs w:val="24"/>
          <w:rtl/>
        </w:rPr>
        <w:t xml:space="preserve"> </w:t>
      </w:r>
      <w:r w:rsidRPr="005D4987">
        <w:rPr>
          <w:rFonts w:hint="eastAsia"/>
          <w:sz w:val="24"/>
          <w:szCs w:val="24"/>
          <w:rtl/>
        </w:rPr>
        <w:t>האמת</w:t>
      </w:r>
      <w:r w:rsidRPr="005D4987">
        <w:rPr>
          <w:sz w:val="24"/>
          <w:szCs w:val="24"/>
          <w:rtl/>
        </w:rPr>
        <w:t xml:space="preserve"> </w:t>
      </w:r>
      <w:r w:rsidRPr="005D4987">
        <w:rPr>
          <w:rFonts w:hint="eastAsia"/>
          <w:sz w:val="24"/>
          <w:szCs w:val="24"/>
          <w:rtl/>
        </w:rPr>
        <w:t>וכי</w:t>
      </w:r>
      <w:r w:rsidRPr="005D4987">
        <w:rPr>
          <w:sz w:val="24"/>
          <w:szCs w:val="24"/>
          <w:rtl/>
        </w:rPr>
        <w:t xml:space="preserve"> </w:t>
      </w:r>
      <w:r w:rsidRPr="005D4987">
        <w:rPr>
          <w:rFonts w:hint="eastAsia"/>
          <w:sz w:val="24"/>
          <w:szCs w:val="24"/>
          <w:rtl/>
        </w:rPr>
        <w:t>אהיה</w:t>
      </w:r>
      <w:r w:rsidRPr="005D4987">
        <w:rPr>
          <w:sz w:val="24"/>
          <w:szCs w:val="24"/>
          <w:rtl/>
        </w:rPr>
        <w:t xml:space="preserve"> </w:t>
      </w:r>
      <w:r w:rsidRPr="005D4987">
        <w:rPr>
          <w:rFonts w:hint="eastAsia"/>
          <w:sz w:val="24"/>
          <w:szCs w:val="24"/>
          <w:rtl/>
        </w:rPr>
        <w:t>צפוי</w:t>
      </w:r>
      <w:r w:rsidRPr="005D4987">
        <w:rPr>
          <w:sz w:val="24"/>
          <w:szCs w:val="24"/>
          <w:rtl/>
        </w:rPr>
        <w:t xml:space="preserve"> </w:t>
      </w:r>
      <w:r w:rsidRPr="005D4987">
        <w:rPr>
          <w:rFonts w:hint="eastAsia"/>
          <w:sz w:val="24"/>
          <w:szCs w:val="24"/>
          <w:rtl/>
        </w:rPr>
        <w:t>לעונשים</w:t>
      </w:r>
      <w:r w:rsidRPr="005D4987">
        <w:rPr>
          <w:sz w:val="24"/>
          <w:szCs w:val="24"/>
          <w:rtl/>
        </w:rPr>
        <w:t xml:space="preserve"> </w:t>
      </w:r>
      <w:r w:rsidRPr="005D4987">
        <w:rPr>
          <w:rFonts w:hint="eastAsia"/>
          <w:sz w:val="24"/>
          <w:szCs w:val="24"/>
          <w:rtl/>
        </w:rPr>
        <w:t>הקבועים</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אעשה</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מצהיר</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בזה</w:t>
      </w:r>
      <w:r w:rsidRPr="005D4987">
        <w:rPr>
          <w:sz w:val="24"/>
          <w:szCs w:val="24"/>
          <w:rtl/>
        </w:rPr>
        <w:t xml:space="preserve"> </w:t>
      </w:r>
      <w:r w:rsidRPr="005D4987">
        <w:rPr>
          <w:rFonts w:hint="eastAsia"/>
          <w:sz w:val="24"/>
          <w:szCs w:val="24"/>
          <w:rtl/>
        </w:rPr>
        <w:t>כדלקמן</w:t>
      </w:r>
      <w:r w:rsidRPr="005D4987">
        <w:rPr>
          <w:sz w:val="24"/>
          <w:szCs w:val="24"/>
          <w:rtl/>
        </w:rPr>
        <w:t>:</w:t>
      </w:r>
    </w:p>
    <w:p w:rsidR="009D0CC5" w:rsidRPr="005D4987" w:rsidRDefault="009D0CC5" w:rsidP="00314FDF">
      <w:pPr>
        <w:numPr>
          <w:ilvl w:val="0"/>
          <w:numId w:val="8"/>
        </w:numPr>
        <w:autoSpaceDE w:val="0"/>
        <w:autoSpaceDN w:val="0"/>
        <w:spacing w:before="240" w:line="360" w:lineRule="auto"/>
        <w:jc w:val="both"/>
        <w:rPr>
          <w:sz w:val="24"/>
          <w:szCs w:val="24"/>
          <w:rtl/>
        </w:rPr>
      </w:pPr>
      <w:r w:rsidRPr="005D4987">
        <w:rPr>
          <w:rFonts w:hint="eastAsia"/>
          <w:sz w:val="24"/>
          <w:szCs w:val="24"/>
          <w:rtl/>
        </w:rPr>
        <w:t>הנני</w:t>
      </w:r>
      <w:r w:rsidRPr="005D4987">
        <w:rPr>
          <w:sz w:val="24"/>
          <w:szCs w:val="24"/>
          <w:rtl/>
        </w:rPr>
        <w:t xml:space="preserve"> </w:t>
      </w:r>
      <w:r w:rsidRPr="005D4987">
        <w:rPr>
          <w:rFonts w:hint="eastAsia"/>
          <w:sz w:val="24"/>
          <w:szCs w:val="24"/>
          <w:rtl/>
        </w:rPr>
        <w:t>נותן</w:t>
      </w:r>
      <w:r w:rsidRPr="005D4987">
        <w:rPr>
          <w:sz w:val="24"/>
          <w:szCs w:val="24"/>
          <w:rtl/>
        </w:rPr>
        <w:t xml:space="preserve"> </w:t>
      </w:r>
      <w:r w:rsidRPr="005D4987">
        <w:rPr>
          <w:rFonts w:hint="eastAsia"/>
          <w:sz w:val="24"/>
          <w:szCs w:val="24"/>
          <w:rtl/>
        </w:rPr>
        <w:t>תצהיר</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בשם</w:t>
      </w:r>
      <w:r w:rsidRPr="005D4987">
        <w:rPr>
          <w:sz w:val="24"/>
          <w:szCs w:val="24"/>
          <w:rtl/>
        </w:rPr>
        <w:t xml:space="preserve"> _________________ (</w:t>
      </w:r>
      <w:r w:rsidRPr="005D4987">
        <w:rPr>
          <w:rFonts w:hint="eastAsia"/>
          <w:sz w:val="24"/>
          <w:szCs w:val="24"/>
          <w:rtl/>
        </w:rPr>
        <w:t>להלן</w:t>
      </w:r>
      <w:r w:rsidRPr="005D4987">
        <w:rPr>
          <w:sz w:val="24"/>
          <w:szCs w:val="24"/>
          <w:rtl/>
        </w:rPr>
        <w:t>: "</w:t>
      </w:r>
      <w:r w:rsidRPr="005D4987">
        <w:rPr>
          <w:rFonts w:hint="eastAsia"/>
          <w:b/>
          <w:bCs/>
          <w:sz w:val="24"/>
          <w:szCs w:val="24"/>
          <w:rtl/>
        </w:rPr>
        <w:t>הגוף</w:t>
      </w:r>
      <w:r w:rsidRPr="005D4987">
        <w:rPr>
          <w:sz w:val="24"/>
          <w:szCs w:val="24"/>
          <w:rtl/>
        </w:rPr>
        <w:t xml:space="preserve">"). </w:t>
      </w:r>
      <w:r w:rsidRPr="005D4987">
        <w:rPr>
          <w:rFonts w:hint="eastAsia"/>
          <w:sz w:val="24"/>
          <w:szCs w:val="24"/>
          <w:rtl/>
        </w:rPr>
        <w:t>אני</w:t>
      </w:r>
      <w:r w:rsidRPr="005D4987">
        <w:rPr>
          <w:sz w:val="24"/>
          <w:szCs w:val="24"/>
          <w:rtl/>
        </w:rPr>
        <w:t xml:space="preserve"> </w:t>
      </w:r>
      <w:r w:rsidRPr="005D4987">
        <w:rPr>
          <w:rFonts w:hint="eastAsia"/>
          <w:sz w:val="24"/>
          <w:szCs w:val="24"/>
          <w:rtl/>
        </w:rPr>
        <w:t>מכהן</w:t>
      </w:r>
      <w:r w:rsidRPr="005D4987">
        <w:rPr>
          <w:sz w:val="24"/>
          <w:szCs w:val="24"/>
          <w:rtl/>
        </w:rPr>
        <w:t xml:space="preserve"> </w:t>
      </w:r>
      <w:r w:rsidRPr="005D4987">
        <w:rPr>
          <w:rFonts w:hint="eastAsia"/>
          <w:sz w:val="24"/>
          <w:szCs w:val="24"/>
          <w:rtl/>
        </w:rPr>
        <w:t>כ</w:t>
      </w:r>
      <w:r w:rsidRPr="005D4987">
        <w:rPr>
          <w:sz w:val="24"/>
          <w:szCs w:val="24"/>
          <w:rtl/>
        </w:rPr>
        <w:t xml:space="preserve">_______________ </w:t>
      </w:r>
      <w:r w:rsidRPr="005D4987">
        <w:rPr>
          <w:rFonts w:hint="eastAsia"/>
          <w:sz w:val="24"/>
          <w:szCs w:val="24"/>
          <w:rtl/>
        </w:rPr>
        <w:t>והנני</w:t>
      </w:r>
      <w:r w:rsidRPr="005D4987">
        <w:rPr>
          <w:sz w:val="24"/>
          <w:szCs w:val="24"/>
          <w:rtl/>
        </w:rPr>
        <w:t xml:space="preserve"> </w:t>
      </w:r>
      <w:r w:rsidRPr="005D4987">
        <w:rPr>
          <w:rFonts w:hint="eastAsia"/>
          <w:sz w:val="24"/>
          <w:szCs w:val="24"/>
          <w:rtl/>
        </w:rPr>
        <w:t>מוסמך</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לתת</w:t>
      </w:r>
      <w:r w:rsidRPr="005D4987">
        <w:rPr>
          <w:sz w:val="24"/>
          <w:szCs w:val="24"/>
          <w:rtl/>
        </w:rPr>
        <w:t xml:space="preserve"> </w:t>
      </w:r>
      <w:r w:rsidRPr="005D4987">
        <w:rPr>
          <w:rFonts w:hint="eastAsia"/>
          <w:sz w:val="24"/>
          <w:szCs w:val="24"/>
          <w:rtl/>
        </w:rPr>
        <w:t>תצהיר</w:t>
      </w:r>
      <w:r w:rsidRPr="005D4987">
        <w:rPr>
          <w:sz w:val="24"/>
          <w:szCs w:val="24"/>
          <w:rtl/>
        </w:rPr>
        <w:t xml:space="preserve"> </w:t>
      </w:r>
      <w:r w:rsidRPr="005D4987">
        <w:rPr>
          <w:rFonts w:hint="eastAsia"/>
          <w:sz w:val="24"/>
          <w:szCs w:val="24"/>
          <w:rtl/>
        </w:rPr>
        <w:t>זה</w:t>
      </w:r>
      <w:r w:rsidRPr="005D4987">
        <w:rPr>
          <w:sz w:val="24"/>
          <w:szCs w:val="24"/>
          <w:rtl/>
        </w:rPr>
        <w:t xml:space="preserve"> </w:t>
      </w:r>
      <w:r w:rsidRPr="005D4987">
        <w:rPr>
          <w:rFonts w:hint="eastAsia"/>
          <w:sz w:val="24"/>
          <w:szCs w:val="24"/>
          <w:rtl/>
        </w:rPr>
        <w:t>בשם</w:t>
      </w:r>
      <w:r w:rsidRPr="005D4987">
        <w:rPr>
          <w:sz w:val="24"/>
          <w:szCs w:val="24"/>
          <w:rtl/>
        </w:rPr>
        <w:t xml:space="preserve"> </w:t>
      </w:r>
      <w:r w:rsidRPr="005D4987">
        <w:rPr>
          <w:rFonts w:hint="eastAsia"/>
          <w:sz w:val="24"/>
          <w:szCs w:val="24"/>
          <w:rtl/>
        </w:rPr>
        <w:t>הגוף</w:t>
      </w:r>
      <w:r w:rsidRPr="005D4987">
        <w:rPr>
          <w:sz w:val="24"/>
          <w:szCs w:val="24"/>
          <w:rtl/>
        </w:rPr>
        <w:t xml:space="preserve">. </w:t>
      </w:r>
    </w:p>
    <w:p w:rsidR="009D0CC5" w:rsidRPr="005D4987" w:rsidRDefault="009D0CC5" w:rsidP="00314FDF">
      <w:pPr>
        <w:numPr>
          <w:ilvl w:val="0"/>
          <w:numId w:val="8"/>
        </w:numPr>
        <w:autoSpaceDE w:val="0"/>
        <w:autoSpaceDN w:val="0"/>
        <w:spacing w:before="240" w:line="360" w:lineRule="auto"/>
        <w:jc w:val="both"/>
        <w:rPr>
          <w:sz w:val="24"/>
          <w:szCs w:val="24"/>
          <w:rtl/>
        </w:rPr>
      </w:pPr>
      <w:r w:rsidRPr="005D4987">
        <w:rPr>
          <w:rFonts w:hint="eastAsia"/>
          <w:sz w:val="24"/>
          <w:szCs w:val="24"/>
          <w:rtl/>
        </w:rPr>
        <w:t>הריני</w:t>
      </w:r>
      <w:r w:rsidRPr="005D4987">
        <w:rPr>
          <w:sz w:val="24"/>
          <w:szCs w:val="24"/>
          <w:rtl/>
        </w:rPr>
        <w:t xml:space="preserve"> </w:t>
      </w:r>
      <w:r w:rsidRPr="005D4987">
        <w:rPr>
          <w:rFonts w:hint="eastAsia"/>
          <w:sz w:val="24"/>
          <w:szCs w:val="24"/>
          <w:rtl/>
        </w:rPr>
        <w:t>להצהיר</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הגוף</w:t>
      </w:r>
      <w:r w:rsidRPr="005D4987">
        <w:rPr>
          <w:sz w:val="24"/>
          <w:szCs w:val="24"/>
          <w:rtl/>
        </w:rPr>
        <w:t xml:space="preserve"> </w:t>
      </w:r>
      <w:r w:rsidRPr="005D4987">
        <w:rPr>
          <w:rFonts w:hint="eastAsia"/>
          <w:sz w:val="24"/>
          <w:szCs w:val="24"/>
          <w:rtl/>
        </w:rPr>
        <w:t>מתחייב</w:t>
      </w:r>
      <w:r w:rsidRPr="005D4987">
        <w:rPr>
          <w:sz w:val="24"/>
          <w:szCs w:val="24"/>
          <w:rtl/>
        </w:rPr>
        <w:t xml:space="preserve"> </w:t>
      </w:r>
      <w:r w:rsidRPr="005D4987">
        <w:rPr>
          <w:rFonts w:hint="eastAsia"/>
          <w:sz w:val="24"/>
          <w:szCs w:val="24"/>
          <w:rtl/>
        </w:rPr>
        <w:t>לעשות</w:t>
      </w:r>
      <w:r w:rsidRPr="005D4987">
        <w:rPr>
          <w:sz w:val="24"/>
          <w:szCs w:val="24"/>
          <w:rtl/>
        </w:rPr>
        <w:t xml:space="preserve"> </w:t>
      </w:r>
      <w:r w:rsidRPr="005D4987">
        <w:rPr>
          <w:rFonts w:hint="eastAsia"/>
          <w:sz w:val="24"/>
          <w:szCs w:val="24"/>
          <w:rtl/>
        </w:rPr>
        <w:t>שימוש</w:t>
      </w:r>
      <w:r w:rsidRPr="005D4987">
        <w:rPr>
          <w:sz w:val="24"/>
          <w:szCs w:val="24"/>
          <w:rtl/>
        </w:rPr>
        <w:t xml:space="preserve"> </w:t>
      </w:r>
      <w:r w:rsidRPr="005D4987">
        <w:rPr>
          <w:rFonts w:hint="eastAsia"/>
          <w:sz w:val="24"/>
          <w:szCs w:val="24"/>
          <w:rtl/>
        </w:rPr>
        <w:t>אך</w:t>
      </w:r>
      <w:r w:rsidRPr="005D4987">
        <w:rPr>
          <w:sz w:val="24"/>
          <w:szCs w:val="24"/>
          <w:rtl/>
        </w:rPr>
        <w:t xml:space="preserve"> </w:t>
      </w:r>
      <w:r w:rsidRPr="005D4987">
        <w:rPr>
          <w:rFonts w:hint="eastAsia"/>
          <w:sz w:val="24"/>
          <w:szCs w:val="24"/>
          <w:rtl/>
        </w:rPr>
        <w:t>ורק</w:t>
      </w:r>
      <w:r w:rsidRPr="005D4987">
        <w:rPr>
          <w:sz w:val="24"/>
          <w:szCs w:val="24"/>
          <w:rtl/>
        </w:rPr>
        <w:t xml:space="preserve"> </w:t>
      </w:r>
      <w:r w:rsidRPr="005D4987">
        <w:rPr>
          <w:rFonts w:hint="eastAsia"/>
          <w:sz w:val="24"/>
          <w:szCs w:val="24"/>
          <w:rtl/>
        </w:rPr>
        <w:t>בתוכנות</w:t>
      </w:r>
      <w:r w:rsidRPr="005D4987">
        <w:rPr>
          <w:sz w:val="24"/>
          <w:szCs w:val="24"/>
          <w:rtl/>
        </w:rPr>
        <w:t xml:space="preserve"> </w:t>
      </w:r>
      <w:r w:rsidRPr="005D4987">
        <w:rPr>
          <w:rFonts w:hint="eastAsia"/>
          <w:sz w:val="24"/>
          <w:szCs w:val="24"/>
          <w:rtl/>
        </w:rPr>
        <w:t>מקוריות</w:t>
      </w:r>
      <w:r w:rsidRPr="005D4987">
        <w:rPr>
          <w:sz w:val="24"/>
          <w:szCs w:val="24"/>
          <w:rtl/>
        </w:rPr>
        <w:t xml:space="preserve"> </w:t>
      </w:r>
      <w:r w:rsidRPr="005D4987">
        <w:rPr>
          <w:rFonts w:hint="eastAsia"/>
          <w:sz w:val="24"/>
          <w:szCs w:val="24"/>
          <w:rtl/>
        </w:rPr>
        <w:t>לצורך</w:t>
      </w:r>
      <w:r w:rsidRPr="005D4987">
        <w:rPr>
          <w:sz w:val="24"/>
          <w:szCs w:val="24"/>
          <w:rtl/>
        </w:rPr>
        <w:t xml:space="preserve"> </w:t>
      </w:r>
      <w:r w:rsidRPr="005D4987">
        <w:rPr>
          <w:rFonts w:hint="eastAsia"/>
          <w:sz w:val="24"/>
          <w:szCs w:val="24"/>
          <w:rtl/>
        </w:rPr>
        <w:t>מכרז</w:t>
      </w:r>
      <w:r w:rsidRPr="005D4987">
        <w:rPr>
          <w:sz w:val="24"/>
          <w:szCs w:val="24"/>
          <w:rtl/>
        </w:rPr>
        <w:t xml:space="preserve"> </w:t>
      </w:r>
      <w:r w:rsidRPr="005D4987">
        <w:rPr>
          <w:rFonts w:hint="eastAsia"/>
          <w:sz w:val="24"/>
          <w:szCs w:val="24"/>
          <w:rtl/>
        </w:rPr>
        <w:t>מס</w:t>
      </w:r>
      <w:r w:rsidRPr="005D4987">
        <w:rPr>
          <w:sz w:val="24"/>
          <w:szCs w:val="24"/>
          <w:rtl/>
        </w:rPr>
        <w:t xml:space="preserve">'____________ </w:t>
      </w:r>
      <w:r w:rsidRPr="005D4987">
        <w:rPr>
          <w:rFonts w:hint="eastAsia"/>
          <w:sz w:val="24"/>
          <w:szCs w:val="24"/>
          <w:rtl/>
        </w:rPr>
        <w:t>ולצורך</w:t>
      </w:r>
      <w:r w:rsidRPr="005D4987">
        <w:rPr>
          <w:sz w:val="24"/>
          <w:szCs w:val="24"/>
          <w:rtl/>
        </w:rPr>
        <w:t xml:space="preserve"> </w:t>
      </w:r>
      <w:r w:rsidRPr="005D4987">
        <w:rPr>
          <w:rFonts w:hint="eastAsia"/>
          <w:sz w:val="24"/>
          <w:szCs w:val="24"/>
          <w:rtl/>
        </w:rPr>
        <w:t>ביצוע</w:t>
      </w:r>
      <w:r w:rsidRPr="005D4987">
        <w:rPr>
          <w:sz w:val="24"/>
          <w:szCs w:val="24"/>
          <w:rtl/>
        </w:rPr>
        <w:t xml:space="preserve"> </w:t>
      </w:r>
      <w:r w:rsidRPr="005D4987">
        <w:rPr>
          <w:rFonts w:hint="eastAsia"/>
          <w:sz w:val="24"/>
          <w:szCs w:val="24"/>
          <w:rtl/>
        </w:rPr>
        <w:t>השירותים</w:t>
      </w:r>
      <w:r w:rsidRPr="005D4987">
        <w:rPr>
          <w:sz w:val="24"/>
          <w:szCs w:val="24"/>
          <w:rtl/>
        </w:rPr>
        <w:t xml:space="preserve"> </w:t>
      </w:r>
      <w:r w:rsidRPr="005D4987">
        <w:rPr>
          <w:rFonts w:hint="eastAsia"/>
          <w:sz w:val="24"/>
          <w:szCs w:val="24"/>
          <w:rtl/>
        </w:rPr>
        <w:t>נשוא</w:t>
      </w:r>
      <w:r w:rsidRPr="005D4987">
        <w:rPr>
          <w:sz w:val="24"/>
          <w:szCs w:val="24"/>
          <w:rtl/>
        </w:rPr>
        <w:t xml:space="preserve"> </w:t>
      </w:r>
      <w:r w:rsidRPr="005D4987">
        <w:rPr>
          <w:rFonts w:hint="eastAsia"/>
          <w:sz w:val="24"/>
          <w:szCs w:val="24"/>
          <w:rtl/>
        </w:rPr>
        <w:t>המכרז</w:t>
      </w:r>
      <w:r w:rsidRPr="005D4987">
        <w:rPr>
          <w:sz w:val="24"/>
          <w:szCs w:val="24"/>
          <w:rtl/>
        </w:rPr>
        <w:t xml:space="preserve"> </w:t>
      </w:r>
      <w:r w:rsidRPr="005D4987">
        <w:rPr>
          <w:rFonts w:hint="eastAsia"/>
          <w:sz w:val="24"/>
          <w:szCs w:val="24"/>
          <w:rtl/>
        </w:rPr>
        <w:t>ככל</w:t>
      </w:r>
      <w:r w:rsidRPr="005D4987">
        <w:rPr>
          <w:sz w:val="24"/>
          <w:szCs w:val="24"/>
          <w:rtl/>
        </w:rPr>
        <w:t xml:space="preserve"> </w:t>
      </w:r>
      <w:r w:rsidRPr="005D4987">
        <w:rPr>
          <w:rFonts w:hint="eastAsia"/>
          <w:sz w:val="24"/>
          <w:szCs w:val="24"/>
          <w:rtl/>
        </w:rPr>
        <w:t>שהצעת</w:t>
      </w:r>
      <w:r w:rsidRPr="005D4987">
        <w:rPr>
          <w:sz w:val="24"/>
          <w:szCs w:val="24"/>
          <w:rtl/>
        </w:rPr>
        <w:t xml:space="preserve"> </w:t>
      </w:r>
      <w:r w:rsidRPr="005D4987">
        <w:rPr>
          <w:rFonts w:hint="eastAsia"/>
          <w:sz w:val="24"/>
          <w:szCs w:val="24"/>
          <w:rtl/>
        </w:rPr>
        <w:t>המציע</w:t>
      </w:r>
      <w:r w:rsidRPr="005D4987">
        <w:rPr>
          <w:sz w:val="24"/>
          <w:szCs w:val="24"/>
          <w:rtl/>
        </w:rPr>
        <w:t xml:space="preserve"> </w:t>
      </w:r>
      <w:r w:rsidRPr="005D4987">
        <w:rPr>
          <w:rFonts w:hint="eastAsia"/>
          <w:sz w:val="24"/>
          <w:szCs w:val="24"/>
          <w:rtl/>
        </w:rPr>
        <w:t>תוכרז</w:t>
      </w:r>
      <w:r w:rsidRPr="005D4987">
        <w:rPr>
          <w:sz w:val="24"/>
          <w:szCs w:val="24"/>
          <w:rtl/>
        </w:rPr>
        <w:t xml:space="preserve"> </w:t>
      </w:r>
      <w:r w:rsidRPr="005D4987">
        <w:rPr>
          <w:rFonts w:hint="eastAsia"/>
          <w:sz w:val="24"/>
          <w:szCs w:val="24"/>
          <w:rtl/>
        </w:rPr>
        <w:t>כזוכה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רשות</w:t>
      </w:r>
      <w:r w:rsidRPr="005D4987">
        <w:rPr>
          <w:sz w:val="24"/>
          <w:szCs w:val="24"/>
          <w:rtl/>
        </w:rPr>
        <w:t xml:space="preserve"> </w:t>
      </w:r>
      <w:r w:rsidRPr="005D4987">
        <w:rPr>
          <w:rFonts w:hint="eastAsia"/>
          <w:sz w:val="24"/>
          <w:szCs w:val="24"/>
          <w:rtl/>
        </w:rPr>
        <w:t>המסים</w:t>
      </w:r>
      <w:r w:rsidRPr="005D4987">
        <w:rPr>
          <w:sz w:val="24"/>
          <w:szCs w:val="24"/>
          <w:rtl/>
        </w:rPr>
        <w:t xml:space="preserve"> </w:t>
      </w:r>
      <w:r w:rsidRPr="005D4987">
        <w:rPr>
          <w:rFonts w:hint="eastAsia"/>
          <w:sz w:val="24"/>
          <w:szCs w:val="24"/>
          <w:rtl/>
        </w:rPr>
        <w:t>בישראל</w:t>
      </w:r>
      <w:r w:rsidRPr="005D4987">
        <w:rPr>
          <w:sz w:val="24"/>
          <w:szCs w:val="24"/>
          <w:rtl/>
        </w:rPr>
        <w:t xml:space="preserve">. </w:t>
      </w:r>
    </w:p>
    <w:p w:rsidR="009D0CC5" w:rsidRPr="005D4987" w:rsidRDefault="009D0CC5" w:rsidP="00314FDF">
      <w:pPr>
        <w:numPr>
          <w:ilvl w:val="0"/>
          <w:numId w:val="8"/>
        </w:numPr>
        <w:autoSpaceDE w:val="0"/>
        <w:autoSpaceDN w:val="0"/>
        <w:spacing w:before="240" w:line="360" w:lineRule="auto"/>
        <w:jc w:val="both"/>
        <w:rPr>
          <w:sz w:val="24"/>
          <w:szCs w:val="24"/>
        </w:rPr>
      </w:pPr>
      <w:r w:rsidRPr="005D4987">
        <w:rPr>
          <w:rFonts w:hint="eastAsia"/>
          <w:sz w:val="24"/>
          <w:szCs w:val="24"/>
          <w:rtl/>
        </w:rPr>
        <w:t>זה</w:t>
      </w:r>
      <w:r w:rsidRPr="005D4987">
        <w:rPr>
          <w:sz w:val="24"/>
          <w:szCs w:val="24"/>
          <w:rtl/>
        </w:rPr>
        <w:t xml:space="preserve"> </w:t>
      </w:r>
      <w:r w:rsidRPr="005D4987">
        <w:rPr>
          <w:rFonts w:hint="eastAsia"/>
          <w:sz w:val="24"/>
          <w:szCs w:val="24"/>
          <w:rtl/>
        </w:rPr>
        <w:t>שמי</w:t>
      </w:r>
      <w:r w:rsidRPr="005D4987">
        <w:rPr>
          <w:sz w:val="24"/>
          <w:szCs w:val="24"/>
          <w:rtl/>
        </w:rPr>
        <w:t xml:space="preserve">, </w:t>
      </w:r>
      <w:r w:rsidRPr="005D4987">
        <w:rPr>
          <w:rFonts w:hint="eastAsia"/>
          <w:sz w:val="24"/>
          <w:szCs w:val="24"/>
          <w:rtl/>
        </w:rPr>
        <w:t>להלן</w:t>
      </w:r>
      <w:r w:rsidRPr="005D4987">
        <w:rPr>
          <w:sz w:val="24"/>
          <w:szCs w:val="24"/>
          <w:rtl/>
        </w:rPr>
        <w:t xml:space="preserve"> </w:t>
      </w:r>
      <w:r w:rsidRPr="005D4987">
        <w:rPr>
          <w:rFonts w:hint="eastAsia"/>
          <w:sz w:val="24"/>
          <w:szCs w:val="24"/>
          <w:rtl/>
        </w:rPr>
        <w:t>חתימתי</w:t>
      </w:r>
      <w:r w:rsidRPr="005D4987">
        <w:rPr>
          <w:sz w:val="24"/>
          <w:szCs w:val="24"/>
          <w:rtl/>
        </w:rPr>
        <w:t xml:space="preserve"> </w:t>
      </w:r>
      <w:r w:rsidRPr="005D4987">
        <w:rPr>
          <w:rFonts w:hint="eastAsia"/>
          <w:sz w:val="24"/>
          <w:szCs w:val="24"/>
          <w:rtl/>
        </w:rPr>
        <w:t>ותוכן</w:t>
      </w:r>
      <w:r w:rsidRPr="005D4987">
        <w:rPr>
          <w:sz w:val="24"/>
          <w:szCs w:val="24"/>
          <w:rtl/>
        </w:rPr>
        <w:t xml:space="preserve"> </w:t>
      </w:r>
      <w:r w:rsidRPr="005D4987">
        <w:rPr>
          <w:rFonts w:hint="eastAsia"/>
          <w:sz w:val="24"/>
          <w:szCs w:val="24"/>
          <w:rtl/>
        </w:rPr>
        <w:t>תצהירי</w:t>
      </w:r>
      <w:r w:rsidRPr="005D4987">
        <w:rPr>
          <w:sz w:val="24"/>
          <w:szCs w:val="24"/>
          <w:rtl/>
        </w:rPr>
        <w:t xml:space="preserve"> </w:t>
      </w:r>
      <w:r w:rsidRPr="005D4987">
        <w:rPr>
          <w:rFonts w:hint="eastAsia"/>
          <w:sz w:val="24"/>
          <w:szCs w:val="24"/>
          <w:rtl/>
        </w:rPr>
        <w:t>דלעיל</w:t>
      </w:r>
      <w:r w:rsidRPr="005D4987">
        <w:rPr>
          <w:sz w:val="24"/>
          <w:szCs w:val="24"/>
          <w:rtl/>
        </w:rPr>
        <w:t xml:space="preserve"> </w:t>
      </w:r>
      <w:r w:rsidRPr="005D4987">
        <w:rPr>
          <w:rFonts w:hint="eastAsia"/>
          <w:sz w:val="24"/>
          <w:szCs w:val="24"/>
          <w:rtl/>
        </w:rPr>
        <w:t>אמת</w:t>
      </w:r>
      <w:r w:rsidRPr="005D4987">
        <w:rPr>
          <w:sz w:val="24"/>
          <w:szCs w:val="24"/>
          <w:rtl/>
        </w:rPr>
        <w:t xml:space="preserve">. </w:t>
      </w:r>
    </w:p>
    <w:p w:rsidR="009D0CC5" w:rsidRPr="005D4987" w:rsidRDefault="009D0CC5" w:rsidP="00314FDF">
      <w:pPr>
        <w:ind w:left="360"/>
        <w:jc w:val="both"/>
        <w:rPr>
          <w:sz w:val="24"/>
          <w:szCs w:val="24"/>
        </w:rPr>
      </w:pPr>
    </w:p>
    <w:p w:rsidR="009D0CC5" w:rsidRPr="005D4987" w:rsidRDefault="009D0CC5" w:rsidP="00314FDF">
      <w:pPr>
        <w:spacing w:line="360" w:lineRule="auto"/>
        <w:ind w:right="360" w:firstLine="5330"/>
        <w:jc w:val="center"/>
        <w:rPr>
          <w:b/>
          <w:bCs/>
          <w:sz w:val="24"/>
          <w:szCs w:val="24"/>
          <w:u w:val="single"/>
        </w:rPr>
      </w:pPr>
      <w:r w:rsidRPr="005D4987">
        <w:rPr>
          <w:sz w:val="24"/>
          <w:szCs w:val="24"/>
          <w:rtl/>
        </w:rPr>
        <w:t>_____________________</w:t>
      </w:r>
    </w:p>
    <w:p w:rsidR="009D0CC5" w:rsidRPr="005D4987" w:rsidRDefault="009D0CC5" w:rsidP="00314FDF">
      <w:pPr>
        <w:spacing w:line="360" w:lineRule="auto"/>
        <w:ind w:right="360" w:firstLine="5330"/>
        <w:jc w:val="center"/>
        <w:rPr>
          <w:sz w:val="24"/>
          <w:szCs w:val="24"/>
          <w:rtl/>
        </w:rPr>
      </w:pPr>
      <w:r w:rsidRPr="005D4987">
        <w:rPr>
          <w:rFonts w:hint="eastAsia"/>
          <w:sz w:val="24"/>
          <w:szCs w:val="24"/>
          <w:rtl/>
        </w:rPr>
        <w:t>המצהיר</w:t>
      </w:r>
    </w:p>
    <w:p w:rsidR="009D0CC5" w:rsidRPr="005D4987" w:rsidRDefault="009D0CC5" w:rsidP="00314FDF">
      <w:pPr>
        <w:spacing w:line="360" w:lineRule="auto"/>
        <w:ind w:right="360" w:firstLine="5330"/>
        <w:jc w:val="center"/>
        <w:rPr>
          <w:sz w:val="24"/>
          <w:szCs w:val="24"/>
          <w:rtl/>
        </w:rPr>
      </w:pPr>
    </w:p>
    <w:p w:rsidR="009D0CC5" w:rsidRPr="005D4987" w:rsidRDefault="009D0CC5" w:rsidP="00314FDF">
      <w:pPr>
        <w:spacing w:before="240" w:line="360" w:lineRule="auto"/>
        <w:jc w:val="center"/>
        <w:outlineLvl w:val="1"/>
        <w:rPr>
          <w:sz w:val="24"/>
          <w:szCs w:val="24"/>
          <w:u w:val="single"/>
        </w:rPr>
      </w:pPr>
      <w:r w:rsidRPr="005D4987">
        <w:rPr>
          <w:rFonts w:hint="eastAsia"/>
          <w:sz w:val="24"/>
          <w:szCs w:val="24"/>
          <w:u w:val="single"/>
          <w:rtl/>
        </w:rPr>
        <w:t>אישור</w:t>
      </w:r>
    </w:p>
    <w:p w:rsidR="009D0CC5" w:rsidRPr="005D4987" w:rsidRDefault="009D0CC5" w:rsidP="00314FDF">
      <w:pPr>
        <w:spacing w:line="360" w:lineRule="auto"/>
        <w:jc w:val="both"/>
        <w:rPr>
          <w:sz w:val="24"/>
          <w:szCs w:val="24"/>
          <w:rtl/>
        </w:rPr>
      </w:pPr>
      <w:r w:rsidRPr="005D4987">
        <w:rPr>
          <w:rFonts w:hint="eastAsia"/>
          <w:sz w:val="24"/>
          <w:szCs w:val="24"/>
          <w:rtl/>
        </w:rPr>
        <w:t>אני</w:t>
      </w:r>
      <w:r w:rsidRPr="005D4987">
        <w:rPr>
          <w:sz w:val="24"/>
          <w:szCs w:val="24"/>
          <w:rtl/>
        </w:rPr>
        <w:t xml:space="preserve"> </w:t>
      </w:r>
      <w:r w:rsidRPr="005D4987">
        <w:rPr>
          <w:rFonts w:hint="eastAsia"/>
          <w:sz w:val="24"/>
          <w:szCs w:val="24"/>
          <w:rtl/>
        </w:rPr>
        <w:t>הח</w:t>
      </w:r>
      <w:r w:rsidRPr="005D4987">
        <w:rPr>
          <w:sz w:val="24"/>
          <w:szCs w:val="24"/>
          <w:rtl/>
        </w:rPr>
        <w:t>"</w:t>
      </w:r>
      <w:r w:rsidRPr="005D4987">
        <w:rPr>
          <w:rFonts w:hint="eastAsia"/>
          <w:sz w:val="24"/>
          <w:szCs w:val="24"/>
          <w:rtl/>
        </w:rPr>
        <w:t>מ</w:t>
      </w:r>
      <w:r w:rsidRPr="005D4987">
        <w:rPr>
          <w:sz w:val="24"/>
          <w:szCs w:val="24"/>
          <w:rtl/>
        </w:rPr>
        <w:t xml:space="preserve">, ________________, </w:t>
      </w:r>
      <w:r w:rsidRPr="005D4987">
        <w:rPr>
          <w:rFonts w:hint="eastAsia"/>
          <w:sz w:val="24"/>
          <w:szCs w:val="24"/>
          <w:rtl/>
        </w:rPr>
        <w:t>עו</w:t>
      </w:r>
      <w:r w:rsidRPr="005D4987">
        <w:rPr>
          <w:sz w:val="24"/>
          <w:szCs w:val="24"/>
          <w:rtl/>
        </w:rPr>
        <w:t>"</w:t>
      </w:r>
      <w:r w:rsidRPr="005D4987">
        <w:rPr>
          <w:rFonts w:hint="eastAsia"/>
          <w:sz w:val="24"/>
          <w:szCs w:val="24"/>
          <w:rtl/>
        </w:rPr>
        <w:t>ד</w:t>
      </w:r>
      <w:r w:rsidRPr="005D4987">
        <w:rPr>
          <w:sz w:val="24"/>
          <w:szCs w:val="24"/>
          <w:rtl/>
        </w:rPr>
        <w:t xml:space="preserve">, </w:t>
      </w:r>
      <w:r w:rsidRPr="005D4987">
        <w:rPr>
          <w:rFonts w:hint="eastAsia"/>
          <w:sz w:val="24"/>
          <w:szCs w:val="24"/>
          <w:rtl/>
        </w:rPr>
        <w:t>מאשר</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ביום</w:t>
      </w:r>
      <w:r w:rsidRPr="005D4987">
        <w:rPr>
          <w:sz w:val="24"/>
          <w:szCs w:val="24"/>
          <w:rtl/>
        </w:rPr>
        <w:t xml:space="preserve"> ____________ </w:t>
      </w:r>
      <w:r w:rsidRPr="005D4987">
        <w:rPr>
          <w:rFonts w:hint="eastAsia"/>
          <w:sz w:val="24"/>
          <w:szCs w:val="24"/>
          <w:rtl/>
        </w:rPr>
        <w:t>הופיע</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בפני</w:t>
      </w:r>
      <w:r w:rsidRPr="005D4987">
        <w:rPr>
          <w:sz w:val="24"/>
          <w:szCs w:val="24"/>
          <w:rtl/>
        </w:rPr>
        <w:t xml:space="preserve"> </w:t>
      </w:r>
      <w:r w:rsidRPr="005D4987">
        <w:rPr>
          <w:rFonts w:hint="eastAsia"/>
          <w:sz w:val="24"/>
          <w:szCs w:val="24"/>
          <w:rtl/>
        </w:rPr>
        <w:t>במשרדי</w:t>
      </w:r>
      <w:r w:rsidRPr="005D4987">
        <w:rPr>
          <w:sz w:val="24"/>
          <w:szCs w:val="24"/>
          <w:rtl/>
        </w:rPr>
        <w:t xml:space="preserve"> </w:t>
      </w:r>
      <w:r w:rsidRPr="005D4987">
        <w:rPr>
          <w:rFonts w:hint="eastAsia"/>
          <w:sz w:val="24"/>
          <w:szCs w:val="24"/>
          <w:rtl/>
        </w:rPr>
        <w:t>ברחוב</w:t>
      </w:r>
      <w:r w:rsidRPr="005D4987">
        <w:rPr>
          <w:sz w:val="24"/>
          <w:szCs w:val="24"/>
          <w:rtl/>
        </w:rPr>
        <w:t xml:space="preserve"> ___________ </w:t>
      </w:r>
      <w:r w:rsidRPr="005D4987">
        <w:rPr>
          <w:rFonts w:hint="eastAsia"/>
          <w:sz w:val="24"/>
          <w:szCs w:val="24"/>
          <w:rtl/>
        </w:rPr>
        <w:t>בישוב</w:t>
      </w:r>
      <w:r w:rsidRPr="005D4987">
        <w:rPr>
          <w:sz w:val="24"/>
          <w:szCs w:val="24"/>
          <w:rtl/>
        </w:rPr>
        <w:t>/</w:t>
      </w:r>
      <w:r w:rsidRPr="005D4987">
        <w:rPr>
          <w:rFonts w:hint="eastAsia"/>
          <w:sz w:val="24"/>
          <w:szCs w:val="24"/>
          <w:rtl/>
        </w:rPr>
        <w:t>עיר</w:t>
      </w:r>
      <w:r w:rsidRPr="005D4987">
        <w:rPr>
          <w:sz w:val="24"/>
          <w:szCs w:val="24"/>
          <w:rtl/>
        </w:rPr>
        <w:t xml:space="preserve"> ______________ </w:t>
      </w:r>
      <w:r w:rsidRPr="005D4987">
        <w:rPr>
          <w:rFonts w:hint="eastAsia"/>
          <w:sz w:val="24"/>
          <w:szCs w:val="24"/>
          <w:rtl/>
        </w:rPr>
        <w:t>מר</w:t>
      </w:r>
      <w:r w:rsidRPr="005D4987">
        <w:rPr>
          <w:sz w:val="24"/>
          <w:szCs w:val="24"/>
          <w:rtl/>
        </w:rPr>
        <w:t>/</w:t>
      </w:r>
      <w:r w:rsidRPr="005D4987">
        <w:rPr>
          <w:rFonts w:hint="eastAsia"/>
          <w:sz w:val="24"/>
          <w:szCs w:val="24"/>
          <w:rtl/>
        </w:rPr>
        <w:t>גב</w:t>
      </w:r>
      <w:r w:rsidRPr="005D4987">
        <w:rPr>
          <w:sz w:val="24"/>
          <w:szCs w:val="24"/>
          <w:rtl/>
        </w:rPr>
        <w:t xml:space="preserve">' _____________ </w:t>
      </w:r>
      <w:r w:rsidRPr="005D4987">
        <w:rPr>
          <w:rFonts w:hint="eastAsia"/>
          <w:sz w:val="24"/>
          <w:szCs w:val="24"/>
          <w:rtl/>
        </w:rPr>
        <w:t>שזיהה</w:t>
      </w:r>
      <w:r w:rsidRPr="005D4987">
        <w:rPr>
          <w:sz w:val="24"/>
          <w:szCs w:val="24"/>
          <w:rtl/>
        </w:rPr>
        <w:t>/</w:t>
      </w:r>
      <w:r w:rsidRPr="005D4987">
        <w:rPr>
          <w:rFonts w:hint="eastAsia"/>
          <w:sz w:val="24"/>
          <w:szCs w:val="24"/>
          <w:rtl/>
        </w:rPr>
        <w:t>תה</w:t>
      </w:r>
      <w:r w:rsidRPr="005D4987">
        <w:rPr>
          <w:sz w:val="24"/>
          <w:szCs w:val="24"/>
          <w:rtl/>
        </w:rPr>
        <w:t xml:space="preserve"> </w:t>
      </w:r>
      <w:r w:rsidRPr="005D4987">
        <w:rPr>
          <w:rFonts w:hint="eastAsia"/>
          <w:sz w:val="24"/>
          <w:szCs w:val="24"/>
          <w:rtl/>
        </w:rPr>
        <w:t>עצמו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ידי</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ז</w:t>
      </w:r>
      <w:r w:rsidRPr="005D4987">
        <w:rPr>
          <w:sz w:val="24"/>
          <w:szCs w:val="24"/>
          <w:rtl/>
        </w:rPr>
        <w:t>._____________ /</w:t>
      </w:r>
      <w:r w:rsidRPr="005D4987">
        <w:rPr>
          <w:rFonts w:hint="eastAsia"/>
          <w:sz w:val="24"/>
          <w:szCs w:val="24"/>
          <w:rtl/>
        </w:rPr>
        <w:t>המוכר</w:t>
      </w:r>
      <w:r w:rsidRPr="005D4987">
        <w:rPr>
          <w:sz w:val="24"/>
          <w:szCs w:val="24"/>
          <w:rtl/>
        </w:rPr>
        <w:t>/</w:t>
      </w:r>
      <w:r w:rsidRPr="005D4987">
        <w:rPr>
          <w:rFonts w:hint="eastAsia"/>
          <w:sz w:val="24"/>
          <w:szCs w:val="24"/>
          <w:rtl/>
        </w:rPr>
        <w:t>ת</w:t>
      </w:r>
      <w:r w:rsidRPr="005D4987">
        <w:rPr>
          <w:sz w:val="24"/>
          <w:szCs w:val="24"/>
          <w:rtl/>
        </w:rPr>
        <w:t xml:space="preserve"> </w:t>
      </w:r>
      <w:r w:rsidRPr="005D4987">
        <w:rPr>
          <w:rFonts w:hint="eastAsia"/>
          <w:sz w:val="24"/>
          <w:szCs w:val="24"/>
          <w:rtl/>
        </w:rPr>
        <w:t>לי</w:t>
      </w:r>
      <w:r w:rsidRPr="005D4987">
        <w:rPr>
          <w:sz w:val="24"/>
          <w:szCs w:val="24"/>
          <w:rtl/>
        </w:rPr>
        <w:t xml:space="preserve"> </w:t>
      </w:r>
      <w:r w:rsidRPr="005D4987">
        <w:rPr>
          <w:rFonts w:hint="eastAsia"/>
          <w:sz w:val="24"/>
          <w:szCs w:val="24"/>
          <w:rtl/>
        </w:rPr>
        <w:t>באופן</w:t>
      </w:r>
      <w:r w:rsidRPr="005D4987">
        <w:rPr>
          <w:sz w:val="24"/>
          <w:szCs w:val="24"/>
          <w:rtl/>
        </w:rPr>
        <w:t xml:space="preserve"> </w:t>
      </w:r>
      <w:r w:rsidRPr="005D4987">
        <w:rPr>
          <w:rFonts w:hint="eastAsia"/>
          <w:sz w:val="24"/>
          <w:szCs w:val="24"/>
          <w:rtl/>
        </w:rPr>
        <w:t>אישי</w:t>
      </w:r>
      <w:r w:rsidRPr="005D4987">
        <w:rPr>
          <w:sz w:val="24"/>
          <w:szCs w:val="24"/>
          <w:rtl/>
        </w:rPr>
        <w:t xml:space="preserve">, </w:t>
      </w:r>
      <w:r w:rsidRPr="005D4987">
        <w:rPr>
          <w:rFonts w:hint="eastAsia"/>
          <w:sz w:val="24"/>
          <w:szCs w:val="24"/>
          <w:rtl/>
        </w:rPr>
        <w:t>ואחרי</w:t>
      </w:r>
      <w:r w:rsidRPr="005D4987">
        <w:rPr>
          <w:sz w:val="24"/>
          <w:szCs w:val="24"/>
          <w:rtl/>
        </w:rPr>
        <w:t xml:space="preserve"> </w:t>
      </w:r>
      <w:r w:rsidRPr="005D4987">
        <w:rPr>
          <w:rFonts w:hint="eastAsia"/>
          <w:sz w:val="24"/>
          <w:szCs w:val="24"/>
          <w:rtl/>
        </w:rPr>
        <w:t>שהזהרתיו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כי</w:t>
      </w:r>
      <w:r w:rsidRPr="005D4987">
        <w:rPr>
          <w:sz w:val="24"/>
          <w:szCs w:val="24"/>
          <w:rtl/>
        </w:rPr>
        <w:t xml:space="preserve"> </w:t>
      </w:r>
      <w:r w:rsidRPr="005D4987">
        <w:rPr>
          <w:rFonts w:hint="eastAsia"/>
          <w:sz w:val="24"/>
          <w:szCs w:val="24"/>
          <w:rtl/>
        </w:rPr>
        <w:t>עליו</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להצהיר</w:t>
      </w:r>
      <w:r w:rsidRPr="005D4987">
        <w:rPr>
          <w:sz w:val="24"/>
          <w:szCs w:val="24"/>
          <w:rtl/>
        </w:rPr>
        <w:t xml:space="preserve"> </w:t>
      </w:r>
      <w:r w:rsidRPr="005D4987">
        <w:rPr>
          <w:rFonts w:hint="eastAsia"/>
          <w:sz w:val="24"/>
          <w:szCs w:val="24"/>
          <w:rtl/>
        </w:rPr>
        <w:t>אמת</w:t>
      </w:r>
      <w:r w:rsidRPr="005D4987">
        <w:rPr>
          <w:sz w:val="24"/>
          <w:szCs w:val="24"/>
          <w:rtl/>
        </w:rPr>
        <w:t xml:space="preserve"> </w:t>
      </w:r>
      <w:r w:rsidRPr="005D4987">
        <w:rPr>
          <w:rFonts w:hint="eastAsia"/>
          <w:sz w:val="24"/>
          <w:szCs w:val="24"/>
          <w:rtl/>
        </w:rPr>
        <w:t>וכי</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יהיה</w:t>
      </w:r>
      <w:r w:rsidRPr="005D4987">
        <w:rPr>
          <w:sz w:val="24"/>
          <w:szCs w:val="24"/>
          <w:rtl/>
        </w:rPr>
        <w:t xml:space="preserve"> </w:t>
      </w:r>
      <w:r w:rsidRPr="005D4987">
        <w:rPr>
          <w:rFonts w:hint="eastAsia"/>
          <w:sz w:val="24"/>
          <w:szCs w:val="24"/>
          <w:rtl/>
        </w:rPr>
        <w:t>צפוי</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לעונשים</w:t>
      </w:r>
      <w:r w:rsidRPr="005D4987">
        <w:rPr>
          <w:sz w:val="24"/>
          <w:szCs w:val="24"/>
          <w:rtl/>
        </w:rPr>
        <w:t xml:space="preserve"> </w:t>
      </w:r>
      <w:r w:rsidRPr="005D4987">
        <w:rPr>
          <w:rFonts w:hint="eastAsia"/>
          <w:sz w:val="24"/>
          <w:szCs w:val="24"/>
          <w:rtl/>
        </w:rPr>
        <w:t>הקבועים</w:t>
      </w:r>
      <w:r w:rsidRPr="005D4987">
        <w:rPr>
          <w:sz w:val="24"/>
          <w:szCs w:val="24"/>
          <w:rtl/>
        </w:rPr>
        <w:t xml:space="preserve"> </w:t>
      </w:r>
      <w:r w:rsidRPr="005D4987">
        <w:rPr>
          <w:rFonts w:hint="eastAsia"/>
          <w:sz w:val="24"/>
          <w:szCs w:val="24"/>
          <w:rtl/>
        </w:rPr>
        <w:t>בחוק</w:t>
      </w:r>
      <w:r w:rsidRPr="005D4987">
        <w:rPr>
          <w:sz w:val="24"/>
          <w:szCs w:val="24"/>
          <w:rtl/>
        </w:rPr>
        <w:t xml:space="preserve"> </w:t>
      </w:r>
      <w:r w:rsidRPr="005D4987">
        <w:rPr>
          <w:rFonts w:hint="eastAsia"/>
          <w:sz w:val="24"/>
          <w:szCs w:val="24"/>
          <w:rtl/>
        </w:rPr>
        <w:t>אם</w:t>
      </w:r>
      <w:r w:rsidRPr="005D4987">
        <w:rPr>
          <w:sz w:val="24"/>
          <w:szCs w:val="24"/>
          <w:rtl/>
        </w:rPr>
        <w:t xml:space="preserve"> </w:t>
      </w:r>
      <w:r w:rsidRPr="005D4987">
        <w:rPr>
          <w:rFonts w:hint="eastAsia"/>
          <w:sz w:val="24"/>
          <w:szCs w:val="24"/>
          <w:rtl/>
        </w:rPr>
        <w:t>לא</w:t>
      </w:r>
      <w:r w:rsidRPr="005D4987">
        <w:rPr>
          <w:sz w:val="24"/>
          <w:szCs w:val="24"/>
          <w:rtl/>
        </w:rPr>
        <w:t xml:space="preserve"> </w:t>
      </w:r>
      <w:r w:rsidRPr="005D4987">
        <w:rPr>
          <w:rFonts w:hint="eastAsia"/>
          <w:sz w:val="24"/>
          <w:szCs w:val="24"/>
          <w:rtl/>
        </w:rPr>
        <w:t>ת</w:t>
      </w:r>
      <w:r w:rsidRPr="005D4987">
        <w:rPr>
          <w:sz w:val="24"/>
          <w:szCs w:val="24"/>
          <w:rtl/>
        </w:rPr>
        <w:t>/</w:t>
      </w:r>
      <w:r w:rsidRPr="005D4987">
        <w:rPr>
          <w:rFonts w:hint="eastAsia"/>
          <w:sz w:val="24"/>
          <w:szCs w:val="24"/>
          <w:rtl/>
        </w:rPr>
        <w:t>יעשה</w:t>
      </w:r>
      <w:r w:rsidRPr="005D4987">
        <w:rPr>
          <w:sz w:val="24"/>
          <w:szCs w:val="24"/>
          <w:rtl/>
        </w:rPr>
        <w:t xml:space="preserve"> </w:t>
      </w:r>
      <w:r w:rsidRPr="005D4987">
        <w:rPr>
          <w:rFonts w:hint="eastAsia"/>
          <w:sz w:val="24"/>
          <w:szCs w:val="24"/>
          <w:rtl/>
        </w:rPr>
        <w:t>כן</w:t>
      </w:r>
      <w:r w:rsidRPr="005D4987">
        <w:rPr>
          <w:sz w:val="24"/>
          <w:szCs w:val="24"/>
          <w:rtl/>
        </w:rPr>
        <w:t xml:space="preserve">, </w:t>
      </w:r>
      <w:r w:rsidRPr="005D4987">
        <w:rPr>
          <w:rFonts w:hint="eastAsia"/>
          <w:sz w:val="24"/>
          <w:szCs w:val="24"/>
          <w:rtl/>
        </w:rPr>
        <w:t>חתם</w:t>
      </w:r>
      <w:r w:rsidRPr="005D4987">
        <w:rPr>
          <w:sz w:val="24"/>
          <w:szCs w:val="24"/>
          <w:rtl/>
        </w:rPr>
        <w:t>/</w:t>
      </w:r>
      <w:r w:rsidRPr="005D4987">
        <w:rPr>
          <w:rFonts w:hint="eastAsia"/>
          <w:sz w:val="24"/>
          <w:szCs w:val="24"/>
          <w:rtl/>
        </w:rPr>
        <w:t>ה</w:t>
      </w:r>
      <w:r w:rsidRPr="005D4987">
        <w:rPr>
          <w:sz w:val="24"/>
          <w:szCs w:val="24"/>
          <w:rtl/>
        </w:rPr>
        <w:t xml:space="preserve"> </w:t>
      </w:r>
      <w:r w:rsidRPr="005D4987">
        <w:rPr>
          <w:rFonts w:hint="eastAsia"/>
          <w:sz w:val="24"/>
          <w:szCs w:val="24"/>
          <w:rtl/>
        </w:rPr>
        <w:t>בפני</w:t>
      </w:r>
      <w:r w:rsidRPr="005D4987">
        <w:rPr>
          <w:sz w:val="24"/>
          <w:szCs w:val="24"/>
          <w:rtl/>
        </w:rPr>
        <w:t xml:space="preserve"> </w:t>
      </w:r>
      <w:r w:rsidRPr="005D4987">
        <w:rPr>
          <w:rFonts w:hint="eastAsia"/>
          <w:sz w:val="24"/>
          <w:szCs w:val="24"/>
          <w:rtl/>
        </w:rPr>
        <w:t>על</w:t>
      </w:r>
      <w:r w:rsidRPr="005D4987">
        <w:rPr>
          <w:sz w:val="24"/>
          <w:szCs w:val="24"/>
          <w:rtl/>
        </w:rPr>
        <w:t xml:space="preserve"> </w:t>
      </w:r>
      <w:r w:rsidRPr="005D4987">
        <w:rPr>
          <w:rFonts w:hint="eastAsia"/>
          <w:sz w:val="24"/>
          <w:szCs w:val="24"/>
          <w:rtl/>
        </w:rPr>
        <w:t>התצהיר</w:t>
      </w:r>
      <w:r w:rsidRPr="005D4987">
        <w:rPr>
          <w:sz w:val="24"/>
          <w:szCs w:val="24"/>
          <w:rtl/>
        </w:rPr>
        <w:t xml:space="preserve"> </w:t>
      </w:r>
      <w:r w:rsidRPr="005D4987">
        <w:rPr>
          <w:rFonts w:hint="eastAsia"/>
          <w:sz w:val="24"/>
          <w:szCs w:val="24"/>
          <w:rtl/>
        </w:rPr>
        <w:t>דלעיל</w:t>
      </w:r>
      <w:r w:rsidRPr="005D4987">
        <w:rPr>
          <w:sz w:val="24"/>
          <w:szCs w:val="24"/>
          <w:rtl/>
        </w:rPr>
        <w:t xml:space="preserve">. </w:t>
      </w:r>
    </w:p>
    <w:p w:rsidR="009D0CC5" w:rsidRPr="005D4987" w:rsidRDefault="009D0CC5" w:rsidP="00314FDF">
      <w:pPr>
        <w:pStyle w:val="TOC2"/>
        <w:rPr>
          <w:b/>
          <w:bCs/>
          <w:smallCaps/>
          <w:rtl/>
        </w:rPr>
      </w:pPr>
    </w:p>
    <w:p w:rsidR="009D0CC5" w:rsidRPr="005D4987" w:rsidRDefault="009D0CC5" w:rsidP="00314FDF">
      <w:pPr>
        <w:ind w:right="1680"/>
        <w:rPr>
          <w:sz w:val="24"/>
          <w:szCs w:val="24"/>
          <w:rtl/>
        </w:rPr>
      </w:pPr>
    </w:p>
    <w:p w:rsidR="009D0CC5" w:rsidRPr="005D4987" w:rsidRDefault="009D0CC5" w:rsidP="00314FDF">
      <w:pPr>
        <w:ind w:right="567"/>
        <w:rPr>
          <w:sz w:val="24"/>
          <w:szCs w:val="24"/>
          <w:rtl/>
        </w:rPr>
      </w:pPr>
      <w:r w:rsidRPr="005D4987">
        <w:rPr>
          <w:sz w:val="24"/>
          <w:szCs w:val="24"/>
          <w:rtl/>
        </w:rPr>
        <w:t>___________</w:t>
      </w:r>
      <w:r w:rsidRPr="005D4987">
        <w:rPr>
          <w:sz w:val="24"/>
          <w:szCs w:val="24"/>
          <w:rtl/>
        </w:rPr>
        <w:tab/>
        <w:t xml:space="preserve">              ______________________</w:t>
      </w:r>
      <w:r w:rsidRPr="005D4987">
        <w:rPr>
          <w:sz w:val="24"/>
          <w:szCs w:val="24"/>
          <w:rtl/>
        </w:rPr>
        <w:tab/>
        <w:t xml:space="preserve">        ___________</w:t>
      </w:r>
      <w:r w:rsidRPr="005D4987">
        <w:rPr>
          <w:sz w:val="24"/>
          <w:szCs w:val="24"/>
          <w:rtl/>
        </w:rPr>
        <w:tab/>
      </w:r>
      <w:r w:rsidRPr="005D4987">
        <w:rPr>
          <w:sz w:val="24"/>
          <w:szCs w:val="24"/>
          <w:rtl/>
        </w:rPr>
        <w:tab/>
      </w:r>
    </w:p>
    <w:p w:rsidR="009D0CC5" w:rsidRDefault="009D0CC5" w:rsidP="00D8042A">
      <w:pPr>
        <w:ind w:right="567"/>
        <w:rPr>
          <w:rFonts w:ascii="Arial" w:hAnsi="Arial" w:cs="Arial"/>
          <w:b/>
          <w:bCs/>
          <w:sz w:val="22"/>
          <w:szCs w:val="22"/>
          <w:u w:val="single"/>
          <w:rtl/>
        </w:rPr>
      </w:pPr>
      <w:r w:rsidRPr="005D4987">
        <w:rPr>
          <w:sz w:val="24"/>
          <w:szCs w:val="24"/>
          <w:rtl/>
        </w:rPr>
        <w:t xml:space="preserve">      </w:t>
      </w:r>
      <w:r w:rsidRPr="005D4987">
        <w:rPr>
          <w:rFonts w:hint="eastAsia"/>
          <w:sz w:val="24"/>
          <w:szCs w:val="24"/>
          <w:rtl/>
        </w:rPr>
        <w:t>תאריך</w:t>
      </w:r>
      <w:r w:rsidRPr="005D4987">
        <w:rPr>
          <w:sz w:val="24"/>
          <w:szCs w:val="24"/>
          <w:rtl/>
        </w:rPr>
        <w:t xml:space="preserve"> </w:t>
      </w:r>
      <w:r w:rsidRPr="005D4987">
        <w:rPr>
          <w:sz w:val="24"/>
          <w:szCs w:val="24"/>
          <w:rtl/>
        </w:rPr>
        <w:tab/>
      </w:r>
      <w:r w:rsidRPr="005D4987">
        <w:rPr>
          <w:sz w:val="24"/>
          <w:szCs w:val="24"/>
          <w:rtl/>
        </w:rPr>
        <w:tab/>
      </w:r>
      <w:r w:rsidRPr="005D4987">
        <w:rPr>
          <w:rFonts w:hint="eastAsia"/>
          <w:sz w:val="24"/>
          <w:szCs w:val="24"/>
          <w:rtl/>
        </w:rPr>
        <w:t>חותמת</w:t>
      </w:r>
      <w:r w:rsidRPr="005D4987">
        <w:rPr>
          <w:sz w:val="24"/>
          <w:szCs w:val="24"/>
          <w:rtl/>
        </w:rPr>
        <w:t xml:space="preserve"> </w:t>
      </w:r>
      <w:r w:rsidRPr="005D4987">
        <w:rPr>
          <w:rFonts w:hint="eastAsia"/>
          <w:sz w:val="24"/>
          <w:szCs w:val="24"/>
          <w:rtl/>
        </w:rPr>
        <w:t>ומספר</w:t>
      </w:r>
      <w:r w:rsidRPr="005D4987">
        <w:rPr>
          <w:sz w:val="24"/>
          <w:szCs w:val="24"/>
          <w:rtl/>
        </w:rPr>
        <w:t xml:space="preserve"> </w:t>
      </w:r>
      <w:r w:rsidRPr="005D4987">
        <w:rPr>
          <w:rFonts w:hint="eastAsia"/>
          <w:sz w:val="24"/>
          <w:szCs w:val="24"/>
          <w:rtl/>
        </w:rPr>
        <w:t>רישיון</w:t>
      </w:r>
      <w:r w:rsidRPr="005D4987">
        <w:rPr>
          <w:sz w:val="24"/>
          <w:szCs w:val="24"/>
          <w:rtl/>
        </w:rPr>
        <w:t xml:space="preserve"> </w:t>
      </w:r>
      <w:r w:rsidRPr="005D4987">
        <w:rPr>
          <w:rFonts w:hint="eastAsia"/>
          <w:sz w:val="24"/>
          <w:szCs w:val="24"/>
          <w:rtl/>
        </w:rPr>
        <w:t>עורך</w:t>
      </w:r>
      <w:r w:rsidRPr="005D4987">
        <w:rPr>
          <w:sz w:val="24"/>
          <w:szCs w:val="24"/>
          <w:rtl/>
        </w:rPr>
        <w:t xml:space="preserve"> </w:t>
      </w:r>
      <w:r w:rsidRPr="005D4987">
        <w:rPr>
          <w:rFonts w:hint="eastAsia"/>
          <w:sz w:val="24"/>
          <w:szCs w:val="24"/>
          <w:rtl/>
        </w:rPr>
        <w:t>דין</w:t>
      </w:r>
      <w:r w:rsidRPr="005D4987">
        <w:rPr>
          <w:sz w:val="24"/>
          <w:szCs w:val="24"/>
          <w:rtl/>
        </w:rPr>
        <w:t xml:space="preserve"> </w:t>
      </w:r>
      <w:r w:rsidRPr="005D4987">
        <w:rPr>
          <w:sz w:val="24"/>
          <w:szCs w:val="24"/>
          <w:rtl/>
        </w:rPr>
        <w:tab/>
        <w:t xml:space="preserve">         </w:t>
      </w:r>
      <w:r w:rsidRPr="005D4987">
        <w:rPr>
          <w:rFonts w:hint="eastAsia"/>
          <w:sz w:val="24"/>
          <w:szCs w:val="24"/>
          <w:rtl/>
        </w:rPr>
        <w:t>חתימת</w:t>
      </w:r>
      <w:r w:rsidRPr="005D4987">
        <w:rPr>
          <w:sz w:val="24"/>
          <w:szCs w:val="24"/>
          <w:rtl/>
        </w:rPr>
        <w:t xml:space="preserve"> </w:t>
      </w:r>
      <w:r w:rsidRPr="005D4987">
        <w:rPr>
          <w:rFonts w:hint="eastAsia"/>
          <w:sz w:val="24"/>
          <w:szCs w:val="24"/>
          <w:rtl/>
        </w:rPr>
        <w:t>עו</w:t>
      </w:r>
      <w:r w:rsidRPr="005D4987">
        <w:rPr>
          <w:sz w:val="24"/>
          <w:szCs w:val="24"/>
          <w:rtl/>
        </w:rPr>
        <w:t>"</w:t>
      </w:r>
      <w:r w:rsidRPr="005D4987">
        <w:rPr>
          <w:rFonts w:hint="eastAsia"/>
          <w:sz w:val="24"/>
          <w:szCs w:val="24"/>
          <w:rtl/>
        </w:rPr>
        <w:t>ד</w:t>
      </w: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Pr>
        <w:jc w:val="center"/>
        <w:rPr>
          <w:rFonts w:ascii="Arial" w:hAnsi="Arial" w:cs="Arial"/>
          <w:b/>
          <w:bCs/>
          <w:sz w:val="22"/>
          <w:szCs w:val="22"/>
          <w:u w:val="single"/>
          <w:rtl/>
        </w:rPr>
      </w:pPr>
    </w:p>
    <w:p w:rsidR="009D0CC5" w:rsidRDefault="009D0CC5" w:rsidP="00314FDF"/>
    <w:p w:rsidR="009D0CC5" w:rsidRDefault="009D0CC5"/>
    <w:sectPr w:rsidR="009D0CC5" w:rsidSect="00B365A6">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CC5" w:rsidRDefault="009D0CC5">
      <w:r>
        <w:separator/>
      </w:r>
    </w:p>
  </w:endnote>
  <w:endnote w:type="continuationSeparator" w:id="0">
    <w:p w:rsidR="009D0CC5" w:rsidRDefault="009D0C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CC5" w:rsidRDefault="009D0CC5">
    <w:pPr>
      <w:pStyle w:val="Footer"/>
      <w:jc w:val="center"/>
      <w:rPr>
        <w:cs/>
      </w:rPr>
    </w:pPr>
    <w:fldSimple w:instr="PAGE   \* MERGEFORMAT">
      <w:r w:rsidRPr="00F57909">
        <w:rPr>
          <w:noProof/>
          <w:rtl/>
          <w:lang w:val="he-IL"/>
        </w:rPr>
        <w:t>46</w:t>
      </w:r>
    </w:fldSimple>
  </w:p>
  <w:p w:rsidR="009D0CC5" w:rsidRDefault="009D0CC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CC5" w:rsidRDefault="009D0CC5">
      <w:r>
        <w:separator/>
      </w:r>
    </w:p>
  </w:footnote>
  <w:footnote w:type="continuationSeparator" w:id="0">
    <w:p w:rsidR="009D0CC5" w:rsidRDefault="009D0CC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E6442"/>
    <w:multiLevelType w:val="singleLevel"/>
    <w:tmpl w:val="0DAE108A"/>
    <w:lvl w:ilvl="0">
      <w:start w:val="1"/>
      <w:numFmt w:val="decimal"/>
      <w:lvlText w:val="(%1)"/>
      <w:legacy w:legacy="1" w:legacySpace="0" w:legacyIndent="283"/>
      <w:lvlJc w:val="left"/>
      <w:rPr>
        <w:rFonts w:cs="Times New Roman"/>
      </w:rPr>
    </w:lvl>
  </w:abstractNum>
  <w:abstractNum w:abstractNumId="1">
    <w:nsid w:val="087221AC"/>
    <w:multiLevelType w:val="hybridMultilevel"/>
    <w:tmpl w:val="B24A5F0A"/>
    <w:lvl w:ilvl="0" w:tplc="6C429CD2">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8AA199D"/>
    <w:multiLevelType w:val="multilevel"/>
    <w:tmpl w:val="0409001F"/>
    <w:lvl w:ilvl="0">
      <w:start w:val="1"/>
      <w:numFmt w:val="decimal"/>
      <w:lvlText w:val="%1."/>
      <w:lvlJc w:val="left"/>
      <w:pPr>
        <w:ind w:left="360" w:hanging="360"/>
      </w:pPr>
      <w:rPr>
        <w:rFonts w:cs="Times New Roman"/>
        <w:b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
    <w:nsid w:val="11453F72"/>
    <w:multiLevelType w:val="multilevel"/>
    <w:tmpl w:val="139EDE00"/>
    <w:lvl w:ilvl="0">
      <w:start w:val="7"/>
      <w:numFmt w:val="decimal"/>
      <w:lvlText w:val="%1."/>
      <w:lvlJc w:val="left"/>
      <w:pPr>
        <w:ind w:left="495" w:hanging="495"/>
      </w:pPr>
      <w:rPr>
        <w:rFonts w:cs="Times New Roman" w:hint="default"/>
      </w:rPr>
    </w:lvl>
    <w:lvl w:ilvl="1">
      <w:start w:val="3"/>
      <w:numFmt w:val="decimal"/>
      <w:lvlText w:val="%1.%2."/>
      <w:lvlJc w:val="left"/>
      <w:pPr>
        <w:ind w:left="778" w:hanging="495"/>
      </w:pPr>
      <w:rPr>
        <w:rFonts w:cs="Times New Roman" w:hint="default"/>
      </w:rPr>
    </w:lvl>
    <w:lvl w:ilvl="2">
      <w:start w:val="1"/>
      <w:numFmt w:val="decimal"/>
      <w:lvlText w:val="%1.%2.%3."/>
      <w:lvlJc w:val="left"/>
      <w:pPr>
        <w:ind w:left="1286" w:hanging="720"/>
      </w:pPr>
      <w:rPr>
        <w:rFonts w:cs="Times New Roman" w:hint="default"/>
        <w:b w:val="0"/>
        <w:bCs w:val="0"/>
        <w:sz w:val="24"/>
        <w:szCs w:val="24"/>
      </w:rPr>
    </w:lvl>
    <w:lvl w:ilvl="3">
      <w:start w:val="1"/>
      <w:numFmt w:val="decimal"/>
      <w:lvlText w:val="%1.%2.%3.%4."/>
      <w:lvlJc w:val="left"/>
      <w:pPr>
        <w:ind w:left="1569" w:hanging="72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495" w:hanging="108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421" w:hanging="1440"/>
      </w:pPr>
      <w:rPr>
        <w:rFonts w:cs="Times New Roman" w:hint="default"/>
      </w:rPr>
    </w:lvl>
    <w:lvl w:ilvl="8">
      <w:start w:val="1"/>
      <w:numFmt w:val="decimal"/>
      <w:lvlText w:val="%1.%2.%3.%4.%5.%6.%7.%8.%9."/>
      <w:lvlJc w:val="left"/>
      <w:pPr>
        <w:ind w:left="3704" w:hanging="1440"/>
      </w:pPr>
      <w:rPr>
        <w:rFonts w:cs="Times New Roman" w:hint="default"/>
      </w:rPr>
    </w:lvl>
  </w:abstractNum>
  <w:abstractNum w:abstractNumId="5">
    <w:nsid w:val="19FC15E3"/>
    <w:multiLevelType w:val="hybridMultilevel"/>
    <w:tmpl w:val="90A6C6A8"/>
    <w:lvl w:ilvl="0" w:tplc="8D5CAB42">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nsid w:val="1FA077A0"/>
    <w:multiLevelType w:val="singleLevel"/>
    <w:tmpl w:val="3C6A3644"/>
    <w:lvl w:ilvl="0">
      <w:start w:val="1"/>
      <w:numFmt w:val="decimal"/>
      <w:lvlText w:val="%1."/>
      <w:lvlJc w:val="left"/>
      <w:pPr>
        <w:tabs>
          <w:tab w:val="num" w:pos="360"/>
        </w:tabs>
        <w:ind w:left="360" w:hanging="360"/>
      </w:pPr>
      <w:rPr>
        <w:rFonts w:cs="Times New Roman"/>
      </w:rPr>
    </w:lvl>
  </w:abstractNum>
  <w:abstractNum w:abstractNumId="7">
    <w:nsid w:val="28074ECE"/>
    <w:multiLevelType w:val="hybridMultilevel"/>
    <w:tmpl w:val="157E01C0"/>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8">
    <w:nsid w:val="2E163E81"/>
    <w:multiLevelType w:val="hybridMultilevel"/>
    <w:tmpl w:val="E0002008"/>
    <w:lvl w:ilvl="0" w:tplc="E0FE12B6">
      <w:start w:val="1"/>
      <w:numFmt w:val="decimal"/>
      <w:lvlText w:val="%1."/>
      <w:lvlJc w:val="left"/>
      <w:pPr>
        <w:tabs>
          <w:tab w:val="num" w:pos="720"/>
        </w:tabs>
        <w:ind w:left="720" w:hanging="360"/>
      </w:pPr>
      <w:rPr>
        <w:rFonts w:cs="Times New Roman"/>
      </w:rPr>
    </w:lvl>
    <w:lvl w:ilvl="1" w:tplc="577A6820">
      <w:start w:val="1"/>
      <w:numFmt w:val="lowerLetter"/>
      <w:lvlText w:val="%2."/>
      <w:lvlJc w:val="left"/>
      <w:pPr>
        <w:tabs>
          <w:tab w:val="num" w:pos="1515"/>
        </w:tabs>
        <w:ind w:left="1515" w:hanging="360"/>
      </w:pPr>
      <w:rPr>
        <w:rFonts w:cs="Times New Roman"/>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9">
    <w:nsid w:val="30A328DB"/>
    <w:multiLevelType w:val="multilevel"/>
    <w:tmpl w:val="FF142F16"/>
    <w:lvl w:ilvl="0">
      <w:start w:val="1"/>
      <w:numFmt w:val="decimal"/>
      <w:lvlText w:val="%1."/>
      <w:lvlJc w:val="left"/>
      <w:pPr>
        <w:ind w:left="360" w:hanging="360"/>
      </w:pPr>
      <w:rPr>
        <w:rFonts w:cs="Times New Roman"/>
        <w:b/>
        <w:bCs/>
      </w:rPr>
    </w:lvl>
    <w:lvl w:ilvl="1">
      <w:start w:val="1"/>
      <w:numFmt w:val="decimal"/>
      <w:lvlText w:val="%1.%2."/>
      <w:lvlJc w:val="left"/>
      <w:pPr>
        <w:ind w:left="716" w:hanging="432"/>
      </w:pPr>
      <w:rPr>
        <w:rFonts w:cs="Times New Roman"/>
        <w:b/>
        <w:bCs/>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30AF60E1"/>
    <w:multiLevelType w:val="singleLevel"/>
    <w:tmpl w:val="C214FE98"/>
    <w:lvl w:ilvl="0">
      <w:start w:val="1"/>
      <w:numFmt w:val="decimal"/>
      <w:lvlText w:val="(%1)"/>
      <w:lvlJc w:val="left"/>
      <w:pPr>
        <w:tabs>
          <w:tab w:val="num" w:pos="1080"/>
        </w:tabs>
        <w:ind w:hanging="360"/>
      </w:pPr>
      <w:rPr>
        <w:rFonts w:cs="David"/>
        <w:sz w:val="24"/>
      </w:rPr>
    </w:lvl>
  </w:abstractNum>
  <w:abstractNum w:abstractNumId="11">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797290B"/>
    <w:multiLevelType w:val="hybridMultilevel"/>
    <w:tmpl w:val="A8FEB816"/>
    <w:lvl w:ilvl="0" w:tplc="B836767E">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3">
    <w:nsid w:val="4AFD0FE8"/>
    <w:multiLevelType w:val="multilevel"/>
    <w:tmpl w:val="80025AC4"/>
    <w:lvl w:ilvl="0">
      <w:start w:val="7"/>
      <w:numFmt w:val="decimal"/>
      <w:lvlText w:val="%1."/>
      <w:lvlJc w:val="left"/>
      <w:pPr>
        <w:ind w:left="585" w:hanging="585"/>
      </w:pPr>
      <w:rPr>
        <w:rFonts w:cs="Times New Roman" w:hint="default"/>
      </w:rPr>
    </w:lvl>
    <w:lvl w:ilvl="1">
      <w:start w:val="3"/>
      <w:numFmt w:val="decimal"/>
      <w:lvlText w:val="%1.%2."/>
      <w:lvlJc w:val="left"/>
      <w:pPr>
        <w:ind w:left="1003" w:hanging="720"/>
      </w:pPr>
      <w:rPr>
        <w:rFonts w:cs="Times New Roman" w:hint="default"/>
      </w:rPr>
    </w:lvl>
    <w:lvl w:ilvl="2">
      <w:start w:val="3"/>
      <w:numFmt w:val="decimal"/>
      <w:lvlText w:val="%1.%2.%3."/>
      <w:lvlJc w:val="left"/>
      <w:pPr>
        <w:ind w:left="1286" w:hanging="720"/>
      </w:pPr>
      <w:rPr>
        <w:rFonts w:cs="Times New Roman" w:hint="default"/>
        <w:b w:val="0"/>
        <w:bCs w:val="0"/>
        <w:sz w:val="24"/>
        <w:szCs w:val="24"/>
      </w:rPr>
    </w:lvl>
    <w:lvl w:ilvl="3">
      <w:start w:val="1"/>
      <w:numFmt w:val="decimal"/>
      <w:lvlText w:val="%1.%2.%3.%4."/>
      <w:lvlJc w:val="left"/>
      <w:pPr>
        <w:ind w:left="1929" w:hanging="108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855" w:hanging="144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781" w:hanging="1800"/>
      </w:pPr>
      <w:rPr>
        <w:rFonts w:cs="Times New Roman" w:hint="default"/>
      </w:rPr>
    </w:lvl>
    <w:lvl w:ilvl="8">
      <w:start w:val="1"/>
      <w:numFmt w:val="decimal"/>
      <w:lvlText w:val="%1.%2.%3.%4.%5.%6.%7.%8.%9."/>
      <w:lvlJc w:val="left"/>
      <w:pPr>
        <w:ind w:left="4064" w:hanging="1800"/>
      </w:pPr>
      <w:rPr>
        <w:rFonts w:cs="Times New Roman" w:hint="default"/>
      </w:rPr>
    </w:lvl>
  </w:abstractNum>
  <w:abstractNum w:abstractNumId="14">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
    <w:nsid w:val="58480987"/>
    <w:multiLevelType w:val="hybridMultilevel"/>
    <w:tmpl w:val="87FC3F18"/>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lowerLetter"/>
      <w:lvlText w:val="%2."/>
      <w:lvlJc w:val="left"/>
      <w:pPr>
        <w:tabs>
          <w:tab w:val="num" w:pos="1800"/>
        </w:tabs>
        <w:ind w:left="1800" w:hanging="360"/>
      </w:pPr>
      <w:rPr>
        <w:rFonts w:ascii="Times New Roman" w:hAnsi="Times New Roman" w:cs="Times New Roman"/>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16">
    <w:nsid w:val="5D3033D5"/>
    <w:multiLevelType w:val="hybridMultilevel"/>
    <w:tmpl w:val="12581FEA"/>
    <w:lvl w:ilvl="0" w:tplc="9DEE6036">
      <w:start w:val="1"/>
      <w:numFmt w:val="decimal"/>
      <w:lvlText w:val="%1."/>
      <w:lvlJc w:val="left"/>
      <w:pPr>
        <w:tabs>
          <w:tab w:val="num" w:pos="360"/>
        </w:tabs>
        <w:ind w:left="360" w:hanging="360"/>
      </w:pPr>
      <w:rPr>
        <w:rFonts w:cs="Times New Roman"/>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64AA18C5"/>
    <w:multiLevelType w:val="hybridMultilevel"/>
    <w:tmpl w:val="FCF86CA2"/>
    <w:lvl w:ilvl="0" w:tplc="3C6A3644">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69BB783C"/>
    <w:multiLevelType w:val="hybridMultilevel"/>
    <w:tmpl w:val="08E21DB4"/>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hebrew1"/>
      <w:lvlText w:val="%2."/>
      <w:lvlJc w:val="left"/>
      <w:pPr>
        <w:tabs>
          <w:tab w:val="num" w:pos="2160"/>
        </w:tabs>
        <w:ind w:left="2160" w:hanging="720"/>
      </w:pPr>
      <w:rPr>
        <w:rFonts w:ascii="Times New Roman" w:hAnsi="Times New Roman" w:cs="Times New Roman" w:hint="default"/>
        <w:sz w:val="24"/>
        <w:szCs w:val="24"/>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1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0">
    <w:nsid w:val="77C4710C"/>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1">
    <w:nsid w:val="7F9541E0"/>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num w:numId="1">
    <w:abstractNumId w:val="2"/>
  </w:num>
  <w:num w:numId="2">
    <w:abstractNumId w:val="12"/>
  </w:num>
  <w:num w:numId="3">
    <w:abstractNumId w:val="1"/>
  </w:num>
  <w:num w:numId="4">
    <w:abstractNumId w:val="5"/>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9"/>
  </w:num>
  <w:num w:numId="12">
    <w:abstractNumId w:val="4"/>
  </w:num>
  <w:num w:numId="13">
    <w:abstractNumId w:val="6"/>
  </w:num>
  <w:num w:numId="14">
    <w:abstractNumId w:val="0"/>
  </w:num>
  <w:num w:numId="15">
    <w:abstractNumId w:val="17"/>
  </w:num>
  <w:num w:numId="16">
    <w:abstractNumId w:val="16"/>
  </w:num>
  <w:num w:numId="17">
    <w:abstractNumId w:val="10"/>
    <w:lvlOverride w:ilvl="0">
      <w:startOverride w:val="1"/>
    </w:lvlOverride>
  </w:num>
  <w:num w:numId="18">
    <w:abstractNumId w:val="20"/>
  </w:num>
  <w:num w:numId="19">
    <w:abstractNumId w:val="19"/>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4FDF"/>
    <w:rsid w:val="0002071C"/>
    <w:rsid w:val="000677B9"/>
    <w:rsid w:val="00097EF6"/>
    <w:rsid w:val="000B3EDD"/>
    <w:rsid w:val="000E706C"/>
    <w:rsid w:val="00125D61"/>
    <w:rsid w:val="00154EFA"/>
    <w:rsid w:val="00171D97"/>
    <w:rsid w:val="001A27D2"/>
    <w:rsid w:val="001C1433"/>
    <w:rsid w:val="001E3CC0"/>
    <w:rsid w:val="00206664"/>
    <w:rsid w:val="0024196D"/>
    <w:rsid w:val="00250631"/>
    <w:rsid w:val="002661BE"/>
    <w:rsid w:val="002920E3"/>
    <w:rsid w:val="00294240"/>
    <w:rsid w:val="002C378D"/>
    <w:rsid w:val="00314FDF"/>
    <w:rsid w:val="003215F2"/>
    <w:rsid w:val="0032539A"/>
    <w:rsid w:val="0033024B"/>
    <w:rsid w:val="003E2B05"/>
    <w:rsid w:val="00420373"/>
    <w:rsid w:val="00422529"/>
    <w:rsid w:val="00431663"/>
    <w:rsid w:val="00431C6D"/>
    <w:rsid w:val="00456EFC"/>
    <w:rsid w:val="0047175C"/>
    <w:rsid w:val="004A60F3"/>
    <w:rsid w:val="004D59B6"/>
    <w:rsid w:val="004E0B88"/>
    <w:rsid w:val="004E0F00"/>
    <w:rsid w:val="005026C6"/>
    <w:rsid w:val="005067EA"/>
    <w:rsid w:val="00512139"/>
    <w:rsid w:val="00595EE9"/>
    <w:rsid w:val="005A2E9F"/>
    <w:rsid w:val="005C2DBC"/>
    <w:rsid w:val="005C64A6"/>
    <w:rsid w:val="005D4987"/>
    <w:rsid w:val="005E0E1D"/>
    <w:rsid w:val="00612E97"/>
    <w:rsid w:val="00617420"/>
    <w:rsid w:val="00627D6F"/>
    <w:rsid w:val="00681CD4"/>
    <w:rsid w:val="006B0967"/>
    <w:rsid w:val="006D6F49"/>
    <w:rsid w:val="007004DC"/>
    <w:rsid w:val="00731A90"/>
    <w:rsid w:val="00735123"/>
    <w:rsid w:val="007527D4"/>
    <w:rsid w:val="00766B18"/>
    <w:rsid w:val="007726CE"/>
    <w:rsid w:val="00783BF6"/>
    <w:rsid w:val="00783EDA"/>
    <w:rsid w:val="00797CCB"/>
    <w:rsid w:val="007C1A5D"/>
    <w:rsid w:val="007E7F1E"/>
    <w:rsid w:val="00822AFE"/>
    <w:rsid w:val="008775CD"/>
    <w:rsid w:val="0088377E"/>
    <w:rsid w:val="008A668F"/>
    <w:rsid w:val="008C2D2B"/>
    <w:rsid w:val="009437C1"/>
    <w:rsid w:val="0095671A"/>
    <w:rsid w:val="00957CBF"/>
    <w:rsid w:val="009918FD"/>
    <w:rsid w:val="00996DC7"/>
    <w:rsid w:val="009B1126"/>
    <w:rsid w:val="009D0CC5"/>
    <w:rsid w:val="00A73BB8"/>
    <w:rsid w:val="00A73E33"/>
    <w:rsid w:val="00A927B7"/>
    <w:rsid w:val="00A94AFE"/>
    <w:rsid w:val="00AA52C5"/>
    <w:rsid w:val="00AB4F90"/>
    <w:rsid w:val="00AC5CBB"/>
    <w:rsid w:val="00AC7621"/>
    <w:rsid w:val="00AE45C3"/>
    <w:rsid w:val="00B05DBC"/>
    <w:rsid w:val="00B26C6B"/>
    <w:rsid w:val="00B365A6"/>
    <w:rsid w:val="00B679EE"/>
    <w:rsid w:val="00B70AE9"/>
    <w:rsid w:val="00B76EB2"/>
    <w:rsid w:val="00B854DA"/>
    <w:rsid w:val="00BA4B82"/>
    <w:rsid w:val="00BC446C"/>
    <w:rsid w:val="00C04DF3"/>
    <w:rsid w:val="00C2146B"/>
    <w:rsid w:val="00C33492"/>
    <w:rsid w:val="00C35D03"/>
    <w:rsid w:val="00CB3AB1"/>
    <w:rsid w:val="00D50FFF"/>
    <w:rsid w:val="00D54A10"/>
    <w:rsid w:val="00D66F00"/>
    <w:rsid w:val="00D8042A"/>
    <w:rsid w:val="00D87AF8"/>
    <w:rsid w:val="00DD70A9"/>
    <w:rsid w:val="00DF27C5"/>
    <w:rsid w:val="00E108B3"/>
    <w:rsid w:val="00E41030"/>
    <w:rsid w:val="00E440A5"/>
    <w:rsid w:val="00E917C1"/>
    <w:rsid w:val="00EB2EA3"/>
    <w:rsid w:val="00ED6E3E"/>
    <w:rsid w:val="00EE549F"/>
    <w:rsid w:val="00EF5536"/>
    <w:rsid w:val="00F13316"/>
    <w:rsid w:val="00F57909"/>
    <w:rsid w:val="00F6196D"/>
    <w:rsid w:val="00F85AD9"/>
    <w:rsid w:val="00FA531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314FDF"/>
    <w:pPr>
      <w:bidi/>
    </w:pPr>
    <w:rPr>
      <w:rFonts w:ascii="Book Antiqua" w:eastAsia="Times New Roman" w:hAnsi="Book Antiqua" w:cs="David"/>
      <w:sz w:val="28"/>
      <w:szCs w:val="28"/>
    </w:rPr>
  </w:style>
  <w:style w:type="paragraph" w:styleId="Heading1">
    <w:name w:val="heading 1"/>
    <w:basedOn w:val="Normal"/>
    <w:next w:val="Normal"/>
    <w:link w:val="Heading1Char"/>
    <w:uiPriority w:val="99"/>
    <w:qFormat/>
    <w:rsid w:val="00314FDF"/>
    <w:pPr>
      <w:keepNext/>
      <w:autoSpaceDE w:val="0"/>
      <w:autoSpaceDN w:val="0"/>
      <w:ind w:right="-58"/>
      <w:jc w:val="center"/>
      <w:outlineLvl w:val="0"/>
    </w:pPr>
    <w:rPr>
      <w:rFonts w:ascii="Times New Roman" w:hAnsi="Times New Roman"/>
      <w:b/>
      <w:bCs/>
      <w:sz w:val="20"/>
      <w:u w:val="single"/>
    </w:rPr>
  </w:style>
  <w:style w:type="paragraph" w:styleId="Heading2">
    <w:name w:val="heading 2"/>
    <w:basedOn w:val="Normal"/>
    <w:next w:val="Normal"/>
    <w:link w:val="Heading2Char"/>
    <w:uiPriority w:val="99"/>
    <w:qFormat/>
    <w:rsid w:val="00314FDF"/>
    <w:pPr>
      <w:keepNext/>
      <w:autoSpaceDE w:val="0"/>
      <w:autoSpaceDN w:val="0"/>
      <w:outlineLvl w:val="1"/>
    </w:pPr>
    <w:rPr>
      <w:rFonts w:ascii="Times New Roman" w:hAnsi="Times New Roman"/>
      <w:sz w:val="24"/>
      <w:szCs w:val="24"/>
      <w:u w:val="single"/>
    </w:rPr>
  </w:style>
  <w:style w:type="paragraph" w:styleId="Heading3">
    <w:name w:val="heading 3"/>
    <w:basedOn w:val="Normal"/>
    <w:next w:val="Normal"/>
    <w:link w:val="Heading3Char"/>
    <w:uiPriority w:val="99"/>
    <w:qFormat/>
    <w:rsid w:val="00314FDF"/>
    <w:pPr>
      <w:keepNext/>
      <w:autoSpaceDE w:val="0"/>
      <w:autoSpaceDN w:val="0"/>
      <w:outlineLvl w:val="2"/>
    </w:pPr>
    <w:rPr>
      <w:rFonts w:ascii="Times New Roman" w:hAnsi="Times New Roman"/>
      <w:b/>
      <w:bCs/>
      <w:sz w:val="20"/>
      <w:szCs w:val="20"/>
      <w:u w:val="single"/>
    </w:rPr>
  </w:style>
  <w:style w:type="paragraph" w:styleId="Heading4">
    <w:name w:val="heading 4"/>
    <w:basedOn w:val="Normal"/>
    <w:next w:val="Normal"/>
    <w:link w:val="Heading4Char"/>
    <w:uiPriority w:val="99"/>
    <w:qFormat/>
    <w:rsid w:val="00314FDF"/>
    <w:pPr>
      <w:keepNext/>
      <w:autoSpaceDE w:val="0"/>
      <w:autoSpaceDN w:val="0"/>
      <w:jc w:val="right"/>
      <w:outlineLvl w:val="3"/>
    </w:pPr>
    <w:rPr>
      <w:rFonts w:ascii="Times New Roman" w:hAnsi="Times New Roman"/>
      <w:b/>
      <w:bCs/>
      <w:sz w:val="20"/>
      <w:szCs w:val="24"/>
    </w:rPr>
  </w:style>
  <w:style w:type="paragraph" w:styleId="Heading5">
    <w:name w:val="heading 5"/>
    <w:basedOn w:val="Normal"/>
    <w:next w:val="Normal"/>
    <w:link w:val="Heading5Char"/>
    <w:uiPriority w:val="99"/>
    <w:qFormat/>
    <w:rsid w:val="00314FDF"/>
    <w:pPr>
      <w:keepNext/>
      <w:autoSpaceDE w:val="0"/>
      <w:autoSpaceDN w:val="0"/>
      <w:jc w:val="center"/>
      <w:outlineLvl w:val="4"/>
    </w:pPr>
    <w:rPr>
      <w:rFonts w:ascii="Times New Roman" w:hAnsi="Times New Roman"/>
      <w:b/>
      <w:bCs/>
      <w:sz w:val="20"/>
      <w:szCs w:val="24"/>
    </w:rPr>
  </w:style>
  <w:style w:type="paragraph" w:styleId="Heading6">
    <w:name w:val="heading 6"/>
    <w:basedOn w:val="Normal"/>
    <w:next w:val="Normal"/>
    <w:link w:val="Heading6Char"/>
    <w:uiPriority w:val="99"/>
    <w:qFormat/>
    <w:rsid w:val="00314FDF"/>
    <w:pPr>
      <w:keepNext/>
      <w:autoSpaceDE w:val="0"/>
      <w:autoSpaceDN w:val="0"/>
      <w:jc w:val="center"/>
      <w:outlineLvl w:val="5"/>
    </w:pPr>
    <w:rPr>
      <w:rFonts w:ascii="Times New Roman" w:hAnsi="Times New Roman"/>
      <w:b/>
      <w:bCs/>
      <w:sz w:val="20"/>
      <w:szCs w:val="20"/>
      <w:u w:val="single"/>
    </w:rPr>
  </w:style>
  <w:style w:type="paragraph" w:styleId="Heading7">
    <w:name w:val="heading 7"/>
    <w:basedOn w:val="Normal"/>
    <w:next w:val="Normal"/>
    <w:link w:val="Heading7Char"/>
    <w:uiPriority w:val="99"/>
    <w:qFormat/>
    <w:rsid w:val="00314FDF"/>
    <w:pPr>
      <w:keepNext/>
      <w:autoSpaceDE w:val="0"/>
      <w:autoSpaceDN w:val="0"/>
      <w:outlineLvl w:val="6"/>
    </w:pPr>
    <w:rPr>
      <w:rFonts w:ascii="Times New Roman" w:hAnsi="Times New Roman"/>
      <w:b/>
      <w:bCs/>
      <w:sz w:val="20"/>
      <w:szCs w:val="24"/>
      <w:u w:val="single"/>
    </w:rPr>
  </w:style>
  <w:style w:type="paragraph" w:styleId="Heading8">
    <w:name w:val="heading 8"/>
    <w:basedOn w:val="Normal"/>
    <w:next w:val="Normal"/>
    <w:link w:val="Heading8Char"/>
    <w:uiPriority w:val="99"/>
    <w:qFormat/>
    <w:rsid w:val="00314FDF"/>
    <w:pPr>
      <w:keepNext/>
      <w:autoSpaceDE w:val="0"/>
      <w:autoSpaceDN w:val="0"/>
      <w:outlineLvl w:val="7"/>
    </w:pPr>
    <w:rPr>
      <w:rFonts w:ascii="Times New Roman" w:hAnsi="Times New Roman"/>
      <w:sz w:val="20"/>
      <w:szCs w:val="24"/>
      <w:u w:val="single"/>
    </w:rPr>
  </w:style>
  <w:style w:type="paragraph" w:styleId="Heading9">
    <w:name w:val="heading 9"/>
    <w:basedOn w:val="Normal"/>
    <w:next w:val="Normal"/>
    <w:link w:val="Heading9Char"/>
    <w:uiPriority w:val="99"/>
    <w:qFormat/>
    <w:rsid w:val="00314FDF"/>
    <w:pPr>
      <w:keepNext/>
      <w:autoSpaceDE w:val="0"/>
      <w:autoSpaceDN w:val="0"/>
      <w:jc w:val="center"/>
      <w:outlineLvl w:val="8"/>
    </w:pPr>
    <w:rPr>
      <w:rFonts w:ascii="Times New Roman" w:hAnsi="Times New Roman"/>
      <w:b/>
      <w:bCs/>
      <w:sz w:val="20"/>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14FDF"/>
    <w:rPr>
      <w:rFonts w:ascii="Times New Roman" w:hAnsi="Times New Roman" w:cs="David"/>
      <w:b/>
      <w:bCs/>
      <w:sz w:val="28"/>
      <w:szCs w:val="28"/>
      <w:u w:val="single"/>
      <w:lang w:bidi="he-IL"/>
    </w:rPr>
  </w:style>
  <w:style w:type="character" w:customStyle="1" w:styleId="Heading2Char">
    <w:name w:val="Heading 2 Char"/>
    <w:basedOn w:val="DefaultParagraphFont"/>
    <w:link w:val="Heading2"/>
    <w:uiPriority w:val="99"/>
    <w:locked/>
    <w:rsid w:val="00314FDF"/>
    <w:rPr>
      <w:rFonts w:ascii="Times New Roman" w:hAnsi="Times New Roman" w:cs="David"/>
      <w:sz w:val="24"/>
      <w:szCs w:val="24"/>
      <w:u w:val="single"/>
      <w:lang w:bidi="he-IL"/>
    </w:rPr>
  </w:style>
  <w:style w:type="character" w:customStyle="1" w:styleId="Heading3Char">
    <w:name w:val="Heading 3 Char"/>
    <w:basedOn w:val="DefaultParagraphFont"/>
    <w:link w:val="Heading3"/>
    <w:uiPriority w:val="99"/>
    <w:locked/>
    <w:rsid w:val="00314FDF"/>
    <w:rPr>
      <w:rFonts w:ascii="Times New Roman" w:hAnsi="Times New Roman" w:cs="David"/>
      <w:b/>
      <w:bCs/>
      <w:sz w:val="20"/>
      <w:szCs w:val="20"/>
      <w:u w:val="single"/>
      <w:lang w:bidi="he-IL"/>
    </w:rPr>
  </w:style>
  <w:style w:type="character" w:customStyle="1" w:styleId="Heading4Char">
    <w:name w:val="Heading 4 Char"/>
    <w:basedOn w:val="DefaultParagraphFont"/>
    <w:link w:val="Heading4"/>
    <w:uiPriority w:val="99"/>
    <w:locked/>
    <w:rsid w:val="00314FDF"/>
    <w:rPr>
      <w:rFonts w:ascii="Times New Roman" w:hAnsi="Times New Roman" w:cs="David"/>
      <w:b/>
      <w:bCs/>
      <w:sz w:val="24"/>
      <w:szCs w:val="24"/>
      <w:lang w:bidi="he-IL"/>
    </w:rPr>
  </w:style>
  <w:style w:type="character" w:customStyle="1" w:styleId="Heading5Char">
    <w:name w:val="Heading 5 Char"/>
    <w:basedOn w:val="DefaultParagraphFont"/>
    <w:link w:val="Heading5"/>
    <w:uiPriority w:val="99"/>
    <w:locked/>
    <w:rsid w:val="00314FDF"/>
    <w:rPr>
      <w:rFonts w:ascii="Times New Roman" w:hAnsi="Times New Roman" w:cs="David"/>
      <w:b/>
      <w:bCs/>
      <w:sz w:val="24"/>
      <w:szCs w:val="24"/>
      <w:lang w:bidi="he-IL"/>
    </w:rPr>
  </w:style>
  <w:style w:type="character" w:customStyle="1" w:styleId="Heading6Char">
    <w:name w:val="Heading 6 Char"/>
    <w:basedOn w:val="DefaultParagraphFont"/>
    <w:link w:val="Heading6"/>
    <w:uiPriority w:val="99"/>
    <w:locked/>
    <w:rsid w:val="00314FDF"/>
    <w:rPr>
      <w:rFonts w:ascii="Times New Roman" w:hAnsi="Times New Roman" w:cs="David"/>
      <w:b/>
      <w:bCs/>
      <w:sz w:val="20"/>
      <w:szCs w:val="20"/>
      <w:u w:val="single"/>
      <w:lang w:bidi="he-IL"/>
    </w:rPr>
  </w:style>
  <w:style w:type="character" w:customStyle="1" w:styleId="Heading7Char">
    <w:name w:val="Heading 7 Char"/>
    <w:basedOn w:val="DefaultParagraphFont"/>
    <w:link w:val="Heading7"/>
    <w:uiPriority w:val="99"/>
    <w:locked/>
    <w:rsid w:val="00314FDF"/>
    <w:rPr>
      <w:rFonts w:ascii="Times New Roman" w:hAnsi="Times New Roman" w:cs="David"/>
      <w:b/>
      <w:bCs/>
      <w:sz w:val="24"/>
      <w:szCs w:val="24"/>
      <w:u w:val="single"/>
      <w:lang w:bidi="he-IL"/>
    </w:rPr>
  </w:style>
  <w:style w:type="character" w:customStyle="1" w:styleId="Heading8Char">
    <w:name w:val="Heading 8 Char"/>
    <w:basedOn w:val="DefaultParagraphFont"/>
    <w:link w:val="Heading8"/>
    <w:uiPriority w:val="99"/>
    <w:locked/>
    <w:rsid w:val="00314FDF"/>
    <w:rPr>
      <w:rFonts w:ascii="Times New Roman" w:hAnsi="Times New Roman" w:cs="David"/>
      <w:sz w:val="24"/>
      <w:szCs w:val="24"/>
      <w:u w:val="single"/>
      <w:lang w:bidi="he-IL"/>
    </w:rPr>
  </w:style>
  <w:style w:type="character" w:customStyle="1" w:styleId="Heading9Char">
    <w:name w:val="Heading 9 Char"/>
    <w:basedOn w:val="DefaultParagraphFont"/>
    <w:link w:val="Heading9"/>
    <w:uiPriority w:val="99"/>
    <w:locked/>
    <w:rsid w:val="00314FDF"/>
    <w:rPr>
      <w:rFonts w:ascii="Times New Roman" w:hAnsi="Times New Roman" w:cs="David"/>
      <w:b/>
      <w:bCs/>
      <w:sz w:val="28"/>
      <w:szCs w:val="28"/>
      <w:u w:val="single"/>
      <w:lang w:bidi="he-IL"/>
    </w:rPr>
  </w:style>
  <w:style w:type="character" w:styleId="Hyperlink">
    <w:name w:val="Hyperlink"/>
    <w:basedOn w:val="DefaultParagraphFont"/>
    <w:uiPriority w:val="99"/>
    <w:rsid w:val="00314FDF"/>
    <w:rPr>
      <w:rFonts w:cs="Times New Roman"/>
      <w:color w:val="0000FF"/>
      <w:u w:val="single"/>
    </w:rPr>
  </w:style>
  <w:style w:type="paragraph" w:styleId="TOC2">
    <w:name w:val="toc 2"/>
    <w:basedOn w:val="Normal"/>
    <w:next w:val="Normal"/>
    <w:autoRedefine/>
    <w:uiPriority w:val="99"/>
    <w:semiHidden/>
    <w:rsid w:val="00314FDF"/>
    <w:pPr>
      <w:ind w:left="240"/>
    </w:pPr>
    <w:rPr>
      <w:rFonts w:ascii="Times New Roman" w:hAnsi="Times New Roman"/>
      <w:sz w:val="24"/>
      <w:szCs w:val="24"/>
      <w:lang w:eastAsia="he-IL"/>
    </w:rPr>
  </w:style>
  <w:style w:type="paragraph" w:styleId="TOC3">
    <w:name w:val="toc 3"/>
    <w:basedOn w:val="Normal"/>
    <w:next w:val="Normal"/>
    <w:autoRedefine/>
    <w:uiPriority w:val="99"/>
    <w:rsid w:val="00314FDF"/>
    <w:pPr>
      <w:ind w:left="480"/>
    </w:pPr>
    <w:rPr>
      <w:rFonts w:ascii="Times New Roman" w:hAnsi="Times New Roman"/>
      <w:sz w:val="24"/>
      <w:szCs w:val="24"/>
      <w:lang w:eastAsia="he-IL"/>
    </w:rPr>
  </w:style>
  <w:style w:type="paragraph" w:styleId="CommentText">
    <w:name w:val="annotation text"/>
    <w:basedOn w:val="Normal"/>
    <w:link w:val="CommentTextChar"/>
    <w:uiPriority w:val="99"/>
    <w:semiHidden/>
    <w:rsid w:val="00314FDF"/>
    <w:rPr>
      <w:sz w:val="20"/>
      <w:szCs w:val="20"/>
    </w:rPr>
  </w:style>
  <w:style w:type="character" w:customStyle="1" w:styleId="CommentTextChar">
    <w:name w:val="Comment Text Char"/>
    <w:basedOn w:val="DefaultParagraphFont"/>
    <w:link w:val="CommentText"/>
    <w:uiPriority w:val="99"/>
    <w:semiHidden/>
    <w:locked/>
    <w:rsid w:val="00314FDF"/>
    <w:rPr>
      <w:rFonts w:ascii="Book Antiqua" w:hAnsi="Book Antiqua" w:cs="David"/>
      <w:sz w:val="20"/>
      <w:szCs w:val="20"/>
      <w:lang w:bidi="he-IL"/>
    </w:rPr>
  </w:style>
  <w:style w:type="paragraph" w:styleId="Header">
    <w:name w:val="header"/>
    <w:basedOn w:val="Normal"/>
    <w:link w:val="HeaderChar"/>
    <w:uiPriority w:val="99"/>
    <w:rsid w:val="00314FDF"/>
    <w:pPr>
      <w:tabs>
        <w:tab w:val="center" w:pos="4153"/>
        <w:tab w:val="right" w:pos="8306"/>
      </w:tabs>
    </w:pPr>
    <w:rPr>
      <w:rFonts w:ascii="Times New Roman" w:hAnsi="Times New Roman" w:cs="Miriam"/>
      <w:sz w:val="24"/>
      <w:szCs w:val="24"/>
    </w:rPr>
  </w:style>
  <w:style w:type="character" w:customStyle="1" w:styleId="HeaderChar">
    <w:name w:val="Header Char"/>
    <w:basedOn w:val="DefaultParagraphFont"/>
    <w:link w:val="Header"/>
    <w:uiPriority w:val="99"/>
    <w:locked/>
    <w:rsid w:val="00314FDF"/>
    <w:rPr>
      <w:rFonts w:ascii="Times New Roman" w:hAnsi="Times New Roman" w:cs="Miriam"/>
      <w:sz w:val="24"/>
      <w:szCs w:val="24"/>
      <w:lang w:bidi="he-IL"/>
    </w:rPr>
  </w:style>
  <w:style w:type="character" w:customStyle="1" w:styleId="FooterChar">
    <w:name w:val="Footer Char"/>
    <w:uiPriority w:val="99"/>
    <w:locked/>
    <w:rsid w:val="00314FDF"/>
    <w:rPr>
      <w:rFonts w:ascii="Times New Roman" w:hAnsi="Times New Roman"/>
      <w:sz w:val="20"/>
    </w:rPr>
  </w:style>
  <w:style w:type="paragraph" w:styleId="Footer">
    <w:name w:val="footer"/>
    <w:basedOn w:val="Normal"/>
    <w:link w:val="FooterChar1"/>
    <w:uiPriority w:val="99"/>
    <w:rsid w:val="00314FDF"/>
    <w:pPr>
      <w:tabs>
        <w:tab w:val="center" w:pos="4153"/>
        <w:tab w:val="right" w:pos="8306"/>
      </w:tabs>
      <w:autoSpaceDE w:val="0"/>
      <w:autoSpaceDN w:val="0"/>
    </w:pPr>
    <w:rPr>
      <w:rFonts w:ascii="Times New Roman" w:eastAsia="Calibri" w:hAnsi="Times New Roman" w:cs="Times New Roman"/>
      <w:sz w:val="20"/>
      <w:szCs w:val="20"/>
    </w:rPr>
  </w:style>
  <w:style w:type="character" w:customStyle="1" w:styleId="FooterChar1">
    <w:name w:val="Footer Char1"/>
    <w:basedOn w:val="DefaultParagraphFont"/>
    <w:link w:val="Footer"/>
    <w:uiPriority w:val="99"/>
    <w:locked/>
    <w:rsid w:val="00314FDF"/>
    <w:rPr>
      <w:rFonts w:ascii="Times New Roman" w:hAnsi="Times New Roman" w:cs="Times New Roman"/>
      <w:sz w:val="20"/>
      <w:szCs w:val="20"/>
    </w:rPr>
  </w:style>
  <w:style w:type="character" w:customStyle="1" w:styleId="1">
    <w:name w:val="כותרת תחתונה תו1"/>
    <w:basedOn w:val="DefaultParagraphFont"/>
    <w:uiPriority w:val="99"/>
    <w:semiHidden/>
    <w:rsid w:val="00314FDF"/>
    <w:rPr>
      <w:rFonts w:ascii="Book Antiqua" w:hAnsi="Book Antiqua" w:cs="David"/>
      <w:sz w:val="28"/>
      <w:szCs w:val="28"/>
      <w:lang w:bidi="he-IL"/>
    </w:rPr>
  </w:style>
  <w:style w:type="paragraph" w:styleId="Title">
    <w:name w:val="Title"/>
    <w:basedOn w:val="Normal"/>
    <w:link w:val="TitleChar"/>
    <w:uiPriority w:val="99"/>
    <w:qFormat/>
    <w:rsid w:val="00314FDF"/>
    <w:pPr>
      <w:spacing w:before="240" w:after="60"/>
      <w:jc w:val="center"/>
      <w:outlineLvl w:val="0"/>
    </w:pPr>
    <w:rPr>
      <w:rFonts w:ascii="Arial" w:hAnsi="Arial" w:cs="Times New Roman"/>
      <w:b/>
      <w:bCs/>
      <w:kern w:val="28"/>
      <w:sz w:val="32"/>
      <w:szCs w:val="32"/>
    </w:rPr>
  </w:style>
  <w:style w:type="character" w:customStyle="1" w:styleId="TitleChar">
    <w:name w:val="Title Char"/>
    <w:basedOn w:val="DefaultParagraphFont"/>
    <w:link w:val="Title"/>
    <w:uiPriority w:val="99"/>
    <w:locked/>
    <w:rsid w:val="00314FDF"/>
    <w:rPr>
      <w:rFonts w:ascii="Arial" w:hAnsi="Arial" w:cs="Times New Roman"/>
      <w:b/>
      <w:bCs/>
      <w:kern w:val="28"/>
      <w:sz w:val="32"/>
      <w:szCs w:val="32"/>
    </w:rPr>
  </w:style>
  <w:style w:type="paragraph" w:styleId="BodyText">
    <w:name w:val="Body Text"/>
    <w:basedOn w:val="Normal"/>
    <w:link w:val="BodyTextChar"/>
    <w:uiPriority w:val="99"/>
    <w:rsid w:val="00314FDF"/>
    <w:pPr>
      <w:autoSpaceDE w:val="0"/>
      <w:autoSpaceDN w:val="0"/>
    </w:pPr>
    <w:rPr>
      <w:rFonts w:ascii="Times New Roman" w:hAnsi="Times New Roman"/>
      <w:sz w:val="24"/>
      <w:szCs w:val="24"/>
    </w:rPr>
  </w:style>
  <w:style w:type="character" w:customStyle="1" w:styleId="BodyTextChar">
    <w:name w:val="Body Text Char"/>
    <w:basedOn w:val="DefaultParagraphFont"/>
    <w:link w:val="BodyText"/>
    <w:uiPriority w:val="99"/>
    <w:locked/>
    <w:rsid w:val="00314FDF"/>
    <w:rPr>
      <w:rFonts w:ascii="Times New Roman" w:hAnsi="Times New Roman" w:cs="David"/>
      <w:sz w:val="24"/>
      <w:szCs w:val="24"/>
      <w:lang w:bidi="he-IL"/>
    </w:rPr>
  </w:style>
  <w:style w:type="paragraph" w:styleId="BodyTextIndent">
    <w:name w:val="Body Text Indent"/>
    <w:basedOn w:val="Normal"/>
    <w:link w:val="BodyTextIndentChar"/>
    <w:uiPriority w:val="99"/>
    <w:rsid w:val="00314FDF"/>
    <w:pPr>
      <w:spacing w:after="60" w:line="312" w:lineRule="auto"/>
      <w:ind w:left="768" w:hanging="768"/>
      <w:jc w:val="both"/>
    </w:pPr>
  </w:style>
  <w:style w:type="character" w:customStyle="1" w:styleId="BodyTextIndentChar">
    <w:name w:val="Body Text Indent Char"/>
    <w:basedOn w:val="DefaultParagraphFont"/>
    <w:link w:val="BodyTextIndent"/>
    <w:uiPriority w:val="99"/>
    <w:locked/>
    <w:rsid w:val="00314FDF"/>
    <w:rPr>
      <w:rFonts w:ascii="Book Antiqua" w:hAnsi="Book Antiqua" w:cs="David"/>
      <w:sz w:val="28"/>
      <w:szCs w:val="28"/>
      <w:lang w:bidi="he-IL"/>
    </w:rPr>
  </w:style>
  <w:style w:type="paragraph" w:styleId="Subtitle">
    <w:name w:val="Subtitle"/>
    <w:basedOn w:val="Normal"/>
    <w:link w:val="SubtitleChar"/>
    <w:uiPriority w:val="99"/>
    <w:qFormat/>
    <w:rsid w:val="00314FDF"/>
    <w:pPr>
      <w:autoSpaceDE w:val="0"/>
      <w:autoSpaceDN w:val="0"/>
      <w:spacing w:after="60"/>
      <w:jc w:val="center"/>
      <w:outlineLvl w:val="1"/>
    </w:pPr>
    <w:rPr>
      <w:rFonts w:ascii="Arial" w:hAnsi="Arial" w:cs="Arial"/>
      <w:sz w:val="24"/>
      <w:szCs w:val="24"/>
    </w:rPr>
  </w:style>
  <w:style w:type="character" w:customStyle="1" w:styleId="SubtitleChar">
    <w:name w:val="Subtitle Char"/>
    <w:basedOn w:val="DefaultParagraphFont"/>
    <w:link w:val="Subtitle"/>
    <w:uiPriority w:val="99"/>
    <w:locked/>
    <w:rsid w:val="00314FDF"/>
    <w:rPr>
      <w:rFonts w:ascii="Arial" w:hAnsi="Arial" w:cs="Arial"/>
      <w:sz w:val="24"/>
      <w:szCs w:val="24"/>
    </w:rPr>
  </w:style>
  <w:style w:type="paragraph" w:styleId="Date">
    <w:name w:val="Date"/>
    <w:basedOn w:val="Normal"/>
    <w:next w:val="Normal"/>
    <w:link w:val="DateChar"/>
    <w:uiPriority w:val="99"/>
    <w:rsid w:val="00314FDF"/>
    <w:pPr>
      <w:snapToGrid w:val="0"/>
    </w:pPr>
    <w:rPr>
      <w:rFonts w:ascii="Times New Roman" w:hAnsi="Times New Roman"/>
      <w:sz w:val="20"/>
      <w:szCs w:val="24"/>
      <w:lang w:eastAsia="he-IL"/>
    </w:rPr>
  </w:style>
  <w:style w:type="character" w:customStyle="1" w:styleId="DateChar">
    <w:name w:val="Date Char"/>
    <w:basedOn w:val="DefaultParagraphFont"/>
    <w:link w:val="Date"/>
    <w:uiPriority w:val="99"/>
    <w:locked/>
    <w:rsid w:val="00314FDF"/>
    <w:rPr>
      <w:rFonts w:ascii="Times New Roman" w:hAnsi="Times New Roman" w:cs="David"/>
      <w:sz w:val="24"/>
      <w:szCs w:val="24"/>
      <w:lang w:eastAsia="he-IL" w:bidi="he-IL"/>
    </w:rPr>
  </w:style>
  <w:style w:type="character" w:customStyle="1" w:styleId="BodyText2Char">
    <w:name w:val="Body Text 2 Char"/>
    <w:uiPriority w:val="99"/>
    <w:semiHidden/>
    <w:locked/>
    <w:rsid w:val="00314FDF"/>
    <w:rPr>
      <w:rFonts w:ascii="Times New Roman" w:hAnsi="Times New Roman"/>
      <w:sz w:val="28"/>
    </w:rPr>
  </w:style>
  <w:style w:type="paragraph" w:styleId="BodyText2">
    <w:name w:val="Body Text 2"/>
    <w:basedOn w:val="Normal"/>
    <w:link w:val="BodyText2Char1"/>
    <w:uiPriority w:val="99"/>
    <w:semiHidden/>
    <w:rsid w:val="00314FDF"/>
    <w:pPr>
      <w:jc w:val="both"/>
    </w:pPr>
    <w:rPr>
      <w:rFonts w:ascii="Times New Roman" w:eastAsia="Calibri" w:hAnsi="Times New Roman" w:cs="Times New Roman"/>
      <w:szCs w:val="20"/>
    </w:rPr>
  </w:style>
  <w:style w:type="character" w:customStyle="1" w:styleId="BodyText2Char1">
    <w:name w:val="Body Text 2 Char1"/>
    <w:basedOn w:val="DefaultParagraphFont"/>
    <w:link w:val="BodyText2"/>
    <w:uiPriority w:val="99"/>
    <w:semiHidden/>
    <w:locked/>
    <w:rsid w:val="00314FDF"/>
    <w:rPr>
      <w:rFonts w:ascii="Times New Roman" w:hAnsi="Times New Roman" w:cs="Times New Roman"/>
      <w:sz w:val="20"/>
      <w:szCs w:val="20"/>
    </w:rPr>
  </w:style>
  <w:style w:type="character" w:customStyle="1" w:styleId="21">
    <w:name w:val="גוף טקסט 2 תו1"/>
    <w:basedOn w:val="DefaultParagraphFont"/>
    <w:uiPriority w:val="99"/>
    <w:semiHidden/>
    <w:rsid w:val="00314FDF"/>
    <w:rPr>
      <w:rFonts w:ascii="Book Antiqua" w:hAnsi="Book Antiqua" w:cs="David"/>
      <w:sz w:val="28"/>
      <w:szCs w:val="28"/>
      <w:lang w:bidi="he-IL"/>
    </w:rPr>
  </w:style>
  <w:style w:type="paragraph" w:styleId="BodyTextIndent2">
    <w:name w:val="Body Text Indent 2"/>
    <w:basedOn w:val="Normal"/>
    <w:link w:val="BodyTextIndent2Char"/>
    <w:uiPriority w:val="99"/>
    <w:semiHidden/>
    <w:rsid w:val="00314FDF"/>
    <w:pPr>
      <w:spacing w:after="60" w:line="312" w:lineRule="auto"/>
      <w:ind w:left="768" w:hanging="768"/>
    </w:pPr>
  </w:style>
  <w:style w:type="character" w:customStyle="1" w:styleId="BodyTextIndent2Char">
    <w:name w:val="Body Text Indent 2 Char"/>
    <w:basedOn w:val="DefaultParagraphFont"/>
    <w:link w:val="BodyTextIndent2"/>
    <w:uiPriority w:val="99"/>
    <w:semiHidden/>
    <w:locked/>
    <w:rsid w:val="00314FDF"/>
    <w:rPr>
      <w:rFonts w:ascii="Book Antiqua" w:hAnsi="Book Antiqua" w:cs="David"/>
      <w:sz w:val="28"/>
      <w:szCs w:val="28"/>
      <w:lang w:bidi="he-IL"/>
    </w:rPr>
  </w:style>
  <w:style w:type="character" w:customStyle="1" w:styleId="CommentSubjectChar">
    <w:name w:val="Comment Subject Char"/>
    <w:uiPriority w:val="99"/>
    <w:semiHidden/>
    <w:locked/>
    <w:rsid w:val="00314FDF"/>
    <w:rPr>
      <w:rFonts w:ascii="Book Antiqua" w:hAnsi="Book Antiqua"/>
      <w:b/>
      <w:sz w:val="20"/>
    </w:rPr>
  </w:style>
  <w:style w:type="paragraph" w:styleId="CommentSubject">
    <w:name w:val="annotation subject"/>
    <w:basedOn w:val="CommentText"/>
    <w:next w:val="CommentText"/>
    <w:link w:val="CommentSubjectChar1"/>
    <w:uiPriority w:val="99"/>
    <w:semiHidden/>
    <w:rsid w:val="00314FDF"/>
    <w:rPr>
      <w:rFonts w:eastAsia="Calibri" w:cs="Times New Roman"/>
      <w:b/>
    </w:rPr>
  </w:style>
  <w:style w:type="character" w:customStyle="1" w:styleId="CommentSubjectChar1">
    <w:name w:val="Comment Subject Char1"/>
    <w:basedOn w:val="CommentTextChar"/>
    <w:link w:val="CommentSubject"/>
    <w:uiPriority w:val="99"/>
    <w:semiHidden/>
    <w:locked/>
    <w:rsid w:val="00314FDF"/>
    <w:rPr>
      <w:rFonts w:cs="Times New Roman"/>
      <w:b/>
    </w:rPr>
  </w:style>
  <w:style w:type="character" w:customStyle="1" w:styleId="10">
    <w:name w:val="נושא הערה תו1"/>
    <w:basedOn w:val="CommentTextChar"/>
    <w:uiPriority w:val="99"/>
    <w:semiHidden/>
    <w:rsid w:val="00314FDF"/>
    <w:rPr>
      <w:b/>
      <w:bCs/>
    </w:rPr>
  </w:style>
  <w:style w:type="paragraph" w:styleId="BalloonText">
    <w:name w:val="Balloon Text"/>
    <w:basedOn w:val="Normal"/>
    <w:link w:val="BalloonTextChar"/>
    <w:uiPriority w:val="99"/>
    <w:semiHidden/>
    <w:rsid w:val="00314FD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14FDF"/>
    <w:rPr>
      <w:rFonts w:ascii="Tahoma" w:hAnsi="Tahoma" w:cs="Tahoma"/>
      <w:sz w:val="16"/>
      <w:szCs w:val="16"/>
    </w:rPr>
  </w:style>
  <w:style w:type="paragraph" w:styleId="ListParagraph">
    <w:name w:val="List Paragraph"/>
    <w:basedOn w:val="Normal"/>
    <w:uiPriority w:val="99"/>
    <w:qFormat/>
    <w:rsid w:val="00314FDF"/>
    <w:pPr>
      <w:ind w:left="720"/>
    </w:pPr>
    <w:rPr>
      <w:rFonts w:ascii="Times New Roman" w:hAnsi="Times New Roman"/>
      <w:sz w:val="24"/>
      <w:szCs w:val="24"/>
    </w:rPr>
  </w:style>
  <w:style w:type="paragraph" w:customStyle="1" w:styleId="11">
    <w:name w:val="סגנון1"/>
    <w:basedOn w:val="Normal"/>
    <w:uiPriority w:val="99"/>
    <w:rsid w:val="00314FDF"/>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
    <w:name w:val="כותרת 16"/>
    <w:basedOn w:val="11"/>
    <w:uiPriority w:val="99"/>
    <w:rsid w:val="00314FDF"/>
    <w:pPr>
      <w:jc w:val="center"/>
    </w:pPr>
    <w:rPr>
      <w:b/>
      <w:bCs/>
      <w:szCs w:val="32"/>
    </w:rPr>
  </w:style>
  <w:style w:type="paragraph" w:customStyle="1" w:styleId="a">
    <w:name w:val="כותרת נושא"/>
    <w:basedOn w:val="Subtitle"/>
    <w:uiPriority w:val="99"/>
    <w:rsid w:val="00314FDF"/>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uiPriority w:val="99"/>
    <w:rsid w:val="00314FDF"/>
    <w:pPr>
      <w:keepLines/>
      <w:bidi/>
      <w:spacing w:before="120"/>
      <w:jc w:val="both"/>
    </w:pPr>
    <w:rPr>
      <w:rFonts w:ascii="Times New Roman" w:eastAsia="Times New Roman" w:hAnsi="Times New Roman" w:cs="David"/>
    </w:rPr>
  </w:style>
  <w:style w:type="paragraph" w:customStyle="1" w:styleId="a0">
    <w:name w:val="כותרת סעיף"/>
    <w:basedOn w:val="Normal"/>
    <w:uiPriority w:val="99"/>
    <w:rsid w:val="00314FDF"/>
    <w:pPr>
      <w:tabs>
        <w:tab w:val="num" w:pos="567"/>
      </w:tabs>
      <w:spacing w:before="240" w:line="360" w:lineRule="auto"/>
      <w:ind w:left="567" w:hanging="567"/>
      <w:jc w:val="both"/>
    </w:pPr>
    <w:rPr>
      <w:rFonts w:ascii="Arial" w:hAnsi="Arial" w:cs="Arial"/>
      <w:b/>
      <w:bCs/>
      <w:color w:val="1B3461"/>
      <w:sz w:val="22"/>
      <w:szCs w:val="22"/>
    </w:rPr>
  </w:style>
  <w:style w:type="character" w:customStyle="1" w:styleId="a1">
    <w:name w:val="טקסט סעיף תו תו תו תו תו"/>
    <w:link w:val="a2"/>
    <w:uiPriority w:val="99"/>
    <w:locked/>
    <w:rsid w:val="00314FDF"/>
    <w:rPr>
      <w:rFonts w:ascii="Arial" w:hAnsi="Arial"/>
    </w:rPr>
  </w:style>
  <w:style w:type="paragraph" w:customStyle="1" w:styleId="a2">
    <w:name w:val="טקסט סעיף תו תו תו תו"/>
    <w:basedOn w:val="Normal"/>
    <w:link w:val="a1"/>
    <w:uiPriority w:val="99"/>
    <w:rsid w:val="00314FDF"/>
    <w:pPr>
      <w:tabs>
        <w:tab w:val="num" w:pos="1107"/>
      </w:tabs>
      <w:spacing w:line="360" w:lineRule="auto"/>
      <w:ind w:left="1107" w:hanging="567"/>
      <w:jc w:val="both"/>
    </w:pPr>
    <w:rPr>
      <w:rFonts w:ascii="Arial" w:eastAsia="Calibri" w:hAnsi="Arial" w:cs="Times New Roman"/>
      <w:sz w:val="20"/>
      <w:szCs w:val="20"/>
    </w:rPr>
  </w:style>
  <w:style w:type="paragraph" w:customStyle="1" w:styleId="a3">
    <w:name w:val="תת סעיף"/>
    <w:basedOn w:val="Normal"/>
    <w:uiPriority w:val="99"/>
    <w:rsid w:val="00314FDF"/>
    <w:pPr>
      <w:tabs>
        <w:tab w:val="num" w:pos="1931"/>
      </w:tabs>
      <w:spacing w:line="360" w:lineRule="auto"/>
      <w:ind w:left="1931" w:hanging="851"/>
      <w:jc w:val="both"/>
    </w:pPr>
    <w:rPr>
      <w:rFonts w:ascii="Times New Roman" w:hAnsi="Times New Roman" w:cs="Arial"/>
      <w:sz w:val="22"/>
      <w:szCs w:val="22"/>
    </w:rPr>
  </w:style>
  <w:style w:type="paragraph" w:customStyle="1" w:styleId="12">
    <w:name w:val="תת סעיף1"/>
    <w:basedOn w:val="a3"/>
    <w:uiPriority w:val="99"/>
    <w:rsid w:val="00314FDF"/>
    <w:pPr>
      <w:tabs>
        <w:tab w:val="clear" w:pos="1931"/>
        <w:tab w:val="num" w:pos="2835"/>
      </w:tabs>
      <w:ind w:left="2835" w:hanging="850"/>
    </w:pPr>
  </w:style>
  <w:style w:type="paragraph" w:customStyle="1" w:styleId="a4">
    <w:name w:val="כותרת טבלת נספחים"/>
    <w:basedOn w:val="Normal"/>
    <w:uiPriority w:val="99"/>
    <w:rsid w:val="00314FDF"/>
    <w:pPr>
      <w:tabs>
        <w:tab w:val="num" w:pos="1107"/>
      </w:tabs>
      <w:jc w:val="center"/>
    </w:pPr>
    <w:rPr>
      <w:rFonts w:ascii="Arial" w:hAnsi="Arial" w:cs="Arial"/>
      <w:b/>
      <w:color w:val="1B3461"/>
      <w:szCs w:val="22"/>
    </w:rPr>
  </w:style>
  <w:style w:type="character" w:customStyle="1" w:styleId="a5">
    <w:name w:val="טקסט סעיף תו"/>
    <w:link w:val="a6"/>
    <w:uiPriority w:val="99"/>
    <w:locked/>
    <w:rsid w:val="00314FDF"/>
    <w:rPr>
      <w:rFonts w:ascii="Arial" w:hAnsi="Arial"/>
    </w:rPr>
  </w:style>
  <w:style w:type="paragraph" w:customStyle="1" w:styleId="a6">
    <w:name w:val="טקסט סעיף"/>
    <w:basedOn w:val="Normal"/>
    <w:link w:val="a5"/>
    <w:uiPriority w:val="99"/>
    <w:rsid w:val="00314FDF"/>
    <w:pPr>
      <w:tabs>
        <w:tab w:val="num" w:pos="1107"/>
        <w:tab w:val="num" w:pos="2835"/>
      </w:tabs>
      <w:spacing w:line="360" w:lineRule="auto"/>
      <w:ind w:left="1107" w:hanging="567"/>
      <w:jc w:val="both"/>
    </w:pPr>
    <w:rPr>
      <w:rFonts w:ascii="Arial" w:eastAsia="Calibri" w:hAnsi="Arial" w:cs="Times New Roman"/>
      <w:sz w:val="20"/>
      <w:szCs w:val="20"/>
    </w:rPr>
  </w:style>
  <w:style w:type="paragraph" w:customStyle="1" w:styleId="a7">
    <w:name w:val="תו"/>
    <w:basedOn w:val="Normal"/>
    <w:uiPriority w:val="99"/>
    <w:rsid w:val="00314FD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uiPriority w:val="99"/>
    <w:rsid w:val="00314FDF"/>
    <w:pPr>
      <w:tabs>
        <w:tab w:val="clear" w:pos="2835"/>
        <w:tab w:val="num" w:pos="4253"/>
      </w:tabs>
      <w:ind w:left="4253" w:hanging="1134"/>
    </w:pPr>
  </w:style>
  <w:style w:type="paragraph" w:customStyle="1" w:styleId="P00">
    <w:name w:val="P00"/>
    <w:uiPriority w:val="99"/>
    <w:rsid w:val="00314F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 w:val="20"/>
      <w:szCs w:val="26"/>
      <w:lang w:eastAsia="he-IL"/>
    </w:rPr>
  </w:style>
  <w:style w:type="paragraph" w:customStyle="1" w:styleId="Char3">
    <w:name w:val="Char3"/>
    <w:basedOn w:val="Normal"/>
    <w:uiPriority w:val="99"/>
    <w:rsid w:val="00314FDF"/>
    <w:pPr>
      <w:bidi w:val="0"/>
      <w:spacing w:after="160" w:line="240" w:lineRule="exact"/>
      <w:jc w:val="both"/>
    </w:pPr>
    <w:rPr>
      <w:rFonts w:ascii="Verdana" w:hAnsi="Verdana" w:cs="FrankRuehl"/>
      <w:sz w:val="16"/>
      <w:szCs w:val="20"/>
      <w:lang w:bidi="ar-SA"/>
    </w:rPr>
  </w:style>
  <w:style w:type="paragraph" w:customStyle="1" w:styleId="2">
    <w:name w:val="פסקה2"/>
    <w:basedOn w:val="Normal"/>
    <w:uiPriority w:val="99"/>
    <w:rsid w:val="00314FDF"/>
    <w:pPr>
      <w:ind w:left="454"/>
      <w:jc w:val="both"/>
    </w:pPr>
    <w:rPr>
      <w:rFonts w:ascii="Tahoma" w:hAnsi="Tahoma" w:cs="Tahoma"/>
      <w:noProof/>
      <w:sz w:val="22"/>
      <w:szCs w:val="22"/>
      <w:lang w:eastAsia="he-IL"/>
    </w:rPr>
  </w:style>
  <w:style w:type="paragraph" w:customStyle="1" w:styleId="a8">
    <w:name w:val="אלקטרה נוהל"/>
    <w:basedOn w:val="Normal"/>
    <w:uiPriority w:val="99"/>
    <w:rsid w:val="00314FDF"/>
    <w:pPr>
      <w:widowControl w:val="0"/>
      <w:tabs>
        <w:tab w:val="num" w:pos="1418"/>
      </w:tabs>
      <w:spacing w:line="360" w:lineRule="auto"/>
      <w:ind w:left="1418" w:right="1418" w:hanging="1418"/>
    </w:pPr>
    <w:rPr>
      <w:rFonts w:ascii="Arial" w:hAnsi="Arial" w:cs="Arial"/>
      <w:bCs/>
      <w:sz w:val="24"/>
      <w:szCs w:val="24"/>
    </w:rPr>
  </w:style>
  <w:style w:type="paragraph" w:customStyle="1" w:styleId="13">
    <w:name w:val="פיסקת רשימה1"/>
    <w:basedOn w:val="Normal"/>
    <w:uiPriority w:val="99"/>
    <w:rsid w:val="00314FDF"/>
    <w:pPr>
      <w:spacing w:after="200" w:line="276" w:lineRule="auto"/>
      <w:ind w:left="720"/>
      <w:contextualSpacing/>
    </w:pPr>
    <w:rPr>
      <w:rFonts w:ascii="Calibri" w:eastAsia="Calibri" w:hAnsi="Calibri" w:cs="Arial"/>
      <w:sz w:val="22"/>
      <w:szCs w:val="22"/>
    </w:rPr>
  </w:style>
  <w:style w:type="paragraph" w:customStyle="1" w:styleId="3">
    <w:name w:val="פסקה3"/>
    <w:basedOn w:val="Normal"/>
    <w:uiPriority w:val="99"/>
    <w:rsid w:val="00314FDF"/>
    <w:pPr>
      <w:ind w:left="907"/>
      <w:jc w:val="both"/>
    </w:pPr>
    <w:rPr>
      <w:rFonts w:ascii="Tahoma" w:hAnsi="Tahoma" w:cs="Tahoma"/>
      <w:noProof/>
      <w:sz w:val="22"/>
      <w:szCs w:val="22"/>
      <w:lang w:eastAsia="he-IL"/>
    </w:rPr>
  </w:style>
  <w:style w:type="paragraph" w:customStyle="1" w:styleId="14">
    <w:name w:val="פסקה1"/>
    <w:uiPriority w:val="99"/>
    <w:rsid w:val="00314FDF"/>
    <w:pPr>
      <w:bidi/>
      <w:jc w:val="both"/>
    </w:pPr>
    <w:rPr>
      <w:rFonts w:ascii="Tahoma" w:eastAsia="Times New Roman" w:hAnsi="Tahoma" w:cs="Tahoma"/>
      <w:noProof/>
      <w:lang w:eastAsia="he-IL"/>
    </w:rPr>
  </w:style>
  <w:style w:type="character" w:styleId="CommentReference">
    <w:name w:val="annotation reference"/>
    <w:basedOn w:val="DefaultParagraphFont"/>
    <w:uiPriority w:val="99"/>
    <w:semiHidden/>
    <w:rsid w:val="00314FDF"/>
    <w:rPr>
      <w:rFonts w:cs="Times New Roman"/>
      <w:sz w:val="16"/>
    </w:rPr>
  </w:style>
  <w:style w:type="character" w:customStyle="1" w:styleId="a9">
    <w:name w:val="טקסט סעיף תו תו"/>
    <w:uiPriority w:val="99"/>
    <w:locked/>
    <w:rsid w:val="00314FDF"/>
    <w:rPr>
      <w:rFonts w:ascii="Arial" w:hAnsi="Arial"/>
      <w:sz w:val="22"/>
    </w:rPr>
  </w:style>
  <w:style w:type="character" w:customStyle="1" w:styleId="Char">
    <w:name w:val="טקסט סעיף Char"/>
    <w:uiPriority w:val="99"/>
    <w:rsid w:val="00314FDF"/>
    <w:rPr>
      <w:rFonts w:ascii="Arial" w:hAnsi="Arial"/>
      <w:sz w:val="22"/>
      <w:lang w:val="en-US" w:eastAsia="en-US"/>
    </w:rPr>
  </w:style>
  <w:style w:type="table" w:styleId="TableGrid">
    <w:name w:val="Table Grid"/>
    <w:basedOn w:val="TableNormal"/>
    <w:uiPriority w:val="99"/>
    <w:rsid w:val="00314FDF"/>
    <w:rPr>
      <w:rFonts w:ascii="Times New Roman" w:hAnsi="Times New Roman"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1">
    <w:name w:val="Alpha List 1"/>
    <w:basedOn w:val="Normal"/>
    <w:link w:val="AlphaList10"/>
    <w:uiPriority w:val="99"/>
    <w:rsid w:val="00314FDF"/>
    <w:pPr>
      <w:tabs>
        <w:tab w:val="num" w:pos="360"/>
      </w:tabs>
      <w:spacing w:before="120" w:line="320" w:lineRule="exact"/>
      <w:ind w:left="360" w:hanging="360"/>
      <w:jc w:val="both"/>
    </w:pPr>
    <w:rPr>
      <w:rFonts w:ascii="Times New Roman" w:eastAsia="Calibri" w:hAnsi="Times New Roman" w:cs="Arial"/>
      <w:sz w:val="20"/>
      <w:szCs w:val="20"/>
      <w:lang w:eastAsia="he-IL"/>
    </w:rPr>
  </w:style>
  <w:style w:type="character" w:customStyle="1" w:styleId="AlphaList10">
    <w:name w:val="Alpha List 1 תו"/>
    <w:link w:val="AlphaList1"/>
    <w:uiPriority w:val="99"/>
    <w:locked/>
    <w:rsid w:val="00314FDF"/>
    <w:rPr>
      <w:rFonts w:ascii="Times New Roman" w:hAnsi="Times New Roman"/>
      <w:sz w:val="20"/>
      <w:lang w:eastAsia="he-IL" w:bidi="he-IL"/>
    </w:rPr>
  </w:style>
  <w:style w:type="paragraph" w:customStyle="1" w:styleId="Normal1">
    <w:name w:val="Normal1"/>
    <w:basedOn w:val="Normal"/>
    <w:link w:val="Normal11"/>
    <w:uiPriority w:val="99"/>
    <w:rsid w:val="00314FDF"/>
    <w:pPr>
      <w:spacing w:before="120" w:line="320" w:lineRule="exact"/>
      <w:ind w:left="357"/>
      <w:jc w:val="both"/>
    </w:pPr>
    <w:rPr>
      <w:rFonts w:ascii="Times New Roman" w:eastAsia="Calibri" w:hAnsi="Times New Roman" w:cs="Arial"/>
      <w:sz w:val="20"/>
      <w:szCs w:val="20"/>
      <w:lang w:eastAsia="he-IL"/>
    </w:rPr>
  </w:style>
  <w:style w:type="character" w:customStyle="1" w:styleId="Normal11">
    <w:name w:val="Normal1 תו1"/>
    <w:link w:val="Normal1"/>
    <w:uiPriority w:val="99"/>
    <w:locked/>
    <w:rsid w:val="00314FDF"/>
    <w:rPr>
      <w:rFonts w:ascii="Times New Roman" w:hAnsi="Times New Roman"/>
      <w:sz w:val="20"/>
      <w:lang w:eastAsia="he-IL" w:bidi="he-IL"/>
    </w:rPr>
  </w:style>
  <w:style w:type="paragraph" w:customStyle="1" w:styleId="20">
    <w:name w:val="בסיס 2"/>
    <w:basedOn w:val="Normal"/>
    <w:uiPriority w:val="99"/>
    <w:rsid w:val="00314FDF"/>
    <w:pPr>
      <w:spacing w:before="60" w:line="360" w:lineRule="auto"/>
      <w:ind w:left="1587" w:hanging="907"/>
      <w:jc w:val="both"/>
    </w:pPr>
    <w:rPr>
      <w:rFonts w:ascii="Times New Roman" w:hAnsi="Times New Roman"/>
      <w:sz w:val="26"/>
      <w:szCs w:val="26"/>
    </w:rPr>
  </w:style>
  <w:style w:type="character" w:styleId="FollowedHyperlink">
    <w:name w:val="FollowedHyperlink"/>
    <w:basedOn w:val="DefaultParagraphFont"/>
    <w:uiPriority w:val="99"/>
    <w:rsid w:val="00314FDF"/>
    <w:rPr>
      <w:rFonts w:cs="Times New Roman"/>
      <w:color w:val="800080"/>
      <w:u w:val="single"/>
    </w:rPr>
  </w:style>
  <w:style w:type="table" w:customStyle="1" w:styleId="15">
    <w:name w:val="טבלת רשת1"/>
    <w:uiPriority w:val="99"/>
    <w:rsid w:val="00314FDF"/>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axes.gov.il/Pages/TenderTest.asp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hashav\AppData\Local\Microsoft\Windows\Temporary%20Internet%20Files\Content.Outlook\REPC4E97\www.ica.gov.il" TargetMode="External"/><Relationship Id="rId5" Type="http://schemas.openxmlformats.org/officeDocument/2006/relationships/footnotes" Target="footnotes.xml"/><Relationship Id="rId10" Type="http://schemas.openxmlformats.org/officeDocument/2006/relationships/hyperlink" Target="http://WWW.JUSTICE.GOV.IL/MOJHEB/RASHAMHACHVAROT" TargetMode="External"/><Relationship Id="rId4" Type="http://schemas.openxmlformats.org/officeDocument/2006/relationships/webSettings" Target="webSettings.xml"/><Relationship Id="rId9" Type="http://schemas.openxmlformats.org/officeDocument/2006/relationships/hyperlink" Target="mailto:tibiy@customs.mof.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88</Pages>
  <Words>22256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רג'ין יהודה-כלף</dc:creator>
  <cp:keywords/>
  <dc:description/>
  <cp:lastModifiedBy>ruthie_s</cp:lastModifiedBy>
  <cp:revision>3</cp:revision>
  <cp:lastPrinted>2013-06-16T06:46:00Z</cp:lastPrinted>
  <dcterms:created xsi:type="dcterms:W3CDTF">2013-06-16T08:00:00Z</dcterms:created>
  <dcterms:modified xsi:type="dcterms:W3CDTF">2013-06-16T13:17:00Z</dcterms:modified>
</cp:coreProperties>
</file>